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F2" w:rsidRDefault="002A62F2" w:rsidP="002A62F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Выступление на методическом семинаре.</w:t>
      </w:r>
    </w:p>
    <w:p w:rsidR="002F1565" w:rsidRDefault="002A62F2" w:rsidP="002A62F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выступления: «</w:t>
      </w:r>
      <w:r w:rsidR="006B796A" w:rsidRPr="0052050B">
        <w:rPr>
          <w:rFonts w:ascii="Times New Roman" w:hAnsi="Times New Roman" w:cs="Times New Roman"/>
          <w:b/>
          <w:sz w:val="28"/>
          <w:szCs w:val="28"/>
        </w:rPr>
        <w:t>Актуализация положительного потенциала образовательной среды школы</w:t>
      </w:r>
      <w:r>
        <w:rPr>
          <w:rFonts w:ascii="Times New Roman" w:hAnsi="Times New Roman" w:cs="Times New Roman"/>
          <w:b/>
          <w:sz w:val="28"/>
          <w:szCs w:val="28"/>
        </w:rPr>
        <w:t>»</w:t>
      </w:r>
    </w:p>
    <w:p w:rsidR="002A62F2" w:rsidRPr="0052050B" w:rsidRDefault="002A62F2" w:rsidP="002A62F2">
      <w:pPr>
        <w:spacing w:after="0" w:line="240" w:lineRule="auto"/>
        <w:ind w:firstLine="709"/>
        <w:jc w:val="center"/>
        <w:rPr>
          <w:rFonts w:ascii="Times New Roman" w:hAnsi="Times New Roman" w:cs="Times New Roman"/>
          <w:b/>
          <w:sz w:val="28"/>
          <w:szCs w:val="28"/>
        </w:rPr>
      </w:pPr>
    </w:p>
    <w:p w:rsidR="006B796A" w:rsidRDefault="006B796A"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понимаете заявленную тему? Известно, что порой под сложными формулировками скрываются вещи хорошо знакомые и далеко не новые. Итак, давайте поразмышляем.</w:t>
      </w:r>
    </w:p>
    <w:p w:rsidR="006B796A" w:rsidRDefault="00F7799F"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w:t>
      </w:r>
      <w:r w:rsidR="006B796A">
        <w:rPr>
          <w:rFonts w:ascii="Times New Roman" w:hAnsi="Times New Roman" w:cs="Times New Roman"/>
          <w:sz w:val="28"/>
          <w:szCs w:val="28"/>
        </w:rPr>
        <w:t xml:space="preserve">Мы говорим о повышении мотивации всех участников </w:t>
      </w:r>
      <w:r w:rsidR="0052050B">
        <w:rPr>
          <w:rFonts w:ascii="Times New Roman" w:hAnsi="Times New Roman" w:cs="Times New Roman"/>
          <w:sz w:val="28"/>
          <w:szCs w:val="28"/>
        </w:rPr>
        <w:t>образовательного</w:t>
      </w:r>
      <w:r w:rsidR="006B796A">
        <w:rPr>
          <w:rFonts w:ascii="Times New Roman" w:hAnsi="Times New Roman" w:cs="Times New Roman"/>
          <w:sz w:val="28"/>
          <w:szCs w:val="28"/>
        </w:rPr>
        <w:t xml:space="preserve"> процесса. Для успешной работы необходимо, чтобы каждый был заинтересован в продукте своей деятельности. Только так мы сможем актуализировать положительный потенциал образовательной среды школы.</w:t>
      </w:r>
    </w:p>
    <w:p w:rsidR="00F7799F" w:rsidRDefault="00F7799F"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Кто же является участником образовательного процесса? Ответ очевиден. Педагоги, ученики и их родители.</w:t>
      </w:r>
    </w:p>
    <w:p w:rsidR="006B796A" w:rsidRDefault="006B796A"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дать учителю возможность развиваться. Учителя </w:t>
      </w:r>
      <w:r w:rsidR="00F11A2A">
        <w:rPr>
          <w:rFonts w:ascii="Times New Roman" w:hAnsi="Times New Roman" w:cs="Times New Roman"/>
          <w:sz w:val="28"/>
          <w:szCs w:val="28"/>
        </w:rPr>
        <w:t>нашей школы</w:t>
      </w:r>
      <w:r w:rsidR="00AF523A">
        <w:rPr>
          <w:rFonts w:ascii="Times New Roman" w:hAnsi="Times New Roman" w:cs="Times New Roman"/>
          <w:sz w:val="28"/>
          <w:szCs w:val="28"/>
        </w:rPr>
        <w:t>, например,</w:t>
      </w:r>
      <w:r w:rsidR="00F11A2A">
        <w:rPr>
          <w:rFonts w:ascii="Times New Roman" w:hAnsi="Times New Roman" w:cs="Times New Roman"/>
          <w:sz w:val="28"/>
          <w:szCs w:val="28"/>
        </w:rPr>
        <w:t xml:space="preserve"> имеют возможность о</w:t>
      </w:r>
      <w:r>
        <w:rPr>
          <w:rFonts w:ascii="Times New Roman" w:hAnsi="Times New Roman" w:cs="Times New Roman"/>
          <w:sz w:val="28"/>
          <w:szCs w:val="28"/>
        </w:rPr>
        <w:t xml:space="preserve">кончить курсы повышения квалификации, где овладевают новыми приемами, технологиями, молодые специалисты </w:t>
      </w:r>
      <w:r w:rsidR="00F11A2A">
        <w:rPr>
          <w:rFonts w:ascii="Times New Roman" w:hAnsi="Times New Roman" w:cs="Times New Roman"/>
          <w:sz w:val="28"/>
          <w:szCs w:val="28"/>
        </w:rPr>
        <w:t>имеют возможность, а главное желание, поступить в магистратуру, тем самым, безусловно повысив свою квалификацию. Участ</w:t>
      </w:r>
      <w:r w:rsidR="00D375DB">
        <w:rPr>
          <w:rFonts w:ascii="Times New Roman" w:hAnsi="Times New Roman" w:cs="Times New Roman"/>
          <w:sz w:val="28"/>
          <w:szCs w:val="28"/>
        </w:rPr>
        <w:t xml:space="preserve">ие вразличного рода </w:t>
      </w:r>
      <w:proofErr w:type="gramStart"/>
      <w:r w:rsidR="00D375DB">
        <w:rPr>
          <w:rFonts w:ascii="Times New Roman" w:hAnsi="Times New Roman" w:cs="Times New Roman"/>
          <w:sz w:val="28"/>
          <w:szCs w:val="28"/>
        </w:rPr>
        <w:t>семинарах</w:t>
      </w:r>
      <w:proofErr w:type="gramEnd"/>
      <w:r w:rsidR="00D375DB">
        <w:rPr>
          <w:rFonts w:ascii="Times New Roman" w:hAnsi="Times New Roman" w:cs="Times New Roman"/>
          <w:sz w:val="28"/>
          <w:szCs w:val="28"/>
        </w:rPr>
        <w:t xml:space="preserve">, </w:t>
      </w:r>
      <w:r w:rsidR="00F11A2A">
        <w:rPr>
          <w:rFonts w:ascii="Times New Roman" w:hAnsi="Times New Roman" w:cs="Times New Roman"/>
          <w:sz w:val="28"/>
          <w:szCs w:val="28"/>
        </w:rPr>
        <w:t>конференциях</w:t>
      </w:r>
      <w:r w:rsidR="00D375DB">
        <w:rPr>
          <w:rFonts w:ascii="Times New Roman" w:hAnsi="Times New Roman" w:cs="Times New Roman"/>
          <w:sz w:val="28"/>
          <w:szCs w:val="28"/>
        </w:rPr>
        <w:t>, круглых столах</w:t>
      </w:r>
      <w:r w:rsidR="00F11A2A">
        <w:rPr>
          <w:rFonts w:ascii="Times New Roman" w:hAnsi="Times New Roman" w:cs="Times New Roman"/>
          <w:sz w:val="28"/>
          <w:szCs w:val="28"/>
        </w:rPr>
        <w:t xml:space="preserve"> также способствует повышению мотивации преподавателей, так как мы имеем прекрасную возможность поделиться опытом, а опыт, как известно бесценен.</w:t>
      </w:r>
    </w:p>
    <w:p w:rsidR="00FA4D5E" w:rsidRDefault="00FA4D5E"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Важными участниками образовательного процесса являются родители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Для родителей в нашей школе периодически проводятся всеобучи, на которых мы обсуждаем насущные проблемы, ра</w:t>
      </w:r>
      <w:r w:rsidR="00DC3F31">
        <w:rPr>
          <w:rFonts w:ascii="Times New Roman" w:hAnsi="Times New Roman" w:cs="Times New Roman"/>
          <w:sz w:val="28"/>
          <w:szCs w:val="28"/>
        </w:rPr>
        <w:t>ссказываем о конкурсах и мероприятиях, которые проходят в нашей школе, даем возможность родителям гордиться своими детьми, говоря об их успехах и достижениях.</w:t>
      </w:r>
    </w:p>
    <w:p w:rsidR="00F11A2A" w:rsidRDefault="00F11A2A"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чаще говорим о том, ч</w:t>
      </w:r>
      <w:r w:rsidR="00283873">
        <w:rPr>
          <w:rFonts w:ascii="Times New Roman" w:hAnsi="Times New Roman" w:cs="Times New Roman"/>
          <w:sz w:val="28"/>
          <w:szCs w:val="28"/>
        </w:rPr>
        <w:t>то школа должна</w:t>
      </w:r>
      <w:r>
        <w:rPr>
          <w:rFonts w:ascii="Times New Roman" w:hAnsi="Times New Roman" w:cs="Times New Roman"/>
          <w:sz w:val="28"/>
          <w:szCs w:val="28"/>
        </w:rPr>
        <w:t xml:space="preserve"> видеть в каждом </w:t>
      </w:r>
      <w:r w:rsidR="00283873">
        <w:rPr>
          <w:rFonts w:ascii="Times New Roman" w:hAnsi="Times New Roman" w:cs="Times New Roman"/>
          <w:sz w:val="28"/>
          <w:szCs w:val="28"/>
        </w:rPr>
        <w:t>ребенке,</w:t>
      </w:r>
      <w:r>
        <w:rPr>
          <w:rFonts w:ascii="Times New Roman" w:hAnsi="Times New Roman" w:cs="Times New Roman"/>
          <w:sz w:val="28"/>
          <w:szCs w:val="28"/>
        </w:rPr>
        <w:t xml:space="preserve"> прежде всего личность, уделять внимание его духовности, культуре, нравственности, а также интеллектуальному потенциалу.</w:t>
      </w:r>
      <w:r w:rsidR="00283873">
        <w:rPr>
          <w:rFonts w:ascii="Times New Roman" w:hAnsi="Times New Roman" w:cs="Times New Roman"/>
          <w:sz w:val="28"/>
          <w:szCs w:val="28"/>
        </w:rPr>
        <w:t xml:space="preserve"> Следовательно, не вызывает сомнения чрезвычайная важность, острая необходимость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умением самостоятельно, гибко мыслить, инициативно, творчески решать жизненные и профессиональные вопросы.</w:t>
      </w:r>
    </w:p>
    <w:p w:rsidR="00283873" w:rsidRDefault="00283873"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Формированию положительной мотивации способствует урок, который был и остается основным элементом образовательного процесса. На уроке работают двое – учитель и ученик, и только правильно организованная работа может побудить ученика учиться.</w:t>
      </w:r>
    </w:p>
    <w:p w:rsidR="00283873" w:rsidRPr="00D375DB" w:rsidRDefault="00EF7B9A" w:rsidP="002A62F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подготовке к уроку необходимо учитывать </w:t>
      </w:r>
      <w:r w:rsidRPr="00D375DB">
        <w:rPr>
          <w:rFonts w:ascii="Times New Roman" w:hAnsi="Times New Roman" w:cs="Times New Roman"/>
          <w:b/>
          <w:sz w:val="28"/>
          <w:szCs w:val="28"/>
        </w:rPr>
        <w:t>мотивационное обеспечение урока:</w:t>
      </w:r>
    </w:p>
    <w:p w:rsidR="00EF7B9A" w:rsidRDefault="00342DD6" w:rsidP="002A62F2">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постоянно стимулировать и мотивировать положительное отношение к учению через обеспечение психического и физического здоровья на уроке;</w:t>
      </w:r>
    </w:p>
    <w:p w:rsidR="00342DD6" w:rsidRDefault="00342DD6" w:rsidP="002A62F2">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ситуацию успеха;</w:t>
      </w:r>
    </w:p>
    <w:p w:rsidR="00342DD6" w:rsidRDefault="00342DD6" w:rsidP="002A62F2">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стимулировать мотивацию через удовлетворение потребности учащихся в общении и сотрудничестве с учителем и одноклассниками;</w:t>
      </w:r>
    </w:p>
    <w:p w:rsidR="00342DD6" w:rsidRDefault="00342DD6" w:rsidP="002A62F2">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учащихся с разными способностями, сохранять их веру в свои силы, давать толчок к самообразованию;</w:t>
      </w:r>
    </w:p>
    <w:p w:rsidR="00342DD6" w:rsidRDefault="00342DD6" w:rsidP="002A62F2">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стимулировать любознательность, познавательные интересы, способности.</w:t>
      </w:r>
    </w:p>
    <w:p w:rsidR="00342DD6" w:rsidRPr="00D375DB" w:rsidRDefault="00342DD6" w:rsidP="002A62F2">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Большую роль в формировании мотивации играют </w:t>
      </w:r>
      <w:r w:rsidRPr="00D375DB">
        <w:rPr>
          <w:rFonts w:ascii="Times New Roman" w:hAnsi="Times New Roman" w:cs="Times New Roman"/>
          <w:b/>
          <w:sz w:val="28"/>
          <w:szCs w:val="28"/>
        </w:rPr>
        <w:t>цели урока:</w:t>
      </w:r>
    </w:p>
    <w:p w:rsidR="00342DD6" w:rsidRDefault="00342DD6" w:rsidP="002A62F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общие цели урока должны быть детализированы </w:t>
      </w:r>
      <w:proofErr w:type="spellStart"/>
      <w:r>
        <w:rPr>
          <w:rFonts w:ascii="Times New Roman" w:hAnsi="Times New Roman" w:cs="Times New Roman"/>
          <w:sz w:val="28"/>
          <w:szCs w:val="28"/>
        </w:rPr>
        <w:t>микроцелями</w:t>
      </w:r>
      <w:proofErr w:type="spellEnd"/>
      <w:r>
        <w:rPr>
          <w:rFonts w:ascii="Times New Roman" w:hAnsi="Times New Roman" w:cs="Times New Roman"/>
          <w:sz w:val="28"/>
          <w:szCs w:val="28"/>
        </w:rPr>
        <w:t>, т.е. задачами этапов урока;</w:t>
      </w:r>
    </w:p>
    <w:p w:rsidR="00342DD6" w:rsidRDefault="003D1DB6" w:rsidP="002A62F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проектировать перспективные цели, рассчитанные на весь период изучения темы;</w:t>
      </w:r>
    </w:p>
    <w:p w:rsidR="003D1DB6" w:rsidRDefault="003D1DB6" w:rsidP="002A62F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обеспечить понимание и принятие цели учащимися как значимой для себя, своего духовного, интеллектуального развития и личностного становления.</w:t>
      </w:r>
    </w:p>
    <w:p w:rsidR="003D1DB6" w:rsidRDefault="003D1DB6"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проектируя урок, учитель должен быть внутренне готов к тому, чтобы принимать оперативные решения и вносить в урок необходимые изменения.</w:t>
      </w:r>
    </w:p>
    <w:p w:rsidR="003D1DB6" w:rsidRDefault="003D1DB6"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стимулов формирования мотивации является </w:t>
      </w:r>
      <w:r w:rsidRPr="00D375DB">
        <w:rPr>
          <w:rFonts w:ascii="Times New Roman" w:hAnsi="Times New Roman" w:cs="Times New Roman"/>
          <w:b/>
          <w:sz w:val="28"/>
          <w:szCs w:val="28"/>
        </w:rPr>
        <w:t>оценка.</w:t>
      </w:r>
      <w:r>
        <w:rPr>
          <w:rFonts w:ascii="Times New Roman" w:hAnsi="Times New Roman" w:cs="Times New Roman"/>
          <w:sz w:val="28"/>
          <w:szCs w:val="28"/>
        </w:rPr>
        <w:t xml:space="preserve"> Она мотивирует:</w:t>
      </w:r>
    </w:p>
    <w:p w:rsidR="003D1DB6" w:rsidRDefault="003D1DB6" w:rsidP="002A62F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когда ученик уверен в ее объективности;</w:t>
      </w:r>
    </w:p>
    <w:p w:rsidR="003D1DB6" w:rsidRDefault="003D1DB6" w:rsidP="002A62F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когда ученик воспринимает ее как полезную для себя (оценка с комментариями, полезными советами);</w:t>
      </w:r>
    </w:p>
    <w:p w:rsidR="003D1DB6" w:rsidRDefault="003D1DB6" w:rsidP="002A62F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когда ученик знает, что необходимо сделать для того, чтобы достигнуть более высоких показателей;</w:t>
      </w:r>
    </w:p>
    <w:p w:rsidR="003D1DB6" w:rsidRDefault="003D1DB6" w:rsidP="002A62F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ученик </w:t>
      </w:r>
      <w:r w:rsidR="0062630E">
        <w:rPr>
          <w:rFonts w:ascii="Times New Roman" w:hAnsi="Times New Roman" w:cs="Times New Roman"/>
          <w:sz w:val="28"/>
          <w:szCs w:val="28"/>
        </w:rPr>
        <w:t>уверен, что ему окажут помощь;</w:t>
      </w:r>
    </w:p>
    <w:p w:rsidR="0062630E" w:rsidRDefault="0062630E" w:rsidP="002A62F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когда ученик уверен, что для достижения более высоких результатов созданы все условия.</w:t>
      </w:r>
    </w:p>
    <w:p w:rsidR="00B81314" w:rsidRDefault="00B81314"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малое значение имеет также умение учащихся объективно </w:t>
      </w:r>
      <w:r w:rsidRPr="00B81314">
        <w:rPr>
          <w:rFonts w:ascii="Times New Roman" w:hAnsi="Times New Roman" w:cs="Times New Roman"/>
          <w:b/>
          <w:sz w:val="28"/>
          <w:szCs w:val="28"/>
        </w:rPr>
        <w:t>оценивать себя</w:t>
      </w:r>
      <w:r>
        <w:rPr>
          <w:rFonts w:ascii="Times New Roman" w:hAnsi="Times New Roman" w:cs="Times New Roman"/>
          <w:sz w:val="28"/>
          <w:szCs w:val="28"/>
        </w:rPr>
        <w:t xml:space="preserve"> и других учеников класса.</w:t>
      </w:r>
    </w:p>
    <w:p w:rsidR="0062630E" w:rsidRPr="00D375DB" w:rsidRDefault="0062630E" w:rsidP="002A62F2">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Для поддержания мотивации учения необходимы </w:t>
      </w:r>
      <w:r w:rsidRPr="00D375DB">
        <w:rPr>
          <w:rFonts w:ascii="Times New Roman" w:hAnsi="Times New Roman" w:cs="Times New Roman"/>
          <w:b/>
          <w:sz w:val="28"/>
          <w:szCs w:val="28"/>
        </w:rPr>
        <w:t>положительные эмоции:</w:t>
      </w:r>
    </w:p>
    <w:p w:rsidR="0062630E" w:rsidRDefault="0062630E" w:rsidP="002A62F2">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связанные с посещением школы в целом;</w:t>
      </w:r>
    </w:p>
    <w:p w:rsidR="0062630E" w:rsidRDefault="0062630E" w:rsidP="002A62F2">
      <w:pPr>
        <w:pStyle w:val="a3"/>
        <w:numPr>
          <w:ilvl w:val="0"/>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обусловленные</w:t>
      </w:r>
      <w:proofErr w:type="gramEnd"/>
      <w:r>
        <w:rPr>
          <w:rFonts w:ascii="Times New Roman" w:hAnsi="Times New Roman" w:cs="Times New Roman"/>
          <w:sz w:val="28"/>
          <w:szCs w:val="28"/>
        </w:rPr>
        <w:t xml:space="preserve"> отношениями с учителем, другими учащимися;</w:t>
      </w:r>
    </w:p>
    <w:p w:rsidR="0062630E" w:rsidRDefault="0062630E" w:rsidP="002A62F2">
      <w:pPr>
        <w:pStyle w:val="a3"/>
        <w:numPr>
          <w:ilvl w:val="0"/>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осознанием учеником своих возможностей, способностей;</w:t>
      </w:r>
    </w:p>
    <w:p w:rsidR="0062630E" w:rsidRDefault="0062630E" w:rsidP="002A62F2">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получения новых знаний;</w:t>
      </w:r>
    </w:p>
    <w:p w:rsidR="0062630E" w:rsidRDefault="0062630E" w:rsidP="002A62F2">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самостоятельного добывания знаний.</w:t>
      </w:r>
    </w:p>
    <w:p w:rsidR="0062630E" w:rsidRDefault="0062630E" w:rsidP="002A62F2">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Все выше названные эмоции создают </w:t>
      </w:r>
      <w:r w:rsidRPr="00D375DB">
        <w:rPr>
          <w:rFonts w:ascii="Times New Roman" w:hAnsi="Times New Roman" w:cs="Times New Roman"/>
          <w:b/>
          <w:sz w:val="28"/>
          <w:szCs w:val="28"/>
        </w:rPr>
        <w:t>атмосферу эмоционального комфорта.</w:t>
      </w:r>
    </w:p>
    <w:p w:rsidR="0062630E" w:rsidRDefault="0062630E"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Заметно повышает мотивацию учащихся </w:t>
      </w:r>
      <w:r w:rsidRPr="00D375DB">
        <w:rPr>
          <w:rFonts w:ascii="Times New Roman" w:hAnsi="Times New Roman" w:cs="Times New Roman"/>
          <w:b/>
          <w:sz w:val="28"/>
          <w:szCs w:val="28"/>
        </w:rPr>
        <w:t>благоприятный и продуктивный микроклимат на уроке</w:t>
      </w:r>
      <w:r w:rsidR="0009738E" w:rsidRPr="00D375DB">
        <w:rPr>
          <w:rFonts w:ascii="Times New Roman" w:hAnsi="Times New Roman" w:cs="Times New Roman"/>
          <w:b/>
          <w:sz w:val="28"/>
          <w:szCs w:val="28"/>
        </w:rPr>
        <w:t>.</w:t>
      </w:r>
      <w:r w:rsidR="0009738E">
        <w:rPr>
          <w:rFonts w:ascii="Times New Roman" w:hAnsi="Times New Roman" w:cs="Times New Roman"/>
          <w:sz w:val="28"/>
          <w:szCs w:val="28"/>
        </w:rPr>
        <w:t xml:space="preserve"> Его поддержанию на уроке способствует:</w:t>
      </w:r>
    </w:p>
    <w:p w:rsidR="0009738E" w:rsidRDefault="0009738E" w:rsidP="002A62F2">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вовлечение в деятельность всех учащихся класса;</w:t>
      </w:r>
    </w:p>
    <w:p w:rsidR="0009738E" w:rsidRDefault="0009738E" w:rsidP="002A62F2">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нестандартных ситуаций;</w:t>
      </w:r>
    </w:p>
    <w:p w:rsidR="0009738E" w:rsidRDefault="0009738E" w:rsidP="002A62F2">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демонстрация достижений каждого учащегося на каждом уроке;</w:t>
      </w:r>
    </w:p>
    <w:p w:rsidR="0009738E" w:rsidRDefault="0009738E" w:rsidP="002A62F2">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хвалить любого учащегося на каждом уроке, даже за малые достижения и успехи.</w:t>
      </w:r>
    </w:p>
    <w:p w:rsidR="0009738E" w:rsidRDefault="0009738E"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Повышает мотивацию обучающихся к изучаем</w:t>
      </w:r>
      <w:r w:rsidR="00A209EC">
        <w:rPr>
          <w:rFonts w:ascii="Times New Roman" w:hAnsi="Times New Roman" w:cs="Times New Roman"/>
          <w:sz w:val="28"/>
          <w:szCs w:val="28"/>
        </w:rPr>
        <w:t>ому материалу, углубляет знания, способствует развитию психических</w:t>
      </w:r>
      <w:r>
        <w:rPr>
          <w:rFonts w:ascii="Times New Roman" w:hAnsi="Times New Roman" w:cs="Times New Roman"/>
          <w:sz w:val="28"/>
          <w:szCs w:val="28"/>
        </w:rPr>
        <w:t xml:space="preserve"> п</w:t>
      </w:r>
      <w:r w:rsidR="00A209EC">
        <w:rPr>
          <w:rFonts w:ascii="Times New Roman" w:hAnsi="Times New Roman" w:cs="Times New Roman"/>
          <w:sz w:val="28"/>
          <w:szCs w:val="28"/>
        </w:rPr>
        <w:t>роцессов, п</w:t>
      </w:r>
      <w:r>
        <w:rPr>
          <w:rFonts w:ascii="Times New Roman" w:hAnsi="Times New Roman" w:cs="Times New Roman"/>
          <w:sz w:val="28"/>
          <w:szCs w:val="28"/>
        </w:rPr>
        <w:t>овышает качество знаний обучающихсяприменение на уроке соврем</w:t>
      </w:r>
      <w:r w:rsidR="00A209EC">
        <w:rPr>
          <w:rFonts w:ascii="Times New Roman" w:hAnsi="Times New Roman" w:cs="Times New Roman"/>
          <w:sz w:val="28"/>
          <w:szCs w:val="28"/>
        </w:rPr>
        <w:t>енных педагогических технологий, нетрадиционных форм урока. Опираясь на свой собственный опыт, как учитель иностранного языка, я могу предложить Вам несколько форм нетрадиционного урока.</w:t>
      </w:r>
    </w:p>
    <w:p w:rsidR="00A209EC" w:rsidRDefault="00A209EC"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Интернет урок, видео урок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наличие необходимых технических средств).</w:t>
      </w:r>
    </w:p>
    <w:p w:rsidR="00A209EC"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экскурсия</w:t>
      </w:r>
      <w:r w:rsidR="00D375DB">
        <w:rPr>
          <w:rFonts w:ascii="Times New Roman" w:hAnsi="Times New Roman" w:cs="Times New Roman"/>
          <w:sz w:val="28"/>
          <w:szCs w:val="28"/>
        </w:rPr>
        <w:t xml:space="preserve"> (при этом не обязательно выходить на улицу)</w:t>
      </w:r>
      <w:r>
        <w:rPr>
          <w:rFonts w:ascii="Times New Roman" w:hAnsi="Times New Roman" w:cs="Times New Roman"/>
          <w:sz w:val="28"/>
          <w:szCs w:val="28"/>
        </w:rPr>
        <w:t>.</w:t>
      </w:r>
    </w:p>
    <w:p w:rsidR="005F24B1"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спектакль.</w:t>
      </w:r>
    </w:p>
    <w:p w:rsidR="005F24B1"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праздник.</w:t>
      </w:r>
    </w:p>
    <w:p w:rsidR="005F24B1"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интервью.</w:t>
      </w:r>
    </w:p>
    <w:p w:rsidR="005F24B1"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эссе.</w:t>
      </w:r>
    </w:p>
    <w:p w:rsidR="00AF523A" w:rsidRDefault="00AF523A"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игра.</w:t>
      </w:r>
    </w:p>
    <w:p w:rsidR="00AF523A" w:rsidRDefault="00AF523A"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творческий отчет.</w:t>
      </w:r>
    </w:p>
    <w:p w:rsidR="00AF523A" w:rsidRDefault="00AF523A"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консультация.</w:t>
      </w:r>
    </w:p>
    <w:p w:rsidR="00AF523A" w:rsidRDefault="00AF523A"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практикум.</w:t>
      </w:r>
    </w:p>
    <w:p w:rsidR="005F24B1" w:rsidRDefault="005F24B1" w:rsidP="002A62F2">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Интегрированный урок.</w:t>
      </w:r>
    </w:p>
    <w:p w:rsidR="00D375DB" w:rsidRDefault="00D375DB"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подобные </w:t>
      </w:r>
      <w:proofErr w:type="gramStart"/>
      <w:r>
        <w:rPr>
          <w:rFonts w:ascii="Times New Roman" w:hAnsi="Times New Roman" w:cs="Times New Roman"/>
          <w:sz w:val="28"/>
          <w:szCs w:val="28"/>
        </w:rPr>
        <w:t>формы</w:t>
      </w:r>
      <w:proofErr w:type="gramEnd"/>
      <w:r>
        <w:rPr>
          <w:rFonts w:ascii="Times New Roman" w:hAnsi="Times New Roman" w:cs="Times New Roman"/>
          <w:sz w:val="28"/>
          <w:szCs w:val="28"/>
        </w:rPr>
        <w:t xml:space="preserve"> возможно применять на любых уроках, при изучении любой дисциплины. </w:t>
      </w:r>
    </w:p>
    <w:p w:rsidR="00B81314" w:rsidRDefault="00B81314"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мы более подробно остановимся на двух моментах: создании ситуации успеха для учащихся и самооценке.</w:t>
      </w:r>
    </w:p>
    <w:p w:rsidR="003C2204" w:rsidRDefault="003C2204"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 своей стороны мы можем предложить Вам несколько </w:t>
      </w:r>
      <w:r w:rsidR="0077034D">
        <w:rPr>
          <w:rFonts w:ascii="Times New Roman" w:hAnsi="Times New Roman" w:cs="Times New Roman"/>
          <w:sz w:val="28"/>
          <w:szCs w:val="28"/>
        </w:rPr>
        <w:t xml:space="preserve">приемов создания ситуации успеха. </w:t>
      </w:r>
      <w:r w:rsidR="0077034D" w:rsidRPr="0077034D">
        <w:rPr>
          <w:rFonts w:ascii="Times New Roman" w:hAnsi="Times New Roman" w:cs="Times New Roman"/>
          <w:sz w:val="28"/>
          <w:szCs w:val="28"/>
        </w:rPr>
        <w:t>Умение создавать ситуации успеха в учебно-воспитательном процессе</w:t>
      </w:r>
      <w:r w:rsidR="0077034D">
        <w:rPr>
          <w:rFonts w:ascii="Times New Roman" w:hAnsi="Times New Roman" w:cs="Times New Roman"/>
          <w:sz w:val="28"/>
          <w:szCs w:val="28"/>
        </w:rPr>
        <w:t xml:space="preserve"> формирует положительную «Я – концепцию». </w:t>
      </w:r>
      <w:r w:rsidR="0077034D" w:rsidRPr="0077034D">
        <w:rPr>
          <w:rFonts w:ascii="Times New Roman" w:hAnsi="Times New Roman" w:cs="Times New Roman"/>
          <w:sz w:val="28"/>
          <w:szCs w:val="28"/>
        </w:rPr>
        <w:t>Положительная «</w:t>
      </w:r>
      <w:proofErr w:type="gramStart"/>
      <w:r w:rsidR="0077034D" w:rsidRPr="0077034D">
        <w:rPr>
          <w:rFonts w:ascii="Times New Roman" w:hAnsi="Times New Roman" w:cs="Times New Roman"/>
          <w:sz w:val="28"/>
          <w:szCs w:val="28"/>
        </w:rPr>
        <w:t>Я-концепция</w:t>
      </w:r>
      <w:proofErr w:type="gramEnd"/>
      <w:r w:rsidR="0077034D" w:rsidRPr="0077034D">
        <w:rPr>
          <w:rFonts w:ascii="Times New Roman" w:hAnsi="Times New Roman" w:cs="Times New Roman"/>
          <w:sz w:val="28"/>
          <w:szCs w:val="28"/>
        </w:rPr>
        <w:t>» (я нравлюсь себе и другим, я многое могу) способствует успеху, отрицательная «Я-концепция» (я не нравлюсь, не способен) мешает успеху, ухудшает результаты, способствует изменению личности в отрицательную сторону.</w:t>
      </w:r>
    </w:p>
    <w:p w:rsidR="0077034D" w:rsidRDefault="0077034D"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 xml:space="preserve">Известен афоризм: «Счастливого человека может воспитать только </w:t>
      </w:r>
      <w:proofErr w:type="gramStart"/>
      <w:r w:rsidRPr="0077034D">
        <w:rPr>
          <w:rFonts w:ascii="Times New Roman" w:hAnsi="Times New Roman" w:cs="Times New Roman"/>
          <w:sz w:val="28"/>
          <w:szCs w:val="28"/>
        </w:rPr>
        <w:t>счастливый</w:t>
      </w:r>
      <w:proofErr w:type="gramEnd"/>
      <w:r w:rsidRPr="0077034D">
        <w:rPr>
          <w:rFonts w:ascii="Times New Roman" w:hAnsi="Times New Roman" w:cs="Times New Roman"/>
          <w:sz w:val="28"/>
          <w:szCs w:val="28"/>
        </w:rPr>
        <w:t>». Можно сказать и так: «Успех школьнику создает учитель, который сам переживает радость успеха».</w:t>
      </w:r>
    </w:p>
    <w:p w:rsidR="0052050B" w:rsidRDefault="0052050B"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Приемы создания ситуации успеха.</w:t>
      </w:r>
    </w:p>
    <w:p w:rsidR="0077034D" w:rsidRPr="0077034D" w:rsidRDefault="0077034D"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Похвала</w:t>
      </w:r>
    </w:p>
    <w:p w:rsidR="0077034D" w:rsidRPr="0077034D" w:rsidRDefault="0077034D"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 xml:space="preserve">Страшна ли она? </w:t>
      </w:r>
      <w:r>
        <w:rPr>
          <w:rFonts w:ascii="Times New Roman" w:hAnsi="Times New Roman" w:cs="Times New Roman"/>
          <w:sz w:val="28"/>
          <w:szCs w:val="28"/>
        </w:rPr>
        <w:t>Если ребенок</w:t>
      </w:r>
      <w:r w:rsidRPr="0077034D">
        <w:rPr>
          <w:rFonts w:ascii="Times New Roman" w:hAnsi="Times New Roman" w:cs="Times New Roman"/>
          <w:sz w:val="28"/>
          <w:szCs w:val="28"/>
        </w:rPr>
        <w:t xml:space="preserve"> слышит из уст учителя «тупица», «</w:t>
      </w:r>
      <w:proofErr w:type="gramStart"/>
      <w:r w:rsidRPr="0077034D">
        <w:rPr>
          <w:rFonts w:ascii="Times New Roman" w:hAnsi="Times New Roman" w:cs="Times New Roman"/>
          <w:sz w:val="28"/>
          <w:szCs w:val="28"/>
        </w:rPr>
        <w:t>разгильдя</w:t>
      </w:r>
      <w:r>
        <w:rPr>
          <w:rFonts w:ascii="Times New Roman" w:hAnsi="Times New Roman" w:cs="Times New Roman"/>
          <w:sz w:val="28"/>
          <w:szCs w:val="28"/>
        </w:rPr>
        <w:t>й</w:t>
      </w:r>
      <w:proofErr w:type="gramEnd"/>
      <w:r>
        <w:rPr>
          <w:rFonts w:ascii="Times New Roman" w:hAnsi="Times New Roman" w:cs="Times New Roman"/>
          <w:sz w:val="28"/>
          <w:szCs w:val="28"/>
        </w:rPr>
        <w:t>» и тому подобные определения, о</w:t>
      </w:r>
      <w:r w:rsidR="00270D33">
        <w:rPr>
          <w:rFonts w:ascii="Times New Roman" w:hAnsi="Times New Roman" w:cs="Times New Roman"/>
          <w:sz w:val="28"/>
          <w:szCs w:val="28"/>
        </w:rPr>
        <w:t>ни ложатся в</w:t>
      </w:r>
      <w:r w:rsidRPr="0077034D">
        <w:rPr>
          <w:rFonts w:ascii="Times New Roman" w:hAnsi="Times New Roman" w:cs="Times New Roman"/>
          <w:sz w:val="28"/>
          <w:szCs w:val="28"/>
        </w:rPr>
        <w:t xml:space="preserve"> сознание и душу ребенка чугунной гирей, унижая его человеческое достоинство. Внушить </w:t>
      </w:r>
      <w:r w:rsidRPr="0077034D">
        <w:rPr>
          <w:rFonts w:ascii="Times New Roman" w:hAnsi="Times New Roman" w:cs="Times New Roman"/>
          <w:sz w:val="28"/>
          <w:szCs w:val="28"/>
        </w:rPr>
        <w:lastRenderedPageBreak/>
        <w:t xml:space="preserve">ребенку веру в себя, прикоснуться рукой к его плечу, отдать ему свое сердце, открытое для добра и сочувствия, — в этом залог успешного воспитания. </w:t>
      </w:r>
      <w:r w:rsidR="00270D33">
        <w:rPr>
          <w:rFonts w:ascii="Times New Roman" w:hAnsi="Times New Roman" w:cs="Times New Roman"/>
          <w:sz w:val="28"/>
          <w:szCs w:val="28"/>
        </w:rPr>
        <w:t xml:space="preserve">Особенно похвала нужна учащимся, которые не всегда успешны. </w:t>
      </w:r>
    </w:p>
    <w:p w:rsidR="0077034D" w:rsidRPr="0077034D" w:rsidRDefault="0031764F"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Ава</w:t>
      </w:r>
      <w:r w:rsidR="0077034D" w:rsidRPr="0077034D">
        <w:rPr>
          <w:rFonts w:ascii="Times New Roman" w:hAnsi="Times New Roman" w:cs="Times New Roman"/>
          <w:sz w:val="28"/>
          <w:szCs w:val="28"/>
        </w:rPr>
        <w:t>нсирование</w:t>
      </w:r>
    </w:p>
    <w:p w:rsidR="0077034D" w:rsidRPr="0077034D" w:rsidRDefault="0077034D"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Речь идет о тех случаях, когда учитель заранее предупреждает школьника о самостоятельной или контрольной работе, о предстоящей проверке знаний. Предупреждает не просто так. Иначе этот прием можно было бы обозначить как упреждающий контроль.</w:t>
      </w:r>
    </w:p>
    <w:p w:rsidR="0077034D" w:rsidRPr="0077034D" w:rsidRDefault="0031764F"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Смысл ава</w:t>
      </w:r>
      <w:r w:rsidR="0077034D" w:rsidRPr="0077034D">
        <w:rPr>
          <w:rFonts w:ascii="Times New Roman" w:hAnsi="Times New Roman" w:cs="Times New Roman"/>
          <w:sz w:val="28"/>
          <w:szCs w:val="28"/>
        </w:rPr>
        <w:t xml:space="preserve">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психологическую установку на успех, дает уверенность в </w:t>
      </w:r>
      <w:r w:rsidR="00A446A4">
        <w:rPr>
          <w:rFonts w:ascii="Times New Roman" w:hAnsi="Times New Roman" w:cs="Times New Roman"/>
          <w:sz w:val="28"/>
          <w:szCs w:val="28"/>
        </w:rPr>
        <w:t xml:space="preserve">своих </w:t>
      </w:r>
      <w:r w:rsidR="0077034D" w:rsidRPr="0077034D">
        <w:rPr>
          <w:rFonts w:ascii="Times New Roman" w:hAnsi="Times New Roman" w:cs="Times New Roman"/>
          <w:sz w:val="28"/>
          <w:szCs w:val="28"/>
        </w:rPr>
        <w:t>силах.</w:t>
      </w:r>
    </w:p>
    <w:p w:rsidR="0077034D" w:rsidRPr="0077034D" w:rsidRDefault="00A446A4"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Эврика</w:t>
      </w:r>
    </w:p>
    <w:p w:rsidR="0077034D" w:rsidRDefault="0077034D"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31764F" w:rsidRDefault="0031764F"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Снятие страха</w:t>
      </w:r>
    </w:p>
    <w:p w:rsidR="0077034D" w:rsidRDefault="0031764F"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1764F">
        <w:rPr>
          <w:rFonts w:ascii="Times New Roman" w:hAnsi="Times New Roman" w:cs="Times New Roman"/>
          <w:sz w:val="28"/>
          <w:szCs w:val="28"/>
        </w:rPr>
        <w:t>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8A0053" w:rsidRDefault="008A0053" w:rsidP="002A62F2">
      <w:pPr>
        <w:pStyle w:val="a3"/>
        <w:spacing w:after="0" w:line="240" w:lineRule="auto"/>
        <w:ind w:left="0" w:firstLine="709"/>
        <w:jc w:val="both"/>
        <w:rPr>
          <w:rFonts w:ascii="Times New Roman" w:hAnsi="Times New Roman" w:cs="Times New Roman"/>
          <w:sz w:val="28"/>
          <w:szCs w:val="28"/>
        </w:rPr>
      </w:pPr>
      <w:r w:rsidRPr="008A0053">
        <w:rPr>
          <w:rFonts w:ascii="Times New Roman" w:hAnsi="Times New Roman" w:cs="Times New Roman"/>
          <w:sz w:val="28"/>
          <w:szCs w:val="28"/>
        </w:rPr>
        <w:t>Скрытое инструктирование ребенка в способах и ф</w:t>
      </w:r>
      <w:r>
        <w:rPr>
          <w:rFonts w:ascii="Times New Roman" w:hAnsi="Times New Roman" w:cs="Times New Roman"/>
          <w:sz w:val="28"/>
          <w:szCs w:val="28"/>
        </w:rPr>
        <w:t>ормах совершения деятельности</w:t>
      </w:r>
    </w:p>
    <w:p w:rsidR="0031764F" w:rsidRDefault="008A0053"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A0053">
        <w:rPr>
          <w:rFonts w:ascii="Times New Roman" w:hAnsi="Times New Roman" w:cs="Times New Roman"/>
          <w:sz w:val="28"/>
          <w:szCs w:val="28"/>
        </w:rPr>
        <w:t xml:space="preserve">омогает ребенку избежать поражения, достигается путем намека, пожелания. “Возможно, лучше всего начать </w:t>
      </w:r>
      <w:proofErr w:type="gramStart"/>
      <w:r w:rsidRPr="008A0053">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8A0053">
        <w:rPr>
          <w:rFonts w:ascii="Times New Roman" w:hAnsi="Times New Roman" w:cs="Times New Roman"/>
          <w:sz w:val="28"/>
          <w:szCs w:val="28"/>
        </w:rPr>
        <w:t>”. “В</w:t>
      </w:r>
      <w:r>
        <w:rPr>
          <w:rFonts w:ascii="Times New Roman" w:hAnsi="Times New Roman" w:cs="Times New Roman"/>
          <w:sz w:val="28"/>
          <w:szCs w:val="28"/>
        </w:rPr>
        <w:t>ыполняя работу, не забудьте о …</w:t>
      </w:r>
      <w:r w:rsidRPr="008A0053">
        <w:rPr>
          <w:rFonts w:ascii="Times New Roman" w:hAnsi="Times New Roman" w:cs="Times New Roman"/>
          <w:sz w:val="28"/>
          <w:szCs w:val="28"/>
        </w:rPr>
        <w:t>”.</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Внесение мотива</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оказывает ребенку ради чего, ради кого совершается эта деятельность, кому будет хорошо после выполнения. “Без твоей помощи твоим товарищам не справиться…”</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Персональная исключительность</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97A92">
        <w:rPr>
          <w:rFonts w:ascii="Times New Roman" w:hAnsi="Times New Roman" w:cs="Times New Roman"/>
          <w:sz w:val="28"/>
          <w:szCs w:val="28"/>
        </w:rPr>
        <w:t>бозначает важность усилий ребенка в предстоящей или совершаемой деятельности. “Только ты и мог бы….”. “Только тебе я и могу доверить…”. “Ни к кому, кроме тебя, я не могу обратиться с этой просьбой…”</w:t>
      </w:r>
    </w:p>
    <w:p w:rsidR="00B97A92" w:rsidRDefault="00B97A92" w:rsidP="002A62F2">
      <w:pPr>
        <w:pStyle w:val="a3"/>
        <w:spacing w:after="0" w:line="240" w:lineRule="auto"/>
        <w:ind w:left="0" w:firstLine="709"/>
        <w:jc w:val="both"/>
        <w:rPr>
          <w:rFonts w:ascii="Times New Roman" w:hAnsi="Times New Roman" w:cs="Times New Roman"/>
          <w:sz w:val="28"/>
          <w:szCs w:val="28"/>
        </w:rPr>
      </w:pPr>
      <w:r w:rsidRPr="00B97A92">
        <w:rPr>
          <w:rFonts w:ascii="Times New Roman" w:hAnsi="Times New Roman" w:cs="Times New Roman"/>
          <w:sz w:val="28"/>
          <w:szCs w:val="28"/>
        </w:rPr>
        <w:t>Мобилизация активност</w:t>
      </w:r>
      <w:r>
        <w:rPr>
          <w:rFonts w:ascii="Times New Roman" w:hAnsi="Times New Roman" w:cs="Times New Roman"/>
          <w:sz w:val="28"/>
          <w:szCs w:val="28"/>
        </w:rPr>
        <w:t>и или педагогическое внушение</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обуждает к выполнению конкретных действий. “Нам уже не терпится начать работу…”. “Так хочется поскорее увидеть…”</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Высокая оценка детали</w:t>
      </w:r>
    </w:p>
    <w:p w:rsidR="00B97A92" w:rsidRDefault="00B97A9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“Наивысшей похвалы заслуживает эта часть твоей работы”.</w:t>
      </w:r>
    </w:p>
    <w:p w:rsidR="00823984" w:rsidRDefault="00823984"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этого мы можем предложить Вашему вниманию несколько способов рефлексии (в презентации).</w:t>
      </w:r>
    </w:p>
    <w:p w:rsidR="00823984" w:rsidRDefault="00823984"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часть.</w:t>
      </w:r>
    </w:p>
    <w:p w:rsidR="00823984" w:rsidRDefault="00823984" w:rsidP="002A6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делятся на микро группы. Задание: выбрать нетрадиционную форму урока (из собственного опыта или одну из предложенных), заполнить карту урока. В карте урока необходимо отметить следующие моменты:</w:t>
      </w:r>
    </w:p>
    <w:p w:rsidR="00823984" w:rsidRDefault="00823984" w:rsidP="002A62F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 урока;</w:t>
      </w:r>
    </w:p>
    <w:p w:rsidR="00823984" w:rsidRDefault="00823984" w:rsidP="002A62F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тема урока;</w:t>
      </w:r>
    </w:p>
    <w:p w:rsidR="00823984" w:rsidRDefault="00823984" w:rsidP="002A62F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урока (поставить цель так, чтобы учащиеся сразу заинтересовались продуктом предстоящей деятельности);</w:t>
      </w:r>
    </w:p>
    <w:p w:rsidR="00823984" w:rsidRDefault="00823984" w:rsidP="002A62F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описать один из этапов урока, на котором </w:t>
      </w:r>
      <w:r w:rsidRPr="00FE4835">
        <w:rPr>
          <w:rFonts w:ascii="Times New Roman" w:hAnsi="Times New Roman" w:cs="Times New Roman"/>
          <w:sz w:val="28"/>
          <w:szCs w:val="28"/>
        </w:rPr>
        <w:t>создать ситуацию успеха для каждого ученика, особенно обратить внимание на учащегося, который наиболее пассивен</w:t>
      </w:r>
      <w:r>
        <w:rPr>
          <w:rFonts w:ascii="Times New Roman" w:hAnsi="Times New Roman" w:cs="Times New Roman"/>
          <w:sz w:val="28"/>
          <w:szCs w:val="28"/>
        </w:rPr>
        <w:t>;</w:t>
      </w:r>
    </w:p>
    <w:p w:rsidR="00823984" w:rsidRDefault="00823984" w:rsidP="002A62F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рефлексию (рассказать, как учащиеся будут оценивать свою работу на уроке).</w:t>
      </w:r>
    </w:p>
    <w:p w:rsidR="007719D2" w:rsidRPr="002A62F2" w:rsidRDefault="007719D2" w:rsidP="002A62F2">
      <w:pPr>
        <w:spacing w:after="0" w:line="240" w:lineRule="auto"/>
        <w:jc w:val="both"/>
        <w:rPr>
          <w:rFonts w:ascii="Times New Roman" w:hAnsi="Times New Roman" w:cs="Times New Roman"/>
          <w:sz w:val="28"/>
          <w:szCs w:val="28"/>
        </w:rPr>
      </w:pPr>
      <w:r w:rsidRPr="002A62F2">
        <w:rPr>
          <w:rFonts w:ascii="Times New Roman" w:hAnsi="Times New Roman" w:cs="Times New Roman"/>
          <w:sz w:val="28"/>
          <w:szCs w:val="28"/>
        </w:rPr>
        <w:br w:type="page"/>
      </w:r>
    </w:p>
    <w:p w:rsidR="00AC693D"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lastRenderedPageBreak/>
        <w:t>Дополнительный материал</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Приемы создания ситуации успеха.</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Похвала</w:t>
      </w:r>
    </w:p>
    <w:p w:rsidR="007719D2" w:rsidRPr="0077034D" w:rsidRDefault="007719D2"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 xml:space="preserve">Страшна ли она? </w:t>
      </w:r>
      <w:r>
        <w:rPr>
          <w:rFonts w:ascii="Times New Roman" w:hAnsi="Times New Roman" w:cs="Times New Roman"/>
          <w:sz w:val="28"/>
          <w:szCs w:val="28"/>
        </w:rPr>
        <w:t>Если ребенок</w:t>
      </w:r>
      <w:r w:rsidRPr="0077034D">
        <w:rPr>
          <w:rFonts w:ascii="Times New Roman" w:hAnsi="Times New Roman" w:cs="Times New Roman"/>
          <w:sz w:val="28"/>
          <w:szCs w:val="28"/>
        </w:rPr>
        <w:t xml:space="preserve"> слышит из уст учителя «тупица», «</w:t>
      </w:r>
      <w:proofErr w:type="gramStart"/>
      <w:r w:rsidRPr="0077034D">
        <w:rPr>
          <w:rFonts w:ascii="Times New Roman" w:hAnsi="Times New Roman" w:cs="Times New Roman"/>
          <w:sz w:val="28"/>
          <w:szCs w:val="28"/>
        </w:rPr>
        <w:t>разгильдя</w:t>
      </w:r>
      <w:r>
        <w:rPr>
          <w:rFonts w:ascii="Times New Roman" w:hAnsi="Times New Roman" w:cs="Times New Roman"/>
          <w:sz w:val="28"/>
          <w:szCs w:val="28"/>
        </w:rPr>
        <w:t>й</w:t>
      </w:r>
      <w:proofErr w:type="gramEnd"/>
      <w:r>
        <w:rPr>
          <w:rFonts w:ascii="Times New Roman" w:hAnsi="Times New Roman" w:cs="Times New Roman"/>
          <w:sz w:val="28"/>
          <w:szCs w:val="28"/>
        </w:rPr>
        <w:t>» и тому подобные определения, они ложатся в</w:t>
      </w:r>
      <w:r w:rsidRPr="0077034D">
        <w:rPr>
          <w:rFonts w:ascii="Times New Roman" w:hAnsi="Times New Roman" w:cs="Times New Roman"/>
          <w:sz w:val="28"/>
          <w:szCs w:val="28"/>
        </w:rPr>
        <w:t xml:space="preserve">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 </w:t>
      </w:r>
      <w:r>
        <w:rPr>
          <w:rFonts w:ascii="Times New Roman" w:hAnsi="Times New Roman" w:cs="Times New Roman"/>
          <w:sz w:val="28"/>
          <w:szCs w:val="28"/>
        </w:rPr>
        <w:t xml:space="preserve">Особенно похвала нужна учащимся, которые не всегда успешны. </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Авансирование</w:t>
      </w:r>
    </w:p>
    <w:p w:rsidR="007719D2" w:rsidRPr="0077034D" w:rsidRDefault="007719D2"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Речь идет о тех случаях, когда учитель заранее предупреждает школьника о самостоятельной или контрольной работе, о предстоящей проверке знаний. Предупреждает не просто так. Иначе этот прием можно было бы обозначить как упреждающий контроль.</w:t>
      </w:r>
    </w:p>
    <w:p w:rsidR="007719D2" w:rsidRPr="0077034D"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Смысл ава</w:t>
      </w:r>
      <w:r w:rsidRPr="0077034D">
        <w:rPr>
          <w:rFonts w:ascii="Times New Roman" w:hAnsi="Times New Roman" w:cs="Times New Roman"/>
          <w:sz w:val="28"/>
          <w:szCs w:val="28"/>
        </w:rPr>
        <w:t xml:space="preserve">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психологическую установку на успех, дает уверенность в </w:t>
      </w:r>
      <w:r>
        <w:rPr>
          <w:rFonts w:ascii="Times New Roman" w:hAnsi="Times New Roman" w:cs="Times New Roman"/>
          <w:sz w:val="28"/>
          <w:szCs w:val="28"/>
        </w:rPr>
        <w:t xml:space="preserve">своих </w:t>
      </w:r>
      <w:r w:rsidRPr="0077034D">
        <w:rPr>
          <w:rFonts w:ascii="Times New Roman" w:hAnsi="Times New Roman" w:cs="Times New Roman"/>
          <w:sz w:val="28"/>
          <w:szCs w:val="28"/>
        </w:rPr>
        <w:t>силах.</w:t>
      </w:r>
    </w:p>
    <w:p w:rsidR="007719D2" w:rsidRPr="00F824F9" w:rsidRDefault="007719D2" w:rsidP="002A62F2">
      <w:pPr>
        <w:spacing w:after="0" w:line="240" w:lineRule="auto"/>
        <w:ind w:firstLine="709"/>
        <w:jc w:val="both"/>
        <w:rPr>
          <w:rFonts w:ascii="Times New Roman" w:hAnsi="Times New Roman" w:cs="Times New Roman"/>
          <w:b/>
          <w:sz w:val="28"/>
          <w:szCs w:val="28"/>
        </w:rPr>
      </w:pPr>
      <w:r w:rsidRPr="00F824F9">
        <w:rPr>
          <w:rFonts w:ascii="Times New Roman" w:hAnsi="Times New Roman" w:cs="Times New Roman"/>
          <w:b/>
          <w:sz w:val="28"/>
          <w:szCs w:val="28"/>
        </w:rPr>
        <w:t>Эврика</w:t>
      </w:r>
    </w:p>
    <w:p w:rsidR="007719D2" w:rsidRDefault="007719D2" w:rsidP="002A62F2">
      <w:pPr>
        <w:pStyle w:val="a3"/>
        <w:spacing w:after="0" w:line="240" w:lineRule="auto"/>
        <w:ind w:left="0" w:firstLine="709"/>
        <w:jc w:val="both"/>
        <w:rPr>
          <w:rFonts w:ascii="Times New Roman" w:hAnsi="Times New Roman" w:cs="Times New Roman"/>
          <w:sz w:val="28"/>
          <w:szCs w:val="28"/>
        </w:rPr>
      </w:pPr>
      <w:r w:rsidRPr="0077034D">
        <w:rPr>
          <w:rFonts w:ascii="Times New Roman" w:hAnsi="Times New Roman" w:cs="Times New Roman"/>
          <w:sz w:val="28"/>
          <w:szCs w:val="28"/>
        </w:rPr>
        <w:t>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Снятие страха</w:t>
      </w:r>
    </w:p>
    <w:p w:rsidR="007719D2"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1764F">
        <w:rPr>
          <w:rFonts w:ascii="Times New Roman" w:hAnsi="Times New Roman" w:cs="Times New Roman"/>
          <w:sz w:val="28"/>
          <w:szCs w:val="28"/>
        </w:rPr>
        <w:t>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7719D2" w:rsidRDefault="007719D2" w:rsidP="002A62F2">
      <w:pPr>
        <w:pStyle w:val="a3"/>
        <w:spacing w:after="0" w:line="240" w:lineRule="auto"/>
        <w:ind w:left="0" w:firstLine="709"/>
        <w:jc w:val="both"/>
        <w:rPr>
          <w:rFonts w:ascii="Times New Roman" w:hAnsi="Times New Roman" w:cs="Times New Roman"/>
          <w:sz w:val="28"/>
          <w:szCs w:val="28"/>
        </w:rPr>
      </w:pPr>
      <w:r w:rsidRPr="00F824F9">
        <w:rPr>
          <w:rFonts w:ascii="Times New Roman" w:hAnsi="Times New Roman" w:cs="Times New Roman"/>
          <w:b/>
          <w:sz w:val="28"/>
          <w:szCs w:val="28"/>
        </w:rPr>
        <w:t>Скрытое инструктирование</w:t>
      </w:r>
      <w:r w:rsidRPr="008A0053">
        <w:rPr>
          <w:rFonts w:ascii="Times New Roman" w:hAnsi="Times New Roman" w:cs="Times New Roman"/>
          <w:sz w:val="28"/>
          <w:szCs w:val="28"/>
        </w:rPr>
        <w:t xml:space="preserve"> ребенка в способах и ф</w:t>
      </w:r>
      <w:r>
        <w:rPr>
          <w:rFonts w:ascii="Times New Roman" w:hAnsi="Times New Roman" w:cs="Times New Roman"/>
          <w:sz w:val="28"/>
          <w:szCs w:val="28"/>
        </w:rPr>
        <w:t>ормах совершения деятельности</w:t>
      </w:r>
    </w:p>
    <w:p w:rsidR="007719D2"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A0053">
        <w:rPr>
          <w:rFonts w:ascii="Times New Roman" w:hAnsi="Times New Roman" w:cs="Times New Roman"/>
          <w:sz w:val="28"/>
          <w:szCs w:val="28"/>
        </w:rPr>
        <w:t xml:space="preserve">омогает ребенку избежать поражения, достигается путем намека, пожелания. “Возможно, лучше всего начать </w:t>
      </w:r>
      <w:proofErr w:type="gramStart"/>
      <w:r w:rsidRPr="008A0053">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8A0053">
        <w:rPr>
          <w:rFonts w:ascii="Times New Roman" w:hAnsi="Times New Roman" w:cs="Times New Roman"/>
          <w:sz w:val="28"/>
          <w:szCs w:val="28"/>
        </w:rPr>
        <w:t>”. “В</w:t>
      </w:r>
      <w:r>
        <w:rPr>
          <w:rFonts w:ascii="Times New Roman" w:hAnsi="Times New Roman" w:cs="Times New Roman"/>
          <w:sz w:val="28"/>
          <w:szCs w:val="28"/>
        </w:rPr>
        <w:t>ыполняя работу, не забудьте о …</w:t>
      </w:r>
      <w:r w:rsidRPr="008A0053">
        <w:rPr>
          <w:rFonts w:ascii="Times New Roman" w:hAnsi="Times New Roman" w:cs="Times New Roman"/>
          <w:sz w:val="28"/>
          <w:szCs w:val="28"/>
        </w:rPr>
        <w:t>”.</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Внесение мотива</w:t>
      </w:r>
    </w:p>
    <w:p w:rsidR="007719D2"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оказывает ребенку ради чего, ради кого совершается эта деятельность, кому будет хорошо после выполнения. “Без твоей помощи твоим товарищам не справиться…”</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Персональная исключительность</w:t>
      </w:r>
    </w:p>
    <w:p w:rsidR="007719D2"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B97A92">
        <w:rPr>
          <w:rFonts w:ascii="Times New Roman" w:hAnsi="Times New Roman" w:cs="Times New Roman"/>
          <w:sz w:val="28"/>
          <w:szCs w:val="28"/>
        </w:rPr>
        <w:t>бозначает важность усилий ребенка в предстоящей или совершаемой деятельности. “Только ты и мог бы….”. “Только тебе я и могу доверить…”. “Ни к кому, кроме тебя, я не могу обратиться с этой просьбой…”</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Мобилизация активности или педагогическое внушение</w:t>
      </w:r>
    </w:p>
    <w:p w:rsidR="007719D2"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обуждает к выполнению конкретных действий. “Нам уже не терпится начать работу…”. “Так хочется поскорее увидеть…”</w:t>
      </w:r>
    </w:p>
    <w:p w:rsidR="007719D2" w:rsidRPr="00F824F9" w:rsidRDefault="007719D2" w:rsidP="002A62F2">
      <w:pPr>
        <w:pStyle w:val="a3"/>
        <w:spacing w:after="0" w:line="240" w:lineRule="auto"/>
        <w:ind w:left="0" w:firstLine="709"/>
        <w:jc w:val="both"/>
        <w:rPr>
          <w:rFonts w:ascii="Times New Roman" w:hAnsi="Times New Roman" w:cs="Times New Roman"/>
          <w:b/>
          <w:sz w:val="28"/>
          <w:szCs w:val="28"/>
        </w:rPr>
      </w:pPr>
      <w:r w:rsidRPr="00F824F9">
        <w:rPr>
          <w:rFonts w:ascii="Times New Roman" w:hAnsi="Times New Roman" w:cs="Times New Roman"/>
          <w:b/>
          <w:sz w:val="28"/>
          <w:szCs w:val="28"/>
        </w:rPr>
        <w:t>Высокая оценка детали</w:t>
      </w:r>
    </w:p>
    <w:p w:rsidR="007719D2" w:rsidRPr="005064BC" w:rsidRDefault="007719D2" w:rsidP="002A62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97A92">
        <w:rPr>
          <w:rFonts w:ascii="Times New Roman" w:hAnsi="Times New Roman" w:cs="Times New Roman"/>
          <w:sz w:val="28"/>
          <w:szCs w:val="28"/>
        </w:rPr>
        <w:t>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“Наивысшей похвалы заслуживает эта часть твоей работы”.</w:t>
      </w:r>
      <w:r w:rsidR="005064BC">
        <w:rPr>
          <w:rFonts w:ascii="Times New Roman" w:hAnsi="Times New Roman" w:cs="Times New Roman"/>
          <w:sz w:val="28"/>
          <w:szCs w:val="28"/>
        </w:rPr>
        <w:br w:type="page"/>
      </w:r>
    </w:p>
    <w:p w:rsidR="007719D2" w:rsidRPr="00D17226" w:rsidRDefault="00AF523A" w:rsidP="002A62F2">
      <w:pPr>
        <w:pStyle w:val="a3"/>
        <w:spacing w:after="0" w:line="240" w:lineRule="auto"/>
        <w:ind w:left="0" w:firstLine="709"/>
        <w:jc w:val="both"/>
        <w:rPr>
          <w:rFonts w:ascii="Times New Roman" w:hAnsi="Times New Roman" w:cs="Times New Roman"/>
          <w:b/>
          <w:sz w:val="28"/>
          <w:szCs w:val="28"/>
        </w:rPr>
      </w:pPr>
      <w:r w:rsidRPr="00D17226">
        <w:rPr>
          <w:rFonts w:ascii="Times New Roman" w:hAnsi="Times New Roman" w:cs="Times New Roman"/>
          <w:b/>
          <w:sz w:val="28"/>
          <w:szCs w:val="28"/>
        </w:rPr>
        <w:lastRenderedPageBreak/>
        <w:t>Нетрадиционные формы урока</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Интернет урок, видео урок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наличие необходимых технических средств).</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экскурсия (при этом не обязательно выходить на улицу).</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спектакль.</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праздник.</w:t>
      </w:r>
      <w:bookmarkStart w:id="0" w:name="_GoBack"/>
      <w:bookmarkEnd w:id="0"/>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интервью.</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эссе.</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игра.</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творческий отчет.</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консультация.</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 практикум.</w:t>
      </w:r>
    </w:p>
    <w:p w:rsidR="00AF523A" w:rsidRDefault="00AF523A" w:rsidP="002A62F2">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Интегрированный урок.</w:t>
      </w:r>
    </w:p>
    <w:p w:rsidR="00AF523A" w:rsidRPr="0077034D" w:rsidRDefault="00AF523A" w:rsidP="002A62F2">
      <w:pPr>
        <w:pStyle w:val="a3"/>
        <w:spacing w:after="0" w:line="240" w:lineRule="auto"/>
        <w:ind w:left="0" w:firstLine="709"/>
        <w:jc w:val="both"/>
        <w:rPr>
          <w:rFonts w:ascii="Times New Roman" w:hAnsi="Times New Roman" w:cs="Times New Roman"/>
          <w:sz w:val="28"/>
          <w:szCs w:val="28"/>
        </w:rPr>
      </w:pPr>
    </w:p>
    <w:sectPr w:rsidR="00AF523A" w:rsidRPr="0077034D" w:rsidSect="00EE4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035"/>
    <w:multiLevelType w:val="hybridMultilevel"/>
    <w:tmpl w:val="98BE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BD1C4B"/>
    <w:multiLevelType w:val="hybridMultilevel"/>
    <w:tmpl w:val="505A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006A84"/>
    <w:multiLevelType w:val="hybridMultilevel"/>
    <w:tmpl w:val="260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4D004D"/>
    <w:multiLevelType w:val="hybridMultilevel"/>
    <w:tmpl w:val="8B30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56D8B"/>
    <w:multiLevelType w:val="hybridMultilevel"/>
    <w:tmpl w:val="74A68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C6425AC"/>
    <w:multiLevelType w:val="hybridMultilevel"/>
    <w:tmpl w:val="E7868B7C"/>
    <w:lvl w:ilvl="0" w:tplc="FA205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61430E"/>
    <w:multiLevelType w:val="hybridMultilevel"/>
    <w:tmpl w:val="6C14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A13828"/>
    <w:multiLevelType w:val="hybridMultilevel"/>
    <w:tmpl w:val="E7868B7C"/>
    <w:lvl w:ilvl="0" w:tplc="FA205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BC4EEF"/>
    <w:multiLevelType w:val="hybridMultilevel"/>
    <w:tmpl w:val="E7868B7C"/>
    <w:lvl w:ilvl="0" w:tplc="FA205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F853C8"/>
    <w:multiLevelType w:val="hybridMultilevel"/>
    <w:tmpl w:val="D7E285B2"/>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2"/>
  </w:num>
  <w:num w:numId="6">
    <w:abstractNumId w:val="7"/>
  </w:num>
  <w:num w:numId="7">
    <w:abstractNumId w:val="3"/>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B796A"/>
    <w:rsid w:val="0009738E"/>
    <w:rsid w:val="00270D33"/>
    <w:rsid w:val="00283873"/>
    <w:rsid w:val="002A62F2"/>
    <w:rsid w:val="002E4074"/>
    <w:rsid w:val="0031764F"/>
    <w:rsid w:val="00342DD6"/>
    <w:rsid w:val="00383AC0"/>
    <w:rsid w:val="00396844"/>
    <w:rsid w:val="003C2204"/>
    <w:rsid w:val="003D1DB6"/>
    <w:rsid w:val="004C0A7C"/>
    <w:rsid w:val="005064BC"/>
    <w:rsid w:val="0052050B"/>
    <w:rsid w:val="00561869"/>
    <w:rsid w:val="005F24B1"/>
    <w:rsid w:val="0062630E"/>
    <w:rsid w:val="00635DD4"/>
    <w:rsid w:val="006B796A"/>
    <w:rsid w:val="0077034D"/>
    <w:rsid w:val="007719D2"/>
    <w:rsid w:val="00823984"/>
    <w:rsid w:val="008A0053"/>
    <w:rsid w:val="009B3960"/>
    <w:rsid w:val="00A209EC"/>
    <w:rsid w:val="00A446A4"/>
    <w:rsid w:val="00AC693D"/>
    <w:rsid w:val="00AF523A"/>
    <w:rsid w:val="00B81314"/>
    <w:rsid w:val="00B97A92"/>
    <w:rsid w:val="00B97E8B"/>
    <w:rsid w:val="00BE436B"/>
    <w:rsid w:val="00CD4806"/>
    <w:rsid w:val="00D17226"/>
    <w:rsid w:val="00D375DB"/>
    <w:rsid w:val="00DC3F31"/>
    <w:rsid w:val="00EE463D"/>
    <w:rsid w:val="00EF7B9A"/>
    <w:rsid w:val="00F11A2A"/>
    <w:rsid w:val="00F7799F"/>
    <w:rsid w:val="00F824F9"/>
    <w:rsid w:val="00F90C46"/>
    <w:rsid w:val="00FA4D5E"/>
    <w:rsid w:val="00FE4835"/>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23</cp:revision>
  <dcterms:created xsi:type="dcterms:W3CDTF">2014-04-25T14:18:00Z</dcterms:created>
  <dcterms:modified xsi:type="dcterms:W3CDTF">2014-05-24T06:53:00Z</dcterms:modified>
</cp:coreProperties>
</file>