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6" w:rsidRPr="00CD1147" w:rsidRDefault="00A20029" w:rsidP="00CD1147">
      <w:pPr>
        <w:jc w:val="center"/>
        <w:rPr>
          <w:rFonts w:ascii="Times New Roman" w:hAnsi="Times New Roman"/>
          <w:b/>
          <w:sz w:val="28"/>
          <w:szCs w:val="28"/>
        </w:rPr>
      </w:pPr>
      <w:r w:rsidRPr="00CD11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479D" w:rsidRPr="00FE0024" w:rsidRDefault="00100CB1" w:rsidP="001947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0CB1">
        <w:rPr>
          <w:rFonts w:ascii="Times New Roman" w:hAnsi="Times New Roman"/>
          <w:sz w:val="24"/>
          <w:szCs w:val="24"/>
        </w:rPr>
        <w:t>Рабочая программа</w:t>
      </w:r>
      <w:r w:rsidRPr="00100CB1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по информатике и ИКТ</w:t>
      </w:r>
      <w:r w:rsidRPr="00100CB1">
        <w:rPr>
          <w:rFonts w:ascii="Times New Roman" w:hAnsi="Times New Roman"/>
          <w:sz w:val="24"/>
          <w:szCs w:val="24"/>
        </w:rPr>
        <w:t xml:space="preserve"> для </w:t>
      </w:r>
      <w:r w:rsidR="00741AF2">
        <w:rPr>
          <w:rFonts w:ascii="Times New Roman" w:hAnsi="Times New Roman"/>
          <w:sz w:val="24"/>
          <w:szCs w:val="24"/>
        </w:rPr>
        <w:t>8</w:t>
      </w:r>
      <w:r w:rsidR="00746176">
        <w:rPr>
          <w:rFonts w:ascii="Times New Roman" w:hAnsi="Times New Roman"/>
          <w:sz w:val="24"/>
          <w:szCs w:val="24"/>
        </w:rPr>
        <w:t xml:space="preserve"> «а»</w:t>
      </w:r>
      <w:r w:rsidRPr="00100CB1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="005B173C" w:rsidRPr="00972F1F">
        <w:rPr>
          <w:rFonts w:ascii="Times New Roman" w:hAnsi="Times New Roman"/>
          <w:bCs/>
          <w:sz w:val="24"/>
          <w:szCs w:val="24"/>
        </w:rPr>
        <w:t xml:space="preserve">авторской программы  </w:t>
      </w:r>
      <w:r w:rsidR="005B173C" w:rsidRPr="00972F1F">
        <w:rPr>
          <w:rFonts w:ascii="Times New Roman" w:hAnsi="Times New Roman"/>
          <w:sz w:val="24"/>
          <w:szCs w:val="24"/>
        </w:rPr>
        <w:t xml:space="preserve">Информатика и ИКТ: Учебная программа и поурочное планирование, 8-9 классы./ </w:t>
      </w:r>
      <w:proofErr w:type="spellStart"/>
      <w:r w:rsidR="005B173C" w:rsidRPr="00972F1F">
        <w:rPr>
          <w:rFonts w:ascii="Times New Roman" w:hAnsi="Times New Roman"/>
          <w:sz w:val="24"/>
          <w:szCs w:val="24"/>
        </w:rPr>
        <w:t>Босова</w:t>
      </w:r>
      <w:proofErr w:type="spellEnd"/>
      <w:r w:rsidR="005B173C" w:rsidRPr="00972F1F">
        <w:rPr>
          <w:rFonts w:ascii="Times New Roman" w:hAnsi="Times New Roman"/>
          <w:sz w:val="24"/>
          <w:szCs w:val="24"/>
        </w:rPr>
        <w:t xml:space="preserve"> Л. Л., </w:t>
      </w:r>
      <w:proofErr w:type="spellStart"/>
      <w:r w:rsidR="005B173C" w:rsidRPr="00972F1F">
        <w:rPr>
          <w:rFonts w:ascii="Times New Roman" w:hAnsi="Times New Roman"/>
          <w:sz w:val="24"/>
          <w:szCs w:val="24"/>
        </w:rPr>
        <w:t>Босова</w:t>
      </w:r>
      <w:proofErr w:type="spellEnd"/>
      <w:r w:rsidR="005B173C" w:rsidRPr="00972F1F">
        <w:rPr>
          <w:rFonts w:ascii="Times New Roman" w:hAnsi="Times New Roman"/>
          <w:sz w:val="24"/>
          <w:szCs w:val="24"/>
        </w:rPr>
        <w:t xml:space="preserve"> А. Ю. – М.: «БИНОМ. Лаборатория знаний».201</w:t>
      </w:r>
      <w:r w:rsidR="00300C3E">
        <w:rPr>
          <w:rFonts w:ascii="Times New Roman" w:hAnsi="Times New Roman"/>
          <w:sz w:val="24"/>
          <w:szCs w:val="24"/>
        </w:rPr>
        <w:t>9</w:t>
      </w:r>
      <w:r w:rsidR="005B173C" w:rsidRPr="00972F1F">
        <w:rPr>
          <w:rFonts w:ascii="Times New Roman" w:hAnsi="Times New Roman"/>
          <w:sz w:val="24"/>
          <w:szCs w:val="24"/>
        </w:rPr>
        <w:t xml:space="preserve">. и </w:t>
      </w:r>
      <w:r w:rsidR="005B173C" w:rsidRPr="00972F1F">
        <w:rPr>
          <w:rFonts w:ascii="Times New Roman" w:hAnsi="Times New Roman"/>
          <w:bCs/>
          <w:sz w:val="24"/>
          <w:szCs w:val="24"/>
        </w:rPr>
        <w:t xml:space="preserve"> «Программы для общеобразовательных учреждений: Информатика. 2-11 классы / Составитель М.Н. Бородин. – 6-е изд. – М.: БИНОМ. Лаборатория знаний, 201</w:t>
      </w:r>
      <w:r w:rsidR="00300C3E">
        <w:rPr>
          <w:rFonts w:ascii="Times New Roman" w:hAnsi="Times New Roman"/>
          <w:bCs/>
          <w:sz w:val="24"/>
          <w:szCs w:val="24"/>
        </w:rPr>
        <w:t>9</w:t>
      </w:r>
      <w:r w:rsidR="005B173C" w:rsidRPr="00972F1F">
        <w:rPr>
          <w:rFonts w:ascii="Times New Roman" w:hAnsi="Times New Roman"/>
          <w:bCs/>
          <w:sz w:val="24"/>
          <w:szCs w:val="24"/>
        </w:rPr>
        <w:t>».</w:t>
      </w:r>
      <w:r w:rsidR="005B173C" w:rsidRPr="00972F1F">
        <w:rPr>
          <w:rFonts w:ascii="Times New Roman" w:hAnsi="Times New Roman"/>
          <w:sz w:val="24"/>
          <w:szCs w:val="24"/>
        </w:rPr>
        <w:t xml:space="preserve"> </w:t>
      </w:r>
      <w:r w:rsidR="0019479D" w:rsidRPr="007003DA">
        <w:rPr>
          <w:rFonts w:ascii="Times New Roman" w:hAnsi="Times New Roman"/>
          <w:sz w:val="24"/>
          <w:szCs w:val="24"/>
        </w:rPr>
        <w:t>Рабочая программа предназначена для работы по учебнику</w:t>
      </w:r>
      <w:r w:rsidR="0019479D" w:rsidRPr="0019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79D" w:rsidRPr="00FE0024">
        <w:rPr>
          <w:rFonts w:ascii="Times New Roman" w:hAnsi="Times New Roman"/>
          <w:sz w:val="24"/>
          <w:szCs w:val="24"/>
        </w:rPr>
        <w:t>Босова</w:t>
      </w:r>
      <w:proofErr w:type="spellEnd"/>
      <w:r w:rsidR="0019479D" w:rsidRPr="00FE0024">
        <w:rPr>
          <w:rFonts w:ascii="Times New Roman" w:hAnsi="Times New Roman"/>
          <w:sz w:val="24"/>
          <w:szCs w:val="24"/>
        </w:rPr>
        <w:t xml:space="preserve"> Л.Л. Информатика: Учебник для 8 класса. – М.: БИНОМ. Лаборатория знаний, 201</w:t>
      </w:r>
      <w:r w:rsidR="00300C3E">
        <w:rPr>
          <w:rFonts w:ascii="Times New Roman" w:hAnsi="Times New Roman"/>
          <w:sz w:val="24"/>
          <w:szCs w:val="24"/>
        </w:rPr>
        <w:t>9</w:t>
      </w:r>
      <w:r w:rsidR="0019479D" w:rsidRPr="00FE0024">
        <w:rPr>
          <w:rFonts w:ascii="Times New Roman" w:hAnsi="Times New Roman"/>
          <w:sz w:val="24"/>
          <w:szCs w:val="24"/>
        </w:rPr>
        <w:t>.</w:t>
      </w:r>
    </w:p>
    <w:p w:rsidR="0019479D" w:rsidRPr="007003DA" w:rsidRDefault="00895035" w:rsidP="0019479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3C0A">
        <w:rPr>
          <w:rFonts w:ascii="Times New Roman" w:hAnsi="Times New Roman"/>
          <w:bCs/>
          <w:sz w:val="24"/>
          <w:szCs w:val="24"/>
        </w:rPr>
        <w:t>Место предмета «</w:t>
      </w:r>
      <w:r>
        <w:rPr>
          <w:rFonts w:ascii="Times New Roman" w:hAnsi="Times New Roman"/>
          <w:bCs/>
          <w:sz w:val="24"/>
          <w:szCs w:val="24"/>
        </w:rPr>
        <w:t>Информатика и ИКТ</w:t>
      </w:r>
      <w:r w:rsidRPr="00FB3C0A">
        <w:rPr>
          <w:rFonts w:ascii="Times New Roman" w:hAnsi="Times New Roman"/>
          <w:bCs/>
          <w:sz w:val="24"/>
          <w:szCs w:val="24"/>
        </w:rPr>
        <w:t xml:space="preserve">» в учебном плане: 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/>
          <w:bCs/>
          <w:sz w:val="24"/>
          <w:szCs w:val="24"/>
        </w:rPr>
        <w:t>информатики</w:t>
      </w:r>
      <w:r w:rsidRPr="00FB3C0A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8</w:t>
      </w:r>
      <w:r w:rsidRPr="00FB3C0A">
        <w:rPr>
          <w:rFonts w:ascii="Times New Roman" w:hAnsi="Times New Roman"/>
          <w:bCs/>
          <w:sz w:val="24"/>
          <w:szCs w:val="24"/>
        </w:rPr>
        <w:t xml:space="preserve"> классе в объеме </w:t>
      </w:r>
      <w:r>
        <w:rPr>
          <w:rFonts w:ascii="Times New Roman" w:hAnsi="Times New Roman"/>
          <w:bCs/>
          <w:sz w:val="24"/>
          <w:szCs w:val="24"/>
        </w:rPr>
        <w:t xml:space="preserve">34 </w:t>
      </w:r>
      <w:r w:rsidRPr="005B173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B173C">
        <w:rPr>
          <w:rFonts w:ascii="Times New Roman" w:hAnsi="Times New Roman"/>
          <w:sz w:val="24"/>
          <w:szCs w:val="24"/>
        </w:rPr>
        <w:t xml:space="preserve">, то есть  </w:t>
      </w:r>
      <w:r>
        <w:rPr>
          <w:rFonts w:ascii="Times New Roman" w:hAnsi="Times New Roman"/>
          <w:sz w:val="24"/>
          <w:szCs w:val="24"/>
        </w:rPr>
        <w:t xml:space="preserve">1 час в неделю, </w:t>
      </w:r>
      <w:r w:rsidRPr="007003DA">
        <w:rPr>
          <w:rFonts w:ascii="Times New Roman" w:hAnsi="Times New Roman"/>
          <w:sz w:val="24"/>
          <w:szCs w:val="24"/>
        </w:rPr>
        <w:t xml:space="preserve">из которых </w:t>
      </w:r>
      <w:r w:rsidR="0019479D" w:rsidRPr="007003DA">
        <w:rPr>
          <w:rFonts w:ascii="Times New Roman" w:hAnsi="Times New Roman"/>
          <w:sz w:val="24"/>
          <w:szCs w:val="24"/>
        </w:rPr>
        <w:t xml:space="preserve">из которых – </w:t>
      </w:r>
      <w:r w:rsidR="0019479D">
        <w:rPr>
          <w:rFonts w:ascii="Times New Roman" w:hAnsi="Times New Roman"/>
          <w:sz w:val="24"/>
          <w:szCs w:val="24"/>
        </w:rPr>
        <w:t>6</w:t>
      </w:r>
      <w:r w:rsidR="0019479D" w:rsidRPr="007003DA">
        <w:rPr>
          <w:rFonts w:ascii="Times New Roman" w:hAnsi="Times New Roman"/>
          <w:sz w:val="24"/>
          <w:szCs w:val="24"/>
        </w:rPr>
        <w:t xml:space="preserve"> час</w:t>
      </w:r>
      <w:r w:rsidR="0019479D">
        <w:rPr>
          <w:rFonts w:ascii="Times New Roman" w:hAnsi="Times New Roman"/>
          <w:sz w:val="24"/>
          <w:szCs w:val="24"/>
        </w:rPr>
        <w:t xml:space="preserve">ов </w:t>
      </w:r>
      <w:r w:rsidR="0019479D" w:rsidRPr="007003DA">
        <w:rPr>
          <w:rFonts w:ascii="Times New Roman" w:hAnsi="Times New Roman"/>
          <w:sz w:val="24"/>
          <w:szCs w:val="24"/>
        </w:rPr>
        <w:t xml:space="preserve"> контрольных уроков, </w:t>
      </w:r>
      <w:r w:rsidR="0019479D">
        <w:rPr>
          <w:rFonts w:ascii="Times New Roman" w:hAnsi="Times New Roman"/>
          <w:sz w:val="24"/>
          <w:szCs w:val="24"/>
        </w:rPr>
        <w:t xml:space="preserve">11 </w:t>
      </w:r>
      <w:r w:rsidR="0019479D" w:rsidRPr="007003DA">
        <w:rPr>
          <w:rFonts w:ascii="Times New Roman" w:hAnsi="Times New Roman"/>
          <w:sz w:val="24"/>
          <w:szCs w:val="24"/>
        </w:rPr>
        <w:t xml:space="preserve">часов - практические работы. </w:t>
      </w:r>
    </w:p>
    <w:p w:rsidR="0019479D" w:rsidRPr="00E15150" w:rsidRDefault="0019479D" w:rsidP="00194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150">
        <w:rPr>
          <w:rFonts w:ascii="Times New Roman" w:hAnsi="Times New Roman"/>
          <w:sz w:val="24"/>
          <w:szCs w:val="24"/>
        </w:rPr>
        <w:t>В соответствии с целью работы МБОУ «</w:t>
      </w:r>
      <w:r w:rsidR="00300C3E">
        <w:rPr>
          <w:rFonts w:ascii="Times New Roman" w:hAnsi="Times New Roman"/>
          <w:sz w:val="24"/>
          <w:szCs w:val="24"/>
        </w:rPr>
        <w:t>З</w:t>
      </w:r>
      <w:r w:rsidRPr="00E15150">
        <w:rPr>
          <w:rFonts w:ascii="Times New Roman" w:hAnsi="Times New Roman"/>
          <w:sz w:val="24"/>
          <w:szCs w:val="24"/>
        </w:rPr>
        <w:t xml:space="preserve">СОШ № </w:t>
      </w:r>
      <w:r w:rsidR="00300C3E">
        <w:rPr>
          <w:rFonts w:ascii="Times New Roman" w:hAnsi="Times New Roman"/>
          <w:sz w:val="24"/>
          <w:szCs w:val="24"/>
        </w:rPr>
        <w:t>1</w:t>
      </w:r>
      <w:r w:rsidRPr="00E15150">
        <w:rPr>
          <w:rFonts w:ascii="Times New Roman" w:hAnsi="Times New Roman"/>
          <w:sz w:val="24"/>
          <w:szCs w:val="24"/>
        </w:rPr>
        <w:t xml:space="preserve">»: формирование ключевых компетентностей участников образовательного процесса - рабочая </w:t>
      </w:r>
      <w:r w:rsidRPr="00E15150">
        <w:rPr>
          <w:rFonts w:ascii="Times New Roman" w:hAnsi="Times New Roman"/>
          <w:bCs/>
          <w:sz w:val="24"/>
          <w:szCs w:val="24"/>
        </w:rPr>
        <w:t xml:space="preserve">программа по предмету предусматривает формирование у учащихся </w:t>
      </w:r>
      <w:proofErr w:type="spellStart"/>
      <w:r w:rsidRPr="00E15150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E15150">
        <w:rPr>
          <w:rFonts w:ascii="Times New Roman" w:hAnsi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компетентностей: </w:t>
      </w:r>
    </w:p>
    <w:p w:rsidR="0019479D" w:rsidRPr="00E15150" w:rsidRDefault="0019479D" w:rsidP="0019479D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информационная,</w:t>
      </w:r>
    </w:p>
    <w:p w:rsidR="0019479D" w:rsidRPr="00E15150" w:rsidRDefault="0019479D" w:rsidP="0019479D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коммуникативная,</w:t>
      </w:r>
    </w:p>
    <w:p w:rsidR="0019479D" w:rsidRPr="00E15150" w:rsidRDefault="0019479D" w:rsidP="0019479D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социальная.</w:t>
      </w:r>
    </w:p>
    <w:p w:rsidR="0019479D" w:rsidRPr="002B3D3B" w:rsidRDefault="0019479D" w:rsidP="0019479D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3D3B">
        <w:rPr>
          <w:rFonts w:ascii="Times New Roman" w:hAnsi="Times New Roman"/>
          <w:bCs/>
          <w:sz w:val="24"/>
          <w:szCs w:val="24"/>
        </w:rPr>
        <w:t>В этом направлении приоритетами для учебного предмета «Информатика и ИКТ» на этапе основного общего образования являются:</w:t>
      </w:r>
    </w:p>
    <w:p w:rsidR="0019479D" w:rsidRPr="00E15150" w:rsidRDefault="0019479D" w:rsidP="00AB318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9479D" w:rsidRPr="00E15150" w:rsidRDefault="0019479D" w:rsidP="00AB318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19479D" w:rsidRPr="00E15150" w:rsidRDefault="0019479D" w:rsidP="00AB318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E1515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15150">
        <w:rPr>
          <w:rFonts w:ascii="Times New Roman" w:hAnsi="Times New Roman"/>
          <w:bCs/>
          <w:sz w:val="24"/>
          <w:szCs w:val="24"/>
        </w:rPr>
        <w:t>: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использование элементов причинно-следственного анализа;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определение сущностных характеристик изучаемого объекта;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выбор верных критериев для сравнения, сопоставления, оценки объектов;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  <w:r w:rsidRPr="009654F4">
        <w:rPr>
          <w:bCs/>
        </w:rPr>
        <w:t xml:space="preserve"> </w:t>
      </w:r>
      <w:r w:rsidRPr="009654F4">
        <w:rPr>
          <w:rFonts w:ascii="Times New Roman" w:hAnsi="Times New Roman"/>
          <w:bCs/>
          <w:sz w:val="24"/>
          <w:szCs w:val="24"/>
        </w:rPr>
        <w:t>выбор знаковых систем адекватно познавательной и коммуникативной ситуации;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объяснение изученных положений на конкретных примерах;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19479D" w:rsidRPr="009654F4" w:rsidRDefault="0019479D" w:rsidP="00AB318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9479D" w:rsidRPr="00E15150" w:rsidRDefault="0019479D" w:rsidP="0019479D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72F1F" w:rsidRPr="00972F1F" w:rsidRDefault="00972F1F" w:rsidP="0019479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2F1F">
        <w:rPr>
          <w:rFonts w:ascii="Times New Roman" w:hAnsi="Times New Roman"/>
          <w:b/>
          <w:sz w:val="24"/>
          <w:szCs w:val="24"/>
        </w:rPr>
        <w:t>Цели программы: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972F1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72F1F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9E33A6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C51E89" w:rsidRPr="00972F1F" w:rsidRDefault="00C51E89" w:rsidP="00972F1F">
      <w:pPr>
        <w:pStyle w:val="Default"/>
        <w:spacing w:line="276" w:lineRule="auto"/>
        <w:ind w:firstLine="567"/>
        <w:jc w:val="both"/>
        <w:rPr>
          <w:color w:val="auto"/>
        </w:rPr>
      </w:pPr>
      <w:r w:rsidRPr="00972F1F">
        <w:rPr>
          <w:b/>
          <w:bCs/>
          <w:color w:val="auto"/>
          <w:u w:val="single"/>
        </w:rPr>
        <w:t xml:space="preserve">Задачи: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C51E89" w:rsidRPr="00972F1F" w:rsidRDefault="00C51E89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Основными целями изучения информатики в 8-м классе являются: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расширение знаний об информации и информационных процессах;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закрепление и расширение знаний и умений по технологии работы в системной среде Windows;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освоение технологии работы в растровом редакторе </w:t>
      </w:r>
      <w:proofErr w:type="spellStart"/>
      <w:r w:rsidRPr="00972F1F">
        <w:rPr>
          <w:rFonts w:ascii="Times New Roman" w:hAnsi="Times New Roman"/>
          <w:sz w:val="24"/>
          <w:szCs w:val="24"/>
        </w:rPr>
        <w:t>Gimp</w:t>
      </w:r>
      <w:proofErr w:type="spellEnd"/>
      <w:r w:rsidRPr="00972F1F">
        <w:rPr>
          <w:rFonts w:ascii="Times New Roman" w:hAnsi="Times New Roman"/>
          <w:sz w:val="24"/>
          <w:szCs w:val="24"/>
        </w:rPr>
        <w:t xml:space="preserve"> и векторном редакторе </w:t>
      </w:r>
      <w:proofErr w:type="spellStart"/>
      <w:r w:rsidRPr="00972F1F">
        <w:rPr>
          <w:rFonts w:ascii="Times New Roman" w:hAnsi="Times New Roman"/>
          <w:sz w:val="24"/>
          <w:szCs w:val="24"/>
        </w:rPr>
        <w:t>Incskape</w:t>
      </w:r>
      <w:proofErr w:type="spellEnd"/>
      <w:r w:rsidRPr="00972F1F">
        <w:rPr>
          <w:rFonts w:ascii="Times New Roman" w:hAnsi="Times New Roman"/>
          <w:sz w:val="24"/>
          <w:szCs w:val="24"/>
        </w:rPr>
        <w:t xml:space="preserve">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освоение технологии работы в текстовом процессоре </w:t>
      </w:r>
      <w:proofErr w:type="spellStart"/>
      <w:r w:rsidRPr="00972F1F">
        <w:rPr>
          <w:rFonts w:ascii="Times New Roman" w:hAnsi="Times New Roman"/>
          <w:sz w:val="24"/>
          <w:szCs w:val="24"/>
        </w:rPr>
        <w:t>Word</w:t>
      </w:r>
      <w:proofErr w:type="spellEnd"/>
      <w:r w:rsidRPr="00972F1F">
        <w:rPr>
          <w:rFonts w:ascii="Times New Roman" w:hAnsi="Times New Roman"/>
          <w:sz w:val="24"/>
          <w:szCs w:val="24"/>
        </w:rPr>
        <w:t xml:space="preserve">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освоение технологии работы в глобальной сети Интернет;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освоение технологии работы c мультимедиа презентациями;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формирование представления об основах кодирования; </w:t>
      </w:r>
    </w:p>
    <w:p w:rsidR="003D6913" w:rsidRPr="00972F1F" w:rsidRDefault="003D6913" w:rsidP="00AB3181">
      <w:pPr>
        <w:pStyle w:val="a9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lastRenderedPageBreak/>
        <w:t xml:space="preserve">закрепление и расширение знаний по техническому обеспечению информационных технологий. </w:t>
      </w:r>
    </w:p>
    <w:p w:rsidR="00741AF2" w:rsidRPr="00741AF2" w:rsidRDefault="00741AF2" w:rsidP="00741AF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741AF2">
        <w:rPr>
          <w:rFonts w:ascii="Times New Roman" w:hAnsi="Times New Roman"/>
          <w:sz w:val="24"/>
        </w:rPr>
        <w:t xml:space="preserve">Часы рабочей программы рассчитаны на </w:t>
      </w:r>
      <w:r>
        <w:rPr>
          <w:rFonts w:ascii="Times New Roman" w:hAnsi="Times New Roman"/>
          <w:sz w:val="24"/>
        </w:rPr>
        <w:t>34 недели</w:t>
      </w:r>
      <w:r w:rsidRPr="00741AF2">
        <w:rPr>
          <w:rFonts w:ascii="Times New Roman" w:hAnsi="Times New Roman"/>
          <w:sz w:val="24"/>
        </w:rPr>
        <w:t xml:space="preserve"> согласно годовому календарному учебному графику МБОУ «</w:t>
      </w:r>
      <w:r w:rsidR="00300C3E">
        <w:rPr>
          <w:rFonts w:ascii="Times New Roman" w:hAnsi="Times New Roman"/>
          <w:sz w:val="24"/>
        </w:rPr>
        <w:t>З</w:t>
      </w:r>
      <w:r w:rsidRPr="00741AF2">
        <w:rPr>
          <w:rFonts w:ascii="Times New Roman" w:hAnsi="Times New Roman"/>
          <w:sz w:val="24"/>
        </w:rPr>
        <w:t>СОШ №</w:t>
      </w:r>
      <w:r w:rsidR="00300C3E">
        <w:rPr>
          <w:rFonts w:ascii="Times New Roman" w:hAnsi="Times New Roman"/>
          <w:sz w:val="24"/>
        </w:rPr>
        <w:t>1</w:t>
      </w:r>
      <w:r w:rsidRPr="00741AF2"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</w:t>
      </w:r>
    </w:p>
    <w:p w:rsidR="00CD1147" w:rsidRPr="00CD1147" w:rsidRDefault="00CD1147" w:rsidP="00CD1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147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 </w:t>
      </w:r>
    </w:p>
    <w:p w:rsidR="00CD1147" w:rsidRPr="00CD1147" w:rsidRDefault="00CD1147" w:rsidP="00CD1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CD1147">
        <w:rPr>
          <w:rFonts w:ascii="Times New Roman" w:hAnsi="Times New Roman"/>
          <w:sz w:val="24"/>
          <w:szCs w:val="24"/>
        </w:rPr>
        <w:t>СанПИН</w:t>
      </w:r>
      <w:proofErr w:type="spellEnd"/>
      <w:r w:rsidRPr="00CD1147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20-25</w:t>
      </w:r>
      <w:r w:rsidRPr="00CD1147">
        <w:rPr>
          <w:rFonts w:ascii="Times New Roman" w:hAnsi="Times New Roman"/>
          <w:sz w:val="24"/>
          <w:szCs w:val="24"/>
        </w:rPr>
        <w:t xml:space="preserve"> мин. и  направлены на отработку отдельных технологических приемов. </w:t>
      </w:r>
    </w:p>
    <w:p w:rsidR="00CD1147" w:rsidRPr="00CD1147" w:rsidRDefault="00CD1147" w:rsidP="00CD1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CD1147" w:rsidRPr="00CD1147" w:rsidRDefault="00CD1147" w:rsidP="00CD1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147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CD1147" w:rsidRPr="00CD1147" w:rsidRDefault="00CD1147" w:rsidP="00CD1147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CD1147">
        <w:rPr>
          <w:rFonts w:ascii="Times New Roman" w:hAnsi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CD1147" w:rsidRPr="00CD1147" w:rsidRDefault="00CD1147" w:rsidP="00CD1147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CD1147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CD114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D1147" w:rsidRPr="00CD1147" w:rsidRDefault="00CD1147" w:rsidP="00CD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>Итоговый</w:t>
      </w:r>
      <w:r w:rsidRPr="00CD1147">
        <w:rPr>
          <w:rFonts w:ascii="Times New Roman" w:hAnsi="Times New Roman"/>
          <w:sz w:val="24"/>
          <w:szCs w:val="24"/>
        </w:rPr>
        <w:t xml:space="preserve"> контроль (</w:t>
      </w:r>
      <w:r w:rsidRPr="00CD1147">
        <w:rPr>
          <w:rFonts w:ascii="Times New Roman" w:hAnsi="Times New Roman"/>
          <w:i/>
          <w:sz w:val="24"/>
          <w:szCs w:val="24"/>
        </w:rPr>
        <w:t>итоговая аттестация)</w:t>
      </w:r>
      <w:r w:rsidRPr="00CD1147">
        <w:rPr>
          <w:rFonts w:ascii="Times New Roman" w:hAnsi="Times New Roman"/>
          <w:sz w:val="24"/>
          <w:szCs w:val="24"/>
        </w:rPr>
        <w:t xml:space="preserve"> осуществляется по завершении учебного материала в форме,</w:t>
      </w:r>
      <w:r w:rsidRPr="00CD1147">
        <w:rPr>
          <w:rFonts w:ascii="Times New Roman" w:hAnsi="Times New Roman"/>
          <w:i/>
          <w:sz w:val="24"/>
          <w:szCs w:val="24"/>
        </w:rPr>
        <w:t xml:space="preserve"> </w:t>
      </w:r>
      <w:r w:rsidRPr="00CD1147">
        <w:rPr>
          <w:rFonts w:ascii="Times New Roman" w:hAnsi="Times New Roman"/>
          <w:sz w:val="24"/>
          <w:szCs w:val="24"/>
        </w:rPr>
        <w:t>определяемой приказом директора школы и решением педагогического совета.</w:t>
      </w:r>
    </w:p>
    <w:p w:rsidR="009A22F7" w:rsidRPr="003D12A1" w:rsidRDefault="009A22F7" w:rsidP="009A22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D12A1">
        <w:rPr>
          <w:rFonts w:ascii="Times New Roman" w:hAnsi="Times New Roman"/>
          <w:b/>
          <w:sz w:val="24"/>
          <w:szCs w:val="24"/>
        </w:rPr>
        <w:t>Педагогические технологии, используемые в образовательном процессе:</w:t>
      </w:r>
    </w:p>
    <w:p w:rsidR="00741AF2" w:rsidRPr="002B719C" w:rsidRDefault="00741AF2" w:rsidP="00AB3181">
      <w:pPr>
        <w:pStyle w:val="a9"/>
        <w:numPr>
          <w:ilvl w:val="0"/>
          <w:numId w:val="19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>информационно-коммуникационные технологии в учебном процессе  используются для реализации отдельных дидактических задач, они способствуют формированию умений работать с информацией, развивают коммуникативные способности обучающихся, формируют исследовательские умения. Предполагают использование в учебном процессе аудио-, видео  материалов, компьютера для представления образовательных электронных ресурсов;</w:t>
      </w:r>
    </w:p>
    <w:p w:rsidR="00741AF2" w:rsidRPr="002B719C" w:rsidRDefault="00741AF2" w:rsidP="00AB3181">
      <w:pPr>
        <w:pStyle w:val="a9"/>
        <w:numPr>
          <w:ilvl w:val="0"/>
          <w:numId w:val="19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>технология проблемного обучения предполагает творческое овладение знаниями, умениями и навыками усвоение способов самостоятельной деятельности развитие познавательных и творческих способностей;</w:t>
      </w:r>
    </w:p>
    <w:p w:rsidR="00741AF2" w:rsidRDefault="00741AF2" w:rsidP="00AB3181">
      <w:pPr>
        <w:pStyle w:val="a9"/>
        <w:numPr>
          <w:ilvl w:val="0"/>
          <w:numId w:val="19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 xml:space="preserve">технология урока - дебаты, компоненты этой диалоговой технологии: </w:t>
      </w:r>
      <w:proofErr w:type="spellStart"/>
      <w:r w:rsidRPr="002B719C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2B719C">
        <w:rPr>
          <w:rFonts w:ascii="Times New Roman" w:hAnsi="Times New Roman"/>
          <w:sz w:val="24"/>
          <w:szCs w:val="24"/>
        </w:rPr>
        <w:t xml:space="preserve">, общение, сотрудничество, на их основе организуются разнохарактерная и </w:t>
      </w:r>
      <w:proofErr w:type="spellStart"/>
      <w:r w:rsidRPr="002B719C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2B719C">
        <w:rPr>
          <w:rFonts w:ascii="Times New Roman" w:hAnsi="Times New Roman"/>
          <w:sz w:val="24"/>
          <w:szCs w:val="24"/>
        </w:rPr>
        <w:t xml:space="preserve"> деятельность учащихся, групповое создание проектов по решению комплексных проблем, активное общение.</w:t>
      </w:r>
    </w:p>
    <w:p w:rsidR="00741AF2" w:rsidRPr="00554345" w:rsidRDefault="00741AF2" w:rsidP="00AB3181">
      <w:pPr>
        <w:pStyle w:val="a9"/>
        <w:numPr>
          <w:ilvl w:val="0"/>
          <w:numId w:val="19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34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54345">
        <w:rPr>
          <w:rFonts w:ascii="Times New Roman" w:hAnsi="Times New Roman"/>
          <w:sz w:val="24"/>
          <w:szCs w:val="24"/>
        </w:rPr>
        <w:t xml:space="preserve"> технологии рассматриваются в школе как совокупность принципов, приёмов, методов педагогической работы, которые дополняют традиционные технологии обучения, воспитания и развития задачами </w:t>
      </w:r>
      <w:proofErr w:type="spellStart"/>
      <w:r w:rsidRPr="0055434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54345">
        <w:rPr>
          <w:rFonts w:ascii="Times New Roman" w:hAnsi="Times New Roman"/>
          <w:sz w:val="24"/>
          <w:szCs w:val="24"/>
        </w:rPr>
        <w:t>,  способствуют формированию и укреплению здоровья обучающихся, воспитанию у них культуры здор</w:t>
      </w:r>
      <w:r>
        <w:rPr>
          <w:rFonts w:ascii="Times New Roman" w:hAnsi="Times New Roman"/>
          <w:sz w:val="24"/>
          <w:szCs w:val="24"/>
        </w:rPr>
        <w:t>овья и безопасного образа жизни</w:t>
      </w:r>
    </w:p>
    <w:p w:rsidR="00AB66B2" w:rsidRDefault="00AB66B2" w:rsidP="00CD11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1147" w:rsidRPr="00CD1147" w:rsidRDefault="00CD1147" w:rsidP="00CD11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D1147">
        <w:rPr>
          <w:rFonts w:ascii="Times New Roman" w:hAnsi="Times New Roman"/>
          <w:b/>
          <w:sz w:val="28"/>
          <w:szCs w:val="28"/>
        </w:rPr>
        <w:lastRenderedPageBreak/>
        <w:t xml:space="preserve">Содержание рабочей программы </w:t>
      </w:r>
    </w:p>
    <w:p w:rsidR="00B774C1" w:rsidRPr="00B774C1" w:rsidRDefault="00B774C1" w:rsidP="00B774C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74C1">
        <w:rPr>
          <w:rFonts w:ascii="Times New Roman" w:hAnsi="Times New Roman"/>
          <w:b/>
          <w:bCs/>
          <w:sz w:val="24"/>
          <w:szCs w:val="24"/>
        </w:rPr>
        <w:t>1. Введение в предмет</w:t>
      </w:r>
    </w:p>
    <w:p w:rsidR="00CD1147" w:rsidRPr="00972F1F" w:rsidRDefault="00B774C1" w:rsidP="00B77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Цели изучения курса информатики и ИКТ. Техника безопасности и организация рабочего места</w:t>
      </w:r>
    </w:p>
    <w:p w:rsidR="002528B6" w:rsidRPr="0085208A" w:rsidRDefault="00B774C1" w:rsidP="008520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528B6" w:rsidRPr="0085208A">
        <w:rPr>
          <w:rFonts w:ascii="Times New Roman" w:hAnsi="Times New Roman"/>
          <w:b/>
          <w:bCs/>
          <w:sz w:val="24"/>
          <w:szCs w:val="24"/>
        </w:rPr>
        <w:t>. Информа</w:t>
      </w:r>
      <w:r w:rsidR="00741AF2">
        <w:rPr>
          <w:rFonts w:ascii="Times New Roman" w:hAnsi="Times New Roman"/>
          <w:b/>
          <w:bCs/>
          <w:sz w:val="24"/>
          <w:szCs w:val="24"/>
        </w:rPr>
        <w:t>ция и информационные процессы</w:t>
      </w:r>
    </w:p>
    <w:tbl>
      <w:tblPr>
        <w:tblW w:w="4874" w:type="pct"/>
        <w:tblLook w:val="0000" w:firstRow="0" w:lastRow="0" w:firstColumn="0" w:lastColumn="0" w:noHBand="0" w:noVBand="0"/>
      </w:tblPr>
      <w:tblGrid>
        <w:gridCol w:w="13165"/>
      </w:tblGrid>
      <w:tr w:rsidR="002528B6" w:rsidRPr="0085208A" w:rsidTr="008A00A4">
        <w:trPr>
          <w:cantSplit/>
          <w:trHeight w:val="2253"/>
        </w:trPr>
        <w:tc>
          <w:tcPr>
            <w:tcW w:w="5000" w:type="pct"/>
          </w:tcPr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</w:tr>
    </w:tbl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i/>
          <w:sz w:val="24"/>
          <w:szCs w:val="24"/>
        </w:rPr>
        <w:t>Практика на компьютере</w:t>
      </w:r>
      <w:r w:rsidRPr="0085208A">
        <w:rPr>
          <w:rFonts w:ascii="Times New Roman" w:hAnsi="Times New Roman"/>
          <w:sz w:val="24"/>
          <w:szCs w:val="24"/>
        </w:rPr>
        <w:t>: освоение клавиатуры, работа с тренажерами; основные приемы редактирования.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Учащиеся должны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Знать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Как определяется единица измерения информации – бит; (алфавитный подход);</w:t>
      </w:r>
    </w:p>
    <w:p w:rsidR="002528B6" w:rsidRPr="0085208A" w:rsidRDefault="002528B6" w:rsidP="00AB3181">
      <w:pPr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Что такое байт, килобайт, мегабайт, гигабайт;</w:t>
      </w:r>
    </w:p>
    <w:p w:rsidR="002528B6" w:rsidRPr="0085208A" w:rsidRDefault="002528B6" w:rsidP="0085208A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Уметь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2528B6" w:rsidRPr="0085208A" w:rsidRDefault="002528B6" w:rsidP="00AB3181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08A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вода данных.</w:t>
      </w:r>
      <w:proofErr w:type="gramEnd"/>
    </w:p>
    <w:p w:rsidR="002528B6" w:rsidRPr="0085208A" w:rsidRDefault="00746176" w:rsidP="008520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528B6" w:rsidRPr="0085208A">
        <w:rPr>
          <w:rFonts w:ascii="Times New Roman" w:hAnsi="Times New Roman"/>
          <w:b/>
          <w:bCs/>
          <w:sz w:val="24"/>
          <w:szCs w:val="24"/>
        </w:rPr>
        <w:t>.  Компьютер как универсальное устройство для работы с информацией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05"/>
      </w:tblGrid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08A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 компьютера. Системное программное обеспечение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Файлы и файловые структуры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Пользовательский интерфейс</w:t>
            </w:r>
          </w:p>
        </w:tc>
      </w:tr>
    </w:tbl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i/>
          <w:sz w:val="24"/>
          <w:szCs w:val="24"/>
        </w:rPr>
        <w:t>Практика на компьютере:</w:t>
      </w:r>
      <w:r w:rsidRPr="0085208A">
        <w:rPr>
          <w:rFonts w:ascii="Times New Roman" w:hAnsi="Times New Roman"/>
          <w:sz w:val="24"/>
          <w:szCs w:val="24"/>
        </w:rPr>
        <w:t xml:space="preserve"> знакомство с комплектацией устройств ПК, со способами их подключений; знакомство с пользовательским интерфейсом ОС; 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ОС; использование антивирусных программ.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Учащиеся должны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Знать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Правила техники безопасности и правила работы на компьютере;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85208A">
        <w:rPr>
          <w:rFonts w:ascii="Times New Roman" w:hAnsi="Times New Roman"/>
          <w:sz w:val="24"/>
          <w:szCs w:val="24"/>
        </w:rPr>
        <w:t>ств вв</w:t>
      </w:r>
      <w:proofErr w:type="gramEnd"/>
      <w:r w:rsidRPr="0085208A">
        <w:rPr>
          <w:rFonts w:ascii="Times New Roman" w:hAnsi="Times New Roman"/>
          <w:sz w:val="24"/>
          <w:szCs w:val="24"/>
        </w:rPr>
        <w:t>ода и вывода информации);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Типы и назначение устрой</w:t>
      </w:r>
      <w:proofErr w:type="gramStart"/>
      <w:r w:rsidRPr="0085208A">
        <w:rPr>
          <w:rFonts w:ascii="Times New Roman" w:hAnsi="Times New Roman"/>
          <w:sz w:val="24"/>
          <w:szCs w:val="24"/>
        </w:rPr>
        <w:t>ств вв</w:t>
      </w:r>
      <w:proofErr w:type="gramEnd"/>
      <w:r w:rsidRPr="0085208A">
        <w:rPr>
          <w:rFonts w:ascii="Times New Roman" w:hAnsi="Times New Roman"/>
          <w:sz w:val="24"/>
          <w:szCs w:val="24"/>
        </w:rPr>
        <w:t>ода-вывода;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2528B6" w:rsidRPr="0085208A" w:rsidRDefault="002528B6" w:rsidP="00AB3181">
      <w:pPr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Назначение программного обеспечения и его состав.</w:t>
      </w:r>
    </w:p>
    <w:p w:rsidR="002528B6" w:rsidRPr="0085208A" w:rsidRDefault="002528B6" w:rsidP="0085208A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Уметь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Просматривать на экране директорию диска;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528B6" w:rsidRPr="0085208A" w:rsidRDefault="002528B6" w:rsidP="00AB3181">
      <w:pPr>
        <w:numPr>
          <w:ilvl w:val="0"/>
          <w:numId w:val="6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2528B6" w:rsidRPr="0085208A" w:rsidRDefault="00746176" w:rsidP="008520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528B6" w:rsidRPr="0085208A">
        <w:rPr>
          <w:rFonts w:ascii="Times New Roman" w:hAnsi="Times New Roman"/>
          <w:b/>
          <w:bCs/>
          <w:sz w:val="24"/>
          <w:szCs w:val="24"/>
        </w:rPr>
        <w:t>. Обработка графической информации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05"/>
      </w:tblGrid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изображения на экране компьютера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Компьютерная графика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графических изображений </w:t>
            </w:r>
          </w:p>
        </w:tc>
      </w:tr>
    </w:tbl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i/>
          <w:sz w:val="24"/>
          <w:szCs w:val="24"/>
        </w:rPr>
        <w:t xml:space="preserve">Практика на компьютере: </w:t>
      </w:r>
      <w:r w:rsidRPr="0085208A">
        <w:rPr>
          <w:rFonts w:ascii="Times New Roman" w:hAnsi="Times New Roman"/>
          <w:sz w:val="24"/>
          <w:szCs w:val="24"/>
        </w:rPr>
        <w:t>создание изображения в среде графического редактора растрового типа с использованием основных инструментов и приёмов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 xml:space="preserve">Учащиеся должны 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Знать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7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Способы представления изображений в памяти ЭВМ; понятия о пикселе, растре, кодировке цвета, видеопамяти;</w:t>
      </w:r>
    </w:p>
    <w:p w:rsidR="002528B6" w:rsidRPr="0085208A" w:rsidRDefault="002528B6" w:rsidP="00AB3181">
      <w:pPr>
        <w:numPr>
          <w:ilvl w:val="0"/>
          <w:numId w:val="7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Какие существуют области применения компьютерной графики;</w:t>
      </w:r>
    </w:p>
    <w:p w:rsidR="002528B6" w:rsidRPr="0085208A" w:rsidRDefault="002528B6" w:rsidP="00AB3181">
      <w:pPr>
        <w:numPr>
          <w:ilvl w:val="0"/>
          <w:numId w:val="7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2528B6" w:rsidRPr="0085208A" w:rsidRDefault="002528B6" w:rsidP="00AB3181">
      <w:pPr>
        <w:numPr>
          <w:ilvl w:val="0"/>
          <w:numId w:val="7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Уметь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8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2528B6" w:rsidRPr="0085208A" w:rsidRDefault="002528B6" w:rsidP="00AB3181">
      <w:pPr>
        <w:numPr>
          <w:ilvl w:val="0"/>
          <w:numId w:val="8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2528B6" w:rsidRPr="0085208A" w:rsidRDefault="00746176" w:rsidP="008520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528B6" w:rsidRPr="0085208A">
        <w:rPr>
          <w:rFonts w:ascii="Times New Roman" w:hAnsi="Times New Roman"/>
          <w:b/>
          <w:bCs/>
          <w:sz w:val="24"/>
          <w:szCs w:val="24"/>
        </w:rPr>
        <w:t>.  Обработка текстовой информации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05"/>
      </w:tblGrid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Текстовые документы и технологии их создания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текстовых документов на компьютере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Прямое форматирование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Стилевое форматирование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Визуализация информации в текстовых документах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</w:tr>
    </w:tbl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08A">
        <w:rPr>
          <w:rFonts w:ascii="Times New Roman" w:hAnsi="Times New Roman"/>
          <w:i/>
          <w:sz w:val="24"/>
          <w:szCs w:val="24"/>
        </w:rPr>
        <w:t>Практика на компьютере</w:t>
      </w:r>
      <w:r w:rsidRPr="0085208A">
        <w:rPr>
          <w:rFonts w:ascii="Times New Roman" w:hAnsi="Times New Roman"/>
          <w:sz w:val="24"/>
          <w:szCs w:val="24"/>
        </w:rPr>
        <w:t>: основные приемы ввода и редактирования текста; постановка руки при вводе с клавиатуры; работа со шрифтами; приемы форматирования;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 и формул); знакомство со встроенными шаблонами и стилями, включение в текст гиперссылок.</w:t>
      </w:r>
      <w:proofErr w:type="gramEnd"/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Учащиеся должны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Знать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9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ЭВМ (таблицы кодировки, текстовые файлы);</w:t>
      </w:r>
    </w:p>
    <w:p w:rsidR="002528B6" w:rsidRPr="0085208A" w:rsidRDefault="002528B6" w:rsidP="00AB3181">
      <w:pPr>
        <w:numPr>
          <w:ilvl w:val="0"/>
          <w:numId w:val="9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Назначение текстовых редакторов (текстовых процессоров);</w:t>
      </w:r>
    </w:p>
    <w:p w:rsidR="002528B6" w:rsidRPr="0085208A" w:rsidRDefault="002528B6" w:rsidP="00AB3181">
      <w:pPr>
        <w:numPr>
          <w:ilvl w:val="0"/>
          <w:numId w:val="9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lastRenderedPageBreak/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2528B6" w:rsidRPr="0085208A" w:rsidRDefault="002528B6" w:rsidP="0085208A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Уметь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10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2528B6" w:rsidRPr="0085208A" w:rsidRDefault="002528B6" w:rsidP="0085208A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2528B6" w:rsidRPr="0085208A" w:rsidRDefault="002528B6" w:rsidP="00AB3181">
      <w:pPr>
        <w:numPr>
          <w:ilvl w:val="0"/>
          <w:numId w:val="7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2528B6" w:rsidRPr="0085208A" w:rsidRDefault="00746176" w:rsidP="008520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528B6" w:rsidRPr="0085208A">
        <w:rPr>
          <w:rFonts w:ascii="Times New Roman" w:hAnsi="Times New Roman"/>
          <w:b/>
          <w:bCs/>
          <w:sz w:val="24"/>
          <w:szCs w:val="24"/>
        </w:rPr>
        <w:t>.  Мультимедиа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05"/>
      </w:tblGrid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мультимедиа. 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Компьютерные презентации</w:t>
            </w:r>
          </w:p>
        </w:tc>
      </w:tr>
      <w:tr w:rsidR="002528B6" w:rsidRPr="0085208A" w:rsidTr="00CD1147">
        <w:trPr>
          <w:cantSplit/>
        </w:trPr>
        <w:tc>
          <w:tcPr>
            <w:tcW w:w="2950" w:type="pct"/>
          </w:tcPr>
          <w:p w:rsidR="002528B6" w:rsidRPr="0085208A" w:rsidRDefault="002528B6" w:rsidP="0085208A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мультимедийной презентации</w:t>
            </w:r>
          </w:p>
        </w:tc>
      </w:tr>
    </w:tbl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Практика на компьютере: освоение работы с программным пакетом создания презентаций; создание презентаций, содержащей графические изображения, анимацию, звук, текст.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 xml:space="preserve">Учащиеся должны </w:t>
      </w:r>
    </w:p>
    <w:p w:rsidR="002528B6" w:rsidRPr="0085208A" w:rsidRDefault="002528B6" w:rsidP="008520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Знать</w:t>
      </w:r>
      <w:r w:rsidRPr="0085208A">
        <w:rPr>
          <w:rFonts w:ascii="Times New Roman" w:hAnsi="Times New Roman"/>
          <w:sz w:val="24"/>
          <w:szCs w:val="24"/>
        </w:rPr>
        <w:t>:</w:t>
      </w:r>
    </w:p>
    <w:p w:rsidR="002528B6" w:rsidRPr="0085208A" w:rsidRDefault="002528B6" w:rsidP="00AB3181">
      <w:pPr>
        <w:numPr>
          <w:ilvl w:val="0"/>
          <w:numId w:val="11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Что такое мультимедиа;</w:t>
      </w:r>
    </w:p>
    <w:p w:rsidR="002528B6" w:rsidRPr="0085208A" w:rsidRDefault="002528B6" w:rsidP="00AB3181">
      <w:pPr>
        <w:numPr>
          <w:ilvl w:val="0"/>
          <w:numId w:val="11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2528B6" w:rsidRPr="0085208A" w:rsidRDefault="002528B6" w:rsidP="00AB3181">
      <w:pPr>
        <w:numPr>
          <w:ilvl w:val="0"/>
          <w:numId w:val="11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Основные типы сценариев, используемых в компьютерных презентациях;</w:t>
      </w:r>
    </w:p>
    <w:p w:rsidR="002528B6" w:rsidRPr="0085208A" w:rsidRDefault="002528B6" w:rsidP="0085208A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08A">
        <w:rPr>
          <w:rFonts w:ascii="Times New Roman" w:hAnsi="Times New Roman"/>
          <w:b/>
          <w:sz w:val="24"/>
          <w:szCs w:val="24"/>
        </w:rPr>
        <w:t>Уметь:</w:t>
      </w:r>
    </w:p>
    <w:p w:rsidR="002528B6" w:rsidRPr="0085208A" w:rsidRDefault="002528B6" w:rsidP="00AB3181">
      <w:pPr>
        <w:numPr>
          <w:ilvl w:val="0"/>
          <w:numId w:val="12"/>
        </w:numPr>
        <w:tabs>
          <w:tab w:val="clear" w:pos="126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08A">
        <w:rPr>
          <w:rFonts w:ascii="Times New Roman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8A00A4" w:rsidRPr="00716D7A" w:rsidRDefault="00716D7A" w:rsidP="009E33A6">
      <w:pPr>
        <w:pStyle w:val="dash0410005f0431005f0437005f0430005f0446005f0020005f0441005f043f005f0438005f0441005f043a005f0430"/>
        <w:ind w:left="0" w:firstLine="567"/>
        <w:jc w:val="center"/>
        <w:rPr>
          <w:b/>
          <w:color w:val="000000"/>
          <w:sz w:val="28"/>
          <w:szCs w:val="28"/>
        </w:rPr>
      </w:pPr>
      <w:r w:rsidRPr="00716D7A">
        <w:rPr>
          <w:b/>
          <w:color w:val="000000"/>
          <w:sz w:val="28"/>
          <w:szCs w:val="28"/>
        </w:rPr>
        <w:t>Учебно-тематический план</w:t>
      </w:r>
    </w:p>
    <w:p w:rsidR="008A00A4" w:rsidRPr="002528B6" w:rsidRDefault="008A00A4" w:rsidP="009E33A6">
      <w:pPr>
        <w:shd w:val="clear" w:color="auto" w:fill="FFFFFF"/>
        <w:tabs>
          <w:tab w:val="left" w:pos="1276"/>
        </w:tabs>
        <w:spacing w:after="0" w:line="240" w:lineRule="auto"/>
        <w:ind w:right="5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18"/>
        <w:gridCol w:w="11"/>
        <w:gridCol w:w="33"/>
        <w:gridCol w:w="25"/>
        <w:gridCol w:w="542"/>
        <w:gridCol w:w="28"/>
        <w:gridCol w:w="179"/>
        <w:gridCol w:w="83"/>
        <w:gridCol w:w="19"/>
        <w:gridCol w:w="3233"/>
        <w:gridCol w:w="22"/>
        <w:gridCol w:w="8"/>
        <w:gridCol w:w="3864"/>
        <w:gridCol w:w="1333"/>
        <w:gridCol w:w="35"/>
        <w:gridCol w:w="6"/>
        <w:gridCol w:w="149"/>
        <w:gridCol w:w="36"/>
        <w:gridCol w:w="426"/>
        <w:gridCol w:w="1134"/>
        <w:gridCol w:w="59"/>
        <w:gridCol w:w="41"/>
        <w:gridCol w:w="388"/>
        <w:gridCol w:w="609"/>
        <w:gridCol w:w="37"/>
        <w:gridCol w:w="1207"/>
      </w:tblGrid>
      <w:tr w:rsidR="008A00A4" w:rsidRPr="008A00A4" w:rsidTr="00AB66B2">
        <w:trPr>
          <w:gridAfter w:val="1"/>
          <w:wAfter w:w="1207" w:type="dxa"/>
          <w:trHeight w:val="187"/>
        </w:trPr>
        <w:tc>
          <w:tcPr>
            <w:tcW w:w="1526" w:type="dxa"/>
            <w:gridSpan w:val="9"/>
            <w:tcBorders>
              <w:top w:val="single" w:sz="4" w:space="0" w:color="auto"/>
            </w:tcBorders>
            <w:vAlign w:val="center"/>
          </w:tcPr>
          <w:p w:rsidR="008A00A4" w:rsidRPr="008A00A4" w:rsidRDefault="00065AB8" w:rsidP="00CF6B2E">
            <w:pPr>
              <w:spacing w:after="0"/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vAlign w:val="center"/>
          </w:tcPr>
          <w:p w:rsidR="008A00A4" w:rsidRPr="008A00A4" w:rsidRDefault="00065AB8" w:rsidP="00CF6B2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gridSpan w:val="6"/>
            <w:vAlign w:val="center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6"/>
            <w:vAlign w:val="center"/>
          </w:tcPr>
          <w:p w:rsidR="008A00A4" w:rsidRPr="008A00A4" w:rsidRDefault="00065AB8" w:rsidP="00CF6B2E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="008A00A4" w:rsidRPr="008A00A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A00A4" w:rsidRPr="008A00A4" w:rsidTr="00AB66B2">
        <w:trPr>
          <w:gridAfter w:val="1"/>
          <w:wAfter w:w="1207" w:type="dxa"/>
          <w:trHeight w:val="296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spacing w:after="0"/>
              <w:ind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85" w:type="dxa"/>
            <w:gridSpan w:val="6"/>
          </w:tcPr>
          <w:p w:rsidR="008A00A4" w:rsidRPr="008A00A4" w:rsidRDefault="000C5416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6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985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0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85" w:type="dxa"/>
            <w:gridSpan w:val="6"/>
          </w:tcPr>
          <w:p w:rsidR="008A00A4" w:rsidRPr="008A00A4" w:rsidRDefault="000C5416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6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0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985" w:type="dxa"/>
            <w:gridSpan w:val="6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6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Мультимедиа</w:t>
            </w:r>
          </w:p>
        </w:tc>
        <w:tc>
          <w:tcPr>
            <w:tcW w:w="1985" w:type="dxa"/>
            <w:gridSpan w:val="6"/>
          </w:tcPr>
          <w:p w:rsidR="008A00A4" w:rsidRPr="008A00A4" w:rsidRDefault="000C5416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Итоговое </w:t>
            </w:r>
            <w:r w:rsidR="000C54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gridSpan w:val="6"/>
          </w:tcPr>
          <w:p w:rsidR="008A00A4" w:rsidRPr="008A00A4" w:rsidRDefault="000C5416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</w:tcPr>
          <w:p w:rsidR="008A00A4" w:rsidRPr="008A00A4" w:rsidRDefault="008A00A4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A4" w:rsidRPr="008A00A4" w:rsidTr="00AB66B2">
        <w:trPr>
          <w:gridAfter w:val="1"/>
          <w:wAfter w:w="1207" w:type="dxa"/>
        </w:trPr>
        <w:tc>
          <w:tcPr>
            <w:tcW w:w="1526" w:type="dxa"/>
            <w:gridSpan w:val="9"/>
          </w:tcPr>
          <w:p w:rsidR="008A00A4" w:rsidRPr="008A00A4" w:rsidRDefault="008A00A4" w:rsidP="00CF6B2E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8A00A4" w:rsidRPr="008A00A4" w:rsidRDefault="008A00A4" w:rsidP="00CF6B2E">
            <w:pPr>
              <w:pStyle w:val="a5"/>
              <w:spacing w:before="0" w:beforeAutospacing="0" w:after="0" w:afterAutospacing="0" w:line="276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6"/>
          </w:tcPr>
          <w:p w:rsidR="008A00A4" w:rsidRPr="008A00A4" w:rsidRDefault="000C5416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6"/>
          </w:tcPr>
          <w:p w:rsidR="008A00A4" w:rsidRPr="008A00A4" w:rsidRDefault="00065AB8" w:rsidP="00CF6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D49" w:rsidRPr="00CF6B2E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23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49" w:rsidRPr="00CF6B2E" w:rsidRDefault="005E6D49" w:rsidP="00746176">
            <w:pPr>
              <w:spacing w:after="0" w:line="240" w:lineRule="auto"/>
              <w:ind w:firstLine="25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B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Календарно </w:t>
            </w:r>
            <w:r w:rsidR="004860E4" w:rsidRPr="00CF6B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CF6B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тематическ</w:t>
            </w:r>
            <w:r w:rsidR="004860E4" w:rsidRPr="00CF6B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план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49" w:rsidRPr="00CF6B2E" w:rsidRDefault="005E6D49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CF6B2E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1904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4" w:rsidRPr="00A644F2" w:rsidRDefault="00A74873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1904" w:rsidRPr="00A644F2" w:rsidRDefault="00A74873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1904" w:rsidRPr="00A644F2" w:rsidRDefault="00821904" w:rsidP="005E6D4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1904" w:rsidRPr="00A644F2" w:rsidRDefault="00821904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904" w:rsidRPr="00A644F2" w:rsidRDefault="00821904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04" w:rsidRPr="00A644F2" w:rsidRDefault="00821904" w:rsidP="005E6D4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741AF2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741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741AF2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и организация рабочего стола.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20CD" w:rsidRPr="00CC1BEE" w:rsidRDefault="00BE20CD" w:rsidP="00BE20CD">
            <w:pPr>
              <w:pStyle w:val="Default"/>
              <w:spacing w:after="57"/>
              <w:contextualSpacing/>
            </w:pPr>
            <w:r w:rsidRPr="00CC1BEE">
              <w:t xml:space="preserve">Знать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CC1BEE">
              <w:rPr>
                <w:iCs/>
              </w:rPr>
              <w:t xml:space="preserve">Иметь </w:t>
            </w:r>
            <w:r w:rsidRPr="00CC1BEE">
              <w:t>навыки безопасного и целесообразного поведения при работе в компьютерном классе</w:t>
            </w:r>
          </w:p>
          <w:p w:rsidR="00B774C1" w:rsidRPr="00A644F2" w:rsidRDefault="00B774C1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4C1" w:rsidRDefault="00B774C1" w:rsidP="005E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F2" w:rsidRPr="00BE20CD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12971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F2" w:rsidRPr="00BE20CD" w:rsidRDefault="00741AF2" w:rsidP="00BE20CD">
            <w:pPr>
              <w:spacing w:after="0" w:line="240" w:lineRule="auto"/>
              <w:ind w:firstLineChars="43" w:firstLine="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0CD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 часов</w:t>
            </w:r>
          </w:p>
        </w:tc>
      </w:tr>
      <w:tr w:rsidR="00741AF2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29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F2" w:rsidRPr="009E33A6" w:rsidRDefault="00741AF2" w:rsidP="00B77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1AF2" w:rsidRPr="009E33A6" w:rsidRDefault="00741AF2" w:rsidP="00B77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41AF2" w:rsidRPr="00A644F2" w:rsidRDefault="00741AF2" w:rsidP="005E6D49">
            <w:pPr>
              <w:spacing w:after="0" w:line="240" w:lineRule="auto"/>
              <w:ind w:leftChars="-1" w:hangingChars="1" w:hanging="2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741AF2" w:rsidRPr="00A644F2" w:rsidRDefault="00741AF2" w:rsidP="005E6D49">
            <w:pPr>
              <w:spacing w:after="0" w:line="240" w:lineRule="auto"/>
              <w:ind w:leftChars="-1" w:hangingChars="1" w:hanging="2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информации.</w:t>
            </w:r>
          </w:p>
          <w:p w:rsidR="00741AF2" w:rsidRPr="00A644F2" w:rsidRDefault="00741AF2" w:rsidP="005E6D49">
            <w:pPr>
              <w:spacing w:after="0" w:line="240" w:lineRule="auto"/>
              <w:ind w:leftChars="-1" w:hangingChars="1" w:hanging="2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741AF2" w:rsidRPr="00A644F2" w:rsidRDefault="00741AF2" w:rsidP="005E6D49">
            <w:pPr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3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AF2" w:rsidRPr="00B774C1" w:rsidRDefault="00741AF2" w:rsidP="00B774C1">
            <w:pPr>
              <w:pStyle w:val="a9"/>
              <w:ind w:left="6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74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встречающихся в жизни;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741AF2" w:rsidRPr="00821904" w:rsidRDefault="00741AF2" w:rsidP="00A65F75">
            <w:pPr>
              <w:pStyle w:val="a9"/>
              <w:ind w:left="6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F2" w:rsidRPr="00A65F75" w:rsidRDefault="00741AF2" w:rsidP="00A65F75">
            <w:pPr>
              <w:pStyle w:val="a9"/>
              <w:ind w:left="6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5F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Практическая деятельность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кодировать и декодировать сообщения по известным правилам кодирования;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кола фиксированной длины (разрядности);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741AF2" w:rsidRPr="00821904" w:rsidRDefault="00741AF2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AF2" w:rsidRPr="00A644F2" w:rsidRDefault="00741AF2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  <w:p w:rsidR="00741AF2" w:rsidRPr="00A644F2" w:rsidRDefault="00741AF2" w:rsidP="005E6D49">
            <w:pPr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2" w:rsidRPr="00A644F2" w:rsidRDefault="00741AF2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41AF2" w:rsidRPr="00A644F2" w:rsidRDefault="00741AF2" w:rsidP="009E33A6">
            <w:pPr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5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C1" w:rsidRPr="009E33A6" w:rsidRDefault="00B774C1" w:rsidP="00B77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74C1" w:rsidRDefault="00B774C1" w:rsidP="00537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B774C1" w:rsidRDefault="00B774C1" w:rsidP="00B774C1">
            <w:pPr>
              <w:pStyle w:val="a9"/>
              <w:ind w:left="6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B77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774C1" w:rsidRDefault="00B774C1" w:rsidP="00B77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ind w:leftChars="-1" w:hangingChars="1" w:hanging="2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Двоичное кодирование.</w:t>
            </w:r>
          </w:p>
        </w:tc>
        <w:tc>
          <w:tcPr>
            <w:tcW w:w="5453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B774C1" w:rsidRDefault="00B774C1" w:rsidP="00B774C1">
            <w:pPr>
              <w:pStyle w:val="a9"/>
              <w:ind w:left="6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1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21904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60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 информации.</w:t>
            </w:r>
          </w:p>
        </w:tc>
        <w:tc>
          <w:tcPr>
            <w:tcW w:w="5453" w:type="dxa"/>
            <w:gridSpan w:val="8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95035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66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5453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21904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B774C1" w:rsidRPr="00A644F2" w:rsidRDefault="00B774C1" w:rsidP="005E6D49">
            <w:pPr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B774C1" w:rsidRPr="00A644F2" w:rsidRDefault="00B774C1" w:rsidP="009E33A6">
            <w:pPr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828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информации.</w:t>
            </w:r>
          </w:p>
        </w:tc>
        <w:tc>
          <w:tcPr>
            <w:tcW w:w="5453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6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</w:tc>
        <w:tc>
          <w:tcPr>
            <w:tcW w:w="5453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тест №1 «Информация и информационные процессы». </w:t>
            </w:r>
          </w:p>
        </w:tc>
        <w:tc>
          <w:tcPr>
            <w:tcW w:w="5453" w:type="dxa"/>
            <w:gridSpan w:val="8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74873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439"/>
        </w:trPr>
        <w:tc>
          <w:tcPr>
            <w:tcW w:w="12971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873" w:rsidRPr="00537362" w:rsidRDefault="00A74873" w:rsidP="00A748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«Компьютер как универсальное устройство для работы с информацией» - 7 часов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544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A74873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A74873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A74873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компоненты компьютера</w:t>
            </w:r>
          </w:p>
        </w:tc>
        <w:tc>
          <w:tcPr>
            <w:tcW w:w="522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A7487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информацию (сигналы о готовности и неполадке) при включении компьютера;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характеристики операционной системы;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собственное информационное пространство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  <w:p w:rsidR="00B774C1" w:rsidRPr="0053242F" w:rsidRDefault="00B774C1" w:rsidP="00A74873">
            <w:pPr>
              <w:pStyle w:val="a9"/>
              <w:ind w:left="6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Получать информацию о характеристиках компьютера;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основные операции с папками и файлами;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компьютерными информационными объектами в наглядно-графической форме;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вв</w:t>
            </w:r>
            <w:proofErr w:type="gramEnd"/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информации в </w:t>
            </w: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заданный интервал времени (клавиатура, сканер, микрофон, фотокамера, видеокамера);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программы-архиваторы;</w:t>
            </w:r>
          </w:p>
          <w:p w:rsidR="00B774C1" w:rsidRPr="0053242F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A74873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A74873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205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компьютер. 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95035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2460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95035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170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895035">
            <w:pPr>
              <w:ind w:leftChars="-30" w:left="-10" w:hangingChars="28" w:hanging="56"/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1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и файловые структуры.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020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Пользовательский интерфейс.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275"/>
        </w:trPr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537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537362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тест №2 «Компьютер как универсальное устройство для работы с информацией». </w:t>
            </w:r>
          </w:p>
        </w:tc>
        <w:tc>
          <w:tcPr>
            <w:tcW w:w="5227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285"/>
        </w:trPr>
        <w:tc>
          <w:tcPr>
            <w:tcW w:w="12971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C1" w:rsidRPr="0053242F" w:rsidRDefault="00B774C1" w:rsidP="0053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«Обработка графической информации» - 4 часа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1"/>
        </w:trPr>
        <w:tc>
          <w:tcPr>
            <w:tcW w:w="7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0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изображения на экране компьютера.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Default="00B774C1" w:rsidP="00895035">
            <w:pPr>
              <w:spacing w:after="0" w:line="240" w:lineRule="auto"/>
              <w:ind w:leftChars="-30" w:left="1" w:hangingChars="28" w:hanging="6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B774C1" w:rsidRPr="00A644F2" w:rsidRDefault="00B774C1" w:rsidP="00895035">
            <w:pPr>
              <w:spacing w:after="0" w:line="240" w:lineRule="auto"/>
              <w:ind w:leftChars="-30" w:left="-10" w:hangingChars="28" w:hanging="5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65"/>
        </w:trPr>
        <w:tc>
          <w:tcPr>
            <w:tcW w:w="7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65"/>
        </w:trPr>
        <w:tc>
          <w:tcPr>
            <w:tcW w:w="7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259"/>
        </w:trPr>
        <w:tc>
          <w:tcPr>
            <w:tcW w:w="7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74C1" w:rsidRPr="00895035" w:rsidRDefault="00B774C1" w:rsidP="008950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B774C1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 деятельность</w:t>
            </w:r>
          </w:p>
          <w:p w:rsidR="00B774C1" w:rsidRPr="00A644F2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код цвета в палитре RGB в графическом редакторе;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305"/>
        </w:trPr>
        <w:tc>
          <w:tcPr>
            <w:tcW w:w="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графика.</w:t>
            </w:r>
          </w:p>
        </w:tc>
        <w:tc>
          <w:tcPr>
            <w:tcW w:w="52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B774C1" w:rsidRPr="00895035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и редактировать изображения с </w:t>
            </w:r>
            <w:r w:rsidRPr="00895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помощью инструментов векторного графического редактора.</w:t>
            </w:r>
          </w:p>
        </w:tc>
        <w:tc>
          <w:tcPr>
            <w:tcW w:w="1851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75"/>
        </w:trPr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графических изображений. </w:t>
            </w:r>
          </w:p>
        </w:tc>
        <w:tc>
          <w:tcPr>
            <w:tcW w:w="5240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774C1" w:rsidRPr="00895035" w:rsidRDefault="00B774C1" w:rsidP="00895035">
            <w:pPr>
              <w:pStyle w:val="a9"/>
              <w:ind w:left="6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777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895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тест №3 «Обработка графической информации». </w:t>
            </w:r>
          </w:p>
        </w:tc>
        <w:tc>
          <w:tcPr>
            <w:tcW w:w="5240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12971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C1" w:rsidRPr="00F81776" w:rsidRDefault="00B774C1" w:rsidP="00F81776">
            <w:pPr>
              <w:spacing w:after="0" w:line="240" w:lineRule="auto"/>
              <w:ind w:leftChars="-30" w:left="1" w:hangingChars="28" w:hanging="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«Обработка текстовой информации» - 9 часов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00"/>
        </w:trPr>
        <w:tc>
          <w:tcPr>
            <w:tcW w:w="77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Текстовые документы и технологии их создания.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6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6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50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00"/>
        </w:trPr>
        <w:tc>
          <w:tcPr>
            <w:tcW w:w="77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текстовых документов на компьютере.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8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27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</w:tc>
        <w:tc>
          <w:tcPr>
            <w:tcW w:w="18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27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</w:tc>
        <w:tc>
          <w:tcPr>
            <w:tcW w:w="18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52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Вставлять в документ формулы, таблицы, списки, изображения;</w:t>
            </w:r>
          </w:p>
        </w:tc>
        <w:tc>
          <w:tcPr>
            <w:tcW w:w="18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510"/>
        </w:trPr>
        <w:tc>
          <w:tcPr>
            <w:tcW w:w="77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форматирование.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коллективное создание текстового документа;</w:t>
            </w: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00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гипертекстовые документы;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03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кодирование и декодирование текстовой информации, используя кодовые таблицы (Юникод, КОИ – 8Р, Windows 1251);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80"/>
        </w:trPr>
        <w:tc>
          <w:tcPr>
            <w:tcW w:w="7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Стилевое форматирование.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8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45"/>
        </w:trPr>
        <w:tc>
          <w:tcPr>
            <w:tcW w:w="7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в текстовых документах.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C1" w:rsidRPr="00F81776" w:rsidRDefault="00B774C1" w:rsidP="00F81776">
            <w:pPr>
              <w:pStyle w:val="a9"/>
              <w:ind w:left="6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77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77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35"/>
        </w:trPr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00"/>
        </w:trPr>
        <w:tc>
          <w:tcPr>
            <w:tcW w:w="7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реферата «История вычислительной техники».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7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960"/>
        </w:trPr>
        <w:tc>
          <w:tcPr>
            <w:tcW w:w="7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№4 «Обработка текстовой информации».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12971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C1" w:rsidRPr="00DE7444" w:rsidRDefault="00B774C1" w:rsidP="00FC5CAE">
            <w:pPr>
              <w:spacing w:after="0" w:line="240" w:lineRule="auto"/>
              <w:ind w:leftChars="-30" w:left="1" w:hangingChars="28" w:hanging="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«Мультимедиа» - </w:t>
            </w:r>
            <w:r w:rsidR="00FC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E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0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8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A644F2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84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855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825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15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A644F2" w:rsidRDefault="00B774C1" w:rsidP="00F8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9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презентации.</w:t>
            </w:r>
          </w:p>
        </w:tc>
        <w:tc>
          <w:tcPr>
            <w:tcW w:w="52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презентации с использованием готовых шаблонов;</w:t>
            </w:r>
          </w:p>
        </w:tc>
        <w:tc>
          <w:tcPr>
            <w:tcW w:w="18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75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74C1" w:rsidRPr="009E33A6" w:rsidRDefault="00B774C1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мультимедийной презентации.</w:t>
            </w:r>
          </w:p>
        </w:tc>
        <w:tc>
          <w:tcPr>
            <w:tcW w:w="52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F81776" w:rsidRDefault="00B774C1" w:rsidP="00AB3181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звуковые файлы с различным качеством звучания (глубиной кодирования и частотой дискретизации)</w:t>
            </w:r>
          </w:p>
        </w:tc>
        <w:tc>
          <w:tcPr>
            <w:tcW w:w="18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5E6D49">
            <w:pPr>
              <w:spacing w:after="0" w:line="240" w:lineRule="auto"/>
              <w:ind w:leftChars="-30" w:left="-4" w:hangingChars="28" w:hanging="62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45"/>
        </w:trPr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74C1" w:rsidRPr="009E33A6" w:rsidRDefault="00B774C1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№5 «Мультимедиа»</w:t>
            </w:r>
          </w:p>
        </w:tc>
        <w:tc>
          <w:tcPr>
            <w:tcW w:w="52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C5CAE" w:rsidRPr="00FC5CAE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359"/>
        </w:trPr>
        <w:tc>
          <w:tcPr>
            <w:tcW w:w="129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AE" w:rsidRPr="00FC5CAE" w:rsidRDefault="00FC5CAE" w:rsidP="00FC5CAE">
            <w:pPr>
              <w:spacing w:after="0" w:line="240" w:lineRule="auto"/>
              <w:ind w:leftChars="-30" w:left="1" w:hangingChars="28" w:hanging="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- 2 часа</w:t>
            </w: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114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C1" w:rsidRPr="009E33A6" w:rsidRDefault="00FC5CAE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основных понятий за курс 8 класса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C1" w:rsidRPr="00A644F2" w:rsidRDefault="00B774C1">
            <w:pPr>
              <w:spacing w:after="0" w:line="240" w:lineRule="auto"/>
            </w:pPr>
          </w:p>
        </w:tc>
      </w:tr>
      <w:tr w:rsidR="00B774C1" w:rsidRPr="00A644F2" w:rsidTr="00AB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4" w:type="dxa"/>
          <w:trHeight w:val="63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9E33A6" w:rsidRDefault="00B774C1" w:rsidP="009E33A6">
            <w:pPr>
              <w:spacing w:after="0" w:line="240" w:lineRule="auto"/>
              <w:ind w:firstLineChars="43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C1" w:rsidRPr="009E33A6" w:rsidRDefault="00FC5CAE" w:rsidP="00DE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4C1" w:rsidRPr="00A644F2" w:rsidRDefault="00B774C1" w:rsidP="005E6D49">
            <w:pPr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тест за 8 класс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C1" w:rsidRPr="00A644F2" w:rsidRDefault="00B774C1" w:rsidP="009E33A6">
            <w:pPr>
              <w:spacing w:after="0" w:line="240" w:lineRule="auto"/>
              <w:ind w:firstLine="567"/>
              <w:rPr>
                <w:rFonts w:eastAsia="Times New Roman" w:cs="Calibri"/>
                <w:color w:val="000000"/>
                <w:lang w:eastAsia="ru-RU"/>
              </w:rPr>
            </w:pPr>
            <w:r w:rsidRPr="00A644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C1" w:rsidRPr="00A644F2" w:rsidRDefault="00B774C1">
            <w:pPr>
              <w:spacing w:after="0" w:line="240" w:lineRule="auto"/>
            </w:pPr>
          </w:p>
        </w:tc>
      </w:tr>
    </w:tbl>
    <w:p w:rsidR="00A644F2" w:rsidRDefault="00A644F2" w:rsidP="009E33A6">
      <w:pPr>
        <w:pStyle w:val="dash0410005f0431005f0437005f0430005f0446005f0020005f0441005f043f005f0438005f0441005f043a005f0430"/>
        <w:ind w:left="0" w:firstLine="567"/>
        <w:jc w:val="center"/>
        <w:rPr>
          <w:b/>
          <w:color w:val="000000"/>
          <w:sz w:val="28"/>
          <w:szCs w:val="28"/>
        </w:rPr>
      </w:pPr>
    </w:p>
    <w:p w:rsidR="00A74873" w:rsidRDefault="00A74873" w:rsidP="009E33A6">
      <w:pPr>
        <w:pStyle w:val="dash0410005f0431005f0437005f0430005f0446005f0020005f0441005f043f005f0438005f0441005f043a005f0430"/>
        <w:ind w:left="0" w:firstLine="567"/>
        <w:jc w:val="center"/>
        <w:rPr>
          <w:b/>
          <w:color w:val="000000"/>
          <w:szCs w:val="28"/>
        </w:rPr>
      </w:pPr>
    </w:p>
    <w:p w:rsidR="00A74873" w:rsidRDefault="00A74873" w:rsidP="009E33A6">
      <w:pPr>
        <w:pStyle w:val="dash0410005f0431005f0437005f0430005f0446005f0020005f0441005f043f005f0438005f0441005f043a005f0430"/>
        <w:ind w:left="0" w:firstLine="567"/>
        <w:jc w:val="center"/>
        <w:rPr>
          <w:b/>
          <w:color w:val="000000"/>
          <w:szCs w:val="28"/>
        </w:rPr>
      </w:pPr>
    </w:p>
    <w:p w:rsidR="00D87DAF" w:rsidRPr="009E33A6" w:rsidRDefault="003D6913" w:rsidP="009E33A6">
      <w:pPr>
        <w:pStyle w:val="dash0410005f0431005f0437005f0430005f0446005f0020005f0441005f043f005f0438005f0441005f043a005f0430"/>
        <w:ind w:left="0" w:firstLine="567"/>
        <w:jc w:val="center"/>
        <w:rPr>
          <w:b/>
          <w:color w:val="000000"/>
          <w:szCs w:val="28"/>
        </w:rPr>
      </w:pPr>
      <w:r w:rsidRPr="009E33A6">
        <w:rPr>
          <w:b/>
          <w:color w:val="000000"/>
          <w:szCs w:val="28"/>
        </w:rPr>
        <w:lastRenderedPageBreak/>
        <w:t xml:space="preserve">Требования к уровню подготовки </w:t>
      </w:r>
      <w:proofErr w:type="gramStart"/>
      <w:r w:rsidRPr="009E33A6">
        <w:rPr>
          <w:b/>
          <w:color w:val="000000"/>
          <w:szCs w:val="28"/>
        </w:rPr>
        <w:t>обучающихся</w:t>
      </w:r>
      <w:proofErr w:type="gramEnd"/>
      <w:r w:rsidR="00A74873">
        <w:rPr>
          <w:b/>
          <w:color w:val="000000"/>
          <w:szCs w:val="28"/>
        </w:rPr>
        <w:t xml:space="preserve"> 8 класса</w:t>
      </w:r>
    </w:p>
    <w:p w:rsidR="00D87DAF" w:rsidRPr="005E5A9B" w:rsidRDefault="00D87DAF" w:rsidP="009E33A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87DAF" w:rsidRPr="005E5A9B" w:rsidRDefault="00D87DAF" w:rsidP="009E33A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 w:rsidR="008129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</w:t>
      </w:r>
      <w:r w:rsidR="00203DB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класс</w:t>
      </w:r>
      <w:r w:rsidR="00203DB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CD5A38" w:rsidRPr="005E5A9B" w:rsidRDefault="00CD5A38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CD5A38" w:rsidRPr="005E5A9B" w:rsidRDefault="00CD5A38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03DBD" w:rsidRDefault="00CD5A38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DBD">
        <w:rPr>
          <w:rFonts w:ascii="Times New Roman" w:hAnsi="Times New Roman"/>
          <w:sz w:val="24"/>
          <w:szCs w:val="24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</w:t>
      </w:r>
    </w:p>
    <w:p w:rsidR="00FF509D" w:rsidRPr="00203DBD" w:rsidRDefault="00FF509D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DBD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42871" w:rsidRPr="005E5A9B" w:rsidRDefault="00842871" w:rsidP="009E33A6">
      <w:pPr>
        <w:spacing w:after="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EF7562" w:rsidRPr="005E5A9B" w:rsidRDefault="00EF7562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EF7562" w:rsidRPr="005E5A9B" w:rsidRDefault="00EF7562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="0078020D"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="0078020D" w:rsidRPr="005E5A9B">
        <w:rPr>
          <w:rFonts w:ascii="Times New Roman" w:hAnsi="Times New Roman"/>
          <w:sz w:val="24"/>
          <w:szCs w:val="24"/>
        </w:rPr>
        <w:t>;</w:t>
      </w:r>
    </w:p>
    <w:p w:rsidR="00EF7562" w:rsidRPr="005E5A9B" w:rsidRDefault="00EF7562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8020D" w:rsidRPr="005E5A9B" w:rsidRDefault="0078020D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842871" w:rsidRPr="005E5A9B" w:rsidRDefault="00842871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71EBC" w:rsidRPr="005E5A9B" w:rsidRDefault="00071EBC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842871" w:rsidRPr="005E5A9B" w:rsidRDefault="00842871" w:rsidP="00AB3181">
      <w:pPr>
        <w:pStyle w:val="a9"/>
        <w:numPr>
          <w:ilvl w:val="0"/>
          <w:numId w:val="2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7F4447" w:rsidRPr="005E5A9B" w:rsidRDefault="00842871" w:rsidP="00AB31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96A74" w:rsidRDefault="00842871" w:rsidP="00AB3181">
      <w:pPr>
        <w:pStyle w:val="a9"/>
        <w:numPr>
          <w:ilvl w:val="0"/>
          <w:numId w:val="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B3F59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</w:t>
      </w:r>
      <w:r w:rsidR="00FF509D" w:rsidRPr="001B3F59">
        <w:rPr>
          <w:rFonts w:ascii="Times New Roman" w:hAnsi="Times New Roman"/>
          <w:sz w:val="24"/>
          <w:szCs w:val="24"/>
        </w:rPr>
        <w:t>вым датчиком)</w:t>
      </w:r>
    </w:p>
    <w:p w:rsidR="00147047" w:rsidRDefault="00147047" w:rsidP="009E33A6">
      <w:pPr>
        <w:pStyle w:val="c24c8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rStyle w:val="c0"/>
          <w:b/>
          <w:bCs/>
          <w:sz w:val="28"/>
          <w:szCs w:val="28"/>
        </w:rPr>
      </w:pPr>
    </w:p>
    <w:p w:rsidR="00A74873" w:rsidRDefault="00A74873" w:rsidP="00A74873">
      <w:pPr>
        <w:pStyle w:val="c24c8"/>
        <w:shd w:val="clear" w:color="auto" w:fill="FFFFFF"/>
        <w:spacing w:before="0" w:beforeAutospacing="0" w:after="0" w:afterAutospacing="0" w:line="180" w:lineRule="atLeast"/>
        <w:ind w:firstLine="567"/>
        <w:jc w:val="center"/>
        <w:rPr>
          <w:rStyle w:val="c0"/>
          <w:b/>
          <w:bCs/>
          <w:sz w:val="28"/>
          <w:szCs w:val="28"/>
        </w:rPr>
      </w:pPr>
    </w:p>
    <w:p w:rsidR="00A74873" w:rsidRDefault="00A74873" w:rsidP="00A74873">
      <w:pPr>
        <w:pStyle w:val="c24c8"/>
        <w:shd w:val="clear" w:color="auto" w:fill="FFFFFF"/>
        <w:spacing w:before="0" w:beforeAutospacing="0" w:after="0" w:afterAutospacing="0" w:line="180" w:lineRule="atLeast"/>
        <w:ind w:firstLine="567"/>
        <w:jc w:val="center"/>
        <w:rPr>
          <w:rStyle w:val="c0"/>
          <w:b/>
          <w:bCs/>
          <w:sz w:val="28"/>
          <w:szCs w:val="28"/>
        </w:rPr>
      </w:pPr>
    </w:p>
    <w:p w:rsidR="00A74873" w:rsidRDefault="00A74873" w:rsidP="00A74873">
      <w:pPr>
        <w:pStyle w:val="c24c8"/>
        <w:shd w:val="clear" w:color="auto" w:fill="FFFFFF"/>
        <w:spacing w:before="0" w:beforeAutospacing="0" w:after="0" w:afterAutospacing="0" w:line="180" w:lineRule="atLeast"/>
        <w:ind w:firstLine="567"/>
        <w:jc w:val="center"/>
        <w:rPr>
          <w:rStyle w:val="c0"/>
          <w:b/>
          <w:bCs/>
          <w:sz w:val="28"/>
          <w:szCs w:val="28"/>
        </w:rPr>
      </w:pPr>
    </w:p>
    <w:p w:rsidR="003D6913" w:rsidRPr="00716D7A" w:rsidRDefault="003D6913" w:rsidP="00A74873">
      <w:pPr>
        <w:pStyle w:val="c24c8"/>
        <w:shd w:val="clear" w:color="auto" w:fill="FFFFFF"/>
        <w:spacing w:before="0" w:beforeAutospacing="0" w:after="0" w:afterAutospacing="0" w:line="180" w:lineRule="atLeast"/>
        <w:ind w:firstLine="567"/>
        <w:jc w:val="center"/>
        <w:rPr>
          <w:rStyle w:val="c0"/>
          <w:b/>
          <w:bCs/>
          <w:sz w:val="28"/>
          <w:szCs w:val="28"/>
        </w:rPr>
      </w:pPr>
      <w:r w:rsidRPr="00716D7A">
        <w:rPr>
          <w:rStyle w:val="c0"/>
          <w:b/>
          <w:bCs/>
          <w:sz w:val="28"/>
          <w:szCs w:val="28"/>
        </w:rPr>
        <w:lastRenderedPageBreak/>
        <w:t>Формы текущего контроля знаний, умений, навыков; промежуточной и итоговой аттестации учащихся</w:t>
      </w:r>
    </w:p>
    <w:p w:rsidR="003D6913" w:rsidRPr="003D6913" w:rsidRDefault="003D6913" w:rsidP="009E33A6">
      <w:pPr>
        <w:pStyle w:val="c23c8"/>
        <w:shd w:val="clear" w:color="auto" w:fill="FFFFFF"/>
        <w:spacing w:before="0" w:beforeAutospacing="0" w:after="0" w:afterAutospacing="0"/>
        <w:ind w:firstLine="567"/>
        <w:jc w:val="both"/>
      </w:pPr>
      <w:r w:rsidRPr="003D6913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3D6913" w:rsidRPr="003D6913" w:rsidRDefault="003D6913" w:rsidP="00AB3181">
      <w:pPr>
        <w:numPr>
          <w:ilvl w:val="0"/>
          <w:numId w:val="15"/>
        </w:numPr>
        <w:shd w:val="clear" w:color="auto" w:fill="FFFFFF"/>
        <w:spacing w:after="0" w:line="240" w:lineRule="auto"/>
        <w:ind w:left="90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Style w:val="c10"/>
          <w:rFonts w:ascii="Times New Roman" w:hAnsi="Times New Roman"/>
          <w:sz w:val="24"/>
          <w:szCs w:val="24"/>
        </w:rPr>
        <w:t>50-70% — «3»;</w:t>
      </w:r>
    </w:p>
    <w:p w:rsidR="003D6913" w:rsidRPr="003D6913" w:rsidRDefault="003D6913" w:rsidP="00AB3181">
      <w:pPr>
        <w:numPr>
          <w:ilvl w:val="0"/>
          <w:numId w:val="15"/>
        </w:numPr>
        <w:shd w:val="clear" w:color="auto" w:fill="FFFFFF"/>
        <w:spacing w:after="0" w:line="240" w:lineRule="auto"/>
        <w:ind w:left="90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Style w:val="c10"/>
          <w:rFonts w:ascii="Times New Roman" w:hAnsi="Times New Roman"/>
          <w:sz w:val="24"/>
          <w:szCs w:val="24"/>
        </w:rPr>
        <w:t>71-85% — «4»;</w:t>
      </w:r>
    </w:p>
    <w:p w:rsidR="003D6913" w:rsidRPr="003D6913" w:rsidRDefault="003D6913" w:rsidP="00AB3181">
      <w:pPr>
        <w:numPr>
          <w:ilvl w:val="0"/>
          <w:numId w:val="15"/>
        </w:numPr>
        <w:shd w:val="clear" w:color="auto" w:fill="FFFFFF"/>
        <w:spacing w:after="0" w:line="240" w:lineRule="auto"/>
        <w:ind w:left="90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Style w:val="c10"/>
          <w:rFonts w:ascii="Times New Roman" w:hAnsi="Times New Roman"/>
          <w:sz w:val="24"/>
          <w:szCs w:val="24"/>
        </w:rPr>
        <w:t>86-100% — «5».</w:t>
      </w:r>
    </w:p>
    <w:p w:rsidR="003D6913" w:rsidRPr="003D6913" w:rsidRDefault="003D6913" w:rsidP="009E33A6">
      <w:pPr>
        <w:pStyle w:val="c23c8"/>
        <w:shd w:val="clear" w:color="auto" w:fill="FFFFFF"/>
        <w:spacing w:before="0" w:beforeAutospacing="0" w:after="0" w:afterAutospacing="0"/>
        <w:ind w:firstLine="567"/>
        <w:jc w:val="both"/>
      </w:pPr>
      <w:r w:rsidRPr="003D6913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3D6913" w:rsidRPr="003D6913" w:rsidRDefault="003D6913" w:rsidP="009E33A6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6913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3D6913" w:rsidRPr="003D6913" w:rsidRDefault="003D6913" w:rsidP="009E33A6">
      <w:pPr>
        <w:shd w:val="clear" w:color="auto" w:fill="FFFFFF"/>
        <w:tabs>
          <w:tab w:val="left" w:pos="0"/>
        </w:tabs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3D6913" w:rsidRPr="003D6913" w:rsidRDefault="003D6913" w:rsidP="009E33A6">
      <w:pPr>
        <w:shd w:val="clear" w:color="auto" w:fill="FFFFFF"/>
        <w:tabs>
          <w:tab w:val="left" w:pos="0"/>
        </w:tabs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3D6913" w:rsidRPr="003D6913" w:rsidRDefault="003D6913" w:rsidP="00AB318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>грубая ошибка</w:t>
      </w:r>
      <w:r w:rsidRPr="003D6913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3D6913" w:rsidRPr="003D6913" w:rsidRDefault="003D6913" w:rsidP="00AB318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>погрешность</w:t>
      </w:r>
      <w:r w:rsidRPr="003D6913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3D6913" w:rsidRPr="003D6913" w:rsidRDefault="003D6913" w:rsidP="00AB318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>недочет</w:t>
      </w:r>
      <w:r w:rsidRPr="003D6913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3D6913" w:rsidRPr="003D6913" w:rsidRDefault="003D6913" w:rsidP="00AB318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>мелкие погрешности</w:t>
      </w:r>
      <w:r w:rsidRPr="003D6913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3D6913" w:rsidRPr="003D6913" w:rsidRDefault="003D6913" w:rsidP="009E33A6">
      <w:pPr>
        <w:shd w:val="clear" w:color="auto" w:fill="FFFFFF"/>
        <w:tabs>
          <w:tab w:val="left" w:pos="0"/>
        </w:tabs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3D6913" w:rsidRPr="003D6913" w:rsidRDefault="003D6913" w:rsidP="009E33A6">
      <w:pPr>
        <w:shd w:val="clear" w:color="auto" w:fill="FFFFFF"/>
        <w:tabs>
          <w:tab w:val="left" w:pos="0"/>
        </w:tabs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3D6913" w:rsidRPr="003D6913" w:rsidRDefault="003D6913" w:rsidP="00AB318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3D6913" w:rsidRPr="003D6913" w:rsidRDefault="003D6913" w:rsidP="00AB318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3D6913" w:rsidRPr="003D6913" w:rsidRDefault="003D6913" w:rsidP="00AB318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3D6913" w:rsidRPr="003D6913" w:rsidRDefault="003D6913" w:rsidP="00AB318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D6913" w:rsidRPr="003D6913" w:rsidRDefault="003D6913" w:rsidP="00AB318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3D6913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3D6913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lastRenderedPageBreak/>
        <w:tab/>
        <w:t>Ответ оценивается отметкой «5»,</w:t>
      </w:r>
      <w:r w:rsidRPr="003D6913">
        <w:rPr>
          <w:rFonts w:ascii="Times New Roman" w:hAnsi="Times New Roman"/>
          <w:sz w:val="24"/>
          <w:szCs w:val="24"/>
        </w:rPr>
        <w:t xml:space="preserve"> если ученик: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3D691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D6913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ab/>
        <w:t>Ответ оценивается отметкой «4,.</w:t>
      </w:r>
      <w:r w:rsidRPr="003D6913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ab/>
        <w:t>Отметка «3»</w:t>
      </w:r>
      <w:r w:rsidRPr="003D6913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ab/>
        <w:t>Отметка «2»</w:t>
      </w:r>
      <w:r w:rsidRPr="003D6913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i/>
          <w:sz w:val="24"/>
          <w:szCs w:val="24"/>
        </w:rPr>
        <w:tab/>
        <w:t>Отметка «1»</w:t>
      </w:r>
      <w:r w:rsidRPr="003D6913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3D6913" w:rsidRPr="003D6913" w:rsidRDefault="003D6913" w:rsidP="009E33A6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3D6913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5F1B8A" w:rsidRDefault="005F1B8A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6176" w:rsidRDefault="00746176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6176" w:rsidRDefault="00746176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6176" w:rsidRDefault="00746176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6176" w:rsidRDefault="00746176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1B8A" w:rsidRPr="00744FAF" w:rsidRDefault="005F1B8A" w:rsidP="005F1B8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4FAF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контрольных работ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0"/>
        <w:gridCol w:w="1580"/>
        <w:gridCol w:w="6520"/>
        <w:gridCol w:w="2127"/>
      </w:tblGrid>
      <w:tr w:rsidR="00A74873" w:rsidRPr="00744FAF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A74873" w:rsidRPr="00744FAF" w:rsidTr="001D5E00">
        <w:trPr>
          <w:trHeight w:val="345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8A00A4" w:rsidRDefault="00A74873" w:rsidP="00741AF2">
            <w:pPr>
              <w:pStyle w:val="a5"/>
              <w:spacing w:before="0" w:beforeAutospacing="0" w:after="0" w:afterAutospacing="0" w:line="276" w:lineRule="auto"/>
              <w:ind w:firstLine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A74873" w:rsidRPr="00744FAF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8A00A4" w:rsidRDefault="00A74873" w:rsidP="00741AF2">
            <w:pPr>
              <w:pStyle w:val="a5"/>
              <w:spacing w:before="0" w:beforeAutospacing="0" w:after="0" w:afterAutospacing="0" w:line="276" w:lineRule="auto"/>
              <w:ind w:firstLine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</w:tr>
      <w:tr w:rsidR="00A74873" w:rsidRPr="00744FAF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14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147047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8A00A4" w:rsidRDefault="00A74873" w:rsidP="00741AF2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A74873" w:rsidRPr="00744FAF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8A00A4" w:rsidRDefault="00A74873" w:rsidP="00741AF2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A74873" w:rsidRPr="00744FAF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8A00A4" w:rsidRDefault="00A74873" w:rsidP="00741AF2">
            <w:pPr>
              <w:pStyle w:val="a5"/>
              <w:spacing w:before="0" w:beforeAutospacing="0" w:after="0" w:afterAutospacing="0" w:line="276" w:lineRule="auto"/>
              <w:ind w:firstLine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744FAF" w:rsidRDefault="00A74873" w:rsidP="00741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</w:tr>
      <w:tr w:rsidR="00A74873" w:rsidRPr="00A77782" w:rsidTr="001D5E00">
        <w:trPr>
          <w:trHeight w:val="48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A77782" w:rsidRDefault="00A74873" w:rsidP="00741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A77782" w:rsidRDefault="00A74873" w:rsidP="0014704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A7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курс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r w:rsidRPr="00A7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73" w:rsidRPr="00A77782" w:rsidRDefault="00A74873" w:rsidP="00741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746176" w:rsidRDefault="00746176" w:rsidP="00A7487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74873" w:rsidRPr="00F834A7" w:rsidRDefault="00A74873" w:rsidP="00A74873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34A7">
        <w:rPr>
          <w:rFonts w:ascii="Times New Roman" w:hAnsi="Times New Roman"/>
          <w:b/>
          <w:color w:val="auto"/>
          <w:sz w:val="28"/>
          <w:szCs w:val="28"/>
        </w:rPr>
        <w:t>Перечень литературы и средств обучения</w:t>
      </w:r>
    </w:p>
    <w:p w:rsidR="00A74873" w:rsidRDefault="00A74873" w:rsidP="00C61F27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F834A7">
        <w:rPr>
          <w:rFonts w:ascii="Times New Roman" w:hAnsi="Times New Roman"/>
          <w:b/>
          <w:color w:val="auto"/>
          <w:sz w:val="24"/>
          <w:szCs w:val="28"/>
        </w:rPr>
        <w:t>Литература (основная и дополнительная)</w:t>
      </w:r>
    </w:p>
    <w:p w:rsidR="00694158" w:rsidRPr="00694158" w:rsidRDefault="00694158" w:rsidP="00694158">
      <w:pPr>
        <w:pStyle w:val="1"/>
        <w:keepNext w:val="0"/>
        <w:keepLines w:val="0"/>
        <w:widowControl w:val="0"/>
        <w:numPr>
          <w:ilvl w:val="0"/>
          <w:numId w:val="25"/>
        </w:numPr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694158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«Программы для общеобразовательных учреждений: Информатика. 2-11 классы / Составитель М.Н. Бородин. – </w:t>
      </w:r>
      <w:r w:rsidR="00300C3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10</w:t>
      </w:r>
      <w:r w:rsidRPr="00694158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-е изд. – М.: БИНОМ. Лаборатория знаний, 201</w:t>
      </w:r>
      <w:r w:rsidR="00300C3E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8</w:t>
      </w:r>
      <w:bookmarkStart w:id="0" w:name="_GoBack"/>
      <w:bookmarkEnd w:id="0"/>
      <w:r w:rsidRPr="00694158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».</w:t>
      </w:r>
    </w:p>
    <w:p w:rsidR="00A74873" w:rsidRPr="00FE5B79" w:rsidRDefault="00A74873" w:rsidP="00694158">
      <w:pPr>
        <w:pStyle w:val="a9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А.Ю. Информатика и ИКТ. Учебная программа и поурочное планирование для 8-9 классов, М.: Бином. Лаборатория знаний, 201</w:t>
      </w:r>
      <w:r w:rsidR="00300C3E">
        <w:rPr>
          <w:rFonts w:ascii="Times New Roman" w:hAnsi="Times New Roman"/>
          <w:sz w:val="24"/>
          <w:szCs w:val="24"/>
        </w:rPr>
        <w:t>8</w:t>
      </w:r>
    </w:p>
    <w:p w:rsidR="00A74873" w:rsidRPr="00FE5B79" w:rsidRDefault="00A74873" w:rsidP="00694158">
      <w:pPr>
        <w:pStyle w:val="a9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А.Ю. Информатика и И</w:t>
      </w:r>
      <w:r w:rsidR="00C61F27">
        <w:rPr>
          <w:rFonts w:ascii="Times New Roman" w:hAnsi="Times New Roman"/>
          <w:sz w:val="24"/>
          <w:szCs w:val="24"/>
        </w:rPr>
        <w:t>КТ</w:t>
      </w:r>
      <w:proofErr w:type="gramStart"/>
      <w:r w:rsidR="00C61F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61F27">
        <w:rPr>
          <w:rFonts w:ascii="Times New Roman" w:hAnsi="Times New Roman"/>
          <w:sz w:val="24"/>
          <w:szCs w:val="24"/>
        </w:rPr>
        <w:t xml:space="preserve"> учебник для  8 класса</w:t>
      </w:r>
      <w:r w:rsidRPr="00FE5B79">
        <w:rPr>
          <w:rFonts w:ascii="Times New Roman" w:hAnsi="Times New Roman"/>
          <w:sz w:val="24"/>
          <w:szCs w:val="24"/>
        </w:rPr>
        <w:t>. – М.: БИНОМ. Лаборатория знаний, 201</w:t>
      </w:r>
      <w:r w:rsidR="00300C3E">
        <w:rPr>
          <w:rFonts w:ascii="Times New Roman" w:hAnsi="Times New Roman"/>
          <w:sz w:val="24"/>
          <w:szCs w:val="24"/>
        </w:rPr>
        <w:t>9</w:t>
      </w:r>
      <w:r w:rsidRPr="00FE5B79">
        <w:rPr>
          <w:rFonts w:ascii="Times New Roman" w:hAnsi="Times New Roman"/>
          <w:sz w:val="24"/>
          <w:szCs w:val="24"/>
        </w:rPr>
        <w:t>.</w:t>
      </w:r>
    </w:p>
    <w:p w:rsidR="00A74873" w:rsidRDefault="00A74873" w:rsidP="00746176">
      <w:pPr>
        <w:pStyle w:val="a9"/>
        <w:numPr>
          <w:ilvl w:val="0"/>
          <w:numId w:val="25"/>
        </w:numPr>
        <w:spacing w:after="0"/>
        <w:jc w:val="both"/>
      </w:pPr>
      <w:proofErr w:type="spellStart"/>
      <w:r w:rsidRPr="00652C2B">
        <w:rPr>
          <w:rFonts w:ascii="Times New Roman" w:hAnsi="Times New Roman"/>
          <w:sz w:val="24"/>
          <w:szCs w:val="24"/>
        </w:rPr>
        <w:t>Босова</w:t>
      </w:r>
      <w:proofErr w:type="spellEnd"/>
      <w:r w:rsidRPr="00652C2B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</w:t>
      </w:r>
      <w:r w:rsidR="00C61F27">
        <w:rPr>
          <w:rFonts w:ascii="Times New Roman" w:hAnsi="Times New Roman"/>
          <w:sz w:val="24"/>
          <w:szCs w:val="24"/>
        </w:rPr>
        <w:t>8</w:t>
      </w:r>
      <w:r w:rsidRPr="00652C2B">
        <w:rPr>
          <w:rFonts w:ascii="Times New Roman" w:hAnsi="Times New Roman"/>
          <w:sz w:val="24"/>
          <w:szCs w:val="24"/>
        </w:rPr>
        <w:t>». – М.: БИНОМ. Лаборатория знаний, 201</w:t>
      </w:r>
      <w:r w:rsidR="00300C3E">
        <w:rPr>
          <w:rFonts w:ascii="Times New Roman" w:hAnsi="Times New Roman"/>
          <w:sz w:val="24"/>
          <w:szCs w:val="24"/>
        </w:rPr>
        <w:t>9</w:t>
      </w:r>
    </w:p>
    <w:p w:rsidR="00A74873" w:rsidRPr="00587BED" w:rsidRDefault="00A74873" w:rsidP="0074617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87BED">
        <w:rPr>
          <w:rFonts w:ascii="Times New Roman" w:hAnsi="Times New Roman"/>
          <w:b/>
          <w:sz w:val="24"/>
          <w:szCs w:val="24"/>
        </w:rPr>
        <w:t>Электронные учебные пособия</w:t>
      </w:r>
      <w:r>
        <w:rPr>
          <w:rFonts w:ascii="Times New Roman" w:hAnsi="Times New Roman"/>
          <w:b/>
          <w:sz w:val="24"/>
          <w:szCs w:val="24"/>
        </w:rPr>
        <w:t>, интернет ресурсы</w:t>
      </w:r>
    </w:p>
    <w:p w:rsidR="00A74873" w:rsidRPr="00587BE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74873" w:rsidRPr="00587BED">
          <w:rPr>
            <w:rStyle w:val="af4"/>
            <w:rFonts w:ascii="Times New Roman" w:hAnsi="Times New Roman"/>
            <w:sz w:val="24"/>
            <w:szCs w:val="24"/>
          </w:rPr>
          <w:t>http://www.metodist.ru</w:t>
        </w:r>
      </w:hyperlink>
      <w:r w:rsidR="00A74873" w:rsidRPr="00587BED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A74873" w:rsidRPr="00587BE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74873" w:rsidRPr="00587BED">
          <w:rPr>
            <w:rStyle w:val="af4"/>
            <w:rFonts w:ascii="Times New Roman" w:hAnsi="Times New Roman"/>
            <w:sz w:val="24"/>
            <w:szCs w:val="24"/>
          </w:rPr>
          <w:t>http://www.it-n.ru</w:t>
        </w:r>
      </w:hyperlink>
      <w:r w:rsidR="00A74873" w:rsidRPr="00587BED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A74873" w:rsidRPr="00587BE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74873" w:rsidRPr="00587BED">
          <w:rPr>
            <w:rStyle w:val="af4"/>
            <w:rFonts w:ascii="Times New Roman" w:hAnsi="Times New Roman"/>
            <w:sz w:val="24"/>
            <w:szCs w:val="24"/>
          </w:rPr>
          <w:t>http://www.metod-kopilka.ru</w:t>
        </w:r>
      </w:hyperlink>
      <w:r w:rsidR="00A74873" w:rsidRPr="00587BED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A74873" w:rsidRPr="00FE5F0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74873" w:rsidRPr="00FE5F0D">
          <w:rPr>
            <w:rFonts w:ascii="Times New Roman" w:hAnsi="Times New Roman"/>
            <w:sz w:val="24"/>
            <w:szCs w:val="24"/>
          </w:rPr>
          <w:t>http://fcior.edu.ru</w:t>
        </w:r>
      </w:hyperlink>
      <w:r w:rsidR="00A74873" w:rsidRPr="00FE5F0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74873" w:rsidRPr="00FE5F0D">
          <w:rPr>
            <w:rFonts w:ascii="Times New Roman" w:hAnsi="Times New Roman"/>
            <w:sz w:val="24"/>
            <w:szCs w:val="24"/>
          </w:rPr>
          <w:t>http://eor.edu.ru</w:t>
        </w:r>
      </w:hyperlink>
      <w:r w:rsidR="00A74873" w:rsidRPr="00FE5F0D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</w:t>
      </w:r>
    </w:p>
    <w:p w:rsidR="00A74873" w:rsidRPr="00FE5F0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74873" w:rsidRPr="00FE5F0D">
          <w:rPr>
            <w:rFonts w:ascii="Times New Roman" w:hAnsi="Times New Roman"/>
            <w:sz w:val="24"/>
            <w:szCs w:val="24"/>
          </w:rPr>
          <w:t>http://pedsovet.su</w:t>
        </w:r>
      </w:hyperlink>
      <w:r w:rsidR="00A74873" w:rsidRPr="00FE5F0D">
        <w:rPr>
          <w:rFonts w:ascii="Times New Roman" w:hAnsi="Times New Roman"/>
          <w:sz w:val="24"/>
          <w:szCs w:val="24"/>
        </w:rPr>
        <w:t xml:space="preserve"> Педагогическое сообщество </w:t>
      </w:r>
    </w:p>
    <w:p w:rsidR="00A74873" w:rsidRPr="00FE5F0D" w:rsidRDefault="005F32C5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A74873" w:rsidRPr="00FE5F0D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="00A74873" w:rsidRPr="00FE5F0D">
        <w:rPr>
          <w:rFonts w:ascii="Times New Roman" w:hAnsi="Times New Roman"/>
          <w:sz w:val="24"/>
          <w:szCs w:val="24"/>
        </w:rPr>
        <w:t xml:space="preserve"> Ресурсы Единой коллекции цифровых образовательных ресурсов</w:t>
      </w:r>
    </w:p>
    <w:p w:rsidR="00A74873" w:rsidRDefault="00A74873" w:rsidP="00AB3181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2C2B">
        <w:rPr>
          <w:rFonts w:ascii="Times New Roman" w:hAnsi="Times New Roman"/>
          <w:sz w:val="24"/>
          <w:szCs w:val="24"/>
        </w:rPr>
        <w:t>http://metodist.lbz.ru/authors/informatika/3/umk8-9.php</w:t>
      </w:r>
      <w:r w:rsidRPr="00FE5F0D">
        <w:rPr>
          <w:rFonts w:ascii="Times New Roman" w:hAnsi="Times New Roman"/>
          <w:sz w:val="24"/>
          <w:szCs w:val="24"/>
        </w:rPr>
        <w:t xml:space="preserve"> </w:t>
      </w:r>
      <w:r w:rsidRPr="00652C2B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652C2B">
        <w:rPr>
          <w:rFonts w:ascii="Times New Roman" w:hAnsi="Times New Roman"/>
          <w:sz w:val="24"/>
          <w:szCs w:val="24"/>
        </w:rPr>
        <w:t>Босовой</w:t>
      </w:r>
      <w:proofErr w:type="spellEnd"/>
      <w:r w:rsidRPr="00652C2B">
        <w:rPr>
          <w:rFonts w:ascii="Times New Roman" w:hAnsi="Times New Roman"/>
          <w:sz w:val="24"/>
          <w:szCs w:val="24"/>
        </w:rPr>
        <w:t> Л.Л.</w:t>
      </w:r>
    </w:p>
    <w:p w:rsidR="00A74873" w:rsidRPr="00FE5F0D" w:rsidRDefault="00A74873" w:rsidP="00A7487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E5F0D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A74873" w:rsidRPr="00FE5F0D" w:rsidRDefault="00A74873" w:rsidP="00C61F27">
      <w:pPr>
        <w:spacing w:after="0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lastRenderedPageBreak/>
        <w:t>Аппаратные средства:</w:t>
      </w:r>
    </w:p>
    <w:p w:rsidR="00A74873" w:rsidRPr="00FE5F0D" w:rsidRDefault="00A74873" w:rsidP="00AB318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Компьютер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Проектор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Принтер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Интерактивная доска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Звуковые колонки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Сканер</w:t>
      </w:r>
    </w:p>
    <w:p w:rsidR="00A74873" w:rsidRPr="00FE5F0D" w:rsidRDefault="00A74873" w:rsidP="00AB31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CB69F7" w:rsidRDefault="00CB69F7" w:rsidP="00C61F27">
      <w:pPr>
        <w:spacing w:after="0"/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A74873" w:rsidRPr="00FE5F0D" w:rsidRDefault="00A74873" w:rsidP="00C61F27">
      <w:pPr>
        <w:spacing w:after="0"/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b/>
          <w:color w:val="000000"/>
          <w:spacing w:val="-1"/>
          <w:sz w:val="24"/>
          <w:szCs w:val="24"/>
        </w:rPr>
        <w:t>Программные средства</w:t>
      </w:r>
    </w:p>
    <w:p w:rsidR="00A74873" w:rsidRPr="00FE5F0D" w:rsidRDefault="00A74873" w:rsidP="00AB31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Windows</w:t>
      </w: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A74873" w:rsidRPr="00FE5F0D" w:rsidRDefault="00A74873" w:rsidP="00AB31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Антивирусная программа.</w:t>
      </w:r>
    </w:p>
    <w:p w:rsidR="00A74873" w:rsidRPr="00FE5F0D" w:rsidRDefault="00A74873" w:rsidP="00AB31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Программа-архиватор.</w:t>
      </w:r>
    </w:p>
    <w:p w:rsidR="00A74873" w:rsidRPr="00FE5F0D" w:rsidRDefault="00A74873" w:rsidP="00AB31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A74873" w:rsidRPr="00FE5F0D" w:rsidRDefault="00A74873" w:rsidP="00AB31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Система оптического распознавания документов.</w:t>
      </w:r>
    </w:p>
    <w:p w:rsidR="00A74873" w:rsidRPr="00FE5F0D" w:rsidRDefault="00A74873" w:rsidP="00AB31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proofErr w:type="spellStart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реда</w:t>
      </w:r>
      <w:proofErr w:type="spellEnd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программирования </w:t>
      </w:r>
      <w:proofErr w:type="spellStart"/>
      <w:r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TurboPascal</w:t>
      </w:r>
      <w:proofErr w:type="spellEnd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74873" w:rsidRPr="005E6D49" w:rsidRDefault="00A74873" w:rsidP="00A74873">
      <w:pPr>
        <w:pStyle w:val="a5"/>
        <w:shd w:val="clear" w:color="auto" w:fill="FFFFFF"/>
        <w:spacing w:before="0" w:beforeAutospacing="0" w:after="0" w:afterAutospacing="0" w:line="408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A74873" w:rsidRPr="005E6D49" w:rsidSect="00741AF2">
      <w:type w:val="continuous"/>
      <w:pgSz w:w="15840" w:h="12240" w:orient="landscape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C5" w:rsidRDefault="005F32C5" w:rsidP="00B71006">
      <w:pPr>
        <w:spacing w:after="0" w:line="240" w:lineRule="auto"/>
      </w:pPr>
      <w:r>
        <w:separator/>
      </w:r>
    </w:p>
  </w:endnote>
  <w:endnote w:type="continuationSeparator" w:id="0">
    <w:p w:rsidR="005F32C5" w:rsidRDefault="005F32C5" w:rsidP="00B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C5" w:rsidRDefault="005F32C5" w:rsidP="00B71006">
      <w:pPr>
        <w:spacing w:after="0" w:line="240" w:lineRule="auto"/>
      </w:pPr>
      <w:r>
        <w:separator/>
      </w:r>
    </w:p>
  </w:footnote>
  <w:footnote w:type="continuationSeparator" w:id="0">
    <w:p w:rsidR="005F32C5" w:rsidRDefault="005F32C5" w:rsidP="00B7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7139AC"/>
    <w:multiLevelType w:val="hybridMultilevel"/>
    <w:tmpl w:val="9AD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02E"/>
    <w:multiLevelType w:val="hybridMultilevel"/>
    <w:tmpl w:val="B8261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7626143"/>
    <w:multiLevelType w:val="hybridMultilevel"/>
    <w:tmpl w:val="2AB49390"/>
    <w:lvl w:ilvl="0" w:tplc="B366E7C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2D2627"/>
    <w:multiLevelType w:val="hybridMultilevel"/>
    <w:tmpl w:val="E25C9A34"/>
    <w:lvl w:ilvl="0" w:tplc="4BC429F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F92915"/>
    <w:multiLevelType w:val="hybridMultilevel"/>
    <w:tmpl w:val="6874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C168C"/>
    <w:multiLevelType w:val="hybridMultilevel"/>
    <w:tmpl w:val="2542C488"/>
    <w:lvl w:ilvl="0" w:tplc="27F0A5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17724D"/>
    <w:multiLevelType w:val="hybridMultilevel"/>
    <w:tmpl w:val="7F18542E"/>
    <w:lvl w:ilvl="0" w:tplc="EBA0E3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AA1"/>
    <w:multiLevelType w:val="hybridMultilevel"/>
    <w:tmpl w:val="8168D324"/>
    <w:lvl w:ilvl="0" w:tplc="24A099E4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7799094A"/>
    <w:multiLevelType w:val="hybridMultilevel"/>
    <w:tmpl w:val="B0425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20"/>
  </w:num>
  <w:num w:numId="9">
    <w:abstractNumId w:val="21"/>
  </w:num>
  <w:num w:numId="10">
    <w:abstractNumId w:val="0"/>
  </w:num>
  <w:num w:numId="11">
    <w:abstractNumId w:val="10"/>
  </w:num>
  <w:num w:numId="12">
    <w:abstractNumId w:val="24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4"/>
  </w:num>
  <w:num w:numId="23">
    <w:abstractNumId w:val="3"/>
  </w:num>
  <w:num w:numId="24">
    <w:abstractNumId w:val="22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C0"/>
    <w:rsid w:val="0001104B"/>
    <w:rsid w:val="00011885"/>
    <w:rsid w:val="000259F2"/>
    <w:rsid w:val="0003583B"/>
    <w:rsid w:val="0003615D"/>
    <w:rsid w:val="00042E77"/>
    <w:rsid w:val="00044B87"/>
    <w:rsid w:val="00053D44"/>
    <w:rsid w:val="0005442E"/>
    <w:rsid w:val="00056948"/>
    <w:rsid w:val="00057360"/>
    <w:rsid w:val="00060E3D"/>
    <w:rsid w:val="000646B8"/>
    <w:rsid w:val="00065AB8"/>
    <w:rsid w:val="00071EBC"/>
    <w:rsid w:val="0007298E"/>
    <w:rsid w:val="00096406"/>
    <w:rsid w:val="000C0553"/>
    <w:rsid w:val="000C42F4"/>
    <w:rsid w:val="000C5416"/>
    <w:rsid w:val="000D42C4"/>
    <w:rsid w:val="000E3027"/>
    <w:rsid w:val="000F11A4"/>
    <w:rsid w:val="000F490B"/>
    <w:rsid w:val="00100CB1"/>
    <w:rsid w:val="00107601"/>
    <w:rsid w:val="00111912"/>
    <w:rsid w:val="00117D64"/>
    <w:rsid w:val="0013239F"/>
    <w:rsid w:val="0013670E"/>
    <w:rsid w:val="00147047"/>
    <w:rsid w:val="00151FC1"/>
    <w:rsid w:val="0016088E"/>
    <w:rsid w:val="00163B86"/>
    <w:rsid w:val="00175BC3"/>
    <w:rsid w:val="00184F4A"/>
    <w:rsid w:val="00187556"/>
    <w:rsid w:val="00191934"/>
    <w:rsid w:val="0019342F"/>
    <w:rsid w:val="0019479D"/>
    <w:rsid w:val="001A0634"/>
    <w:rsid w:val="001B3F59"/>
    <w:rsid w:val="001B554A"/>
    <w:rsid w:val="001B77B0"/>
    <w:rsid w:val="001C154C"/>
    <w:rsid w:val="001E1BB4"/>
    <w:rsid w:val="00203DBD"/>
    <w:rsid w:val="0020761E"/>
    <w:rsid w:val="00213A0E"/>
    <w:rsid w:val="00214DA5"/>
    <w:rsid w:val="00220595"/>
    <w:rsid w:val="002369AE"/>
    <w:rsid w:val="00236BB1"/>
    <w:rsid w:val="002375F3"/>
    <w:rsid w:val="00241288"/>
    <w:rsid w:val="00244043"/>
    <w:rsid w:val="002522D9"/>
    <w:rsid w:val="002528B6"/>
    <w:rsid w:val="00260E69"/>
    <w:rsid w:val="00265439"/>
    <w:rsid w:val="00273EC0"/>
    <w:rsid w:val="002800F3"/>
    <w:rsid w:val="002833E7"/>
    <w:rsid w:val="0029778A"/>
    <w:rsid w:val="002B3D3B"/>
    <w:rsid w:val="002B4DD7"/>
    <w:rsid w:val="002E22F3"/>
    <w:rsid w:val="002E7240"/>
    <w:rsid w:val="002F00B0"/>
    <w:rsid w:val="00300C3E"/>
    <w:rsid w:val="00307E5B"/>
    <w:rsid w:val="00307FEF"/>
    <w:rsid w:val="00324E9F"/>
    <w:rsid w:val="00326F75"/>
    <w:rsid w:val="003311E4"/>
    <w:rsid w:val="00341967"/>
    <w:rsid w:val="00347038"/>
    <w:rsid w:val="00347401"/>
    <w:rsid w:val="00350997"/>
    <w:rsid w:val="003624E6"/>
    <w:rsid w:val="00366D7A"/>
    <w:rsid w:val="003752B2"/>
    <w:rsid w:val="00376B09"/>
    <w:rsid w:val="003914D9"/>
    <w:rsid w:val="003B1483"/>
    <w:rsid w:val="003C1847"/>
    <w:rsid w:val="003C2397"/>
    <w:rsid w:val="003D3575"/>
    <w:rsid w:val="003D5B15"/>
    <w:rsid w:val="003D6913"/>
    <w:rsid w:val="003E0A89"/>
    <w:rsid w:val="003E191B"/>
    <w:rsid w:val="003E5486"/>
    <w:rsid w:val="003F5733"/>
    <w:rsid w:val="00401CF6"/>
    <w:rsid w:val="004039EC"/>
    <w:rsid w:val="00421550"/>
    <w:rsid w:val="00434208"/>
    <w:rsid w:val="00443A92"/>
    <w:rsid w:val="004445C7"/>
    <w:rsid w:val="004447D2"/>
    <w:rsid w:val="00451441"/>
    <w:rsid w:val="0046040F"/>
    <w:rsid w:val="004612A4"/>
    <w:rsid w:val="00466023"/>
    <w:rsid w:val="004817DF"/>
    <w:rsid w:val="004860E4"/>
    <w:rsid w:val="00494BED"/>
    <w:rsid w:val="004A3F78"/>
    <w:rsid w:val="004B04F7"/>
    <w:rsid w:val="004B1095"/>
    <w:rsid w:val="004B3037"/>
    <w:rsid w:val="004D34C7"/>
    <w:rsid w:val="004D3568"/>
    <w:rsid w:val="004D4B9C"/>
    <w:rsid w:val="004D7523"/>
    <w:rsid w:val="004E2A1A"/>
    <w:rsid w:val="004E464F"/>
    <w:rsid w:val="00514A0A"/>
    <w:rsid w:val="00520B9D"/>
    <w:rsid w:val="0053242F"/>
    <w:rsid w:val="00537362"/>
    <w:rsid w:val="0054134E"/>
    <w:rsid w:val="00543395"/>
    <w:rsid w:val="00545433"/>
    <w:rsid w:val="0055434A"/>
    <w:rsid w:val="00560B9C"/>
    <w:rsid w:val="00561613"/>
    <w:rsid w:val="00561621"/>
    <w:rsid w:val="005659B7"/>
    <w:rsid w:val="00573951"/>
    <w:rsid w:val="0058399C"/>
    <w:rsid w:val="00584033"/>
    <w:rsid w:val="00592925"/>
    <w:rsid w:val="005973AF"/>
    <w:rsid w:val="005A4320"/>
    <w:rsid w:val="005A5FED"/>
    <w:rsid w:val="005B0C6E"/>
    <w:rsid w:val="005B173C"/>
    <w:rsid w:val="005B42DD"/>
    <w:rsid w:val="005B7E9B"/>
    <w:rsid w:val="005D174C"/>
    <w:rsid w:val="005E5A9B"/>
    <w:rsid w:val="005E6427"/>
    <w:rsid w:val="005E6D49"/>
    <w:rsid w:val="005F1B8A"/>
    <w:rsid w:val="005F32C5"/>
    <w:rsid w:val="00602C2F"/>
    <w:rsid w:val="00603457"/>
    <w:rsid w:val="0060688C"/>
    <w:rsid w:val="00611801"/>
    <w:rsid w:val="00642939"/>
    <w:rsid w:val="0064303D"/>
    <w:rsid w:val="006515AC"/>
    <w:rsid w:val="00654F54"/>
    <w:rsid w:val="0066416E"/>
    <w:rsid w:val="006710B1"/>
    <w:rsid w:val="0067192E"/>
    <w:rsid w:val="0068219E"/>
    <w:rsid w:val="00692A80"/>
    <w:rsid w:val="0069349F"/>
    <w:rsid w:val="00694158"/>
    <w:rsid w:val="00696A74"/>
    <w:rsid w:val="006A151A"/>
    <w:rsid w:val="006A7CC3"/>
    <w:rsid w:val="006D341B"/>
    <w:rsid w:val="006D4286"/>
    <w:rsid w:val="006D5576"/>
    <w:rsid w:val="006E62B1"/>
    <w:rsid w:val="006F2274"/>
    <w:rsid w:val="00704D8F"/>
    <w:rsid w:val="00710C6E"/>
    <w:rsid w:val="00716D7A"/>
    <w:rsid w:val="00720654"/>
    <w:rsid w:val="00725A89"/>
    <w:rsid w:val="00726199"/>
    <w:rsid w:val="00735001"/>
    <w:rsid w:val="00736DE6"/>
    <w:rsid w:val="00741AF2"/>
    <w:rsid w:val="00746176"/>
    <w:rsid w:val="0074640F"/>
    <w:rsid w:val="00746F3A"/>
    <w:rsid w:val="00746FCE"/>
    <w:rsid w:val="00751233"/>
    <w:rsid w:val="00770F52"/>
    <w:rsid w:val="00775780"/>
    <w:rsid w:val="0078020D"/>
    <w:rsid w:val="00783CCE"/>
    <w:rsid w:val="007A444D"/>
    <w:rsid w:val="007A4B71"/>
    <w:rsid w:val="007B0E14"/>
    <w:rsid w:val="007B6F8D"/>
    <w:rsid w:val="007D0E98"/>
    <w:rsid w:val="007D15AC"/>
    <w:rsid w:val="007F4447"/>
    <w:rsid w:val="007F5DAB"/>
    <w:rsid w:val="007F7926"/>
    <w:rsid w:val="00803FC6"/>
    <w:rsid w:val="0081086D"/>
    <w:rsid w:val="00810935"/>
    <w:rsid w:val="00812942"/>
    <w:rsid w:val="008204FA"/>
    <w:rsid w:val="00821904"/>
    <w:rsid w:val="008345AF"/>
    <w:rsid w:val="00836B6B"/>
    <w:rsid w:val="00842790"/>
    <w:rsid w:val="00842871"/>
    <w:rsid w:val="0085208A"/>
    <w:rsid w:val="0086726A"/>
    <w:rsid w:val="00874C56"/>
    <w:rsid w:val="008769E4"/>
    <w:rsid w:val="00877DC8"/>
    <w:rsid w:val="00884221"/>
    <w:rsid w:val="008901CD"/>
    <w:rsid w:val="00895035"/>
    <w:rsid w:val="008A00A4"/>
    <w:rsid w:val="008A1B82"/>
    <w:rsid w:val="008A57F3"/>
    <w:rsid w:val="008D14FE"/>
    <w:rsid w:val="008D60E2"/>
    <w:rsid w:val="008E3D1A"/>
    <w:rsid w:val="008F1359"/>
    <w:rsid w:val="00906194"/>
    <w:rsid w:val="00911D7A"/>
    <w:rsid w:val="009130AE"/>
    <w:rsid w:val="00925F7F"/>
    <w:rsid w:val="0093107F"/>
    <w:rsid w:val="009345B3"/>
    <w:rsid w:val="0094011D"/>
    <w:rsid w:val="00941AD0"/>
    <w:rsid w:val="00953F3D"/>
    <w:rsid w:val="009558AC"/>
    <w:rsid w:val="00971913"/>
    <w:rsid w:val="00972F1F"/>
    <w:rsid w:val="00974D81"/>
    <w:rsid w:val="009831F3"/>
    <w:rsid w:val="00991524"/>
    <w:rsid w:val="00991CE7"/>
    <w:rsid w:val="009A22F7"/>
    <w:rsid w:val="009B7E16"/>
    <w:rsid w:val="009C3F3D"/>
    <w:rsid w:val="009C6FB2"/>
    <w:rsid w:val="009E33A6"/>
    <w:rsid w:val="009E65A2"/>
    <w:rsid w:val="009F6706"/>
    <w:rsid w:val="00A0011D"/>
    <w:rsid w:val="00A047D5"/>
    <w:rsid w:val="00A1507D"/>
    <w:rsid w:val="00A16415"/>
    <w:rsid w:val="00A20029"/>
    <w:rsid w:val="00A22F3C"/>
    <w:rsid w:val="00A260A9"/>
    <w:rsid w:val="00A400D5"/>
    <w:rsid w:val="00A47D78"/>
    <w:rsid w:val="00A511D7"/>
    <w:rsid w:val="00A52819"/>
    <w:rsid w:val="00A55B0F"/>
    <w:rsid w:val="00A610A5"/>
    <w:rsid w:val="00A644F2"/>
    <w:rsid w:val="00A65F75"/>
    <w:rsid w:val="00A71A8C"/>
    <w:rsid w:val="00A74873"/>
    <w:rsid w:val="00A87D0D"/>
    <w:rsid w:val="00AA1367"/>
    <w:rsid w:val="00AA144C"/>
    <w:rsid w:val="00AB0654"/>
    <w:rsid w:val="00AB3181"/>
    <w:rsid w:val="00AB66B2"/>
    <w:rsid w:val="00AB70B2"/>
    <w:rsid w:val="00AC1805"/>
    <w:rsid w:val="00AD58CE"/>
    <w:rsid w:val="00AE0FE9"/>
    <w:rsid w:val="00AE2AD9"/>
    <w:rsid w:val="00AE41EC"/>
    <w:rsid w:val="00AE59B7"/>
    <w:rsid w:val="00AF5281"/>
    <w:rsid w:val="00AF7F3D"/>
    <w:rsid w:val="00B020C1"/>
    <w:rsid w:val="00B11CA3"/>
    <w:rsid w:val="00B148C9"/>
    <w:rsid w:val="00B17880"/>
    <w:rsid w:val="00B30F83"/>
    <w:rsid w:val="00B41F87"/>
    <w:rsid w:val="00B45F5C"/>
    <w:rsid w:val="00B504E5"/>
    <w:rsid w:val="00B71006"/>
    <w:rsid w:val="00B774C1"/>
    <w:rsid w:val="00B82A82"/>
    <w:rsid w:val="00B86FF3"/>
    <w:rsid w:val="00B87900"/>
    <w:rsid w:val="00BA2CB3"/>
    <w:rsid w:val="00BC5558"/>
    <w:rsid w:val="00BC579E"/>
    <w:rsid w:val="00BD05B4"/>
    <w:rsid w:val="00BD07E0"/>
    <w:rsid w:val="00BD3C41"/>
    <w:rsid w:val="00BD59B6"/>
    <w:rsid w:val="00BE20CD"/>
    <w:rsid w:val="00BE74DF"/>
    <w:rsid w:val="00C05644"/>
    <w:rsid w:val="00C12FFA"/>
    <w:rsid w:val="00C15D44"/>
    <w:rsid w:val="00C21943"/>
    <w:rsid w:val="00C22F6A"/>
    <w:rsid w:val="00C323E0"/>
    <w:rsid w:val="00C40C77"/>
    <w:rsid w:val="00C51C58"/>
    <w:rsid w:val="00C51E89"/>
    <w:rsid w:val="00C57943"/>
    <w:rsid w:val="00C61F27"/>
    <w:rsid w:val="00C6716E"/>
    <w:rsid w:val="00CA1B65"/>
    <w:rsid w:val="00CA4F89"/>
    <w:rsid w:val="00CB5250"/>
    <w:rsid w:val="00CB69F7"/>
    <w:rsid w:val="00CC3779"/>
    <w:rsid w:val="00CD1147"/>
    <w:rsid w:val="00CD5A38"/>
    <w:rsid w:val="00CE153F"/>
    <w:rsid w:val="00CE69A3"/>
    <w:rsid w:val="00CF495B"/>
    <w:rsid w:val="00CF6B2E"/>
    <w:rsid w:val="00D020DD"/>
    <w:rsid w:val="00D03200"/>
    <w:rsid w:val="00D03F1E"/>
    <w:rsid w:val="00D0549D"/>
    <w:rsid w:val="00D26321"/>
    <w:rsid w:val="00D50078"/>
    <w:rsid w:val="00D613F2"/>
    <w:rsid w:val="00D87C67"/>
    <w:rsid w:val="00D87DAF"/>
    <w:rsid w:val="00DC33D8"/>
    <w:rsid w:val="00DD05B8"/>
    <w:rsid w:val="00DD1464"/>
    <w:rsid w:val="00DD5920"/>
    <w:rsid w:val="00DE0C34"/>
    <w:rsid w:val="00DE73FC"/>
    <w:rsid w:val="00DE7444"/>
    <w:rsid w:val="00E12FF4"/>
    <w:rsid w:val="00E13919"/>
    <w:rsid w:val="00E329DB"/>
    <w:rsid w:val="00E478D0"/>
    <w:rsid w:val="00E5660D"/>
    <w:rsid w:val="00E65007"/>
    <w:rsid w:val="00E66708"/>
    <w:rsid w:val="00E726FC"/>
    <w:rsid w:val="00E84D01"/>
    <w:rsid w:val="00E861B4"/>
    <w:rsid w:val="00E9100D"/>
    <w:rsid w:val="00E914D8"/>
    <w:rsid w:val="00E9382C"/>
    <w:rsid w:val="00EE23F2"/>
    <w:rsid w:val="00EF677B"/>
    <w:rsid w:val="00EF7562"/>
    <w:rsid w:val="00F0091B"/>
    <w:rsid w:val="00F01895"/>
    <w:rsid w:val="00F144AF"/>
    <w:rsid w:val="00F14DF2"/>
    <w:rsid w:val="00F20B16"/>
    <w:rsid w:val="00F20ECD"/>
    <w:rsid w:val="00F56212"/>
    <w:rsid w:val="00F65CFA"/>
    <w:rsid w:val="00F71CC2"/>
    <w:rsid w:val="00F73B8E"/>
    <w:rsid w:val="00F76CBE"/>
    <w:rsid w:val="00F81776"/>
    <w:rsid w:val="00F858C0"/>
    <w:rsid w:val="00F944BF"/>
    <w:rsid w:val="00F95BB5"/>
    <w:rsid w:val="00F95E93"/>
    <w:rsid w:val="00FC5CAE"/>
    <w:rsid w:val="00FD6849"/>
    <w:rsid w:val="00FD7DB3"/>
    <w:rsid w:val="00FE0024"/>
    <w:rsid w:val="00FE23A2"/>
    <w:rsid w:val="00FF509D"/>
    <w:rsid w:val="00FF6F6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9415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273E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B710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7100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71006"/>
    <w:rPr>
      <w:vertAlign w:val="superscript"/>
    </w:rPr>
  </w:style>
  <w:style w:type="paragraph" w:styleId="a9">
    <w:name w:val="List Paragraph"/>
    <w:basedOn w:val="a0"/>
    <w:uiPriority w:val="34"/>
    <w:qFormat/>
    <w:rsid w:val="00A55B0F"/>
    <w:pPr>
      <w:ind w:left="720"/>
      <w:contextualSpacing/>
    </w:pPr>
  </w:style>
  <w:style w:type="character" w:customStyle="1" w:styleId="Zag11">
    <w:name w:val="Zag_11"/>
    <w:rsid w:val="003E0A89"/>
  </w:style>
  <w:style w:type="paragraph" w:styleId="a">
    <w:name w:val="List"/>
    <w:basedOn w:val="a0"/>
    <w:rsid w:val="00B11CA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569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5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basedOn w:val="a1"/>
    <w:semiHidden/>
    <w:rsid w:val="00DD1464"/>
    <w:rPr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20029"/>
  </w:style>
  <w:style w:type="paragraph" w:styleId="ad">
    <w:name w:val="footer"/>
    <w:basedOn w:val="a0"/>
    <w:link w:val="ae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200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00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02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2002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5B0C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5B0C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87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7DA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543395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43395"/>
    <w:rPr>
      <w:sz w:val="22"/>
      <w:szCs w:val="22"/>
      <w:lang w:eastAsia="en-US"/>
    </w:rPr>
  </w:style>
  <w:style w:type="paragraph" w:styleId="af3">
    <w:name w:val="Body Text Indent"/>
    <w:basedOn w:val="a0"/>
    <w:rsid w:val="007A444D"/>
    <w:pPr>
      <w:spacing w:after="120"/>
      <w:ind w:left="283"/>
    </w:pPr>
  </w:style>
  <w:style w:type="character" w:styleId="af4">
    <w:name w:val="Hyperlink"/>
    <w:basedOn w:val="a1"/>
    <w:uiPriority w:val="99"/>
    <w:unhideWhenUsed/>
    <w:rsid w:val="005B7E9B"/>
    <w:rPr>
      <w:color w:val="0000FF" w:themeColor="hyperlink"/>
      <w:u w:val="single"/>
    </w:rPr>
  </w:style>
  <w:style w:type="paragraph" w:customStyle="1" w:styleId="Default">
    <w:name w:val="Default"/>
    <w:rsid w:val="00C51E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4c8">
    <w:name w:val="c24 c8"/>
    <w:basedOn w:val="a0"/>
    <w:rsid w:val="003D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3D6913"/>
  </w:style>
  <w:style w:type="paragraph" w:customStyle="1" w:styleId="c23c8">
    <w:name w:val="c23 c8"/>
    <w:basedOn w:val="a0"/>
    <w:rsid w:val="003D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rsid w:val="003D6913"/>
  </w:style>
  <w:style w:type="character" w:styleId="af5">
    <w:name w:val="Strong"/>
    <w:basedOn w:val="a1"/>
    <w:uiPriority w:val="22"/>
    <w:qFormat/>
    <w:rsid w:val="00241288"/>
    <w:rPr>
      <w:b/>
      <w:bCs/>
    </w:rPr>
  </w:style>
  <w:style w:type="character" w:styleId="af6">
    <w:name w:val="Emphasis"/>
    <w:basedOn w:val="a1"/>
    <w:uiPriority w:val="20"/>
    <w:qFormat/>
    <w:rsid w:val="00241288"/>
    <w:rPr>
      <w:i/>
      <w:iCs/>
    </w:rPr>
  </w:style>
  <w:style w:type="character" w:customStyle="1" w:styleId="apple-converted-space">
    <w:name w:val="apple-converted-space"/>
    <w:basedOn w:val="a1"/>
    <w:rsid w:val="00241288"/>
  </w:style>
  <w:style w:type="character" w:customStyle="1" w:styleId="10">
    <w:name w:val="Заголовок 1 Знак"/>
    <w:basedOn w:val="a1"/>
    <w:link w:val="1"/>
    <w:uiPriority w:val="9"/>
    <w:rsid w:val="00694158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1" w:color="E4E9F4"/>
                <w:right w:val="none" w:sz="0" w:space="0" w:color="auto"/>
              </w:divBdr>
            </w:div>
          </w:divsChild>
        </w:div>
      </w:divsChild>
    </w:div>
    <w:div w:id="1666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t-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D678-DDF8-45C0-80E9-44275351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Hewlett-Packard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Владелец</dc:creator>
  <cp:lastModifiedBy>User</cp:lastModifiedBy>
  <cp:revision>27</cp:revision>
  <cp:lastPrinted>2015-02-14T04:32:00Z</cp:lastPrinted>
  <dcterms:created xsi:type="dcterms:W3CDTF">2015-02-10T16:25:00Z</dcterms:created>
  <dcterms:modified xsi:type="dcterms:W3CDTF">2022-05-23T00:55:00Z</dcterms:modified>
</cp:coreProperties>
</file>