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07" w:rsidRPr="009776E5" w:rsidRDefault="00203D07" w:rsidP="009776E5">
      <w:pPr>
        <w:spacing w:after="0" w:line="240" w:lineRule="auto"/>
        <w:ind w:firstLine="709"/>
        <w:jc w:val="both"/>
        <w:rPr>
          <w:rFonts w:ascii="Times New Roman" w:eastAsia="Times New Roman" w:hAnsi="Times New Roman" w:cs="Times New Roman"/>
          <w:sz w:val="28"/>
          <w:szCs w:val="28"/>
        </w:rPr>
      </w:pPr>
    </w:p>
    <w:p w:rsidR="009776E5" w:rsidRDefault="00203D07" w:rsidP="009776E5">
      <w:pPr>
        <w:spacing w:after="0" w:line="240" w:lineRule="auto"/>
        <w:ind w:firstLine="709"/>
        <w:jc w:val="center"/>
        <w:rPr>
          <w:rFonts w:ascii="Times New Roman" w:eastAsia="Times New Roman" w:hAnsi="Times New Roman" w:cs="Times New Roman"/>
          <w:b/>
          <w:bCs/>
          <w:color w:val="000000"/>
          <w:sz w:val="28"/>
          <w:szCs w:val="28"/>
        </w:rPr>
      </w:pPr>
      <w:r w:rsidRPr="009776E5">
        <w:rPr>
          <w:rFonts w:ascii="Times New Roman" w:eastAsia="Times New Roman" w:hAnsi="Times New Roman" w:cs="Times New Roman"/>
          <w:b/>
          <w:bCs/>
          <w:color w:val="000000"/>
          <w:sz w:val="28"/>
          <w:szCs w:val="28"/>
        </w:rPr>
        <w:t xml:space="preserve">ПРОГРАММА ИНСТРУКТАЖА </w:t>
      </w:r>
      <w:r w:rsidR="009776E5" w:rsidRPr="009776E5">
        <w:rPr>
          <w:rFonts w:ascii="Times New Roman" w:eastAsia="Times New Roman" w:hAnsi="Times New Roman" w:cs="Times New Roman"/>
          <w:b/>
          <w:bCs/>
          <w:color w:val="000000"/>
          <w:sz w:val="28"/>
          <w:szCs w:val="28"/>
        </w:rPr>
        <w:t xml:space="preserve"> </w:t>
      </w:r>
    </w:p>
    <w:p w:rsidR="00203D07" w:rsidRPr="009776E5" w:rsidRDefault="00203D07" w:rsidP="009776E5">
      <w:pPr>
        <w:spacing w:after="0" w:line="240" w:lineRule="auto"/>
        <w:ind w:firstLine="709"/>
        <w:jc w:val="center"/>
        <w:rPr>
          <w:rFonts w:ascii="Times New Roman" w:eastAsia="Times New Roman" w:hAnsi="Times New Roman" w:cs="Times New Roman"/>
          <w:sz w:val="28"/>
          <w:szCs w:val="28"/>
        </w:rPr>
      </w:pPr>
      <w:r w:rsidRPr="009776E5">
        <w:rPr>
          <w:rFonts w:ascii="Times New Roman" w:eastAsia="Times New Roman" w:hAnsi="Times New Roman" w:cs="Times New Roman"/>
          <w:b/>
          <w:bCs/>
          <w:color w:val="000000"/>
          <w:sz w:val="28"/>
          <w:szCs w:val="28"/>
        </w:rPr>
        <w:t>по оказанию первой помощи в кабинете физики</w:t>
      </w:r>
    </w:p>
    <w:p w:rsidR="009776E5" w:rsidRPr="009776E5" w:rsidRDefault="00203D07" w:rsidP="009776E5">
      <w:pPr>
        <w:spacing w:after="0" w:line="240" w:lineRule="auto"/>
        <w:ind w:firstLine="709"/>
        <w:jc w:val="both"/>
        <w:rPr>
          <w:rFonts w:ascii="Times New Roman" w:eastAsia="Times New Roman" w:hAnsi="Times New Roman" w:cs="Times New Roman"/>
          <w:color w:val="000000"/>
          <w:sz w:val="28"/>
          <w:szCs w:val="28"/>
        </w:rPr>
      </w:pPr>
      <w:r w:rsidRPr="009776E5">
        <w:rPr>
          <w:rFonts w:ascii="Times New Roman" w:eastAsia="Times New Roman" w:hAnsi="Times New Roman" w:cs="Times New Roman"/>
          <w:b/>
          <w:bCs/>
          <w:color w:val="000000"/>
          <w:sz w:val="28"/>
          <w:szCs w:val="28"/>
        </w:rPr>
        <w:t>№ 1. ПРАВИЛА ИСКУССТВЕННОГО ДЫХАНИЯ.</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ab/>
      </w:r>
    </w:p>
    <w:p w:rsidR="009776E5" w:rsidRPr="009776E5" w:rsidRDefault="00203D07" w:rsidP="009776E5">
      <w:pPr>
        <w:spacing w:after="0" w:line="240" w:lineRule="auto"/>
        <w:ind w:firstLine="709"/>
        <w:jc w:val="both"/>
        <w:rPr>
          <w:rFonts w:ascii="Times New Roman" w:eastAsia="Times New Roman" w:hAnsi="Times New Roman" w:cs="Times New Roman"/>
          <w:b/>
          <w:bCs/>
          <w:color w:val="000000"/>
          <w:sz w:val="28"/>
          <w:szCs w:val="28"/>
        </w:rPr>
      </w:pPr>
      <w:r w:rsidRPr="009776E5">
        <w:rPr>
          <w:rFonts w:ascii="Times New Roman" w:eastAsia="Times New Roman" w:hAnsi="Times New Roman" w:cs="Times New Roman"/>
          <w:color w:val="000000"/>
          <w:sz w:val="28"/>
          <w:szCs w:val="28"/>
        </w:rPr>
        <w:t>Искусственное дыхание необходимо только в том случае, если пострадавший не дышит или дышит очень плохо (редко, судорожно) или его дыхание постепенно ухудшается. Перед тем, как начать процедуру, необходимо:</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А) положить пострадавшего на твердую поверхность;</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Б) быстро освободить человека от стесняющей дыхание одежды – расстегнуть ворот, развязать шарф, расстегнуть брюки и т.д.; под плечи подложить валик из свернутой одежды;</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В) также быстро надо освободить рот пострадавшего от посторонних предметов. Если рот крепко стиснут, то его следует раскрыть путем выдвижения нижний челюсти: четырьмя пальцами обеих рук, поставив </w:t>
      </w:r>
      <w:proofErr w:type="gramStart"/>
      <w:r w:rsidRPr="009776E5">
        <w:rPr>
          <w:rFonts w:ascii="Times New Roman" w:eastAsia="Times New Roman" w:hAnsi="Times New Roman" w:cs="Times New Roman"/>
          <w:color w:val="000000"/>
          <w:sz w:val="28"/>
          <w:szCs w:val="28"/>
        </w:rPr>
        <w:t>из</w:t>
      </w:r>
      <w:proofErr w:type="gramEnd"/>
      <w:r w:rsidR="009776E5" w:rsidRPr="009776E5">
        <w:rPr>
          <w:rFonts w:ascii="Times New Roman" w:eastAsia="Times New Roman" w:hAnsi="Times New Roman" w:cs="Times New Roman"/>
          <w:color w:val="000000"/>
          <w:sz w:val="28"/>
          <w:szCs w:val="28"/>
        </w:rPr>
        <w:t xml:space="preserve"> </w:t>
      </w:r>
      <w:proofErr w:type="gramStart"/>
      <w:r w:rsidRPr="009776E5">
        <w:rPr>
          <w:rFonts w:ascii="Times New Roman" w:eastAsia="Times New Roman" w:hAnsi="Times New Roman" w:cs="Times New Roman"/>
          <w:color w:val="000000"/>
          <w:sz w:val="28"/>
          <w:szCs w:val="28"/>
        </w:rPr>
        <w:t>за</w:t>
      </w:r>
      <w:proofErr w:type="gramEnd"/>
      <w:r w:rsidRPr="009776E5">
        <w:rPr>
          <w:rFonts w:ascii="Times New Roman" w:eastAsia="Times New Roman" w:hAnsi="Times New Roman" w:cs="Times New Roman"/>
          <w:color w:val="000000"/>
          <w:sz w:val="28"/>
          <w:szCs w:val="28"/>
        </w:rPr>
        <w:t xml:space="preserve"> углы нижней челюсти, выдвинуть ее так, чтобы нижние зубы оказались впереди них. Если таким образом рот открыть не удается, то следует между задними коренными зубами осторожно вставить крепкую тонкую дощечку, ручку ложки и т.п. и разжать зубы.</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Во время проведения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нужно проверить, не сделает ли он самостоятельного вздоха. Как только он начнет дышать самостоятельно и равномерно, следует прекратить искусственное дыхание, иначе оно может помешать его собственному дыханию и причинить ему вред.</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В настоящее время применяется искусственное дыхание «изо рта в рот» и «изо рта в нос».</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При первом способе оказывающий помощь максимально запрокидывает голову пострадавшего назад, подкладывая под плечи валик из одежды. Затем очищает его рот от слизи и всего постороннего указательным пальцем, обернутый марлей, носовым платком и т.д. Придерживая рот пострадавшего полуоткрытым, спасатель делает глубокий вдох и, плотно приложив свой рот через платок ко рту спасаемого и зажав его нос, выдыхает воздух. Выдох же у пострадавшего происходит пассивно. Частота циклов «вдох-выдох» зависит от возраста пострадавшего: для взрослого – 10-12 в минуту, для школьника 15- 18, но вдувание воздуха делается менее резко и при неполном входе (значит, и выходе) взрослого человека, оказывающего помощь.</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Искусственное дыхание «изо рта в нос» следует проводить только в том случае, если при дыхании «изо рта в рот» желаемого расширения грудной клетки не наступило и если челюсти пострадавшего остались плотно стиснутыми. Тогда оказывающий помощь рукой удерживает голову пострадавшего в запрокинутом положении, делает глубокий вдох и, охватив плотно губами через платок его нос, выдувает воздух. Можно поступить несколько иначе – воспользоваться трубкой из плотной резины: ввести ее конец в один из носовых ходов </w:t>
      </w:r>
      <w:proofErr w:type="gramStart"/>
      <w:r w:rsidRPr="009776E5">
        <w:rPr>
          <w:rFonts w:ascii="Times New Roman" w:eastAsia="Times New Roman" w:hAnsi="Times New Roman" w:cs="Times New Roman"/>
          <w:color w:val="000000"/>
          <w:sz w:val="28"/>
          <w:szCs w:val="28"/>
        </w:rPr>
        <w:t>спасаемого</w:t>
      </w:r>
      <w:proofErr w:type="gramEnd"/>
      <w:r w:rsidRPr="009776E5">
        <w:rPr>
          <w:rFonts w:ascii="Times New Roman" w:eastAsia="Times New Roman" w:hAnsi="Times New Roman" w:cs="Times New Roman"/>
          <w:color w:val="000000"/>
          <w:sz w:val="28"/>
          <w:szCs w:val="28"/>
        </w:rPr>
        <w:t>, другой носовой ход закрыть пальцем и, взяв свободный конец трубки в рот, периодически вдувать воздух.</w:t>
      </w:r>
      <w:r w:rsidR="009776E5" w:rsidRPr="009776E5">
        <w:rPr>
          <w:rFonts w:ascii="Times New Roman" w:eastAsia="Times New Roman" w:hAnsi="Times New Roman" w:cs="Times New Roman"/>
          <w:color w:val="000000"/>
          <w:sz w:val="28"/>
          <w:szCs w:val="28"/>
        </w:rPr>
        <w:t xml:space="preserve"> </w:t>
      </w:r>
      <w:bookmarkStart w:id="0" w:name="_GoBack"/>
      <w:bookmarkEnd w:id="0"/>
    </w:p>
    <w:p w:rsidR="009776E5" w:rsidRPr="009776E5" w:rsidRDefault="00203D07" w:rsidP="009776E5">
      <w:pPr>
        <w:spacing w:after="0" w:line="240" w:lineRule="auto"/>
        <w:ind w:firstLine="709"/>
        <w:jc w:val="both"/>
        <w:rPr>
          <w:rFonts w:ascii="Times New Roman" w:eastAsia="Times New Roman" w:hAnsi="Times New Roman" w:cs="Times New Roman"/>
          <w:b/>
          <w:bCs/>
          <w:color w:val="000000"/>
          <w:sz w:val="28"/>
          <w:szCs w:val="28"/>
        </w:rPr>
      </w:pPr>
      <w:r w:rsidRPr="009776E5">
        <w:rPr>
          <w:rFonts w:ascii="Times New Roman" w:eastAsia="Times New Roman" w:hAnsi="Times New Roman" w:cs="Times New Roman"/>
          <w:b/>
          <w:bCs/>
          <w:color w:val="000000"/>
          <w:sz w:val="28"/>
          <w:szCs w:val="28"/>
        </w:rPr>
        <w:t>№ 2. ПРАВИЛА НЕПРЯМОГО МАССАЖА СЕРДЦА</w:t>
      </w:r>
      <w:proofErr w:type="gramStart"/>
      <w:r w:rsidR="009776E5" w:rsidRPr="009776E5">
        <w:rPr>
          <w:rFonts w:ascii="Times New Roman" w:eastAsia="Times New Roman" w:hAnsi="Times New Roman" w:cs="Times New Roman"/>
          <w:b/>
          <w:bCs/>
          <w:color w:val="000000"/>
          <w:sz w:val="28"/>
          <w:szCs w:val="28"/>
        </w:rPr>
        <w:t xml:space="preserve"> </w:t>
      </w:r>
      <w:r w:rsidRPr="009776E5">
        <w:rPr>
          <w:rFonts w:ascii="Times New Roman" w:eastAsia="Times New Roman" w:hAnsi="Times New Roman" w:cs="Times New Roman"/>
          <w:color w:val="000000"/>
          <w:sz w:val="28"/>
          <w:szCs w:val="28"/>
        </w:rPr>
        <w:t>П</w:t>
      </w:r>
      <w:proofErr w:type="gramEnd"/>
      <w:r w:rsidRPr="009776E5">
        <w:rPr>
          <w:rFonts w:ascii="Times New Roman" w:eastAsia="Times New Roman" w:hAnsi="Times New Roman" w:cs="Times New Roman"/>
          <w:color w:val="000000"/>
          <w:sz w:val="28"/>
          <w:szCs w:val="28"/>
        </w:rPr>
        <w:t xml:space="preserve">роводя непрямой массаж, необходимо пострадавшего положить спиной на жесткую </w:t>
      </w:r>
      <w:r w:rsidRPr="009776E5">
        <w:rPr>
          <w:rFonts w:ascii="Times New Roman" w:eastAsia="Times New Roman" w:hAnsi="Times New Roman" w:cs="Times New Roman"/>
          <w:color w:val="000000"/>
          <w:sz w:val="28"/>
          <w:szCs w:val="28"/>
        </w:rPr>
        <w:lastRenderedPageBreak/>
        <w:t>поверхность и расстегнуть стесняющие тело пояс, воротник; потом встать с левой стороны от пострадавшего и положить ладонь руки на нижнюю треть груди; другая рука накладывается на тыльную поверхность первой для усиления давления. Затем периодически надо надавливать на грудину, перенося на руки усилия всего туловища человека, оказывающего помощь.</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Степень сужения зрачков может служить наиболее строгим показателем эффективности оказываемой помощи. Узкие зрачки свидетельствуют о достаточном снабжении мозга кислородом; наоборот, начинающееся их расширение указывает на ухудшение кровообращения и необходимость усиления мер по оживлению организма.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Дополнительный полезный прием – подъем ног пострадавшего на 0,5 м от пола и фиксирование их в этом положении в течение всего времени массажа сердце из вен нижней части тела.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b/>
          <w:bCs/>
          <w:color w:val="000000"/>
          <w:sz w:val="28"/>
          <w:szCs w:val="28"/>
        </w:rPr>
        <w:tab/>
      </w:r>
    </w:p>
    <w:p w:rsidR="009776E5" w:rsidRPr="009776E5" w:rsidRDefault="00203D07" w:rsidP="009776E5">
      <w:pPr>
        <w:spacing w:after="0" w:line="240" w:lineRule="auto"/>
        <w:ind w:firstLine="709"/>
        <w:jc w:val="both"/>
        <w:rPr>
          <w:rFonts w:ascii="Times New Roman" w:eastAsia="Times New Roman" w:hAnsi="Times New Roman" w:cs="Times New Roman"/>
          <w:b/>
          <w:bCs/>
          <w:color w:val="000000"/>
          <w:sz w:val="28"/>
          <w:szCs w:val="28"/>
        </w:rPr>
      </w:pPr>
      <w:r w:rsidRPr="009776E5">
        <w:rPr>
          <w:rFonts w:ascii="Times New Roman" w:eastAsia="Times New Roman" w:hAnsi="Times New Roman" w:cs="Times New Roman"/>
          <w:b/>
          <w:bCs/>
          <w:color w:val="000000"/>
          <w:sz w:val="28"/>
          <w:szCs w:val="28"/>
        </w:rPr>
        <w:t>№ 3. ПЕРВАЯ ПОМОЩЬ ПРИ УШИБАХ И РАНЕНИЯХ</w:t>
      </w:r>
      <w:r w:rsidR="009776E5" w:rsidRPr="009776E5">
        <w:rPr>
          <w:rFonts w:ascii="Times New Roman" w:eastAsia="Times New Roman" w:hAnsi="Times New Roman" w:cs="Times New Roman"/>
          <w:b/>
          <w:bCs/>
          <w:color w:val="000000"/>
          <w:sz w:val="28"/>
          <w:szCs w:val="28"/>
        </w:rPr>
        <w:t xml:space="preserve"> </w:t>
      </w:r>
      <w:r w:rsidRPr="009776E5">
        <w:rPr>
          <w:rFonts w:ascii="Times New Roman" w:eastAsia="Times New Roman" w:hAnsi="Times New Roman" w:cs="Times New Roman"/>
          <w:color w:val="000000"/>
          <w:sz w:val="28"/>
          <w:szCs w:val="28"/>
        </w:rPr>
        <w:t>Ушибы. Первая помощь при любом ушибе – полный покой. Для уменьшения боли и предотвращения подкожного кровоизлияния на область ушиба накладывают давящую повязку, а поверх ее «холод», например лед в полиэтиленовом мешочке или грелку с холодной водой. Особенно опасны травмы головы, следствием которых может быть сотрясение мозга. Для последнего случая характерны потеря сознания, рвота, исчезновение из памяти обстоятель</w:t>
      </w:r>
      <w:proofErr w:type="gramStart"/>
      <w:r w:rsidRPr="009776E5">
        <w:rPr>
          <w:rFonts w:ascii="Times New Roman" w:eastAsia="Times New Roman" w:hAnsi="Times New Roman" w:cs="Times New Roman"/>
          <w:color w:val="000000"/>
          <w:sz w:val="28"/>
          <w:szCs w:val="28"/>
        </w:rPr>
        <w:t>ств тр</w:t>
      </w:r>
      <w:proofErr w:type="gramEnd"/>
      <w:r w:rsidRPr="009776E5">
        <w:rPr>
          <w:rFonts w:ascii="Times New Roman" w:eastAsia="Times New Roman" w:hAnsi="Times New Roman" w:cs="Times New Roman"/>
          <w:color w:val="000000"/>
          <w:sz w:val="28"/>
          <w:szCs w:val="28"/>
        </w:rPr>
        <w:t>авмы. После оказания пострадавшему первой помощи его лечение должно проходить обязательно под контролем врача.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Раны и порезы. При работе с режущими и колющими инструментами учащиеся могут получить резаные, рваные, колотые и ушибленные раны. Наиболее опасны колотые раны, так как они зачастую проникают во внутренние органы. Опасность рванных и ушибленных ран в том, что они обычно сильно загрязняются. При всех видах ран в начале необходимо чистыми руками остановить или замедлить кровотечение: очистить вокруг раны поверхность кожи от грязи в направлении от краев наружу; обработать края раны йодной настойкой или «зеленкой», не допуская их попадания внутрь раны, на поврежденные ткани; остановить кровотечение с помощью 3%-</w:t>
      </w:r>
      <w:proofErr w:type="spellStart"/>
      <w:r w:rsidRPr="009776E5">
        <w:rPr>
          <w:rFonts w:ascii="Times New Roman" w:eastAsia="Times New Roman" w:hAnsi="Times New Roman" w:cs="Times New Roman"/>
          <w:color w:val="000000"/>
          <w:sz w:val="28"/>
          <w:szCs w:val="28"/>
        </w:rPr>
        <w:t>ного</w:t>
      </w:r>
      <w:proofErr w:type="spellEnd"/>
      <w:r w:rsidRPr="009776E5">
        <w:rPr>
          <w:rFonts w:ascii="Times New Roman" w:eastAsia="Times New Roman" w:hAnsi="Times New Roman" w:cs="Times New Roman"/>
          <w:color w:val="000000"/>
          <w:sz w:val="28"/>
          <w:szCs w:val="28"/>
        </w:rPr>
        <w:t xml:space="preserve"> раствора пероксида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 Н</w:t>
      </w:r>
      <w:proofErr w:type="gramStart"/>
      <w:r w:rsidRPr="009776E5">
        <w:rPr>
          <w:rFonts w:ascii="Times New Roman" w:eastAsia="Times New Roman" w:hAnsi="Times New Roman" w:cs="Times New Roman"/>
          <w:color w:val="000000"/>
          <w:sz w:val="28"/>
          <w:szCs w:val="28"/>
        </w:rPr>
        <w:t>2</w:t>
      </w:r>
      <w:proofErr w:type="gramEnd"/>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 О2(«перекиси водорода») или водного раствора хлорида железа. Затем следует наложить на рану тампон и забинтовать ее. Если повязка намокает от крови, то поверх нее накладывают еще слой материала. После этого ученика отправляют к врачу.</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Если ранение сопровождается сильным кровотечением, то выше раны накладывается резиновый жгут. Во избежание омертвления тканей нельзя задерживать кровообращение более чем на 2 ч, поэтому перед отправкой к врачу раненому дают или вкладывают в повязку записку с указанием времени наложения жгута.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b/>
          <w:bCs/>
          <w:color w:val="000000"/>
          <w:sz w:val="28"/>
          <w:szCs w:val="28"/>
        </w:rPr>
        <w:tab/>
      </w:r>
    </w:p>
    <w:p w:rsidR="009776E5" w:rsidRDefault="00203D07" w:rsidP="009776E5">
      <w:pPr>
        <w:spacing w:after="0" w:line="240" w:lineRule="auto"/>
        <w:ind w:firstLine="709"/>
        <w:jc w:val="both"/>
        <w:rPr>
          <w:rFonts w:ascii="Times New Roman" w:eastAsia="Times New Roman" w:hAnsi="Times New Roman" w:cs="Times New Roman"/>
          <w:b/>
          <w:bCs/>
          <w:color w:val="000000"/>
          <w:sz w:val="28"/>
          <w:szCs w:val="28"/>
        </w:rPr>
      </w:pPr>
      <w:r w:rsidRPr="009776E5">
        <w:rPr>
          <w:rFonts w:ascii="Times New Roman" w:eastAsia="Times New Roman" w:hAnsi="Times New Roman" w:cs="Times New Roman"/>
          <w:b/>
          <w:bCs/>
          <w:color w:val="000000"/>
          <w:sz w:val="28"/>
          <w:szCs w:val="28"/>
        </w:rPr>
        <w:t>№ 4. ПЕРВАЯ ПОМОЩЬ ПРИ ОБМОРОКЕ, ТЕПЛОВОМ ИЛИ СОЛНЕЧНОМ УДАРЕ, ОТРАВЛЕНИИ ОКСИДОМ УГЛЕРОДА</w:t>
      </w:r>
      <w:proofErr w:type="gramStart"/>
      <w:r w:rsidR="009776E5" w:rsidRPr="009776E5">
        <w:rPr>
          <w:rFonts w:ascii="Times New Roman" w:eastAsia="Times New Roman" w:hAnsi="Times New Roman" w:cs="Times New Roman"/>
          <w:b/>
          <w:bCs/>
          <w:color w:val="000000"/>
          <w:sz w:val="28"/>
          <w:szCs w:val="28"/>
        </w:rPr>
        <w:t xml:space="preserve"> </w:t>
      </w:r>
      <w:r w:rsidRPr="009776E5">
        <w:rPr>
          <w:rFonts w:ascii="Times New Roman" w:eastAsia="Times New Roman" w:hAnsi="Times New Roman" w:cs="Times New Roman"/>
          <w:color w:val="000000"/>
          <w:sz w:val="28"/>
          <w:szCs w:val="28"/>
        </w:rPr>
        <w:t>П</w:t>
      </w:r>
      <w:proofErr w:type="gramEnd"/>
      <w:r w:rsidRPr="009776E5">
        <w:rPr>
          <w:rFonts w:ascii="Times New Roman" w:eastAsia="Times New Roman" w:hAnsi="Times New Roman" w:cs="Times New Roman"/>
          <w:color w:val="000000"/>
          <w:sz w:val="28"/>
          <w:szCs w:val="28"/>
        </w:rPr>
        <w:t>ри обмороке (внезапном головокружении, тошноте, стеснении в груди, потемнении в глазах) больного надо уложить, приподняв его ноги, и дать ему нюхать нашатырный спирт; «холод» на голову не класть.</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Тепловой или солнечный удар поражает человека в душную безветренную погоду или </w:t>
      </w:r>
      <w:r w:rsidRPr="009776E5">
        <w:rPr>
          <w:rFonts w:ascii="Times New Roman" w:eastAsia="Times New Roman" w:hAnsi="Times New Roman" w:cs="Times New Roman"/>
          <w:color w:val="000000"/>
          <w:sz w:val="28"/>
          <w:szCs w:val="28"/>
        </w:rPr>
        <w:lastRenderedPageBreak/>
        <w:t xml:space="preserve">когда он находится в жарком помещении, на солнцепеке. При этом он чувствует внезапную слабость, головную боль, головокружение. Его нужно немедленно вывести на свежий воздух в прохладное место. При появившихся признаках недомогания надо без промедления уложить пострадавшего (в прохладном месте), раздеть его и охлаждать тело, лицо, </w:t>
      </w:r>
      <w:proofErr w:type="gramStart"/>
      <w:r w:rsidRPr="009776E5">
        <w:rPr>
          <w:rFonts w:ascii="Times New Roman" w:eastAsia="Times New Roman" w:hAnsi="Times New Roman" w:cs="Times New Roman"/>
          <w:color w:val="000000"/>
          <w:sz w:val="28"/>
          <w:szCs w:val="28"/>
        </w:rPr>
        <w:t>грудь</w:t>
      </w:r>
      <w:proofErr w:type="gramEnd"/>
      <w:r w:rsidRPr="009776E5">
        <w:rPr>
          <w:rFonts w:ascii="Times New Roman" w:eastAsia="Times New Roman" w:hAnsi="Times New Roman" w:cs="Times New Roman"/>
          <w:color w:val="000000"/>
          <w:sz w:val="28"/>
          <w:szCs w:val="28"/>
        </w:rPr>
        <w:t xml:space="preserve"> обрызгивая их холодной водой. При остановке же дыхания или резком его расстройстве необходимо делать искусственное дыхание.</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Отравление оксидом углерода (угарным, а также светильным газом) происходит в большинстве случаев из-за неправильного обращения с отопительными и светильными</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 приборами. Поскольку угарный газ не имеет запаха, отравление (</w:t>
      </w:r>
      <w:proofErr w:type="spellStart"/>
      <w:r w:rsidRPr="009776E5">
        <w:rPr>
          <w:rFonts w:ascii="Times New Roman" w:eastAsia="Times New Roman" w:hAnsi="Times New Roman" w:cs="Times New Roman"/>
          <w:color w:val="000000"/>
          <w:sz w:val="28"/>
          <w:szCs w:val="28"/>
        </w:rPr>
        <w:t>угарание</w:t>
      </w:r>
      <w:proofErr w:type="spellEnd"/>
      <w:r w:rsidRPr="009776E5">
        <w:rPr>
          <w:rFonts w:ascii="Times New Roman" w:eastAsia="Times New Roman" w:hAnsi="Times New Roman" w:cs="Times New Roman"/>
          <w:color w:val="000000"/>
          <w:sz w:val="28"/>
          <w:szCs w:val="28"/>
        </w:rPr>
        <w:t xml:space="preserve">) наступает постепенно и не заметно. Пахнут угаром другие газы, образующиеся одновременно с ним; они то и предупреждают о </w:t>
      </w:r>
      <w:proofErr w:type="gramStart"/>
      <w:r w:rsidRPr="009776E5">
        <w:rPr>
          <w:rFonts w:ascii="Times New Roman" w:eastAsia="Times New Roman" w:hAnsi="Times New Roman" w:cs="Times New Roman"/>
          <w:color w:val="000000"/>
          <w:sz w:val="28"/>
          <w:szCs w:val="28"/>
        </w:rPr>
        <w:t>том</w:t>
      </w:r>
      <w:proofErr w:type="gramEnd"/>
      <w:r w:rsidRPr="009776E5">
        <w:rPr>
          <w:rFonts w:ascii="Times New Roman" w:eastAsia="Times New Roman" w:hAnsi="Times New Roman" w:cs="Times New Roman"/>
          <w:color w:val="000000"/>
          <w:sz w:val="28"/>
          <w:szCs w:val="28"/>
        </w:rPr>
        <w:t xml:space="preserve"> что в воздухе появился ядовитый оксид углерода. Первые признаки отравления угарным газом – головная боль, сердцебиение, общая слабость. Пострадавший начинает жаловаться на «звон в ушах», «стук в висках», головокружение, тошноту. У него может быть рвота, ослабление сердечной деятельности и дыхания, бессознательное состояние. Если в это время ему не будет оказана срочная помощь, может наступить смерть. </w:t>
      </w:r>
      <w:proofErr w:type="gramStart"/>
      <w:r w:rsidRPr="009776E5">
        <w:rPr>
          <w:rFonts w:ascii="Times New Roman" w:eastAsia="Times New Roman" w:hAnsi="Times New Roman" w:cs="Times New Roman"/>
          <w:color w:val="000000"/>
          <w:sz w:val="28"/>
          <w:szCs w:val="28"/>
        </w:rPr>
        <w:t>Угоревшего</w:t>
      </w:r>
      <w:proofErr w:type="gramEnd"/>
      <w:r w:rsidRPr="009776E5">
        <w:rPr>
          <w:rFonts w:ascii="Times New Roman" w:eastAsia="Times New Roman" w:hAnsi="Times New Roman" w:cs="Times New Roman"/>
          <w:color w:val="000000"/>
          <w:sz w:val="28"/>
          <w:szCs w:val="28"/>
        </w:rPr>
        <w:t xml:space="preserve"> надо немедленно вывести на свежий воздух. Если можно, то следует срочно достать подушку с кислородом, чтобы он дышал кислородом.</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Первая помощь при отравлении угарным газом оказывается так же, как при обмороке. При появлении рвоты нужно положить угоревшего на бок или повернуть на бок его голову. Если пострадавший дышит судорожно, редко или совсем не дышит, необходимо до прибытия врача делать искусственное дыхание.</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Поскольку отравление сопровождается понижением температуры тела </w:t>
      </w:r>
      <w:proofErr w:type="gramStart"/>
      <w:r w:rsidRPr="009776E5">
        <w:rPr>
          <w:rFonts w:ascii="Times New Roman" w:eastAsia="Times New Roman" w:hAnsi="Times New Roman" w:cs="Times New Roman"/>
          <w:color w:val="000000"/>
          <w:sz w:val="28"/>
          <w:szCs w:val="28"/>
        </w:rPr>
        <w:t>в следствии</w:t>
      </w:r>
      <w:proofErr w:type="gramEnd"/>
      <w:r w:rsidRPr="009776E5">
        <w:rPr>
          <w:rFonts w:ascii="Times New Roman" w:eastAsia="Times New Roman" w:hAnsi="Times New Roman" w:cs="Times New Roman"/>
          <w:color w:val="000000"/>
          <w:sz w:val="28"/>
          <w:szCs w:val="28"/>
        </w:rPr>
        <w:t xml:space="preserve"> замедления в нем тепла окислительных процессоров, пострадавшему дают пить горячие чай и молоко, а на плечи набрасывают теплую одежду или закрывают теплым одеялом.</w:t>
      </w:r>
      <w:r w:rsidR="009776E5" w:rsidRPr="009776E5">
        <w:rPr>
          <w:rFonts w:ascii="Times New Roman" w:eastAsia="Times New Roman" w:hAnsi="Times New Roman" w:cs="Times New Roman"/>
          <w:color w:val="000000"/>
          <w:sz w:val="28"/>
          <w:szCs w:val="28"/>
        </w:rPr>
        <w:t xml:space="preserve"> </w:t>
      </w:r>
    </w:p>
    <w:p w:rsidR="00203D07" w:rsidRPr="009776E5" w:rsidRDefault="00203D07" w:rsidP="009776E5">
      <w:pPr>
        <w:spacing w:after="0" w:line="240" w:lineRule="auto"/>
        <w:ind w:firstLine="709"/>
        <w:jc w:val="both"/>
        <w:rPr>
          <w:rFonts w:ascii="Times New Roman" w:eastAsia="Times New Roman" w:hAnsi="Times New Roman" w:cs="Times New Roman"/>
          <w:b/>
          <w:bCs/>
          <w:color w:val="000000"/>
          <w:sz w:val="28"/>
          <w:szCs w:val="28"/>
        </w:rPr>
      </w:pPr>
      <w:r w:rsidRPr="009776E5">
        <w:rPr>
          <w:rFonts w:ascii="Times New Roman" w:eastAsia="Times New Roman" w:hAnsi="Times New Roman" w:cs="Times New Roman"/>
          <w:b/>
          <w:bCs/>
          <w:color w:val="000000"/>
          <w:sz w:val="28"/>
          <w:szCs w:val="28"/>
        </w:rPr>
        <w:t>№ 5 ОСВОБОЖДЕНИЕ ПОСТРАДАВШЕГО ОТ ЭЛЕКТРИЧЕСКОГО ТОКА</w:t>
      </w:r>
      <w:r w:rsidR="009776E5" w:rsidRPr="009776E5">
        <w:rPr>
          <w:rFonts w:ascii="Times New Roman" w:eastAsia="Times New Roman" w:hAnsi="Times New Roman" w:cs="Times New Roman"/>
          <w:b/>
          <w:bCs/>
          <w:color w:val="000000"/>
          <w:sz w:val="28"/>
          <w:szCs w:val="28"/>
        </w:rPr>
        <w:t xml:space="preserve"> </w:t>
      </w:r>
      <w:r w:rsidRPr="009776E5">
        <w:rPr>
          <w:rFonts w:ascii="Times New Roman" w:eastAsia="Times New Roman" w:hAnsi="Times New Roman" w:cs="Times New Roman"/>
          <w:color w:val="000000"/>
          <w:sz w:val="28"/>
          <w:szCs w:val="28"/>
        </w:rPr>
        <w:t>Прикосновение к токоведущим деталям установок, находящимся под напряжением, в большинстве случаев вызывает судорожное сокращение мышц, которое может быть весьма опасным. Поэтому человеку, случайно попавшему под напряжение, надо немедленно, до прибытия врача, оказать первую помощь, предварительно освободив его от действия электрического тока. Для этого необходимо отключить цепь с помощью ближайшего выключателя (рубильника</w:t>
      </w:r>
      <w:proofErr w:type="gramStart"/>
      <w:r w:rsidRPr="009776E5">
        <w:rPr>
          <w:rFonts w:ascii="Times New Roman" w:eastAsia="Times New Roman" w:hAnsi="Times New Roman" w:cs="Times New Roman"/>
          <w:color w:val="000000"/>
          <w:sz w:val="28"/>
          <w:szCs w:val="28"/>
        </w:rPr>
        <w:t>)и</w:t>
      </w:r>
      <w:proofErr w:type="gramEnd"/>
      <w:r w:rsidRPr="009776E5">
        <w:rPr>
          <w:rFonts w:ascii="Times New Roman" w:eastAsia="Times New Roman" w:hAnsi="Times New Roman" w:cs="Times New Roman"/>
          <w:color w:val="000000"/>
          <w:sz w:val="28"/>
          <w:szCs w:val="28"/>
        </w:rPr>
        <w:t>ли путем вывертывания пробок на щитке. В случае отдаленности выключателя от места происшествия можно перерезать провода или перерубить их (каждый провод в отдельности!) любым режущим инструментом, но с сухой рукояткой из изолирующего материала! Если рукоятка инструмента металлическая, нужно обернуть ее сухой шелковой, шерстяной или прорезиненной тканью.</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Освобождая человека от электрического тока, необходимо учитывать следующее:</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при отключении установки может одновременно погаснуть электроосвещение, поэтому нужно тут же, не задерживая отключения установки, позаботиться о другом источнике освещения;</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 если установку не </w:t>
      </w:r>
      <w:r w:rsidRPr="009776E5">
        <w:rPr>
          <w:rFonts w:ascii="Times New Roman" w:eastAsia="Times New Roman" w:hAnsi="Times New Roman" w:cs="Times New Roman"/>
          <w:color w:val="000000"/>
          <w:sz w:val="28"/>
          <w:szCs w:val="28"/>
        </w:rPr>
        <w:lastRenderedPageBreak/>
        <w:t xml:space="preserve">удается отключить достаточно быстро, надо отделить пострадавшего от токоведущих частей, к которым он прикасается; для этого (при напряжении до 500 В) можно воспользоваться диэлектрическими материалами (пользоваться металлическими или мокрыми предметами недопустимо) или взяться за одежду пострадавшего, если она сухая и отстает от его тела (например, за полы пиджака). </w:t>
      </w:r>
      <w:proofErr w:type="gramStart"/>
      <w:r w:rsidRPr="009776E5">
        <w:rPr>
          <w:rFonts w:ascii="Times New Roman" w:eastAsia="Times New Roman" w:hAnsi="Times New Roman" w:cs="Times New Roman"/>
          <w:color w:val="000000"/>
          <w:sz w:val="28"/>
          <w:szCs w:val="28"/>
        </w:rPr>
        <w:t>Оттаскивая пострадавшего за ноги, не следует касаться его обуви, так как она может быть сырой, а находящиеся в ней гвозди или крючки для шнуровки – проводники электрического тока;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для лучшей изоляции надо надеть на руки диэлектрические галоши или накинуть на пострадавшего прорезиненную или сухую материю;</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отделяя пострадавшего от токоведущих деталей, следует действовать одной рукой.</w:t>
      </w:r>
      <w:proofErr w:type="gramEnd"/>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После освобождения пострадавшего необходимо оказать ему помощь. Поскольку меры первой помощи зависят от его состояния, надо:</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немедленно уложить его на спину;</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проверить по подъему грудной клетки дышит ли он;</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 проверить наличие пульса (на лучевой артерии у запястья или на сонной </w:t>
      </w:r>
      <w:proofErr w:type="gramStart"/>
      <w:r w:rsidRPr="009776E5">
        <w:rPr>
          <w:rFonts w:ascii="Times New Roman" w:eastAsia="Times New Roman" w:hAnsi="Times New Roman" w:cs="Times New Roman"/>
          <w:color w:val="000000"/>
          <w:sz w:val="28"/>
          <w:szCs w:val="28"/>
        </w:rPr>
        <w:t>артерии</w:t>
      </w:r>
      <w:proofErr w:type="gramEnd"/>
      <w:r w:rsidRPr="009776E5">
        <w:rPr>
          <w:rFonts w:ascii="Times New Roman" w:eastAsia="Times New Roman" w:hAnsi="Times New Roman" w:cs="Times New Roman"/>
          <w:color w:val="000000"/>
          <w:sz w:val="28"/>
          <w:szCs w:val="28"/>
        </w:rPr>
        <w:t xml:space="preserve"> на шее);</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посмотреть состояние зрачка – узкий он или широкий (широкий неподвижный зрачок – признак отсутствия мозгового кровообращения).</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Определение состояния пострадавшего нужно провести быстро, в течение 15 – 20 с.</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Если пострадавший в сознании, его нужно уложить на ровную поверхность (кушетку, диван, стол) и до прибытия врача обеспечить полный покой и наблюдение за пульсом и дыханием. (При отсутствии возможности вызвать врача пострадавшего необходимо доставить в лечебное учреждение при помощи транспортных средств или носилок.) Ни в коем случае нельзя позволять ему двигаться, поскольку отсутствие тяжелых симптомов сразу после поражения током не исключает возможности последующего ухудшения состояния.</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При отсутствии сознания, но сохранившемся устойчивом дыхании и пульсе нужно срочно вызвать врача, уложить пострадавшего удобно, ровно, расстегнуть одежду, создать приток свежего воздуха, удалить лишних людей, давать ему нюхать нашатырный спирт, обрызгивать водой, растирать и согревать тело.</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Если пострадавший дышит плохо – очень редко, поверхностно или наоборот, судорожно, рекомендуется делать искусственное дыхание.</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При отсутствии признаков жизни (дыхания, сердцебиения, пульса) нельзя пострадавшего считать мертвым. В первые минуты после поражения безжизненное состояние может быть кажущимся; оно обратимо при оказании надлежащей помощи. Пострадавшему немедленно надо делать искусственное дыхание с одновременным массажем сердца, причем не прерывно и на месте происшествия (не перемещая человека) все время до прибытия врача.</w:t>
      </w:r>
      <w:r w:rsidR="009776E5" w:rsidRPr="009776E5">
        <w:rPr>
          <w:rFonts w:ascii="Times New Roman" w:eastAsia="Times New Roman" w:hAnsi="Times New Roman" w:cs="Times New Roman"/>
          <w:color w:val="000000"/>
          <w:sz w:val="28"/>
          <w:szCs w:val="28"/>
        </w:rPr>
        <w:t xml:space="preserve"> </w:t>
      </w:r>
      <w:r w:rsidRPr="009776E5">
        <w:rPr>
          <w:rFonts w:ascii="Times New Roman" w:eastAsia="Times New Roman" w:hAnsi="Times New Roman" w:cs="Times New Roman"/>
          <w:color w:val="000000"/>
          <w:sz w:val="28"/>
          <w:szCs w:val="28"/>
        </w:rPr>
        <w:t xml:space="preserve"> </w:t>
      </w:r>
    </w:p>
    <w:p w:rsidR="00203D07" w:rsidRPr="009776E5" w:rsidRDefault="00203D07" w:rsidP="009776E5">
      <w:pPr>
        <w:spacing w:after="0" w:line="240" w:lineRule="auto"/>
        <w:ind w:firstLine="709"/>
        <w:jc w:val="both"/>
        <w:rPr>
          <w:rFonts w:ascii="Times New Roman" w:eastAsia="Times New Roman" w:hAnsi="Times New Roman" w:cs="Times New Roman"/>
          <w:sz w:val="28"/>
          <w:szCs w:val="28"/>
        </w:rPr>
      </w:pPr>
    </w:p>
    <w:p w:rsidR="007C371D" w:rsidRPr="009776E5" w:rsidRDefault="007C371D" w:rsidP="009776E5">
      <w:pPr>
        <w:spacing w:after="0" w:line="240" w:lineRule="auto"/>
        <w:ind w:firstLine="709"/>
        <w:jc w:val="both"/>
        <w:rPr>
          <w:sz w:val="28"/>
          <w:szCs w:val="28"/>
        </w:rPr>
      </w:pPr>
    </w:p>
    <w:sectPr w:rsidR="007C371D" w:rsidRPr="009776E5" w:rsidSect="007C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7"/>
    <w:rsid w:val="000012B1"/>
    <w:rsid w:val="0000187B"/>
    <w:rsid w:val="00001D54"/>
    <w:rsid w:val="00002F54"/>
    <w:rsid w:val="00003A48"/>
    <w:rsid w:val="00003FD2"/>
    <w:rsid w:val="0000456E"/>
    <w:rsid w:val="0000600F"/>
    <w:rsid w:val="0000674D"/>
    <w:rsid w:val="000069EF"/>
    <w:rsid w:val="00013AF6"/>
    <w:rsid w:val="00013B1A"/>
    <w:rsid w:val="00013F9C"/>
    <w:rsid w:val="00014290"/>
    <w:rsid w:val="00016159"/>
    <w:rsid w:val="00020C07"/>
    <w:rsid w:val="000216AC"/>
    <w:rsid w:val="000217AD"/>
    <w:rsid w:val="000228BE"/>
    <w:rsid w:val="00023BA4"/>
    <w:rsid w:val="00023E8B"/>
    <w:rsid w:val="00024613"/>
    <w:rsid w:val="0002495D"/>
    <w:rsid w:val="00024F2E"/>
    <w:rsid w:val="0002678E"/>
    <w:rsid w:val="00026ADC"/>
    <w:rsid w:val="00026F33"/>
    <w:rsid w:val="00026FAA"/>
    <w:rsid w:val="000274AE"/>
    <w:rsid w:val="00030476"/>
    <w:rsid w:val="00030C67"/>
    <w:rsid w:val="00031C14"/>
    <w:rsid w:val="000327DD"/>
    <w:rsid w:val="00034335"/>
    <w:rsid w:val="00035B4E"/>
    <w:rsid w:val="00035EBB"/>
    <w:rsid w:val="0003618A"/>
    <w:rsid w:val="000368DB"/>
    <w:rsid w:val="0004150A"/>
    <w:rsid w:val="00042D35"/>
    <w:rsid w:val="00042FFB"/>
    <w:rsid w:val="00043547"/>
    <w:rsid w:val="00044664"/>
    <w:rsid w:val="00044AEF"/>
    <w:rsid w:val="00044B5A"/>
    <w:rsid w:val="00044C66"/>
    <w:rsid w:val="00045438"/>
    <w:rsid w:val="00045947"/>
    <w:rsid w:val="00046837"/>
    <w:rsid w:val="0004696C"/>
    <w:rsid w:val="000509A5"/>
    <w:rsid w:val="00050FC4"/>
    <w:rsid w:val="00051990"/>
    <w:rsid w:val="00051C15"/>
    <w:rsid w:val="00051E0B"/>
    <w:rsid w:val="0005370B"/>
    <w:rsid w:val="00054190"/>
    <w:rsid w:val="000543FC"/>
    <w:rsid w:val="0005444C"/>
    <w:rsid w:val="000550B3"/>
    <w:rsid w:val="00055209"/>
    <w:rsid w:val="0005539D"/>
    <w:rsid w:val="00055B5B"/>
    <w:rsid w:val="000571D7"/>
    <w:rsid w:val="0005728C"/>
    <w:rsid w:val="0005732E"/>
    <w:rsid w:val="000576A3"/>
    <w:rsid w:val="00057E81"/>
    <w:rsid w:val="00057F17"/>
    <w:rsid w:val="00060833"/>
    <w:rsid w:val="00060C26"/>
    <w:rsid w:val="000610D8"/>
    <w:rsid w:val="000612F5"/>
    <w:rsid w:val="00061356"/>
    <w:rsid w:val="00061667"/>
    <w:rsid w:val="00061A73"/>
    <w:rsid w:val="00061FBA"/>
    <w:rsid w:val="00062739"/>
    <w:rsid w:val="000631EB"/>
    <w:rsid w:val="00063533"/>
    <w:rsid w:val="00063A1C"/>
    <w:rsid w:val="00064868"/>
    <w:rsid w:val="00065BCF"/>
    <w:rsid w:val="000666BF"/>
    <w:rsid w:val="00066E82"/>
    <w:rsid w:val="000673DC"/>
    <w:rsid w:val="00067D09"/>
    <w:rsid w:val="00071CE8"/>
    <w:rsid w:val="00071CED"/>
    <w:rsid w:val="00072F74"/>
    <w:rsid w:val="000730E7"/>
    <w:rsid w:val="000738A2"/>
    <w:rsid w:val="000739F3"/>
    <w:rsid w:val="00073FAA"/>
    <w:rsid w:val="0007409D"/>
    <w:rsid w:val="000746AB"/>
    <w:rsid w:val="00075402"/>
    <w:rsid w:val="0007567B"/>
    <w:rsid w:val="00075C61"/>
    <w:rsid w:val="00076744"/>
    <w:rsid w:val="00076F70"/>
    <w:rsid w:val="00077099"/>
    <w:rsid w:val="00077AC2"/>
    <w:rsid w:val="00081591"/>
    <w:rsid w:val="000818A7"/>
    <w:rsid w:val="00081F0B"/>
    <w:rsid w:val="000823A9"/>
    <w:rsid w:val="00082B87"/>
    <w:rsid w:val="0008403C"/>
    <w:rsid w:val="00086327"/>
    <w:rsid w:val="00086533"/>
    <w:rsid w:val="000866BF"/>
    <w:rsid w:val="00086BF5"/>
    <w:rsid w:val="00086FFC"/>
    <w:rsid w:val="00087677"/>
    <w:rsid w:val="0009016D"/>
    <w:rsid w:val="000902EE"/>
    <w:rsid w:val="00090925"/>
    <w:rsid w:val="0009247F"/>
    <w:rsid w:val="000929DA"/>
    <w:rsid w:val="00093642"/>
    <w:rsid w:val="00093D69"/>
    <w:rsid w:val="00095547"/>
    <w:rsid w:val="00095721"/>
    <w:rsid w:val="00095FEC"/>
    <w:rsid w:val="0009756C"/>
    <w:rsid w:val="00097CF5"/>
    <w:rsid w:val="000A00D9"/>
    <w:rsid w:val="000A2035"/>
    <w:rsid w:val="000A339B"/>
    <w:rsid w:val="000A3D72"/>
    <w:rsid w:val="000A6E73"/>
    <w:rsid w:val="000A7202"/>
    <w:rsid w:val="000A7744"/>
    <w:rsid w:val="000A7C89"/>
    <w:rsid w:val="000A7DD5"/>
    <w:rsid w:val="000B1753"/>
    <w:rsid w:val="000B2076"/>
    <w:rsid w:val="000B29EB"/>
    <w:rsid w:val="000B3AC0"/>
    <w:rsid w:val="000B3C4A"/>
    <w:rsid w:val="000B4D34"/>
    <w:rsid w:val="000B4FB8"/>
    <w:rsid w:val="000B526B"/>
    <w:rsid w:val="000B5D68"/>
    <w:rsid w:val="000B5E1C"/>
    <w:rsid w:val="000B72DE"/>
    <w:rsid w:val="000B770C"/>
    <w:rsid w:val="000B7E59"/>
    <w:rsid w:val="000C0810"/>
    <w:rsid w:val="000C16CC"/>
    <w:rsid w:val="000C1B5C"/>
    <w:rsid w:val="000C215A"/>
    <w:rsid w:val="000C218B"/>
    <w:rsid w:val="000C21C7"/>
    <w:rsid w:val="000C2C70"/>
    <w:rsid w:val="000C42C0"/>
    <w:rsid w:val="000C4D20"/>
    <w:rsid w:val="000C4E5E"/>
    <w:rsid w:val="000C4FF6"/>
    <w:rsid w:val="000C734F"/>
    <w:rsid w:val="000C77B5"/>
    <w:rsid w:val="000D025D"/>
    <w:rsid w:val="000D0DCB"/>
    <w:rsid w:val="000D1D2C"/>
    <w:rsid w:val="000D2760"/>
    <w:rsid w:val="000D31FD"/>
    <w:rsid w:val="000D3222"/>
    <w:rsid w:val="000D3252"/>
    <w:rsid w:val="000D36F9"/>
    <w:rsid w:val="000D3E55"/>
    <w:rsid w:val="000D4982"/>
    <w:rsid w:val="000D586D"/>
    <w:rsid w:val="000D6943"/>
    <w:rsid w:val="000D6AC9"/>
    <w:rsid w:val="000D6EFC"/>
    <w:rsid w:val="000D7A0E"/>
    <w:rsid w:val="000D7A31"/>
    <w:rsid w:val="000E0AE2"/>
    <w:rsid w:val="000E11AE"/>
    <w:rsid w:val="000E11C5"/>
    <w:rsid w:val="000E16F8"/>
    <w:rsid w:val="000E1B74"/>
    <w:rsid w:val="000E21AB"/>
    <w:rsid w:val="000E24D0"/>
    <w:rsid w:val="000E5471"/>
    <w:rsid w:val="000E7836"/>
    <w:rsid w:val="000F0259"/>
    <w:rsid w:val="000F0ADD"/>
    <w:rsid w:val="000F0D18"/>
    <w:rsid w:val="000F2FC3"/>
    <w:rsid w:val="000F33A5"/>
    <w:rsid w:val="000F35E6"/>
    <w:rsid w:val="000F3630"/>
    <w:rsid w:val="000F403A"/>
    <w:rsid w:val="000F52E2"/>
    <w:rsid w:val="000F624A"/>
    <w:rsid w:val="0010113E"/>
    <w:rsid w:val="001049D5"/>
    <w:rsid w:val="00105457"/>
    <w:rsid w:val="00106F8D"/>
    <w:rsid w:val="00110670"/>
    <w:rsid w:val="00110D52"/>
    <w:rsid w:val="0011184E"/>
    <w:rsid w:val="00111E31"/>
    <w:rsid w:val="00111ECC"/>
    <w:rsid w:val="00111F86"/>
    <w:rsid w:val="0011443E"/>
    <w:rsid w:val="001160BC"/>
    <w:rsid w:val="0012035F"/>
    <w:rsid w:val="00121DEB"/>
    <w:rsid w:val="00122350"/>
    <w:rsid w:val="0012239A"/>
    <w:rsid w:val="00122A9D"/>
    <w:rsid w:val="00124384"/>
    <w:rsid w:val="00125937"/>
    <w:rsid w:val="00126C80"/>
    <w:rsid w:val="0012753F"/>
    <w:rsid w:val="001276E3"/>
    <w:rsid w:val="00130318"/>
    <w:rsid w:val="00130953"/>
    <w:rsid w:val="00130A10"/>
    <w:rsid w:val="00130B81"/>
    <w:rsid w:val="00131150"/>
    <w:rsid w:val="001316F8"/>
    <w:rsid w:val="00131AFD"/>
    <w:rsid w:val="00132359"/>
    <w:rsid w:val="00132384"/>
    <w:rsid w:val="001323E1"/>
    <w:rsid w:val="00132C77"/>
    <w:rsid w:val="00135D76"/>
    <w:rsid w:val="001360C5"/>
    <w:rsid w:val="00137A41"/>
    <w:rsid w:val="00137D05"/>
    <w:rsid w:val="0014175A"/>
    <w:rsid w:val="0014227B"/>
    <w:rsid w:val="00142A66"/>
    <w:rsid w:val="0014337E"/>
    <w:rsid w:val="00146F57"/>
    <w:rsid w:val="00151E0D"/>
    <w:rsid w:val="001520A3"/>
    <w:rsid w:val="00153002"/>
    <w:rsid w:val="001539F8"/>
    <w:rsid w:val="001547F3"/>
    <w:rsid w:val="00157798"/>
    <w:rsid w:val="00160220"/>
    <w:rsid w:val="00160341"/>
    <w:rsid w:val="001609B9"/>
    <w:rsid w:val="001612A2"/>
    <w:rsid w:val="001631B6"/>
    <w:rsid w:val="001643DC"/>
    <w:rsid w:val="0016458D"/>
    <w:rsid w:val="00165AD7"/>
    <w:rsid w:val="00165D4D"/>
    <w:rsid w:val="001663D3"/>
    <w:rsid w:val="0016652C"/>
    <w:rsid w:val="001666EB"/>
    <w:rsid w:val="00166A8B"/>
    <w:rsid w:val="00166AF2"/>
    <w:rsid w:val="00167752"/>
    <w:rsid w:val="00170DF8"/>
    <w:rsid w:val="00171723"/>
    <w:rsid w:val="001725B5"/>
    <w:rsid w:val="00172C91"/>
    <w:rsid w:val="00172D21"/>
    <w:rsid w:val="00172DB5"/>
    <w:rsid w:val="00174B4C"/>
    <w:rsid w:val="00175B77"/>
    <w:rsid w:val="00175E77"/>
    <w:rsid w:val="00176399"/>
    <w:rsid w:val="00177045"/>
    <w:rsid w:val="001774A6"/>
    <w:rsid w:val="00177825"/>
    <w:rsid w:val="001834A9"/>
    <w:rsid w:val="0018539C"/>
    <w:rsid w:val="0018547D"/>
    <w:rsid w:val="001863A4"/>
    <w:rsid w:val="00186F52"/>
    <w:rsid w:val="001906D9"/>
    <w:rsid w:val="00190A10"/>
    <w:rsid w:val="001919E6"/>
    <w:rsid w:val="00192ACE"/>
    <w:rsid w:val="00193FF2"/>
    <w:rsid w:val="00194658"/>
    <w:rsid w:val="00194833"/>
    <w:rsid w:val="00194987"/>
    <w:rsid w:val="00194B98"/>
    <w:rsid w:val="00194DA2"/>
    <w:rsid w:val="00196DFD"/>
    <w:rsid w:val="00197062"/>
    <w:rsid w:val="001A00D9"/>
    <w:rsid w:val="001A022C"/>
    <w:rsid w:val="001A0A1C"/>
    <w:rsid w:val="001A0D82"/>
    <w:rsid w:val="001A29E6"/>
    <w:rsid w:val="001A370B"/>
    <w:rsid w:val="001A3A50"/>
    <w:rsid w:val="001A4639"/>
    <w:rsid w:val="001A5219"/>
    <w:rsid w:val="001A5A62"/>
    <w:rsid w:val="001A5AD0"/>
    <w:rsid w:val="001A5BE6"/>
    <w:rsid w:val="001A67C0"/>
    <w:rsid w:val="001B097C"/>
    <w:rsid w:val="001B3A41"/>
    <w:rsid w:val="001B40A6"/>
    <w:rsid w:val="001B4311"/>
    <w:rsid w:val="001B48AA"/>
    <w:rsid w:val="001B74A6"/>
    <w:rsid w:val="001B75F5"/>
    <w:rsid w:val="001B7893"/>
    <w:rsid w:val="001B7B34"/>
    <w:rsid w:val="001B7DAB"/>
    <w:rsid w:val="001C176B"/>
    <w:rsid w:val="001C21C8"/>
    <w:rsid w:val="001C2EFC"/>
    <w:rsid w:val="001C34A6"/>
    <w:rsid w:val="001C3969"/>
    <w:rsid w:val="001C48D5"/>
    <w:rsid w:val="001C49C5"/>
    <w:rsid w:val="001C52D5"/>
    <w:rsid w:val="001C5F19"/>
    <w:rsid w:val="001C686E"/>
    <w:rsid w:val="001C6B33"/>
    <w:rsid w:val="001C702D"/>
    <w:rsid w:val="001C7279"/>
    <w:rsid w:val="001C7BEA"/>
    <w:rsid w:val="001D16BF"/>
    <w:rsid w:val="001D3BD8"/>
    <w:rsid w:val="001D440E"/>
    <w:rsid w:val="001D48A6"/>
    <w:rsid w:val="001D6036"/>
    <w:rsid w:val="001D6066"/>
    <w:rsid w:val="001D7F3A"/>
    <w:rsid w:val="001E042C"/>
    <w:rsid w:val="001E0B87"/>
    <w:rsid w:val="001E15EB"/>
    <w:rsid w:val="001E1BCF"/>
    <w:rsid w:val="001E1F5C"/>
    <w:rsid w:val="001E2C0F"/>
    <w:rsid w:val="001E3150"/>
    <w:rsid w:val="001E44BC"/>
    <w:rsid w:val="001E4630"/>
    <w:rsid w:val="001E4FF7"/>
    <w:rsid w:val="001E578D"/>
    <w:rsid w:val="001E5E15"/>
    <w:rsid w:val="001E60C3"/>
    <w:rsid w:val="001E6CCF"/>
    <w:rsid w:val="001E7865"/>
    <w:rsid w:val="001F095E"/>
    <w:rsid w:val="001F20E6"/>
    <w:rsid w:val="001F224F"/>
    <w:rsid w:val="001F25C7"/>
    <w:rsid w:val="001F2743"/>
    <w:rsid w:val="001F27AA"/>
    <w:rsid w:val="001F3A32"/>
    <w:rsid w:val="001F450B"/>
    <w:rsid w:val="001F4C28"/>
    <w:rsid w:val="001F4E4B"/>
    <w:rsid w:val="001F5A6E"/>
    <w:rsid w:val="001F5BEF"/>
    <w:rsid w:val="001F6246"/>
    <w:rsid w:val="001F6DAF"/>
    <w:rsid w:val="001F7B11"/>
    <w:rsid w:val="00200E3E"/>
    <w:rsid w:val="00203D07"/>
    <w:rsid w:val="0020558B"/>
    <w:rsid w:val="00206BCD"/>
    <w:rsid w:val="002111B8"/>
    <w:rsid w:val="00211DC6"/>
    <w:rsid w:val="00212367"/>
    <w:rsid w:val="00212BC7"/>
    <w:rsid w:val="0021475B"/>
    <w:rsid w:val="002151E2"/>
    <w:rsid w:val="002160A9"/>
    <w:rsid w:val="00217305"/>
    <w:rsid w:val="00217E19"/>
    <w:rsid w:val="00222AF6"/>
    <w:rsid w:val="00223854"/>
    <w:rsid w:val="00223B2F"/>
    <w:rsid w:val="00225825"/>
    <w:rsid w:val="00226B95"/>
    <w:rsid w:val="002279BE"/>
    <w:rsid w:val="00227D31"/>
    <w:rsid w:val="00227E98"/>
    <w:rsid w:val="00230889"/>
    <w:rsid w:val="00231C24"/>
    <w:rsid w:val="00231CC0"/>
    <w:rsid w:val="00232355"/>
    <w:rsid w:val="002329F7"/>
    <w:rsid w:val="0023350E"/>
    <w:rsid w:val="002349B2"/>
    <w:rsid w:val="00234E74"/>
    <w:rsid w:val="002353A8"/>
    <w:rsid w:val="00235F6A"/>
    <w:rsid w:val="00235F8D"/>
    <w:rsid w:val="002362D5"/>
    <w:rsid w:val="00236782"/>
    <w:rsid w:val="00236EA4"/>
    <w:rsid w:val="00237817"/>
    <w:rsid w:val="002378F4"/>
    <w:rsid w:val="00237CB9"/>
    <w:rsid w:val="00241F13"/>
    <w:rsid w:val="002427BF"/>
    <w:rsid w:val="00244894"/>
    <w:rsid w:val="002456B1"/>
    <w:rsid w:val="00245C55"/>
    <w:rsid w:val="00246345"/>
    <w:rsid w:val="00247B6E"/>
    <w:rsid w:val="00250126"/>
    <w:rsid w:val="0025057C"/>
    <w:rsid w:val="00250E47"/>
    <w:rsid w:val="00251C4F"/>
    <w:rsid w:val="002523AF"/>
    <w:rsid w:val="00252607"/>
    <w:rsid w:val="00252DE3"/>
    <w:rsid w:val="0025316F"/>
    <w:rsid w:val="00253508"/>
    <w:rsid w:val="002548EC"/>
    <w:rsid w:val="00254FC4"/>
    <w:rsid w:val="0025597D"/>
    <w:rsid w:val="00256159"/>
    <w:rsid w:val="00256779"/>
    <w:rsid w:val="002576C5"/>
    <w:rsid w:val="00257E2D"/>
    <w:rsid w:val="002608F8"/>
    <w:rsid w:val="00260956"/>
    <w:rsid w:val="002619B3"/>
    <w:rsid w:val="00261B8E"/>
    <w:rsid w:val="002621E8"/>
    <w:rsid w:val="00262311"/>
    <w:rsid w:val="00263265"/>
    <w:rsid w:val="00264173"/>
    <w:rsid w:val="00264C85"/>
    <w:rsid w:val="00267AC2"/>
    <w:rsid w:val="00267AD7"/>
    <w:rsid w:val="00270C41"/>
    <w:rsid w:val="00272F3C"/>
    <w:rsid w:val="00273C7B"/>
    <w:rsid w:val="00273FC8"/>
    <w:rsid w:val="00276942"/>
    <w:rsid w:val="00280736"/>
    <w:rsid w:val="00281771"/>
    <w:rsid w:val="00284182"/>
    <w:rsid w:val="002854BD"/>
    <w:rsid w:val="002860DE"/>
    <w:rsid w:val="0028646A"/>
    <w:rsid w:val="002871E2"/>
    <w:rsid w:val="0028764C"/>
    <w:rsid w:val="00293629"/>
    <w:rsid w:val="002947E4"/>
    <w:rsid w:val="00295746"/>
    <w:rsid w:val="0029680F"/>
    <w:rsid w:val="00297C06"/>
    <w:rsid w:val="002A01B2"/>
    <w:rsid w:val="002A04C1"/>
    <w:rsid w:val="002A29E2"/>
    <w:rsid w:val="002A3120"/>
    <w:rsid w:val="002A3895"/>
    <w:rsid w:val="002A40D5"/>
    <w:rsid w:val="002A4F1F"/>
    <w:rsid w:val="002A54EF"/>
    <w:rsid w:val="002A7650"/>
    <w:rsid w:val="002B0B3A"/>
    <w:rsid w:val="002B1D28"/>
    <w:rsid w:val="002B2202"/>
    <w:rsid w:val="002B28D8"/>
    <w:rsid w:val="002B2A77"/>
    <w:rsid w:val="002B2E24"/>
    <w:rsid w:val="002B335A"/>
    <w:rsid w:val="002B336B"/>
    <w:rsid w:val="002B3A5D"/>
    <w:rsid w:val="002B43AD"/>
    <w:rsid w:val="002B5074"/>
    <w:rsid w:val="002B6B6F"/>
    <w:rsid w:val="002B6F04"/>
    <w:rsid w:val="002B7738"/>
    <w:rsid w:val="002C11CA"/>
    <w:rsid w:val="002C20CA"/>
    <w:rsid w:val="002C2E32"/>
    <w:rsid w:val="002C30DE"/>
    <w:rsid w:val="002C3AFF"/>
    <w:rsid w:val="002C54B6"/>
    <w:rsid w:val="002C5DFC"/>
    <w:rsid w:val="002C6465"/>
    <w:rsid w:val="002C6776"/>
    <w:rsid w:val="002C6C72"/>
    <w:rsid w:val="002C6F48"/>
    <w:rsid w:val="002C7B85"/>
    <w:rsid w:val="002D0B22"/>
    <w:rsid w:val="002D149D"/>
    <w:rsid w:val="002D3096"/>
    <w:rsid w:val="002D43CA"/>
    <w:rsid w:val="002D579B"/>
    <w:rsid w:val="002D57BD"/>
    <w:rsid w:val="002D6A5A"/>
    <w:rsid w:val="002D6BA1"/>
    <w:rsid w:val="002D6D4F"/>
    <w:rsid w:val="002D704B"/>
    <w:rsid w:val="002D7447"/>
    <w:rsid w:val="002E003A"/>
    <w:rsid w:val="002E0D83"/>
    <w:rsid w:val="002E1A71"/>
    <w:rsid w:val="002E2374"/>
    <w:rsid w:val="002E2B5A"/>
    <w:rsid w:val="002E2F2B"/>
    <w:rsid w:val="002E3B40"/>
    <w:rsid w:val="002E428D"/>
    <w:rsid w:val="002E4B01"/>
    <w:rsid w:val="002E7850"/>
    <w:rsid w:val="002E78F9"/>
    <w:rsid w:val="002E7BC3"/>
    <w:rsid w:val="002F163E"/>
    <w:rsid w:val="002F29BC"/>
    <w:rsid w:val="002F339E"/>
    <w:rsid w:val="002F3BD8"/>
    <w:rsid w:val="002F597E"/>
    <w:rsid w:val="00300922"/>
    <w:rsid w:val="0030136A"/>
    <w:rsid w:val="00302A19"/>
    <w:rsid w:val="00302CF5"/>
    <w:rsid w:val="00303121"/>
    <w:rsid w:val="00303601"/>
    <w:rsid w:val="003038D9"/>
    <w:rsid w:val="00303D1E"/>
    <w:rsid w:val="00305DAE"/>
    <w:rsid w:val="003064D6"/>
    <w:rsid w:val="00310112"/>
    <w:rsid w:val="0031222F"/>
    <w:rsid w:val="00312362"/>
    <w:rsid w:val="00312E88"/>
    <w:rsid w:val="00312F3F"/>
    <w:rsid w:val="00313205"/>
    <w:rsid w:val="00313951"/>
    <w:rsid w:val="0031490E"/>
    <w:rsid w:val="00314CB2"/>
    <w:rsid w:val="00315358"/>
    <w:rsid w:val="00315974"/>
    <w:rsid w:val="003162C8"/>
    <w:rsid w:val="003166EF"/>
    <w:rsid w:val="00316FDB"/>
    <w:rsid w:val="0031725B"/>
    <w:rsid w:val="00317492"/>
    <w:rsid w:val="003206FC"/>
    <w:rsid w:val="003210C0"/>
    <w:rsid w:val="003227F5"/>
    <w:rsid w:val="0032454A"/>
    <w:rsid w:val="003255B0"/>
    <w:rsid w:val="003263CC"/>
    <w:rsid w:val="003264F7"/>
    <w:rsid w:val="00326F27"/>
    <w:rsid w:val="00327214"/>
    <w:rsid w:val="00330A74"/>
    <w:rsid w:val="00331C7F"/>
    <w:rsid w:val="00331D50"/>
    <w:rsid w:val="00332019"/>
    <w:rsid w:val="00332214"/>
    <w:rsid w:val="003328DF"/>
    <w:rsid w:val="00332BA6"/>
    <w:rsid w:val="00333C26"/>
    <w:rsid w:val="00333C3F"/>
    <w:rsid w:val="0033479C"/>
    <w:rsid w:val="00335406"/>
    <w:rsid w:val="003358A6"/>
    <w:rsid w:val="00335B0A"/>
    <w:rsid w:val="00336114"/>
    <w:rsid w:val="0033628F"/>
    <w:rsid w:val="003374D5"/>
    <w:rsid w:val="00337E4E"/>
    <w:rsid w:val="00340725"/>
    <w:rsid w:val="0034133C"/>
    <w:rsid w:val="0034171B"/>
    <w:rsid w:val="00342362"/>
    <w:rsid w:val="0034262D"/>
    <w:rsid w:val="003455EB"/>
    <w:rsid w:val="00345FE3"/>
    <w:rsid w:val="00350911"/>
    <w:rsid w:val="00352171"/>
    <w:rsid w:val="00352A8B"/>
    <w:rsid w:val="00352E9D"/>
    <w:rsid w:val="00352F2C"/>
    <w:rsid w:val="00353A4B"/>
    <w:rsid w:val="003552BD"/>
    <w:rsid w:val="003562DF"/>
    <w:rsid w:val="00356430"/>
    <w:rsid w:val="0035691E"/>
    <w:rsid w:val="00356E1A"/>
    <w:rsid w:val="003600A6"/>
    <w:rsid w:val="0036017F"/>
    <w:rsid w:val="00360547"/>
    <w:rsid w:val="00361E0C"/>
    <w:rsid w:val="00361FF7"/>
    <w:rsid w:val="00362F40"/>
    <w:rsid w:val="00363B9C"/>
    <w:rsid w:val="00364919"/>
    <w:rsid w:val="00364CD6"/>
    <w:rsid w:val="00365433"/>
    <w:rsid w:val="00365B87"/>
    <w:rsid w:val="00366C96"/>
    <w:rsid w:val="00370135"/>
    <w:rsid w:val="00370494"/>
    <w:rsid w:val="00370769"/>
    <w:rsid w:val="0037152C"/>
    <w:rsid w:val="003720D3"/>
    <w:rsid w:val="00372118"/>
    <w:rsid w:val="003737F0"/>
    <w:rsid w:val="00373B7E"/>
    <w:rsid w:val="00373B9E"/>
    <w:rsid w:val="00374ED0"/>
    <w:rsid w:val="00375100"/>
    <w:rsid w:val="00375493"/>
    <w:rsid w:val="003759BB"/>
    <w:rsid w:val="003769C4"/>
    <w:rsid w:val="00376AD4"/>
    <w:rsid w:val="0037740E"/>
    <w:rsid w:val="003829C8"/>
    <w:rsid w:val="0039150D"/>
    <w:rsid w:val="0039220C"/>
    <w:rsid w:val="0039246C"/>
    <w:rsid w:val="00392E54"/>
    <w:rsid w:val="0039325F"/>
    <w:rsid w:val="00394DB0"/>
    <w:rsid w:val="00395A8B"/>
    <w:rsid w:val="00395D5E"/>
    <w:rsid w:val="00396839"/>
    <w:rsid w:val="00397485"/>
    <w:rsid w:val="003A042F"/>
    <w:rsid w:val="003A11E7"/>
    <w:rsid w:val="003A1B5D"/>
    <w:rsid w:val="003A1D95"/>
    <w:rsid w:val="003A2620"/>
    <w:rsid w:val="003A370F"/>
    <w:rsid w:val="003A391B"/>
    <w:rsid w:val="003A53CB"/>
    <w:rsid w:val="003A5A25"/>
    <w:rsid w:val="003A5AED"/>
    <w:rsid w:val="003A67A9"/>
    <w:rsid w:val="003A6B91"/>
    <w:rsid w:val="003A7A82"/>
    <w:rsid w:val="003B0DD7"/>
    <w:rsid w:val="003B0E91"/>
    <w:rsid w:val="003B2E6D"/>
    <w:rsid w:val="003B372D"/>
    <w:rsid w:val="003B3D86"/>
    <w:rsid w:val="003B47B1"/>
    <w:rsid w:val="003B5711"/>
    <w:rsid w:val="003B605F"/>
    <w:rsid w:val="003B6239"/>
    <w:rsid w:val="003B6DFC"/>
    <w:rsid w:val="003B71F3"/>
    <w:rsid w:val="003C116F"/>
    <w:rsid w:val="003C11C3"/>
    <w:rsid w:val="003C17CD"/>
    <w:rsid w:val="003C1833"/>
    <w:rsid w:val="003C2269"/>
    <w:rsid w:val="003C29FC"/>
    <w:rsid w:val="003C3030"/>
    <w:rsid w:val="003C3435"/>
    <w:rsid w:val="003C3D05"/>
    <w:rsid w:val="003C3F2E"/>
    <w:rsid w:val="003C51EB"/>
    <w:rsid w:val="003C724A"/>
    <w:rsid w:val="003C742D"/>
    <w:rsid w:val="003C7AED"/>
    <w:rsid w:val="003C7EBB"/>
    <w:rsid w:val="003D2A00"/>
    <w:rsid w:val="003D2C02"/>
    <w:rsid w:val="003D3C1A"/>
    <w:rsid w:val="003D5210"/>
    <w:rsid w:val="003D5E47"/>
    <w:rsid w:val="003D6910"/>
    <w:rsid w:val="003D6A6F"/>
    <w:rsid w:val="003D766A"/>
    <w:rsid w:val="003E0364"/>
    <w:rsid w:val="003E0D94"/>
    <w:rsid w:val="003E0E72"/>
    <w:rsid w:val="003E202C"/>
    <w:rsid w:val="003E3A17"/>
    <w:rsid w:val="003E3D10"/>
    <w:rsid w:val="003E3EB2"/>
    <w:rsid w:val="003E4D44"/>
    <w:rsid w:val="003E4F70"/>
    <w:rsid w:val="003E5339"/>
    <w:rsid w:val="003E54C0"/>
    <w:rsid w:val="003E5999"/>
    <w:rsid w:val="003E68E0"/>
    <w:rsid w:val="003E785A"/>
    <w:rsid w:val="003F00B6"/>
    <w:rsid w:val="003F0CF9"/>
    <w:rsid w:val="003F11AC"/>
    <w:rsid w:val="003F230D"/>
    <w:rsid w:val="003F2445"/>
    <w:rsid w:val="003F3B0F"/>
    <w:rsid w:val="003F44FE"/>
    <w:rsid w:val="003F591A"/>
    <w:rsid w:val="003F63A6"/>
    <w:rsid w:val="003F68AF"/>
    <w:rsid w:val="003F751F"/>
    <w:rsid w:val="00400070"/>
    <w:rsid w:val="004004EA"/>
    <w:rsid w:val="004016D3"/>
    <w:rsid w:val="00403B9C"/>
    <w:rsid w:val="00403D56"/>
    <w:rsid w:val="00403F29"/>
    <w:rsid w:val="00404602"/>
    <w:rsid w:val="00404820"/>
    <w:rsid w:val="00404AD5"/>
    <w:rsid w:val="004069E6"/>
    <w:rsid w:val="00406B3D"/>
    <w:rsid w:val="00410AA5"/>
    <w:rsid w:val="00411CBA"/>
    <w:rsid w:val="0041248E"/>
    <w:rsid w:val="0041336D"/>
    <w:rsid w:val="00415355"/>
    <w:rsid w:val="00415D8E"/>
    <w:rsid w:val="00416CAA"/>
    <w:rsid w:val="00421771"/>
    <w:rsid w:val="00421F43"/>
    <w:rsid w:val="004220F5"/>
    <w:rsid w:val="004243B6"/>
    <w:rsid w:val="00424833"/>
    <w:rsid w:val="00424957"/>
    <w:rsid w:val="004256E5"/>
    <w:rsid w:val="00427B8F"/>
    <w:rsid w:val="0043145E"/>
    <w:rsid w:val="00431E21"/>
    <w:rsid w:val="00432684"/>
    <w:rsid w:val="00432D4B"/>
    <w:rsid w:val="00433013"/>
    <w:rsid w:val="0043356D"/>
    <w:rsid w:val="00433784"/>
    <w:rsid w:val="00433C8B"/>
    <w:rsid w:val="004366A2"/>
    <w:rsid w:val="00436DDD"/>
    <w:rsid w:val="00437B41"/>
    <w:rsid w:val="00437BFD"/>
    <w:rsid w:val="004405C2"/>
    <w:rsid w:val="004413D9"/>
    <w:rsid w:val="004417E6"/>
    <w:rsid w:val="00443037"/>
    <w:rsid w:val="00444B3A"/>
    <w:rsid w:val="00445A0D"/>
    <w:rsid w:val="00445CA3"/>
    <w:rsid w:val="00451D58"/>
    <w:rsid w:val="0045200E"/>
    <w:rsid w:val="004534F7"/>
    <w:rsid w:val="0045379A"/>
    <w:rsid w:val="004541B8"/>
    <w:rsid w:val="00455467"/>
    <w:rsid w:val="00455AFF"/>
    <w:rsid w:val="004565D4"/>
    <w:rsid w:val="00456DEF"/>
    <w:rsid w:val="00456FB1"/>
    <w:rsid w:val="004570BB"/>
    <w:rsid w:val="00457EA0"/>
    <w:rsid w:val="004607D5"/>
    <w:rsid w:val="00460D93"/>
    <w:rsid w:val="00460F51"/>
    <w:rsid w:val="004614D5"/>
    <w:rsid w:val="00461DC4"/>
    <w:rsid w:val="004624AC"/>
    <w:rsid w:val="00463029"/>
    <w:rsid w:val="00463D79"/>
    <w:rsid w:val="00465C29"/>
    <w:rsid w:val="00466381"/>
    <w:rsid w:val="00466D02"/>
    <w:rsid w:val="00466D05"/>
    <w:rsid w:val="0046737E"/>
    <w:rsid w:val="00471B73"/>
    <w:rsid w:val="00471BB7"/>
    <w:rsid w:val="0047203A"/>
    <w:rsid w:val="00472C6D"/>
    <w:rsid w:val="00472DD0"/>
    <w:rsid w:val="00473A3D"/>
    <w:rsid w:val="00473FDD"/>
    <w:rsid w:val="00474208"/>
    <w:rsid w:val="0047603D"/>
    <w:rsid w:val="00476348"/>
    <w:rsid w:val="00476BB7"/>
    <w:rsid w:val="00476CFA"/>
    <w:rsid w:val="00480D93"/>
    <w:rsid w:val="00480FB8"/>
    <w:rsid w:val="00481A4C"/>
    <w:rsid w:val="004834C2"/>
    <w:rsid w:val="00484855"/>
    <w:rsid w:val="004849BD"/>
    <w:rsid w:val="0048558C"/>
    <w:rsid w:val="00485940"/>
    <w:rsid w:val="00485D7F"/>
    <w:rsid w:val="0048697D"/>
    <w:rsid w:val="00486D11"/>
    <w:rsid w:val="004878A6"/>
    <w:rsid w:val="0049087A"/>
    <w:rsid w:val="00491E26"/>
    <w:rsid w:val="00492701"/>
    <w:rsid w:val="0049328C"/>
    <w:rsid w:val="004941A9"/>
    <w:rsid w:val="00496510"/>
    <w:rsid w:val="00496595"/>
    <w:rsid w:val="004966AC"/>
    <w:rsid w:val="00496AE5"/>
    <w:rsid w:val="00496B89"/>
    <w:rsid w:val="00497665"/>
    <w:rsid w:val="004A02F4"/>
    <w:rsid w:val="004A1AB8"/>
    <w:rsid w:val="004A2A35"/>
    <w:rsid w:val="004A3409"/>
    <w:rsid w:val="004A3B90"/>
    <w:rsid w:val="004A3D94"/>
    <w:rsid w:val="004B3673"/>
    <w:rsid w:val="004B38EF"/>
    <w:rsid w:val="004B3983"/>
    <w:rsid w:val="004B3D42"/>
    <w:rsid w:val="004B54E4"/>
    <w:rsid w:val="004B56BD"/>
    <w:rsid w:val="004B618E"/>
    <w:rsid w:val="004B79F2"/>
    <w:rsid w:val="004C0424"/>
    <w:rsid w:val="004C12F2"/>
    <w:rsid w:val="004C1903"/>
    <w:rsid w:val="004C1A51"/>
    <w:rsid w:val="004C28EE"/>
    <w:rsid w:val="004C31D1"/>
    <w:rsid w:val="004C3272"/>
    <w:rsid w:val="004C327A"/>
    <w:rsid w:val="004C3316"/>
    <w:rsid w:val="004C4549"/>
    <w:rsid w:val="004C494E"/>
    <w:rsid w:val="004C5D78"/>
    <w:rsid w:val="004C65ED"/>
    <w:rsid w:val="004C696C"/>
    <w:rsid w:val="004C78F9"/>
    <w:rsid w:val="004C7D00"/>
    <w:rsid w:val="004C7FBC"/>
    <w:rsid w:val="004D06A5"/>
    <w:rsid w:val="004D109D"/>
    <w:rsid w:val="004D2B1E"/>
    <w:rsid w:val="004D5334"/>
    <w:rsid w:val="004D5C01"/>
    <w:rsid w:val="004D601F"/>
    <w:rsid w:val="004D79E4"/>
    <w:rsid w:val="004E0677"/>
    <w:rsid w:val="004E107E"/>
    <w:rsid w:val="004E16C0"/>
    <w:rsid w:val="004E1BC7"/>
    <w:rsid w:val="004E402C"/>
    <w:rsid w:val="004E501B"/>
    <w:rsid w:val="004E5506"/>
    <w:rsid w:val="004E720F"/>
    <w:rsid w:val="004E7F82"/>
    <w:rsid w:val="004F00BF"/>
    <w:rsid w:val="004F1FD8"/>
    <w:rsid w:val="004F3705"/>
    <w:rsid w:val="004F611A"/>
    <w:rsid w:val="004F6CD3"/>
    <w:rsid w:val="004F7906"/>
    <w:rsid w:val="004F7D91"/>
    <w:rsid w:val="004F7EA8"/>
    <w:rsid w:val="005002C1"/>
    <w:rsid w:val="00500949"/>
    <w:rsid w:val="00501675"/>
    <w:rsid w:val="00502247"/>
    <w:rsid w:val="00502DF8"/>
    <w:rsid w:val="0050306B"/>
    <w:rsid w:val="0050350D"/>
    <w:rsid w:val="005040AC"/>
    <w:rsid w:val="00504182"/>
    <w:rsid w:val="00504262"/>
    <w:rsid w:val="005052F3"/>
    <w:rsid w:val="00505B4B"/>
    <w:rsid w:val="00506EE4"/>
    <w:rsid w:val="00506F78"/>
    <w:rsid w:val="005072E8"/>
    <w:rsid w:val="005109FD"/>
    <w:rsid w:val="00510F4A"/>
    <w:rsid w:val="00511947"/>
    <w:rsid w:val="00511FEB"/>
    <w:rsid w:val="005120B7"/>
    <w:rsid w:val="005120D8"/>
    <w:rsid w:val="00512177"/>
    <w:rsid w:val="005130D9"/>
    <w:rsid w:val="0051334B"/>
    <w:rsid w:val="0051342E"/>
    <w:rsid w:val="00513E27"/>
    <w:rsid w:val="00513F55"/>
    <w:rsid w:val="00514765"/>
    <w:rsid w:val="00515C0A"/>
    <w:rsid w:val="00516E27"/>
    <w:rsid w:val="005170E7"/>
    <w:rsid w:val="00517CF8"/>
    <w:rsid w:val="00517EE1"/>
    <w:rsid w:val="00520EB7"/>
    <w:rsid w:val="00521B99"/>
    <w:rsid w:val="00521D08"/>
    <w:rsid w:val="00523699"/>
    <w:rsid w:val="00523947"/>
    <w:rsid w:val="005301FE"/>
    <w:rsid w:val="0053081F"/>
    <w:rsid w:val="00531FFA"/>
    <w:rsid w:val="00532E73"/>
    <w:rsid w:val="005334C0"/>
    <w:rsid w:val="00533D0F"/>
    <w:rsid w:val="005343D0"/>
    <w:rsid w:val="00535293"/>
    <w:rsid w:val="00535BC0"/>
    <w:rsid w:val="00535BED"/>
    <w:rsid w:val="00536682"/>
    <w:rsid w:val="00536712"/>
    <w:rsid w:val="005369B7"/>
    <w:rsid w:val="005371A0"/>
    <w:rsid w:val="00537751"/>
    <w:rsid w:val="00537D0F"/>
    <w:rsid w:val="0054035B"/>
    <w:rsid w:val="005416FE"/>
    <w:rsid w:val="005423F1"/>
    <w:rsid w:val="005427EE"/>
    <w:rsid w:val="005430B6"/>
    <w:rsid w:val="0054352A"/>
    <w:rsid w:val="0054363D"/>
    <w:rsid w:val="00544783"/>
    <w:rsid w:val="00544FFF"/>
    <w:rsid w:val="005452F9"/>
    <w:rsid w:val="005453F6"/>
    <w:rsid w:val="00545FFE"/>
    <w:rsid w:val="0054713E"/>
    <w:rsid w:val="00547D3D"/>
    <w:rsid w:val="005500AB"/>
    <w:rsid w:val="00550F82"/>
    <w:rsid w:val="0055126B"/>
    <w:rsid w:val="00551509"/>
    <w:rsid w:val="005518DA"/>
    <w:rsid w:val="005527B9"/>
    <w:rsid w:val="00552A80"/>
    <w:rsid w:val="00552C46"/>
    <w:rsid w:val="0055453A"/>
    <w:rsid w:val="0055564C"/>
    <w:rsid w:val="00556AD3"/>
    <w:rsid w:val="00560141"/>
    <w:rsid w:val="00560AAD"/>
    <w:rsid w:val="0056110E"/>
    <w:rsid w:val="005613BA"/>
    <w:rsid w:val="005613E7"/>
    <w:rsid w:val="00562650"/>
    <w:rsid w:val="005628CB"/>
    <w:rsid w:val="0056295C"/>
    <w:rsid w:val="00562F83"/>
    <w:rsid w:val="00563D1D"/>
    <w:rsid w:val="00564107"/>
    <w:rsid w:val="00564DDB"/>
    <w:rsid w:val="0056513E"/>
    <w:rsid w:val="00565CA6"/>
    <w:rsid w:val="00566140"/>
    <w:rsid w:val="005675C0"/>
    <w:rsid w:val="00567C03"/>
    <w:rsid w:val="005702D6"/>
    <w:rsid w:val="00574484"/>
    <w:rsid w:val="00574554"/>
    <w:rsid w:val="00574D3F"/>
    <w:rsid w:val="00575E20"/>
    <w:rsid w:val="00576725"/>
    <w:rsid w:val="00576D56"/>
    <w:rsid w:val="00576E1F"/>
    <w:rsid w:val="00580BAC"/>
    <w:rsid w:val="00580CE6"/>
    <w:rsid w:val="00581685"/>
    <w:rsid w:val="0058328B"/>
    <w:rsid w:val="005836FA"/>
    <w:rsid w:val="005839A2"/>
    <w:rsid w:val="005841C3"/>
    <w:rsid w:val="00584903"/>
    <w:rsid w:val="00584F71"/>
    <w:rsid w:val="00585314"/>
    <w:rsid w:val="005854C7"/>
    <w:rsid w:val="00590AD3"/>
    <w:rsid w:val="00591683"/>
    <w:rsid w:val="005922DF"/>
    <w:rsid w:val="00594440"/>
    <w:rsid w:val="00594AB6"/>
    <w:rsid w:val="0059584C"/>
    <w:rsid w:val="00595941"/>
    <w:rsid w:val="005960E9"/>
    <w:rsid w:val="005962A0"/>
    <w:rsid w:val="0059657C"/>
    <w:rsid w:val="00596CD6"/>
    <w:rsid w:val="00597506"/>
    <w:rsid w:val="00597FE6"/>
    <w:rsid w:val="005A0B47"/>
    <w:rsid w:val="005A14FA"/>
    <w:rsid w:val="005A1CCD"/>
    <w:rsid w:val="005A2187"/>
    <w:rsid w:val="005A6959"/>
    <w:rsid w:val="005A6AEB"/>
    <w:rsid w:val="005A7851"/>
    <w:rsid w:val="005A7E6C"/>
    <w:rsid w:val="005A7EA1"/>
    <w:rsid w:val="005B02DA"/>
    <w:rsid w:val="005B0BD1"/>
    <w:rsid w:val="005B0C46"/>
    <w:rsid w:val="005B0EAD"/>
    <w:rsid w:val="005B10BB"/>
    <w:rsid w:val="005B32C2"/>
    <w:rsid w:val="005B33E4"/>
    <w:rsid w:val="005B4007"/>
    <w:rsid w:val="005B472E"/>
    <w:rsid w:val="005B4F22"/>
    <w:rsid w:val="005B517A"/>
    <w:rsid w:val="005C1127"/>
    <w:rsid w:val="005C199D"/>
    <w:rsid w:val="005C279B"/>
    <w:rsid w:val="005C2EFD"/>
    <w:rsid w:val="005C47CB"/>
    <w:rsid w:val="005C51F3"/>
    <w:rsid w:val="005C54E2"/>
    <w:rsid w:val="005C5B15"/>
    <w:rsid w:val="005C74E8"/>
    <w:rsid w:val="005C7587"/>
    <w:rsid w:val="005C782B"/>
    <w:rsid w:val="005C7D76"/>
    <w:rsid w:val="005D10F9"/>
    <w:rsid w:val="005D384F"/>
    <w:rsid w:val="005D3BD8"/>
    <w:rsid w:val="005D450E"/>
    <w:rsid w:val="005D4529"/>
    <w:rsid w:val="005D5D06"/>
    <w:rsid w:val="005D6059"/>
    <w:rsid w:val="005D7661"/>
    <w:rsid w:val="005E0A68"/>
    <w:rsid w:val="005E0CF9"/>
    <w:rsid w:val="005E1097"/>
    <w:rsid w:val="005E1362"/>
    <w:rsid w:val="005E1E6C"/>
    <w:rsid w:val="005E2A4D"/>
    <w:rsid w:val="005E51DC"/>
    <w:rsid w:val="005E53BC"/>
    <w:rsid w:val="005E5E51"/>
    <w:rsid w:val="005E6149"/>
    <w:rsid w:val="005E749D"/>
    <w:rsid w:val="005E780C"/>
    <w:rsid w:val="005F053E"/>
    <w:rsid w:val="005F14F4"/>
    <w:rsid w:val="005F2B8B"/>
    <w:rsid w:val="005F2BCE"/>
    <w:rsid w:val="005F2E30"/>
    <w:rsid w:val="005F37A6"/>
    <w:rsid w:val="005F55C6"/>
    <w:rsid w:val="005F65A4"/>
    <w:rsid w:val="005F6808"/>
    <w:rsid w:val="005F76C7"/>
    <w:rsid w:val="005F77CE"/>
    <w:rsid w:val="005F7E25"/>
    <w:rsid w:val="00601235"/>
    <w:rsid w:val="00601390"/>
    <w:rsid w:val="00601AA0"/>
    <w:rsid w:val="00601D4C"/>
    <w:rsid w:val="00602892"/>
    <w:rsid w:val="00602A11"/>
    <w:rsid w:val="00603155"/>
    <w:rsid w:val="00603C96"/>
    <w:rsid w:val="006040C2"/>
    <w:rsid w:val="006044B1"/>
    <w:rsid w:val="00606DE3"/>
    <w:rsid w:val="00610991"/>
    <w:rsid w:val="00611790"/>
    <w:rsid w:val="00612A84"/>
    <w:rsid w:val="00613CAE"/>
    <w:rsid w:val="006144D5"/>
    <w:rsid w:val="00614667"/>
    <w:rsid w:val="006150DF"/>
    <w:rsid w:val="0061590C"/>
    <w:rsid w:val="00615DC3"/>
    <w:rsid w:val="00615E90"/>
    <w:rsid w:val="006167C5"/>
    <w:rsid w:val="006168E5"/>
    <w:rsid w:val="00616983"/>
    <w:rsid w:val="00616D94"/>
    <w:rsid w:val="006174FD"/>
    <w:rsid w:val="00620B15"/>
    <w:rsid w:val="00621722"/>
    <w:rsid w:val="00621AEA"/>
    <w:rsid w:val="0062273C"/>
    <w:rsid w:val="00622D1B"/>
    <w:rsid w:val="00623D1C"/>
    <w:rsid w:val="00625F54"/>
    <w:rsid w:val="00626A6D"/>
    <w:rsid w:val="0062776F"/>
    <w:rsid w:val="00630A7D"/>
    <w:rsid w:val="00633094"/>
    <w:rsid w:val="0063400F"/>
    <w:rsid w:val="006353B2"/>
    <w:rsid w:val="00635B17"/>
    <w:rsid w:val="00635BCA"/>
    <w:rsid w:val="006369E2"/>
    <w:rsid w:val="00644B4E"/>
    <w:rsid w:val="0064533F"/>
    <w:rsid w:val="00646374"/>
    <w:rsid w:val="00646508"/>
    <w:rsid w:val="00650EE9"/>
    <w:rsid w:val="0065226C"/>
    <w:rsid w:val="00653B01"/>
    <w:rsid w:val="006546C9"/>
    <w:rsid w:val="00654D93"/>
    <w:rsid w:val="006566D5"/>
    <w:rsid w:val="00660268"/>
    <w:rsid w:val="006616E8"/>
    <w:rsid w:val="0066277F"/>
    <w:rsid w:val="00662BEA"/>
    <w:rsid w:val="00662D58"/>
    <w:rsid w:val="00663021"/>
    <w:rsid w:val="00664084"/>
    <w:rsid w:val="00664349"/>
    <w:rsid w:val="00664827"/>
    <w:rsid w:val="00667293"/>
    <w:rsid w:val="00670361"/>
    <w:rsid w:val="00670583"/>
    <w:rsid w:val="00670B94"/>
    <w:rsid w:val="00671D35"/>
    <w:rsid w:val="00672163"/>
    <w:rsid w:val="00672DB8"/>
    <w:rsid w:val="00673170"/>
    <w:rsid w:val="006732E2"/>
    <w:rsid w:val="00673B8E"/>
    <w:rsid w:val="006754A5"/>
    <w:rsid w:val="00676824"/>
    <w:rsid w:val="00682765"/>
    <w:rsid w:val="00683986"/>
    <w:rsid w:val="00683D50"/>
    <w:rsid w:val="0068452E"/>
    <w:rsid w:val="00686415"/>
    <w:rsid w:val="006871B7"/>
    <w:rsid w:val="0068767B"/>
    <w:rsid w:val="006878A0"/>
    <w:rsid w:val="00690052"/>
    <w:rsid w:val="00690244"/>
    <w:rsid w:val="006917B5"/>
    <w:rsid w:val="00692019"/>
    <w:rsid w:val="00693035"/>
    <w:rsid w:val="006949D0"/>
    <w:rsid w:val="00694E11"/>
    <w:rsid w:val="00695222"/>
    <w:rsid w:val="00695A8E"/>
    <w:rsid w:val="00695C0B"/>
    <w:rsid w:val="00696EF7"/>
    <w:rsid w:val="00697ED7"/>
    <w:rsid w:val="006A277B"/>
    <w:rsid w:val="006A325F"/>
    <w:rsid w:val="006A3EE1"/>
    <w:rsid w:val="006A3F0F"/>
    <w:rsid w:val="006A46DC"/>
    <w:rsid w:val="006A49EE"/>
    <w:rsid w:val="006A4AEE"/>
    <w:rsid w:val="006A5209"/>
    <w:rsid w:val="006A556C"/>
    <w:rsid w:val="006A5CD1"/>
    <w:rsid w:val="006A60A2"/>
    <w:rsid w:val="006A6ACE"/>
    <w:rsid w:val="006A7387"/>
    <w:rsid w:val="006A7417"/>
    <w:rsid w:val="006B0F0E"/>
    <w:rsid w:val="006B1009"/>
    <w:rsid w:val="006B1145"/>
    <w:rsid w:val="006B1A08"/>
    <w:rsid w:val="006B212E"/>
    <w:rsid w:val="006B3EFE"/>
    <w:rsid w:val="006B4DFE"/>
    <w:rsid w:val="006B661C"/>
    <w:rsid w:val="006B7CEC"/>
    <w:rsid w:val="006C10E2"/>
    <w:rsid w:val="006C1799"/>
    <w:rsid w:val="006C1985"/>
    <w:rsid w:val="006C2A41"/>
    <w:rsid w:val="006C2B53"/>
    <w:rsid w:val="006C3A38"/>
    <w:rsid w:val="006C3AE1"/>
    <w:rsid w:val="006C479A"/>
    <w:rsid w:val="006C4A89"/>
    <w:rsid w:val="006C5D2E"/>
    <w:rsid w:val="006C5D86"/>
    <w:rsid w:val="006C682D"/>
    <w:rsid w:val="006C6B78"/>
    <w:rsid w:val="006C6E18"/>
    <w:rsid w:val="006D1C69"/>
    <w:rsid w:val="006D24A8"/>
    <w:rsid w:val="006D2A9C"/>
    <w:rsid w:val="006D32C2"/>
    <w:rsid w:val="006D38C2"/>
    <w:rsid w:val="006D38CC"/>
    <w:rsid w:val="006D3937"/>
    <w:rsid w:val="006D4291"/>
    <w:rsid w:val="006D4358"/>
    <w:rsid w:val="006D45DD"/>
    <w:rsid w:val="006D487E"/>
    <w:rsid w:val="006D5A40"/>
    <w:rsid w:val="006D61E1"/>
    <w:rsid w:val="006D6448"/>
    <w:rsid w:val="006D6FB7"/>
    <w:rsid w:val="006D79B3"/>
    <w:rsid w:val="006D7A8E"/>
    <w:rsid w:val="006E1F54"/>
    <w:rsid w:val="006E2F1F"/>
    <w:rsid w:val="006E4DB2"/>
    <w:rsid w:val="006E4FBB"/>
    <w:rsid w:val="006E53B6"/>
    <w:rsid w:val="006E53C9"/>
    <w:rsid w:val="006E5804"/>
    <w:rsid w:val="006E6493"/>
    <w:rsid w:val="006E6C72"/>
    <w:rsid w:val="006E746E"/>
    <w:rsid w:val="006E74FA"/>
    <w:rsid w:val="006E7941"/>
    <w:rsid w:val="006F09C1"/>
    <w:rsid w:val="006F13DB"/>
    <w:rsid w:val="006F1CCA"/>
    <w:rsid w:val="006F2219"/>
    <w:rsid w:val="006F2FAF"/>
    <w:rsid w:val="006F3FB8"/>
    <w:rsid w:val="006F5086"/>
    <w:rsid w:val="006F522A"/>
    <w:rsid w:val="006F553C"/>
    <w:rsid w:val="006F5C36"/>
    <w:rsid w:val="006F66C2"/>
    <w:rsid w:val="006F73DF"/>
    <w:rsid w:val="006F7585"/>
    <w:rsid w:val="0070167A"/>
    <w:rsid w:val="007026B2"/>
    <w:rsid w:val="007036A4"/>
    <w:rsid w:val="00703E73"/>
    <w:rsid w:val="007043F3"/>
    <w:rsid w:val="0070479B"/>
    <w:rsid w:val="0070656A"/>
    <w:rsid w:val="00706646"/>
    <w:rsid w:val="0071156E"/>
    <w:rsid w:val="007119D7"/>
    <w:rsid w:val="00712C25"/>
    <w:rsid w:val="00713567"/>
    <w:rsid w:val="007137C8"/>
    <w:rsid w:val="00713CBC"/>
    <w:rsid w:val="00720238"/>
    <w:rsid w:val="00720524"/>
    <w:rsid w:val="007216D8"/>
    <w:rsid w:val="007218BB"/>
    <w:rsid w:val="00721DD9"/>
    <w:rsid w:val="0072220B"/>
    <w:rsid w:val="00722528"/>
    <w:rsid w:val="00723218"/>
    <w:rsid w:val="007265E6"/>
    <w:rsid w:val="00727D05"/>
    <w:rsid w:val="00730EA6"/>
    <w:rsid w:val="0073144E"/>
    <w:rsid w:val="00732A4C"/>
    <w:rsid w:val="00732E7B"/>
    <w:rsid w:val="00733079"/>
    <w:rsid w:val="007339B2"/>
    <w:rsid w:val="00733D2C"/>
    <w:rsid w:val="007340CA"/>
    <w:rsid w:val="007341B6"/>
    <w:rsid w:val="0073430F"/>
    <w:rsid w:val="00736F68"/>
    <w:rsid w:val="00737F46"/>
    <w:rsid w:val="00740879"/>
    <w:rsid w:val="007419A1"/>
    <w:rsid w:val="00741AC1"/>
    <w:rsid w:val="00742AEF"/>
    <w:rsid w:val="0074483D"/>
    <w:rsid w:val="00744893"/>
    <w:rsid w:val="00747367"/>
    <w:rsid w:val="00747810"/>
    <w:rsid w:val="00747CA0"/>
    <w:rsid w:val="00747D15"/>
    <w:rsid w:val="007506B6"/>
    <w:rsid w:val="0075152F"/>
    <w:rsid w:val="0075153B"/>
    <w:rsid w:val="007523E3"/>
    <w:rsid w:val="00752822"/>
    <w:rsid w:val="00752928"/>
    <w:rsid w:val="00752D4C"/>
    <w:rsid w:val="007546C6"/>
    <w:rsid w:val="0075502A"/>
    <w:rsid w:val="00755170"/>
    <w:rsid w:val="00756456"/>
    <w:rsid w:val="00756F79"/>
    <w:rsid w:val="007577EE"/>
    <w:rsid w:val="007602DB"/>
    <w:rsid w:val="00761133"/>
    <w:rsid w:val="007615B5"/>
    <w:rsid w:val="00763907"/>
    <w:rsid w:val="007655E6"/>
    <w:rsid w:val="00765DCC"/>
    <w:rsid w:val="007666D6"/>
    <w:rsid w:val="00767993"/>
    <w:rsid w:val="00770164"/>
    <w:rsid w:val="00773535"/>
    <w:rsid w:val="007744F4"/>
    <w:rsid w:val="00774B8E"/>
    <w:rsid w:val="00775019"/>
    <w:rsid w:val="0077549F"/>
    <w:rsid w:val="0077565D"/>
    <w:rsid w:val="007764DD"/>
    <w:rsid w:val="00776EBE"/>
    <w:rsid w:val="00777BB6"/>
    <w:rsid w:val="00780AC7"/>
    <w:rsid w:val="00780EA1"/>
    <w:rsid w:val="00782477"/>
    <w:rsid w:val="0078325B"/>
    <w:rsid w:val="0078346A"/>
    <w:rsid w:val="00783771"/>
    <w:rsid w:val="00783E58"/>
    <w:rsid w:val="00785063"/>
    <w:rsid w:val="0078558B"/>
    <w:rsid w:val="00785BE5"/>
    <w:rsid w:val="00787091"/>
    <w:rsid w:val="00787124"/>
    <w:rsid w:val="007878DD"/>
    <w:rsid w:val="00790F21"/>
    <w:rsid w:val="00790FE8"/>
    <w:rsid w:val="00792D85"/>
    <w:rsid w:val="00792E68"/>
    <w:rsid w:val="007934D0"/>
    <w:rsid w:val="00794671"/>
    <w:rsid w:val="007960EC"/>
    <w:rsid w:val="0079650D"/>
    <w:rsid w:val="00797359"/>
    <w:rsid w:val="00797402"/>
    <w:rsid w:val="00797AAE"/>
    <w:rsid w:val="007A0CAF"/>
    <w:rsid w:val="007A0DF0"/>
    <w:rsid w:val="007A22B8"/>
    <w:rsid w:val="007A5CC8"/>
    <w:rsid w:val="007A6C6C"/>
    <w:rsid w:val="007A6EEC"/>
    <w:rsid w:val="007A76B6"/>
    <w:rsid w:val="007A7F26"/>
    <w:rsid w:val="007A7FD4"/>
    <w:rsid w:val="007B027A"/>
    <w:rsid w:val="007B03EB"/>
    <w:rsid w:val="007B06B4"/>
    <w:rsid w:val="007B07E9"/>
    <w:rsid w:val="007B0B76"/>
    <w:rsid w:val="007B0CC0"/>
    <w:rsid w:val="007B207D"/>
    <w:rsid w:val="007B2DD5"/>
    <w:rsid w:val="007B3B73"/>
    <w:rsid w:val="007B4E88"/>
    <w:rsid w:val="007B50E8"/>
    <w:rsid w:val="007B54C8"/>
    <w:rsid w:val="007B73DB"/>
    <w:rsid w:val="007B756D"/>
    <w:rsid w:val="007C0386"/>
    <w:rsid w:val="007C0491"/>
    <w:rsid w:val="007C05D1"/>
    <w:rsid w:val="007C08E8"/>
    <w:rsid w:val="007C0C20"/>
    <w:rsid w:val="007C1534"/>
    <w:rsid w:val="007C18A0"/>
    <w:rsid w:val="007C1E36"/>
    <w:rsid w:val="007C1FF6"/>
    <w:rsid w:val="007C2829"/>
    <w:rsid w:val="007C29C0"/>
    <w:rsid w:val="007C2EE4"/>
    <w:rsid w:val="007C32DE"/>
    <w:rsid w:val="007C371D"/>
    <w:rsid w:val="007C3745"/>
    <w:rsid w:val="007C3E25"/>
    <w:rsid w:val="007C400D"/>
    <w:rsid w:val="007C5D4A"/>
    <w:rsid w:val="007C62B5"/>
    <w:rsid w:val="007D0817"/>
    <w:rsid w:val="007D0A15"/>
    <w:rsid w:val="007D0CDB"/>
    <w:rsid w:val="007D1C85"/>
    <w:rsid w:val="007D1DE9"/>
    <w:rsid w:val="007D232E"/>
    <w:rsid w:val="007D28BB"/>
    <w:rsid w:val="007D4C70"/>
    <w:rsid w:val="007D687D"/>
    <w:rsid w:val="007D6FAD"/>
    <w:rsid w:val="007E0479"/>
    <w:rsid w:val="007E0816"/>
    <w:rsid w:val="007E18EE"/>
    <w:rsid w:val="007E1CAA"/>
    <w:rsid w:val="007E219C"/>
    <w:rsid w:val="007E251F"/>
    <w:rsid w:val="007E3751"/>
    <w:rsid w:val="007E5557"/>
    <w:rsid w:val="007E5D17"/>
    <w:rsid w:val="007E6982"/>
    <w:rsid w:val="007E78A5"/>
    <w:rsid w:val="007E7DCE"/>
    <w:rsid w:val="007E7E32"/>
    <w:rsid w:val="007F04E5"/>
    <w:rsid w:val="007F0694"/>
    <w:rsid w:val="007F238B"/>
    <w:rsid w:val="007F2821"/>
    <w:rsid w:val="007F42A2"/>
    <w:rsid w:val="007F438F"/>
    <w:rsid w:val="007F4A1F"/>
    <w:rsid w:val="007F54BE"/>
    <w:rsid w:val="007F66DB"/>
    <w:rsid w:val="007F7CB6"/>
    <w:rsid w:val="00800E02"/>
    <w:rsid w:val="00801EBB"/>
    <w:rsid w:val="00804D43"/>
    <w:rsid w:val="00805AE6"/>
    <w:rsid w:val="008118C6"/>
    <w:rsid w:val="0081252E"/>
    <w:rsid w:val="008152D1"/>
    <w:rsid w:val="008166FA"/>
    <w:rsid w:val="008173D4"/>
    <w:rsid w:val="00817686"/>
    <w:rsid w:val="00817FE4"/>
    <w:rsid w:val="00820304"/>
    <w:rsid w:val="008205F0"/>
    <w:rsid w:val="00820D0C"/>
    <w:rsid w:val="00821D18"/>
    <w:rsid w:val="00823B7B"/>
    <w:rsid w:val="008255BD"/>
    <w:rsid w:val="00826175"/>
    <w:rsid w:val="00826331"/>
    <w:rsid w:val="00826ED3"/>
    <w:rsid w:val="0082731B"/>
    <w:rsid w:val="00831592"/>
    <w:rsid w:val="00832524"/>
    <w:rsid w:val="00832CC1"/>
    <w:rsid w:val="008333D4"/>
    <w:rsid w:val="00835A1E"/>
    <w:rsid w:val="00835E79"/>
    <w:rsid w:val="00836111"/>
    <w:rsid w:val="008364C9"/>
    <w:rsid w:val="00837533"/>
    <w:rsid w:val="008410BA"/>
    <w:rsid w:val="00841441"/>
    <w:rsid w:val="00841BDA"/>
    <w:rsid w:val="00843169"/>
    <w:rsid w:val="00844148"/>
    <w:rsid w:val="00844648"/>
    <w:rsid w:val="00844A40"/>
    <w:rsid w:val="00844A65"/>
    <w:rsid w:val="0084601E"/>
    <w:rsid w:val="00846E34"/>
    <w:rsid w:val="00846E6D"/>
    <w:rsid w:val="00847942"/>
    <w:rsid w:val="00847E9B"/>
    <w:rsid w:val="00850655"/>
    <w:rsid w:val="008527A9"/>
    <w:rsid w:val="00852871"/>
    <w:rsid w:val="00860FEC"/>
    <w:rsid w:val="008613C4"/>
    <w:rsid w:val="00863663"/>
    <w:rsid w:val="00864364"/>
    <w:rsid w:val="00864439"/>
    <w:rsid w:val="008644A8"/>
    <w:rsid w:val="00864910"/>
    <w:rsid w:val="00865BE3"/>
    <w:rsid w:val="00866022"/>
    <w:rsid w:val="00866311"/>
    <w:rsid w:val="00866432"/>
    <w:rsid w:val="0086650F"/>
    <w:rsid w:val="00867A97"/>
    <w:rsid w:val="00867C25"/>
    <w:rsid w:val="00873323"/>
    <w:rsid w:val="00873334"/>
    <w:rsid w:val="008737D3"/>
    <w:rsid w:val="0087396A"/>
    <w:rsid w:val="00874A9F"/>
    <w:rsid w:val="00875651"/>
    <w:rsid w:val="008757C3"/>
    <w:rsid w:val="00876292"/>
    <w:rsid w:val="00876BDA"/>
    <w:rsid w:val="00876DB8"/>
    <w:rsid w:val="00877473"/>
    <w:rsid w:val="008777E2"/>
    <w:rsid w:val="00877965"/>
    <w:rsid w:val="00877C2C"/>
    <w:rsid w:val="00881A6F"/>
    <w:rsid w:val="00881BCB"/>
    <w:rsid w:val="00882E47"/>
    <w:rsid w:val="00883182"/>
    <w:rsid w:val="00883A31"/>
    <w:rsid w:val="008846B9"/>
    <w:rsid w:val="00886262"/>
    <w:rsid w:val="008903F8"/>
    <w:rsid w:val="00891273"/>
    <w:rsid w:val="00892485"/>
    <w:rsid w:val="00892758"/>
    <w:rsid w:val="00892E69"/>
    <w:rsid w:val="00896048"/>
    <w:rsid w:val="00896359"/>
    <w:rsid w:val="00896A79"/>
    <w:rsid w:val="008976C0"/>
    <w:rsid w:val="00897A30"/>
    <w:rsid w:val="00897FEA"/>
    <w:rsid w:val="008A01FF"/>
    <w:rsid w:val="008A0AAC"/>
    <w:rsid w:val="008A12C5"/>
    <w:rsid w:val="008A1302"/>
    <w:rsid w:val="008A2C8E"/>
    <w:rsid w:val="008A2DD0"/>
    <w:rsid w:val="008A3D5D"/>
    <w:rsid w:val="008A439A"/>
    <w:rsid w:val="008A4E77"/>
    <w:rsid w:val="008A5086"/>
    <w:rsid w:val="008A5C53"/>
    <w:rsid w:val="008A75FB"/>
    <w:rsid w:val="008B0492"/>
    <w:rsid w:val="008B1303"/>
    <w:rsid w:val="008B1612"/>
    <w:rsid w:val="008B2B53"/>
    <w:rsid w:val="008B445D"/>
    <w:rsid w:val="008B48CB"/>
    <w:rsid w:val="008B4D43"/>
    <w:rsid w:val="008B5893"/>
    <w:rsid w:val="008B7415"/>
    <w:rsid w:val="008B7B57"/>
    <w:rsid w:val="008B7DE1"/>
    <w:rsid w:val="008C178E"/>
    <w:rsid w:val="008C1CC8"/>
    <w:rsid w:val="008C1DE6"/>
    <w:rsid w:val="008C2A86"/>
    <w:rsid w:val="008C4279"/>
    <w:rsid w:val="008C5455"/>
    <w:rsid w:val="008C59B2"/>
    <w:rsid w:val="008C5BCF"/>
    <w:rsid w:val="008C741D"/>
    <w:rsid w:val="008C7526"/>
    <w:rsid w:val="008D04CE"/>
    <w:rsid w:val="008D176D"/>
    <w:rsid w:val="008D2E9A"/>
    <w:rsid w:val="008D314D"/>
    <w:rsid w:val="008D3340"/>
    <w:rsid w:val="008D3E48"/>
    <w:rsid w:val="008D450A"/>
    <w:rsid w:val="008D4D37"/>
    <w:rsid w:val="008D592A"/>
    <w:rsid w:val="008D66F7"/>
    <w:rsid w:val="008D7225"/>
    <w:rsid w:val="008D7B78"/>
    <w:rsid w:val="008E0037"/>
    <w:rsid w:val="008E0257"/>
    <w:rsid w:val="008E1452"/>
    <w:rsid w:val="008E14FF"/>
    <w:rsid w:val="008E2BAF"/>
    <w:rsid w:val="008E2F47"/>
    <w:rsid w:val="008E2F4B"/>
    <w:rsid w:val="008E37D6"/>
    <w:rsid w:val="008E6A23"/>
    <w:rsid w:val="008E7888"/>
    <w:rsid w:val="008E7993"/>
    <w:rsid w:val="008F016F"/>
    <w:rsid w:val="008F05FB"/>
    <w:rsid w:val="008F264E"/>
    <w:rsid w:val="008F38C3"/>
    <w:rsid w:val="008F3B57"/>
    <w:rsid w:val="008F3D32"/>
    <w:rsid w:val="008F4008"/>
    <w:rsid w:val="008F603C"/>
    <w:rsid w:val="008F64A2"/>
    <w:rsid w:val="008F7B29"/>
    <w:rsid w:val="00902A03"/>
    <w:rsid w:val="00905972"/>
    <w:rsid w:val="00906490"/>
    <w:rsid w:val="00906B8F"/>
    <w:rsid w:val="00907EA9"/>
    <w:rsid w:val="00907F20"/>
    <w:rsid w:val="00907F73"/>
    <w:rsid w:val="0091101A"/>
    <w:rsid w:val="00913C2A"/>
    <w:rsid w:val="00913E6C"/>
    <w:rsid w:val="0091422F"/>
    <w:rsid w:val="00914867"/>
    <w:rsid w:val="00914DC3"/>
    <w:rsid w:val="00915317"/>
    <w:rsid w:val="00915863"/>
    <w:rsid w:val="00915DF8"/>
    <w:rsid w:val="009161AE"/>
    <w:rsid w:val="00921448"/>
    <w:rsid w:val="00921BD9"/>
    <w:rsid w:val="00922454"/>
    <w:rsid w:val="00922856"/>
    <w:rsid w:val="00924739"/>
    <w:rsid w:val="00925987"/>
    <w:rsid w:val="009260EF"/>
    <w:rsid w:val="00926571"/>
    <w:rsid w:val="00926B1D"/>
    <w:rsid w:val="0092734B"/>
    <w:rsid w:val="00927DDF"/>
    <w:rsid w:val="00927F6C"/>
    <w:rsid w:val="009300DD"/>
    <w:rsid w:val="009308F5"/>
    <w:rsid w:val="0093152A"/>
    <w:rsid w:val="00931C72"/>
    <w:rsid w:val="00931E54"/>
    <w:rsid w:val="00932279"/>
    <w:rsid w:val="00932362"/>
    <w:rsid w:val="009325B4"/>
    <w:rsid w:val="009332BF"/>
    <w:rsid w:val="00933973"/>
    <w:rsid w:val="00933E16"/>
    <w:rsid w:val="00934903"/>
    <w:rsid w:val="00934F9F"/>
    <w:rsid w:val="00935B19"/>
    <w:rsid w:val="00936977"/>
    <w:rsid w:val="0093697B"/>
    <w:rsid w:val="00940694"/>
    <w:rsid w:val="009410E2"/>
    <w:rsid w:val="00942161"/>
    <w:rsid w:val="0094217B"/>
    <w:rsid w:val="0094506E"/>
    <w:rsid w:val="00945F31"/>
    <w:rsid w:val="009479C1"/>
    <w:rsid w:val="009519F2"/>
    <w:rsid w:val="00952123"/>
    <w:rsid w:val="00952E5D"/>
    <w:rsid w:val="00953B30"/>
    <w:rsid w:val="00953C4B"/>
    <w:rsid w:val="0095425F"/>
    <w:rsid w:val="009559AB"/>
    <w:rsid w:val="00955B64"/>
    <w:rsid w:val="00955D70"/>
    <w:rsid w:val="0095763C"/>
    <w:rsid w:val="00957CC0"/>
    <w:rsid w:val="00957D79"/>
    <w:rsid w:val="00960CDD"/>
    <w:rsid w:val="00961294"/>
    <w:rsid w:val="00963AA4"/>
    <w:rsid w:val="00963CB8"/>
    <w:rsid w:val="00963D6E"/>
    <w:rsid w:val="00964F61"/>
    <w:rsid w:val="00965BCA"/>
    <w:rsid w:val="00966367"/>
    <w:rsid w:val="00967444"/>
    <w:rsid w:val="0097085D"/>
    <w:rsid w:val="00970E90"/>
    <w:rsid w:val="0097184E"/>
    <w:rsid w:val="00972D5E"/>
    <w:rsid w:val="00973AD8"/>
    <w:rsid w:val="009743F0"/>
    <w:rsid w:val="00974838"/>
    <w:rsid w:val="00974E9E"/>
    <w:rsid w:val="00975095"/>
    <w:rsid w:val="00975226"/>
    <w:rsid w:val="00975499"/>
    <w:rsid w:val="009754E4"/>
    <w:rsid w:val="0097606A"/>
    <w:rsid w:val="0097749A"/>
    <w:rsid w:val="00977638"/>
    <w:rsid w:val="009776E5"/>
    <w:rsid w:val="00980970"/>
    <w:rsid w:val="00980A25"/>
    <w:rsid w:val="00981DF2"/>
    <w:rsid w:val="00983552"/>
    <w:rsid w:val="0098441A"/>
    <w:rsid w:val="00984723"/>
    <w:rsid w:val="00985954"/>
    <w:rsid w:val="00986D63"/>
    <w:rsid w:val="0098729F"/>
    <w:rsid w:val="00987EE8"/>
    <w:rsid w:val="009900E1"/>
    <w:rsid w:val="0099077F"/>
    <w:rsid w:val="009916B6"/>
    <w:rsid w:val="009922CD"/>
    <w:rsid w:val="0099230E"/>
    <w:rsid w:val="00992763"/>
    <w:rsid w:val="00992E02"/>
    <w:rsid w:val="0099329E"/>
    <w:rsid w:val="00993AF7"/>
    <w:rsid w:val="00994BBC"/>
    <w:rsid w:val="00995089"/>
    <w:rsid w:val="00995869"/>
    <w:rsid w:val="00995BBA"/>
    <w:rsid w:val="00997BA7"/>
    <w:rsid w:val="00997F5E"/>
    <w:rsid w:val="009A0243"/>
    <w:rsid w:val="009A41C3"/>
    <w:rsid w:val="009A45B2"/>
    <w:rsid w:val="009A4CE0"/>
    <w:rsid w:val="009A530C"/>
    <w:rsid w:val="009A6462"/>
    <w:rsid w:val="009A69B3"/>
    <w:rsid w:val="009A7B0C"/>
    <w:rsid w:val="009B0833"/>
    <w:rsid w:val="009B0A3F"/>
    <w:rsid w:val="009B13B2"/>
    <w:rsid w:val="009B1B6C"/>
    <w:rsid w:val="009B3AC4"/>
    <w:rsid w:val="009B462A"/>
    <w:rsid w:val="009B4DD7"/>
    <w:rsid w:val="009B51BE"/>
    <w:rsid w:val="009B5696"/>
    <w:rsid w:val="009B5BB8"/>
    <w:rsid w:val="009B5E5F"/>
    <w:rsid w:val="009B66DF"/>
    <w:rsid w:val="009B7D10"/>
    <w:rsid w:val="009C023F"/>
    <w:rsid w:val="009C0283"/>
    <w:rsid w:val="009C0B02"/>
    <w:rsid w:val="009C0BA2"/>
    <w:rsid w:val="009C1491"/>
    <w:rsid w:val="009C1BEC"/>
    <w:rsid w:val="009C1EBB"/>
    <w:rsid w:val="009C1F1E"/>
    <w:rsid w:val="009C20CE"/>
    <w:rsid w:val="009C2410"/>
    <w:rsid w:val="009C32B7"/>
    <w:rsid w:val="009C4D58"/>
    <w:rsid w:val="009C4E7A"/>
    <w:rsid w:val="009C5939"/>
    <w:rsid w:val="009C5D34"/>
    <w:rsid w:val="009C78CF"/>
    <w:rsid w:val="009D2314"/>
    <w:rsid w:val="009D411D"/>
    <w:rsid w:val="009D731F"/>
    <w:rsid w:val="009D7410"/>
    <w:rsid w:val="009D7BB8"/>
    <w:rsid w:val="009E0BFE"/>
    <w:rsid w:val="009E0C02"/>
    <w:rsid w:val="009E197E"/>
    <w:rsid w:val="009E19CF"/>
    <w:rsid w:val="009E1B0A"/>
    <w:rsid w:val="009E2E3A"/>
    <w:rsid w:val="009E3CC2"/>
    <w:rsid w:val="009E43F0"/>
    <w:rsid w:val="009E5833"/>
    <w:rsid w:val="009E588C"/>
    <w:rsid w:val="009E5A0D"/>
    <w:rsid w:val="009E5C42"/>
    <w:rsid w:val="009E6908"/>
    <w:rsid w:val="009E75D4"/>
    <w:rsid w:val="009F00DE"/>
    <w:rsid w:val="009F0BDE"/>
    <w:rsid w:val="009F0CFC"/>
    <w:rsid w:val="009F1A04"/>
    <w:rsid w:val="009F3111"/>
    <w:rsid w:val="009F4169"/>
    <w:rsid w:val="009F41AF"/>
    <w:rsid w:val="009F5D7E"/>
    <w:rsid w:val="009F75D5"/>
    <w:rsid w:val="009F7C14"/>
    <w:rsid w:val="009F7F3C"/>
    <w:rsid w:val="00A00430"/>
    <w:rsid w:val="00A024D0"/>
    <w:rsid w:val="00A028C6"/>
    <w:rsid w:val="00A02D94"/>
    <w:rsid w:val="00A03129"/>
    <w:rsid w:val="00A032EB"/>
    <w:rsid w:val="00A035AA"/>
    <w:rsid w:val="00A039FA"/>
    <w:rsid w:val="00A05034"/>
    <w:rsid w:val="00A05D23"/>
    <w:rsid w:val="00A069AE"/>
    <w:rsid w:val="00A07EBD"/>
    <w:rsid w:val="00A1115B"/>
    <w:rsid w:val="00A120CF"/>
    <w:rsid w:val="00A123BA"/>
    <w:rsid w:val="00A125DC"/>
    <w:rsid w:val="00A131D1"/>
    <w:rsid w:val="00A13BA1"/>
    <w:rsid w:val="00A13FF1"/>
    <w:rsid w:val="00A14039"/>
    <w:rsid w:val="00A142EA"/>
    <w:rsid w:val="00A14E1B"/>
    <w:rsid w:val="00A15182"/>
    <w:rsid w:val="00A15314"/>
    <w:rsid w:val="00A15DF4"/>
    <w:rsid w:val="00A15EC1"/>
    <w:rsid w:val="00A15FE6"/>
    <w:rsid w:val="00A1602B"/>
    <w:rsid w:val="00A165E5"/>
    <w:rsid w:val="00A1681A"/>
    <w:rsid w:val="00A16E04"/>
    <w:rsid w:val="00A175F0"/>
    <w:rsid w:val="00A20E73"/>
    <w:rsid w:val="00A223DF"/>
    <w:rsid w:val="00A22711"/>
    <w:rsid w:val="00A23460"/>
    <w:rsid w:val="00A2370D"/>
    <w:rsid w:val="00A237AE"/>
    <w:rsid w:val="00A2461F"/>
    <w:rsid w:val="00A261A0"/>
    <w:rsid w:val="00A26C40"/>
    <w:rsid w:val="00A26DDD"/>
    <w:rsid w:val="00A30AD0"/>
    <w:rsid w:val="00A31120"/>
    <w:rsid w:val="00A3115D"/>
    <w:rsid w:val="00A31251"/>
    <w:rsid w:val="00A31323"/>
    <w:rsid w:val="00A346F3"/>
    <w:rsid w:val="00A34D13"/>
    <w:rsid w:val="00A35326"/>
    <w:rsid w:val="00A358BE"/>
    <w:rsid w:val="00A35E66"/>
    <w:rsid w:val="00A40450"/>
    <w:rsid w:val="00A40B15"/>
    <w:rsid w:val="00A41F7B"/>
    <w:rsid w:val="00A42872"/>
    <w:rsid w:val="00A44B80"/>
    <w:rsid w:val="00A47C2A"/>
    <w:rsid w:val="00A47EC0"/>
    <w:rsid w:val="00A50C54"/>
    <w:rsid w:val="00A51636"/>
    <w:rsid w:val="00A51C96"/>
    <w:rsid w:val="00A51DA7"/>
    <w:rsid w:val="00A51E39"/>
    <w:rsid w:val="00A5231B"/>
    <w:rsid w:val="00A52A8C"/>
    <w:rsid w:val="00A52BD5"/>
    <w:rsid w:val="00A53B18"/>
    <w:rsid w:val="00A53CD6"/>
    <w:rsid w:val="00A55626"/>
    <w:rsid w:val="00A557FF"/>
    <w:rsid w:val="00A56775"/>
    <w:rsid w:val="00A61E09"/>
    <w:rsid w:val="00A62254"/>
    <w:rsid w:val="00A63DD6"/>
    <w:rsid w:val="00A65670"/>
    <w:rsid w:val="00A658F9"/>
    <w:rsid w:val="00A65DC1"/>
    <w:rsid w:val="00A65E5E"/>
    <w:rsid w:val="00A6604F"/>
    <w:rsid w:val="00A66A06"/>
    <w:rsid w:val="00A6728F"/>
    <w:rsid w:val="00A70D12"/>
    <w:rsid w:val="00A7132E"/>
    <w:rsid w:val="00A71D16"/>
    <w:rsid w:val="00A72611"/>
    <w:rsid w:val="00A73210"/>
    <w:rsid w:val="00A73467"/>
    <w:rsid w:val="00A73A70"/>
    <w:rsid w:val="00A7427F"/>
    <w:rsid w:val="00A74739"/>
    <w:rsid w:val="00A74C17"/>
    <w:rsid w:val="00A75A10"/>
    <w:rsid w:val="00A76505"/>
    <w:rsid w:val="00A7767E"/>
    <w:rsid w:val="00A77732"/>
    <w:rsid w:val="00A777AB"/>
    <w:rsid w:val="00A77B13"/>
    <w:rsid w:val="00A80719"/>
    <w:rsid w:val="00A8112D"/>
    <w:rsid w:val="00A81B4A"/>
    <w:rsid w:val="00A8210E"/>
    <w:rsid w:val="00A827B2"/>
    <w:rsid w:val="00A83498"/>
    <w:rsid w:val="00A83591"/>
    <w:rsid w:val="00A83A51"/>
    <w:rsid w:val="00A83CC7"/>
    <w:rsid w:val="00A83D2D"/>
    <w:rsid w:val="00A85064"/>
    <w:rsid w:val="00A85336"/>
    <w:rsid w:val="00A85B43"/>
    <w:rsid w:val="00A86136"/>
    <w:rsid w:val="00A86181"/>
    <w:rsid w:val="00A8735D"/>
    <w:rsid w:val="00A90460"/>
    <w:rsid w:val="00A9068C"/>
    <w:rsid w:val="00A90882"/>
    <w:rsid w:val="00A91AE6"/>
    <w:rsid w:val="00A91FA3"/>
    <w:rsid w:val="00A92478"/>
    <w:rsid w:val="00A93A6D"/>
    <w:rsid w:val="00A93E4D"/>
    <w:rsid w:val="00A94B70"/>
    <w:rsid w:val="00A94FB9"/>
    <w:rsid w:val="00A9545B"/>
    <w:rsid w:val="00A96790"/>
    <w:rsid w:val="00AA1608"/>
    <w:rsid w:val="00AA171D"/>
    <w:rsid w:val="00AA1F1C"/>
    <w:rsid w:val="00AA2638"/>
    <w:rsid w:val="00AA3301"/>
    <w:rsid w:val="00AA3533"/>
    <w:rsid w:val="00AA36C9"/>
    <w:rsid w:val="00AA5315"/>
    <w:rsid w:val="00AA53D5"/>
    <w:rsid w:val="00AA56E5"/>
    <w:rsid w:val="00AA5FB9"/>
    <w:rsid w:val="00AA6E66"/>
    <w:rsid w:val="00AB028B"/>
    <w:rsid w:val="00AB0495"/>
    <w:rsid w:val="00AB0851"/>
    <w:rsid w:val="00AB1034"/>
    <w:rsid w:val="00AB1363"/>
    <w:rsid w:val="00AB1709"/>
    <w:rsid w:val="00AB366C"/>
    <w:rsid w:val="00AB3EB0"/>
    <w:rsid w:val="00AB604D"/>
    <w:rsid w:val="00AB64F9"/>
    <w:rsid w:val="00AB6E9A"/>
    <w:rsid w:val="00AB6F36"/>
    <w:rsid w:val="00AC0716"/>
    <w:rsid w:val="00AC08BA"/>
    <w:rsid w:val="00AC25A7"/>
    <w:rsid w:val="00AC3053"/>
    <w:rsid w:val="00AC40E2"/>
    <w:rsid w:val="00AC4D1D"/>
    <w:rsid w:val="00AC5349"/>
    <w:rsid w:val="00AC58C2"/>
    <w:rsid w:val="00AC593F"/>
    <w:rsid w:val="00AC5E0E"/>
    <w:rsid w:val="00AC6CCC"/>
    <w:rsid w:val="00AC6E47"/>
    <w:rsid w:val="00AC704A"/>
    <w:rsid w:val="00AD007F"/>
    <w:rsid w:val="00AD0091"/>
    <w:rsid w:val="00AD06E7"/>
    <w:rsid w:val="00AD0731"/>
    <w:rsid w:val="00AD0786"/>
    <w:rsid w:val="00AD0AC6"/>
    <w:rsid w:val="00AD0DFE"/>
    <w:rsid w:val="00AD121C"/>
    <w:rsid w:val="00AD1C40"/>
    <w:rsid w:val="00AD2B05"/>
    <w:rsid w:val="00AD3432"/>
    <w:rsid w:val="00AD4150"/>
    <w:rsid w:val="00AD4194"/>
    <w:rsid w:val="00AD4F90"/>
    <w:rsid w:val="00AD5577"/>
    <w:rsid w:val="00AD55E4"/>
    <w:rsid w:val="00AD7758"/>
    <w:rsid w:val="00AD7A52"/>
    <w:rsid w:val="00AD7B7F"/>
    <w:rsid w:val="00AE0354"/>
    <w:rsid w:val="00AE15BA"/>
    <w:rsid w:val="00AE15FF"/>
    <w:rsid w:val="00AE1D1F"/>
    <w:rsid w:val="00AE42A7"/>
    <w:rsid w:val="00AE5961"/>
    <w:rsid w:val="00AF023A"/>
    <w:rsid w:val="00AF0BED"/>
    <w:rsid w:val="00AF1E0E"/>
    <w:rsid w:val="00AF23C1"/>
    <w:rsid w:val="00AF23D1"/>
    <w:rsid w:val="00AF3923"/>
    <w:rsid w:val="00AF3E49"/>
    <w:rsid w:val="00AF42B7"/>
    <w:rsid w:val="00AF45EF"/>
    <w:rsid w:val="00AF4EBD"/>
    <w:rsid w:val="00AF585F"/>
    <w:rsid w:val="00AF6671"/>
    <w:rsid w:val="00AF6F81"/>
    <w:rsid w:val="00AF7ED5"/>
    <w:rsid w:val="00B017BC"/>
    <w:rsid w:val="00B021E0"/>
    <w:rsid w:val="00B029B6"/>
    <w:rsid w:val="00B03A76"/>
    <w:rsid w:val="00B03B02"/>
    <w:rsid w:val="00B04153"/>
    <w:rsid w:val="00B04AC3"/>
    <w:rsid w:val="00B04C1A"/>
    <w:rsid w:val="00B06D60"/>
    <w:rsid w:val="00B06F62"/>
    <w:rsid w:val="00B07B3F"/>
    <w:rsid w:val="00B11360"/>
    <w:rsid w:val="00B11D87"/>
    <w:rsid w:val="00B12B8D"/>
    <w:rsid w:val="00B12DB2"/>
    <w:rsid w:val="00B14E5B"/>
    <w:rsid w:val="00B15A30"/>
    <w:rsid w:val="00B162B3"/>
    <w:rsid w:val="00B16BAD"/>
    <w:rsid w:val="00B16D4C"/>
    <w:rsid w:val="00B16DA2"/>
    <w:rsid w:val="00B17CA2"/>
    <w:rsid w:val="00B17E35"/>
    <w:rsid w:val="00B20134"/>
    <w:rsid w:val="00B203FA"/>
    <w:rsid w:val="00B20683"/>
    <w:rsid w:val="00B2108F"/>
    <w:rsid w:val="00B21667"/>
    <w:rsid w:val="00B21C23"/>
    <w:rsid w:val="00B21C50"/>
    <w:rsid w:val="00B22599"/>
    <w:rsid w:val="00B226E1"/>
    <w:rsid w:val="00B22905"/>
    <w:rsid w:val="00B23297"/>
    <w:rsid w:val="00B236A4"/>
    <w:rsid w:val="00B23EC2"/>
    <w:rsid w:val="00B2588C"/>
    <w:rsid w:val="00B276C4"/>
    <w:rsid w:val="00B27CF4"/>
    <w:rsid w:val="00B3097F"/>
    <w:rsid w:val="00B32B5F"/>
    <w:rsid w:val="00B32BF4"/>
    <w:rsid w:val="00B32F2A"/>
    <w:rsid w:val="00B32F5A"/>
    <w:rsid w:val="00B34BD6"/>
    <w:rsid w:val="00B40566"/>
    <w:rsid w:val="00B40867"/>
    <w:rsid w:val="00B415A9"/>
    <w:rsid w:val="00B434A4"/>
    <w:rsid w:val="00B440CA"/>
    <w:rsid w:val="00B44134"/>
    <w:rsid w:val="00B4575D"/>
    <w:rsid w:val="00B45B25"/>
    <w:rsid w:val="00B464FF"/>
    <w:rsid w:val="00B47524"/>
    <w:rsid w:val="00B479A1"/>
    <w:rsid w:val="00B5041B"/>
    <w:rsid w:val="00B52BF5"/>
    <w:rsid w:val="00B52D77"/>
    <w:rsid w:val="00B5350C"/>
    <w:rsid w:val="00B536AB"/>
    <w:rsid w:val="00B53DF8"/>
    <w:rsid w:val="00B53E55"/>
    <w:rsid w:val="00B5529F"/>
    <w:rsid w:val="00B55436"/>
    <w:rsid w:val="00B566F1"/>
    <w:rsid w:val="00B5681F"/>
    <w:rsid w:val="00B57B58"/>
    <w:rsid w:val="00B60074"/>
    <w:rsid w:val="00B60C89"/>
    <w:rsid w:val="00B62936"/>
    <w:rsid w:val="00B6336B"/>
    <w:rsid w:val="00B647B1"/>
    <w:rsid w:val="00B647FD"/>
    <w:rsid w:val="00B648F2"/>
    <w:rsid w:val="00B64CBD"/>
    <w:rsid w:val="00B66D3E"/>
    <w:rsid w:val="00B66EB8"/>
    <w:rsid w:val="00B67FEF"/>
    <w:rsid w:val="00B709E9"/>
    <w:rsid w:val="00B72686"/>
    <w:rsid w:val="00B7291C"/>
    <w:rsid w:val="00B72CA3"/>
    <w:rsid w:val="00B73415"/>
    <w:rsid w:val="00B74BCE"/>
    <w:rsid w:val="00B75472"/>
    <w:rsid w:val="00B770D6"/>
    <w:rsid w:val="00B77750"/>
    <w:rsid w:val="00B77A58"/>
    <w:rsid w:val="00B77CED"/>
    <w:rsid w:val="00B80820"/>
    <w:rsid w:val="00B83215"/>
    <w:rsid w:val="00B83521"/>
    <w:rsid w:val="00B83571"/>
    <w:rsid w:val="00B8480A"/>
    <w:rsid w:val="00B861E5"/>
    <w:rsid w:val="00B86B3A"/>
    <w:rsid w:val="00B86EE9"/>
    <w:rsid w:val="00B8705F"/>
    <w:rsid w:val="00B904E3"/>
    <w:rsid w:val="00B9164B"/>
    <w:rsid w:val="00B93939"/>
    <w:rsid w:val="00B93D4F"/>
    <w:rsid w:val="00B93F04"/>
    <w:rsid w:val="00B95088"/>
    <w:rsid w:val="00B9537F"/>
    <w:rsid w:val="00B96845"/>
    <w:rsid w:val="00B96A92"/>
    <w:rsid w:val="00BA2687"/>
    <w:rsid w:val="00BA3518"/>
    <w:rsid w:val="00BA4BC0"/>
    <w:rsid w:val="00BA4D84"/>
    <w:rsid w:val="00BA55F9"/>
    <w:rsid w:val="00BA5742"/>
    <w:rsid w:val="00BA5C6F"/>
    <w:rsid w:val="00BA5D4F"/>
    <w:rsid w:val="00BA5EE8"/>
    <w:rsid w:val="00BA75AF"/>
    <w:rsid w:val="00BA774E"/>
    <w:rsid w:val="00BA7A8F"/>
    <w:rsid w:val="00BB0360"/>
    <w:rsid w:val="00BB3148"/>
    <w:rsid w:val="00BB55CD"/>
    <w:rsid w:val="00BB66D9"/>
    <w:rsid w:val="00BB703D"/>
    <w:rsid w:val="00BC1982"/>
    <w:rsid w:val="00BC291A"/>
    <w:rsid w:val="00BC37A3"/>
    <w:rsid w:val="00BC423D"/>
    <w:rsid w:val="00BC4FCA"/>
    <w:rsid w:val="00BC54D5"/>
    <w:rsid w:val="00BC61B2"/>
    <w:rsid w:val="00BC6314"/>
    <w:rsid w:val="00BC69D8"/>
    <w:rsid w:val="00BC74A5"/>
    <w:rsid w:val="00BC797D"/>
    <w:rsid w:val="00BC7DD1"/>
    <w:rsid w:val="00BC7F65"/>
    <w:rsid w:val="00BD0269"/>
    <w:rsid w:val="00BD0DD6"/>
    <w:rsid w:val="00BD16B4"/>
    <w:rsid w:val="00BD1FC4"/>
    <w:rsid w:val="00BD25FD"/>
    <w:rsid w:val="00BD2B48"/>
    <w:rsid w:val="00BD3949"/>
    <w:rsid w:val="00BD455E"/>
    <w:rsid w:val="00BD48C3"/>
    <w:rsid w:val="00BD64EF"/>
    <w:rsid w:val="00BD664A"/>
    <w:rsid w:val="00BD705E"/>
    <w:rsid w:val="00BD75A7"/>
    <w:rsid w:val="00BE012B"/>
    <w:rsid w:val="00BE0EC3"/>
    <w:rsid w:val="00BE14C7"/>
    <w:rsid w:val="00BE1965"/>
    <w:rsid w:val="00BE1F25"/>
    <w:rsid w:val="00BE22A9"/>
    <w:rsid w:val="00BE2EEB"/>
    <w:rsid w:val="00BE38F3"/>
    <w:rsid w:val="00BE3AEC"/>
    <w:rsid w:val="00BE3E1E"/>
    <w:rsid w:val="00BE45BB"/>
    <w:rsid w:val="00BE4845"/>
    <w:rsid w:val="00BE5511"/>
    <w:rsid w:val="00BE61ED"/>
    <w:rsid w:val="00BE70B0"/>
    <w:rsid w:val="00BE72C2"/>
    <w:rsid w:val="00BF005B"/>
    <w:rsid w:val="00BF0937"/>
    <w:rsid w:val="00BF1760"/>
    <w:rsid w:val="00BF261C"/>
    <w:rsid w:val="00BF31B3"/>
    <w:rsid w:val="00BF39F0"/>
    <w:rsid w:val="00BF42A0"/>
    <w:rsid w:val="00BF49C0"/>
    <w:rsid w:val="00BF4D22"/>
    <w:rsid w:val="00BF4F41"/>
    <w:rsid w:val="00BF574D"/>
    <w:rsid w:val="00BF6825"/>
    <w:rsid w:val="00BF689A"/>
    <w:rsid w:val="00BF765C"/>
    <w:rsid w:val="00BF7D7D"/>
    <w:rsid w:val="00C01F92"/>
    <w:rsid w:val="00C02729"/>
    <w:rsid w:val="00C030D3"/>
    <w:rsid w:val="00C050BF"/>
    <w:rsid w:val="00C0534D"/>
    <w:rsid w:val="00C06038"/>
    <w:rsid w:val="00C06429"/>
    <w:rsid w:val="00C06D04"/>
    <w:rsid w:val="00C07177"/>
    <w:rsid w:val="00C077C1"/>
    <w:rsid w:val="00C105F2"/>
    <w:rsid w:val="00C112FF"/>
    <w:rsid w:val="00C11A17"/>
    <w:rsid w:val="00C11B5B"/>
    <w:rsid w:val="00C11C9A"/>
    <w:rsid w:val="00C1241E"/>
    <w:rsid w:val="00C129E0"/>
    <w:rsid w:val="00C13C16"/>
    <w:rsid w:val="00C13EA5"/>
    <w:rsid w:val="00C14FFD"/>
    <w:rsid w:val="00C1565C"/>
    <w:rsid w:val="00C1597A"/>
    <w:rsid w:val="00C15ACA"/>
    <w:rsid w:val="00C15D36"/>
    <w:rsid w:val="00C1643D"/>
    <w:rsid w:val="00C1693B"/>
    <w:rsid w:val="00C17928"/>
    <w:rsid w:val="00C17EA5"/>
    <w:rsid w:val="00C20123"/>
    <w:rsid w:val="00C207F4"/>
    <w:rsid w:val="00C21658"/>
    <w:rsid w:val="00C21B22"/>
    <w:rsid w:val="00C21E54"/>
    <w:rsid w:val="00C21FE7"/>
    <w:rsid w:val="00C22129"/>
    <w:rsid w:val="00C221AD"/>
    <w:rsid w:val="00C223ED"/>
    <w:rsid w:val="00C22774"/>
    <w:rsid w:val="00C23769"/>
    <w:rsid w:val="00C23823"/>
    <w:rsid w:val="00C24A49"/>
    <w:rsid w:val="00C25B02"/>
    <w:rsid w:val="00C25B80"/>
    <w:rsid w:val="00C25F30"/>
    <w:rsid w:val="00C261A5"/>
    <w:rsid w:val="00C26666"/>
    <w:rsid w:val="00C268B5"/>
    <w:rsid w:val="00C27223"/>
    <w:rsid w:val="00C30FC1"/>
    <w:rsid w:val="00C31DFD"/>
    <w:rsid w:val="00C34130"/>
    <w:rsid w:val="00C34EAE"/>
    <w:rsid w:val="00C3546F"/>
    <w:rsid w:val="00C356F2"/>
    <w:rsid w:val="00C362CE"/>
    <w:rsid w:val="00C367D7"/>
    <w:rsid w:val="00C36899"/>
    <w:rsid w:val="00C36B23"/>
    <w:rsid w:val="00C36E83"/>
    <w:rsid w:val="00C401B6"/>
    <w:rsid w:val="00C40426"/>
    <w:rsid w:val="00C406CA"/>
    <w:rsid w:val="00C40932"/>
    <w:rsid w:val="00C411D4"/>
    <w:rsid w:val="00C42B7C"/>
    <w:rsid w:val="00C43073"/>
    <w:rsid w:val="00C434A6"/>
    <w:rsid w:val="00C43658"/>
    <w:rsid w:val="00C436CF"/>
    <w:rsid w:val="00C44522"/>
    <w:rsid w:val="00C448CB"/>
    <w:rsid w:val="00C45A17"/>
    <w:rsid w:val="00C45C10"/>
    <w:rsid w:val="00C464E4"/>
    <w:rsid w:val="00C479B9"/>
    <w:rsid w:val="00C501CD"/>
    <w:rsid w:val="00C505CB"/>
    <w:rsid w:val="00C518D1"/>
    <w:rsid w:val="00C52A22"/>
    <w:rsid w:val="00C52B54"/>
    <w:rsid w:val="00C5497C"/>
    <w:rsid w:val="00C5545F"/>
    <w:rsid w:val="00C5592E"/>
    <w:rsid w:val="00C56153"/>
    <w:rsid w:val="00C5634F"/>
    <w:rsid w:val="00C5693E"/>
    <w:rsid w:val="00C60997"/>
    <w:rsid w:val="00C60B9E"/>
    <w:rsid w:val="00C61C6E"/>
    <w:rsid w:val="00C61F94"/>
    <w:rsid w:val="00C625A1"/>
    <w:rsid w:val="00C62FFB"/>
    <w:rsid w:val="00C6368F"/>
    <w:rsid w:val="00C64173"/>
    <w:rsid w:val="00C6460E"/>
    <w:rsid w:val="00C64C5D"/>
    <w:rsid w:val="00C65235"/>
    <w:rsid w:val="00C6528B"/>
    <w:rsid w:val="00C67350"/>
    <w:rsid w:val="00C6754C"/>
    <w:rsid w:val="00C67D14"/>
    <w:rsid w:val="00C67F90"/>
    <w:rsid w:val="00C70F66"/>
    <w:rsid w:val="00C710D6"/>
    <w:rsid w:val="00C71779"/>
    <w:rsid w:val="00C7196E"/>
    <w:rsid w:val="00C72934"/>
    <w:rsid w:val="00C72B26"/>
    <w:rsid w:val="00C72D90"/>
    <w:rsid w:val="00C7384E"/>
    <w:rsid w:val="00C742FA"/>
    <w:rsid w:val="00C74E9C"/>
    <w:rsid w:val="00C74EC1"/>
    <w:rsid w:val="00C76750"/>
    <w:rsid w:val="00C76F99"/>
    <w:rsid w:val="00C773A8"/>
    <w:rsid w:val="00C80474"/>
    <w:rsid w:val="00C804D0"/>
    <w:rsid w:val="00C80ECD"/>
    <w:rsid w:val="00C82C38"/>
    <w:rsid w:val="00C8356E"/>
    <w:rsid w:val="00C85451"/>
    <w:rsid w:val="00C85984"/>
    <w:rsid w:val="00C8660C"/>
    <w:rsid w:val="00C87325"/>
    <w:rsid w:val="00C87EAB"/>
    <w:rsid w:val="00C87ED5"/>
    <w:rsid w:val="00C9127D"/>
    <w:rsid w:val="00C92961"/>
    <w:rsid w:val="00C92FD9"/>
    <w:rsid w:val="00C9399E"/>
    <w:rsid w:val="00C939A3"/>
    <w:rsid w:val="00C96C3F"/>
    <w:rsid w:val="00CA0FD8"/>
    <w:rsid w:val="00CA13FC"/>
    <w:rsid w:val="00CA1425"/>
    <w:rsid w:val="00CA2122"/>
    <w:rsid w:val="00CA2626"/>
    <w:rsid w:val="00CA5EFB"/>
    <w:rsid w:val="00CA720E"/>
    <w:rsid w:val="00CB052A"/>
    <w:rsid w:val="00CB1A41"/>
    <w:rsid w:val="00CB3EB2"/>
    <w:rsid w:val="00CB4FFB"/>
    <w:rsid w:val="00CB6383"/>
    <w:rsid w:val="00CB7C35"/>
    <w:rsid w:val="00CC03FC"/>
    <w:rsid w:val="00CC1068"/>
    <w:rsid w:val="00CC1B26"/>
    <w:rsid w:val="00CC2160"/>
    <w:rsid w:val="00CC2CE5"/>
    <w:rsid w:val="00CC5340"/>
    <w:rsid w:val="00CC5F8E"/>
    <w:rsid w:val="00CC6813"/>
    <w:rsid w:val="00CD1BDF"/>
    <w:rsid w:val="00CD3B0F"/>
    <w:rsid w:val="00CD4490"/>
    <w:rsid w:val="00CD5867"/>
    <w:rsid w:val="00CD58FA"/>
    <w:rsid w:val="00CD6237"/>
    <w:rsid w:val="00CD6AFE"/>
    <w:rsid w:val="00CD7945"/>
    <w:rsid w:val="00CE1357"/>
    <w:rsid w:val="00CE29F7"/>
    <w:rsid w:val="00CE4D36"/>
    <w:rsid w:val="00CE5DCA"/>
    <w:rsid w:val="00CE5E6C"/>
    <w:rsid w:val="00CE6C12"/>
    <w:rsid w:val="00CE7E58"/>
    <w:rsid w:val="00CF0BEA"/>
    <w:rsid w:val="00CF123B"/>
    <w:rsid w:val="00CF2972"/>
    <w:rsid w:val="00CF4137"/>
    <w:rsid w:val="00CF4FA8"/>
    <w:rsid w:val="00CF5776"/>
    <w:rsid w:val="00CF5D1A"/>
    <w:rsid w:val="00CF6333"/>
    <w:rsid w:val="00CF674F"/>
    <w:rsid w:val="00CF6B5A"/>
    <w:rsid w:val="00CF73FD"/>
    <w:rsid w:val="00CF7411"/>
    <w:rsid w:val="00CF77B4"/>
    <w:rsid w:val="00CF7D7C"/>
    <w:rsid w:val="00D00860"/>
    <w:rsid w:val="00D0228D"/>
    <w:rsid w:val="00D02A50"/>
    <w:rsid w:val="00D035C3"/>
    <w:rsid w:val="00D04C38"/>
    <w:rsid w:val="00D04CF2"/>
    <w:rsid w:val="00D05BA5"/>
    <w:rsid w:val="00D0675D"/>
    <w:rsid w:val="00D07D96"/>
    <w:rsid w:val="00D07EAA"/>
    <w:rsid w:val="00D10AD8"/>
    <w:rsid w:val="00D10F29"/>
    <w:rsid w:val="00D1111B"/>
    <w:rsid w:val="00D112BA"/>
    <w:rsid w:val="00D1144B"/>
    <w:rsid w:val="00D1349D"/>
    <w:rsid w:val="00D1357B"/>
    <w:rsid w:val="00D13DD2"/>
    <w:rsid w:val="00D14172"/>
    <w:rsid w:val="00D146B9"/>
    <w:rsid w:val="00D14A04"/>
    <w:rsid w:val="00D15030"/>
    <w:rsid w:val="00D161B4"/>
    <w:rsid w:val="00D16EF9"/>
    <w:rsid w:val="00D17394"/>
    <w:rsid w:val="00D17866"/>
    <w:rsid w:val="00D179C1"/>
    <w:rsid w:val="00D20B15"/>
    <w:rsid w:val="00D21089"/>
    <w:rsid w:val="00D21E90"/>
    <w:rsid w:val="00D21FAB"/>
    <w:rsid w:val="00D22513"/>
    <w:rsid w:val="00D226AF"/>
    <w:rsid w:val="00D24642"/>
    <w:rsid w:val="00D24F09"/>
    <w:rsid w:val="00D25CDE"/>
    <w:rsid w:val="00D26151"/>
    <w:rsid w:val="00D261B5"/>
    <w:rsid w:val="00D26A9B"/>
    <w:rsid w:val="00D26D8B"/>
    <w:rsid w:val="00D2700F"/>
    <w:rsid w:val="00D27644"/>
    <w:rsid w:val="00D27E2D"/>
    <w:rsid w:val="00D3037C"/>
    <w:rsid w:val="00D304CE"/>
    <w:rsid w:val="00D305FC"/>
    <w:rsid w:val="00D314E7"/>
    <w:rsid w:val="00D31740"/>
    <w:rsid w:val="00D31BCD"/>
    <w:rsid w:val="00D31EA6"/>
    <w:rsid w:val="00D32A54"/>
    <w:rsid w:val="00D34793"/>
    <w:rsid w:val="00D36721"/>
    <w:rsid w:val="00D36AF9"/>
    <w:rsid w:val="00D374A1"/>
    <w:rsid w:val="00D379C6"/>
    <w:rsid w:val="00D407D9"/>
    <w:rsid w:val="00D40B15"/>
    <w:rsid w:val="00D411AB"/>
    <w:rsid w:val="00D42A75"/>
    <w:rsid w:val="00D4341F"/>
    <w:rsid w:val="00D4386D"/>
    <w:rsid w:val="00D44C35"/>
    <w:rsid w:val="00D4559A"/>
    <w:rsid w:val="00D46D67"/>
    <w:rsid w:val="00D47AA0"/>
    <w:rsid w:val="00D5004B"/>
    <w:rsid w:val="00D50387"/>
    <w:rsid w:val="00D53D20"/>
    <w:rsid w:val="00D542D4"/>
    <w:rsid w:val="00D550EB"/>
    <w:rsid w:val="00D557F8"/>
    <w:rsid w:val="00D576B2"/>
    <w:rsid w:val="00D57E35"/>
    <w:rsid w:val="00D60545"/>
    <w:rsid w:val="00D60946"/>
    <w:rsid w:val="00D60EE6"/>
    <w:rsid w:val="00D61AB4"/>
    <w:rsid w:val="00D62C9A"/>
    <w:rsid w:val="00D63411"/>
    <w:rsid w:val="00D6418B"/>
    <w:rsid w:val="00D64241"/>
    <w:rsid w:val="00D651E8"/>
    <w:rsid w:val="00D65FB5"/>
    <w:rsid w:val="00D672D7"/>
    <w:rsid w:val="00D677C0"/>
    <w:rsid w:val="00D67ED5"/>
    <w:rsid w:val="00D715C3"/>
    <w:rsid w:val="00D726E0"/>
    <w:rsid w:val="00D72CF9"/>
    <w:rsid w:val="00D73285"/>
    <w:rsid w:val="00D7463D"/>
    <w:rsid w:val="00D752B0"/>
    <w:rsid w:val="00D76909"/>
    <w:rsid w:val="00D802B1"/>
    <w:rsid w:val="00D80CF5"/>
    <w:rsid w:val="00D814DA"/>
    <w:rsid w:val="00D83922"/>
    <w:rsid w:val="00D8392E"/>
    <w:rsid w:val="00D84412"/>
    <w:rsid w:val="00D851EE"/>
    <w:rsid w:val="00D85E5B"/>
    <w:rsid w:val="00D8768F"/>
    <w:rsid w:val="00D87BF7"/>
    <w:rsid w:val="00D907E2"/>
    <w:rsid w:val="00D909DF"/>
    <w:rsid w:val="00D90AA7"/>
    <w:rsid w:val="00D91467"/>
    <w:rsid w:val="00D91A37"/>
    <w:rsid w:val="00D92F4C"/>
    <w:rsid w:val="00D934AD"/>
    <w:rsid w:val="00D93C31"/>
    <w:rsid w:val="00D94784"/>
    <w:rsid w:val="00D95509"/>
    <w:rsid w:val="00D95B77"/>
    <w:rsid w:val="00D96EAC"/>
    <w:rsid w:val="00D977BF"/>
    <w:rsid w:val="00D979E5"/>
    <w:rsid w:val="00DA0EC0"/>
    <w:rsid w:val="00DA127F"/>
    <w:rsid w:val="00DA19FC"/>
    <w:rsid w:val="00DA298F"/>
    <w:rsid w:val="00DA3ED6"/>
    <w:rsid w:val="00DA442E"/>
    <w:rsid w:val="00DA5109"/>
    <w:rsid w:val="00DA61FB"/>
    <w:rsid w:val="00DA6675"/>
    <w:rsid w:val="00DA66B9"/>
    <w:rsid w:val="00DA7654"/>
    <w:rsid w:val="00DB1F65"/>
    <w:rsid w:val="00DB3565"/>
    <w:rsid w:val="00DB48FE"/>
    <w:rsid w:val="00DB4DE6"/>
    <w:rsid w:val="00DB60DA"/>
    <w:rsid w:val="00DB7290"/>
    <w:rsid w:val="00DB7650"/>
    <w:rsid w:val="00DC1E5B"/>
    <w:rsid w:val="00DC28E2"/>
    <w:rsid w:val="00DC3DB5"/>
    <w:rsid w:val="00DC40CA"/>
    <w:rsid w:val="00DC56FA"/>
    <w:rsid w:val="00DC5808"/>
    <w:rsid w:val="00DC58C4"/>
    <w:rsid w:val="00DC5B55"/>
    <w:rsid w:val="00DC7530"/>
    <w:rsid w:val="00DC7673"/>
    <w:rsid w:val="00DD0542"/>
    <w:rsid w:val="00DD0E65"/>
    <w:rsid w:val="00DD1C14"/>
    <w:rsid w:val="00DD1DB6"/>
    <w:rsid w:val="00DD5056"/>
    <w:rsid w:val="00DD7C62"/>
    <w:rsid w:val="00DE027A"/>
    <w:rsid w:val="00DE12BC"/>
    <w:rsid w:val="00DE247F"/>
    <w:rsid w:val="00DE2802"/>
    <w:rsid w:val="00DE3413"/>
    <w:rsid w:val="00DE51C1"/>
    <w:rsid w:val="00DE5656"/>
    <w:rsid w:val="00DE5773"/>
    <w:rsid w:val="00DE67F1"/>
    <w:rsid w:val="00DE68D9"/>
    <w:rsid w:val="00DF0264"/>
    <w:rsid w:val="00DF0C3C"/>
    <w:rsid w:val="00DF1308"/>
    <w:rsid w:val="00DF1DF6"/>
    <w:rsid w:val="00DF1E98"/>
    <w:rsid w:val="00DF2831"/>
    <w:rsid w:val="00DF405A"/>
    <w:rsid w:val="00DF435E"/>
    <w:rsid w:val="00DF4A51"/>
    <w:rsid w:val="00DF4E1E"/>
    <w:rsid w:val="00DF64BB"/>
    <w:rsid w:val="00DF6B4E"/>
    <w:rsid w:val="00DF7DA0"/>
    <w:rsid w:val="00E00157"/>
    <w:rsid w:val="00E00D82"/>
    <w:rsid w:val="00E02175"/>
    <w:rsid w:val="00E028C3"/>
    <w:rsid w:val="00E04490"/>
    <w:rsid w:val="00E07892"/>
    <w:rsid w:val="00E10E5E"/>
    <w:rsid w:val="00E1272E"/>
    <w:rsid w:val="00E1325D"/>
    <w:rsid w:val="00E1355A"/>
    <w:rsid w:val="00E13738"/>
    <w:rsid w:val="00E13A17"/>
    <w:rsid w:val="00E15217"/>
    <w:rsid w:val="00E15875"/>
    <w:rsid w:val="00E1599E"/>
    <w:rsid w:val="00E15CBA"/>
    <w:rsid w:val="00E1704E"/>
    <w:rsid w:val="00E1778E"/>
    <w:rsid w:val="00E203C6"/>
    <w:rsid w:val="00E206B4"/>
    <w:rsid w:val="00E21773"/>
    <w:rsid w:val="00E2207A"/>
    <w:rsid w:val="00E2445F"/>
    <w:rsid w:val="00E245B3"/>
    <w:rsid w:val="00E25033"/>
    <w:rsid w:val="00E250F4"/>
    <w:rsid w:val="00E2541F"/>
    <w:rsid w:val="00E25D6B"/>
    <w:rsid w:val="00E26955"/>
    <w:rsid w:val="00E26D4E"/>
    <w:rsid w:val="00E27E0A"/>
    <w:rsid w:val="00E300AA"/>
    <w:rsid w:val="00E309F7"/>
    <w:rsid w:val="00E30E70"/>
    <w:rsid w:val="00E310C6"/>
    <w:rsid w:val="00E31B08"/>
    <w:rsid w:val="00E31CCB"/>
    <w:rsid w:val="00E3264C"/>
    <w:rsid w:val="00E3274D"/>
    <w:rsid w:val="00E328FF"/>
    <w:rsid w:val="00E3310D"/>
    <w:rsid w:val="00E3330D"/>
    <w:rsid w:val="00E3411F"/>
    <w:rsid w:val="00E35413"/>
    <w:rsid w:val="00E35C43"/>
    <w:rsid w:val="00E36203"/>
    <w:rsid w:val="00E37491"/>
    <w:rsid w:val="00E37602"/>
    <w:rsid w:val="00E37BCB"/>
    <w:rsid w:val="00E406FB"/>
    <w:rsid w:val="00E4096A"/>
    <w:rsid w:val="00E40BCE"/>
    <w:rsid w:val="00E4285E"/>
    <w:rsid w:val="00E4291E"/>
    <w:rsid w:val="00E42E56"/>
    <w:rsid w:val="00E4359E"/>
    <w:rsid w:val="00E438DB"/>
    <w:rsid w:val="00E441E9"/>
    <w:rsid w:val="00E446B3"/>
    <w:rsid w:val="00E44D6E"/>
    <w:rsid w:val="00E453B7"/>
    <w:rsid w:val="00E4600B"/>
    <w:rsid w:val="00E46501"/>
    <w:rsid w:val="00E46A54"/>
    <w:rsid w:val="00E472FE"/>
    <w:rsid w:val="00E47CAA"/>
    <w:rsid w:val="00E5094D"/>
    <w:rsid w:val="00E51993"/>
    <w:rsid w:val="00E51B9F"/>
    <w:rsid w:val="00E51C17"/>
    <w:rsid w:val="00E51F9E"/>
    <w:rsid w:val="00E52202"/>
    <w:rsid w:val="00E52E38"/>
    <w:rsid w:val="00E52E7B"/>
    <w:rsid w:val="00E52F36"/>
    <w:rsid w:val="00E53796"/>
    <w:rsid w:val="00E53A18"/>
    <w:rsid w:val="00E5461E"/>
    <w:rsid w:val="00E55BA6"/>
    <w:rsid w:val="00E5696B"/>
    <w:rsid w:val="00E60EA2"/>
    <w:rsid w:val="00E61A52"/>
    <w:rsid w:val="00E63033"/>
    <w:rsid w:val="00E63678"/>
    <w:rsid w:val="00E64F35"/>
    <w:rsid w:val="00E66735"/>
    <w:rsid w:val="00E709F2"/>
    <w:rsid w:val="00E7254C"/>
    <w:rsid w:val="00E737B3"/>
    <w:rsid w:val="00E73F66"/>
    <w:rsid w:val="00E745D9"/>
    <w:rsid w:val="00E76135"/>
    <w:rsid w:val="00E81612"/>
    <w:rsid w:val="00E8232A"/>
    <w:rsid w:val="00E82AA1"/>
    <w:rsid w:val="00E830DF"/>
    <w:rsid w:val="00E84833"/>
    <w:rsid w:val="00E8569D"/>
    <w:rsid w:val="00E85E2F"/>
    <w:rsid w:val="00E8626F"/>
    <w:rsid w:val="00E865C3"/>
    <w:rsid w:val="00E90619"/>
    <w:rsid w:val="00E92F4E"/>
    <w:rsid w:val="00E948A5"/>
    <w:rsid w:val="00E9586E"/>
    <w:rsid w:val="00E95F79"/>
    <w:rsid w:val="00E96FE3"/>
    <w:rsid w:val="00EA0049"/>
    <w:rsid w:val="00EA0E52"/>
    <w:rsid w:val="00EA11E4"/>
    <w:rsid w:val="00EA16D4"/>
    <w:rsid w:val="00EA1B0C"/>
    <w:rsid w:val="00EA2009"/>
    <w:rsid w:val="00EA3BB3"/>
    <w:rsid w:val="00EA3EA2"/>
    <w:rsid w:val="00EA42D5"/>
    <w:rsid w:val="00EA5A0B"/>
    <w:rsid w:val="00EA60BF"/>
    <w:rsid w:val="00EA6457"/>
    <w:rsid w:val="00EA7D2C"/>
    <w:rsid w:val="00EB03CA"/>
    <w:rsid w:val="00EB121A"/>
    <w:rsid w:val="00EB252F"/>
    <w:rsid w:val="00EB26D5"/>
    <w:rsid w:val="00EB26EC"/>
    <w:rsid w:val="00EB41A1"/>
    <w:rsid w:val="00EB4373"/>
    <w:rsid w:val="00EB4565"/>
    <w:rsid w:val="00EB4600"/>
    <w:rsid w:val="00EB5449"/>
    <w:rsid w:val="00EB7A6A"/>
    <w:rsid w:val="00EB7D0E"/>
    <w:rsid w:val="00EC0188"/>
    <w:rsid w:val="00EC0DB3"/>
    <w:rsid w:val="00EC18CA"/>
    <w:rsid w:val="00EC20D8"/>
    <w:rsid w:val="00EC3856"/>
    <w:rsid w:val="00EC4E8F"/>
    <w:rsid w:val="00EC5E5D"/>
    <w:rsid w:val="00EC6639"/>
    <w:rsid w:val="00EC6A6C"/>
    <w:rsid w:val="00EC6B1B"/>
    <w:rsid w:val="00EC7C5B"/>
    <w:rsid w:val="00ED0C15"/>
    <w:rsid w:val="00ED0F40"/>
    <w:rsid w:val="00ED2130"/>
    <w:rsid w:val="00ED3A61"/>
    <w:rsid w:val="00ED3A78"/>
    <w:rsid w:val="00ED40CB"/>
    <w:rsid w:val="00ED5302"/>
    <w:rsid w:val="00ED5372"/>
    <w:rsid w:val="00ED73AC"/>
    <w:rsid w:val="00ED7F36"/>
    <w:rsid w:val="00EE0ED4"/>
    <w:rsid w:val="00EE1942"/>
    <w:rsid w:val="00EE1C2B"/>
    <w:rsid w:val="00EE1D65"/>
    <w:rsid w:val="00EE2436"/>
    <w:rsid w:val="00EE2835"/>
    <w:rsid w:val="00EE56D0"/>
    <w:rsid w:val="00EE5B70"/>
    <w:rsid w:val="00EE5BBF"/>
    <w:rsid w:val="00EE65AB"/>
    <w:rsid w:val="00EE6A62"/>
    <w:rsid w:val="00EE6D2F"/>
    <w:rsid w:val="00EF0950"/>
    <w:rsid w:val="00EF0A6F"/>
    <w:rsid w:val="00EF1893"/>
    <w:rsid w:val="00EF300A"/>
    <w:rsid w:val="00EF3CC1"/>
    <w:rsid w:val="00EF4423"/>
    <w:rsid w:val="00EF541F"/>
    <w:rsid w:val="00EF69E7"/>
    <w:rsid w:val="00EF7564"/>
    <w:rsid w:val="00EF772F"/>
    <w:rsid w:val="00F0086E"/>
    <w:rsid w:val="00F024FF"/>
    <w:rsid w:val="00F02DF1"/>
    <w:rsid w:val="00F02F69"/>
    <w:rsid w:val="00F02FAF"/>
    <w:rsid w:val="00F03DED"/>
    <w:rsid w:val="00F04366"/>
    <w:rsid w:val="00F0520D"/>
    <w:rsid w:val="00F05F86"/>
    <w:rsid w:val="00F0789D"/>
    <w:rsid w:val="00F1035B"/>
    <w:rsid w:val="00F1086B"/>
    <w:rsid w:val="00F10DE5"/>
    <w:rsid w:val="00F120F6"/>
    <w:rsid w:val="00F123E4"/>
    <w:rsid w:val="00F1308C"/>
    <w:rsid w:val="00F13B1E"/>
    <w:rsid w:val="00F13C69"/>
    <w:rsid w:val="00F142B0"/>
    <w:rsid w:val="00F14628"/>
    <w:rsid w:val="00F150A5"/>
    <w:rsid w:val="00F152BA"/>
    <w:rsid w:val="00F1532C"/>
    <w:rsid w:val="00F15E33"/>
    <w:rsid w:val="00F174B1"/>
    <w:rsid w:val="00F17FFE"/>
    <w:rsid w:val="00F2066E"/>
    <w:rsid w:val="00F20B2F"/>
    <w:rsid w:val="00F20F07"/>
    <w:rsid w:val="00F2131D"/>
    <w:rsid w:val="00F224B3"/>
    <w:rsid w:val="00F2286F"/>
    <w:rsid w:val="00F22FD7"/>
    <w:rsid w:val="00F23464"/>
    <w:rsid w:val="00F23935"/>
    <w:rsid w:val="00F23C88"/>
    <w:rsid w:val="00F244CF"/>
    <w:rsid w:val="00F2587D"/>
    <w:rsid w:val="00F2599C"/>
    <w:rsid w:val="00F269BE"/>
    <w:rsid w:val="00F26B48"/>
    <w:rsid w:val="00F2782D"/>
    <w:rsid w:val="00F27BE9"/>
    <w:rsid w:val="00F3100C"/>
    <w:rsid w:val="00F3104B"/>
    <w:rsid w:val="00F33589"/>
    <w:rsid w:val="00F33A04"/>
    <w:rsid w:val="00F33AF0"/>
    <w:rsid w:val="00F3453F"/>
    <w:rsid w:val="00F34A0A"/>
    <w:rsid w:val="00F3568F"/>
    <w:rsid w:val="00F408A6"/>
    <w:rsid w:val="00F41004"/>
    <w:rsid w:val="00F42B3E"/>
    <w:rsid w:val="00F43B94"/>
    <w:rsid w:val="00F441ED"/>
    <w:rsid w:val="00F45440"/>
    <w:rsid w:val="00F45929"/>
    <w:rsid w:val="00F46771"/>
    <w:rsid w:val="00F4769C"/>
    <w:rsid w:val="00F477AD"/>
    <w:rsid w:val="00F51442"/>
    <w:rsid w:val="00F53DB1"/>
    <w:rsid w:val="00F547D9"/>
    <w:rsid w:val="00F559BA"/>
    <w:rsid w:val="00F56222"/>
    <w:rsid w:val="00F569F6"/>
    <w:rsid w:val="00F57EF0"/>
    <w:rsid w:val="00F6003B"/>
    <w:rsid w:val="00F60FCC"/>
    <w:rsid w:val="00F6139B"/>
    <w:rsid w:val="00F61A27"/>
    <w:rsid w:val="00F621BD"/>
    <w:rsid w:val="00F62A4D"/>
    <w:rsid w:val="00F63016"/>
    <w:rsid w:val="00F647A6"/>
    <w:rsid w:val="00F65ABC"/>
    <w:rsid w:val="00F65B59"/>
    <w:rsid w:val="00F66B0A"/>
    <w:rsid w:val="00F66B21"/>
    <w:rsid w:val="00F677C5"/>
    <w:rsid w:val="00F70653"/>
    <w:rsid w:val="00F70C13"/>
    <w:rsid w:val="00F711B8"/>
    <w:rsid w:val="00F71248"/>
    <w:rsid w:val="00F71605"/>
    <w:rsid w:val="00F71615"/>
    <w:rsid w:val="00F7171A"/>
    <w:rsid w:val="00F71759"/>
    <w:rsid w:val="00F7239C"/>
    <w:rsid w:val="00F73DD5"/>
    <w:rsid w:val="00F74061"/>
    <w:rsid w:val="00F76D88"/>
    <w:rsid w:val="00F77118"/>
    <w:rsid w:val="00F7781F"/>
    <w:rsid w:val="00F80FB3"/>
    <w:rsid w:val="00F8118B"/>
    <w:rsid w:val="00F81947"/>
    <w:rsid w:val="00F823BF"/>
    <w:rsid w:val="00F825E1"/>
    <w:rsid w:val="00F82B15"/>
    <w:rsid w:val="00F84031"/>
    <w:rsid w:val="00F84A1B"/>
    <w:rsid w:val="00F85203"/>
    <w:rsid w:val="00F85349"/>
    <w:rsid w:val="00F85932"/>
    <w:rsid w:val="00F85FDF"/>
    <w:rsid w:val="00F86CB6"/>
    <w:rsid w:val="00F86FF6"/>
    <w:rsid w:val="00F87D45"/>
    <w:rsid w:val="00F90644"/>
    <w:rsid w:val="00F94255"/>
    <w:rsid w:val="00F9590A"/>
    <w:rsid w:val="00F95A57"/>
    <w:rsid w:val="00FA0246"/>
    <w:rsid w:val="00FA1EFF"/>
    <w:rsid w:val="00FA2164"/>
    <w:rsid w:val="00FA2400"/>
    <w:rsid w:val="00FA261F"/>
    <w:rsid w:val="00FA2E8A"/>
    <w:rsid w:val="00FA62B6"/>
    <w:rsid w:val="00FA713F"/>
    <w:rsid w:val="00FB193C"/>
    <w:rsid w:val="00FB1B98"/>
    <w:rsid w:val="00FB1BA7"/>
    <w:rsid w:val="00FB1D5D"/>
    <w:rsid w:val="00FB2055"/>
    <w:rsid w:val="00FB27E5"/>
    <w:rsid w:val="00FB2CD1"/>
    <w:rsid w:val="00FB3399"/>
    <w:rsid w:val="00FB3D74"/>
    <w:rsid w:val="00FB413B"/>
    <w:rsid w:val="00FB5C11"/>
    <w:rsid w:val="00FB6145"/>
    <w:rsid w:val="00FB7ACD"/>
    <w:rsid w:val="00FB7CAC"/>
    <w:rsid w:val="00FC10C0"/>
    <w:rsid w:val="00FC1403"/>
    <w:rsid w:val="00FC20EC"/>
    <w:rsid w:val="00FC2274"/>
    <w:rsid w:val="00FC2664"/>
    <w:rsid w:val="00FC4446"/>
    <w:rsid w:val="00FC56AE"/>
    <w:rsid w:val="00FC586B"/>
    <w:rsid w:val="00FC5CCD"/>
    <w:rsid w:val="00FC6502"/>
    <w:rsid w:val="00FC706D"/>
    <w:rsid w:val="00FC743F"/>
    <w:rsid w:val="00FC7767"/>
    <w:rsid w:val="00FC7A63"/>
    <w:rsid w:val="00FC7A98"/>
    <w:rsid w:val="00FD0B24"/>
    <w:rsid w:val="00FD34F1"/>
    <w:rsid w:val="00FD361F"/>
    <w:rsid w:val="00FD3A42"/>
    <w:rsid w:val="00FD3EFB"/>
    <w:rsid w:val="00FD6204"/>
    <w:rsid w:val="00FD6DF2"/>
    <w:rsid w:val="00FD7A17"/>
    <w:rsid w:val="00FE12B6"/>
    <w:rsid w:val="00FE1E31"/>
    <w:rsid w:val="00FE1F9E"/>
    <w:rsid w:val="00FE2AFC"/>
    <w:rsid w:val="00FE2F61"/>
    <w:rsid w:val="00FE43CA"/>
    <w:rsid w:val="00FE49EB"/>
    <w:rsid w:val="00FE5539"/>
    <w:rsid w:val="00FE5748"/>
    <w:rsid w:val="00FF03B2"/>
    <w:rsid w:val="00FF0458"/>
    <w:rsid w:val="00FF12E7"/>
    <w:rsid w:val="00FF3B71"/>
    <w:rsid w:val="00FF4779"/>
    <w:rsid w:val="00FF5085"/>
    <w:rsid w:val="00FF50B9"/>
    <w:rsid w:val="00FF5451"/>
    <w:rsid w:val="00FF58A5"/>
    <w:rsid w:val="00FF6314"/>
    <w:rsid w:val="00FF681D"/>
    <w:rsid w:val="00FF6C62"/>
    <w:rsid w:val="00FF7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Кабинет13</dc:creator>
  <cp:lastModifiedBy>Степанова</cp:lastModifiedBy>
  <cp:revision>2</cp:revision>
  <dcterms:created xsi:type="dcterms:W3CDTF">2022-03-30T09:05:00Z</dcterms:created>
  <dcterms:modified xsi:type="dcterms:W3CDTF">2022-03-30T09:05:00Z</dcterms:modified>
</cp:coreProperties>
</file>