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73" w:rsidRDefault="00F46073" w:rsidP="00F46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 – измерительные материалы по разделу «Кулинария»</w:t>
      </w:r>
    </w:p>
    <w:p w:rsidR="00F46073" w:rsidRDefault="00F46073" w:rsidP="00F46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F46073" w:rsidRDefault="00F46073" w:rsidP="00F460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Цель проведения работы: </w:t>
      </w:r>
      <w:r>
        <w:rPr>
          <w:rFonts w:ascii="Times New Roman" w:hAnsi="Times New Roman"/>
          <w:sz w:val="24"/>
          <w:szCs w:val="24"/>
        </w:rPr>
        <w:t>оценка кач</w:t>
      </w:r>
      <w:r w:rsidR="00F81C84">
        <w:rPr>
          <w:rFonts w:ascii="Times New Roman" w:hAnsi="Times New Roman"/>
          <w:sz w:val="24"/>
          <w:szCs w:val="24"/>
        </w:rPr>
        <w:t>ества образования по разделу «Кулинария</w:t>
      </w:r>
      <w:r>
        <w:rPr>
          <w:rFonts w:ascii="Times New Roman" w:hAnsi="Times New Roman"/>
          <w:sz w:val="24"/>
          <w:szCs w:val="24"/>
        </w:rPr>
        <w:t>» в 6 классе.</w:t>
      </w:r>
    </w:p>
    <w:p w:rsidR="00F46073" w:rsidRDefault="00E14BEB" w:rsidP="00F460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46073">
        <w:rPr>
          <w:rFonts w:ascii="Times New Roman" w:hAnsi="Times New Roman"/>
          <w:b/>
          <w:sz w:val="24"/>
          <w:szCs w:val="24"/>
        </w:rPr>
        <w:t xml:space="preserve">Задачи проведения работы: </w:t>
      </w:r>
    </w:p>
    <w:p w:rsidR="00F46073" w:rsidRDefault="00F46073" w:rsidP="00F460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уровень усвоения содержания образования по разделу «</w:t>
      </w:r>
      <w:r w:rsidR="00F81C84">
        <w:rPr>
          <w:rFonts w:ascii="Times New Roman" w:hAnsi="Times New Roman"/>
          <w:sz w:val="24"/>
          <w:szCs w:val="24"/>
        </w:rPr>
        <w:t>Кулинария</w:t>
      </w:r>
      <w:r>
        <w:rPr>
          <w:rFonts w:ascii="Times New Roman" w:hAnsi="Times New Roman"/>
          <w:sz w:val="24"/>
          <w:szCs w:val="24"/>
        </w:rPr>
        <w:t>»;</w:t>
      </w:r>
    </w:p>
    <w:p w:rsidR="00F46073" w:rsidRDefault="00F46073" w:rsidP="00F460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учащимся возможность самореализации в учебной деятельности;</w:t>
      </w:r>
    </w:p>
    <w:p w:rsidR="00F46073" w:rsidRDefault="00F46073" w:rsidP="00F460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направления совершенствования преподавания технологии.</w:t>
      </w:r>
    </w:p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(спецификация) контрольной работы</w:t>
      </w:r>
    </w:p>
    <w:tbl>
      <w:tblPr>
        <w:tblW w:w="0" w:type="auto"/>
        <w:tblInd w:w="-5" w:type="dxa"/>
        <w:tblLayout w:type="fixed"/>
        <w:tblLook w:val="04A0"/>
      </w:tblPr>
      <w:tblGrid>
        <w:gridCol w:w="1101"/>
        <w:gridCol w:w="3685"/>
        <w:gridCol w:w="1418"/>
        <w:gridCol w:w="1417"/>
        <w:gridCol w:w="1995"/>
      </w:tblGrid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Код задания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46073" w:rsidRPr="001A3346" w:rsidRDefault="00F46073" w:rsidP="001A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  <w:p w:rsidR="00F46073" w:rsidRPr="001A3346" w:rsidRDefault="00F46073" w:rsidP="001A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задание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46073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Признаки доброкачественности рыбы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46073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Тепловая обработка рыбы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46073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Виды мяса и мясных продуктов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А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C84" w:rsidRPr="001A3346" w:rsidRDefault="00F46073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рыбы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46073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Нерыбные продукты моря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В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073" w:rsidRPr="001A3346" w:rsidTr="00F4607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обеду. Этикет.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1A3346" w:rsidRDefault="00F81C84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073" w:rsidRPr="001A3346" w:rsidTr="00F46073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1A3346" w:rsidRDefault="00F46073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Pr="001A3346" w:rsidRDefault="008F6298" w:rsidP="001A33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1A33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End w:id="0"/>
          </w:p>
        </w:tc>
      </w:tr>
    </w:tbl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94"/>
        <w:gridCol w:w="5822"/>
      </w:tblGrid>
      <w:tr w:rsidR="00F46073" w:rsidTr="00F4607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задания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</w:tr>
      <w:tr w:rsidR="00F46073" w:rsidTr="00F4607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базовый</w:t>
            </w: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задание с выбором ответа</w:t>
            </w:r>
          </w:p>
        </w:tc>
      </w:tr>
      <w:tr w:rsidR="00F46073" w:rsidTr="00F4607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повышенный</w:t>
            </w: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задание с кратким открытым ответом</w:t>
            </w:r>
          </w:p>
        </w:tc>
      </w:tr>
      <w:tr w:rsidR="00F46073" w:rsidTr="00F4607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– высокий</w:t>
            </w: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– задание с развёрнутым открытым ответом</w:t>
            </w:r>
          </w:p>
        </w:tc>
      </w:tr>
    </w:tbl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1A3346" w:rsidRDefault="001A3346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1A3346" w:rsidRDefault="001A3346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1A3346" w:rsidRDefault="001A3346" w:rsidP="00F4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3346" w:rsidRDefault="001A3346" w:rsidP="00F4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 по разделу «</w:t>
      </w:r>
      <w:r w:rsidR="00814195">
        <w:rPr>
          <w:rFonts w:ascii="Times New Roman" w:hAnsi="Times New Roman"/>
          <w:b/>
          <w:sz w:val="28"/>
          <w:szCs w:val="28"/>
        </w:rPr>
        <w:t>Кулинария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6073" w:rsidRDefault="00F46073" w:rsidP="00F460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Инструкция по выполнению работы</w:t>
      </w:r>
    </w:p>
    <w:p w:rsidR="00F46073" w:rsidRDefault="00F46073" w:rsidP="00F460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Контрольная работа состоит из трёх частей, включающих 11 заданий. На</w:t>
      </w:r>
      <w:r w:rsidR="001F751E">
        <w:rPr>
          <w:rFonts w:ascii="Times New Roman" w:hAnsi="Times New Roman"/>
          <w:i/>
          <w:sz w:val="24"/>
          <w:szCs w:val="24"/>
        </w:rPr>
        <w:t xml:space="preserve"> выполнение заданий отводится 45</w:t>
      </w:r>
      <w:r>
        <w:rPr>
          <w:rFonts w:ascii="Times New Roman" w:hAnsi="Times New Roman"/>
          <w:i/>
          <w:sz w:val="24"/>
          <w:szCs w:val="24"/>
        </w:rPr>
        <w:t xml:space="preserve"> минут. Задания необходимо выполнять на отдельных бланках для ответов.</w:t>
      </w: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Часть 1 </w:t>
      </w:r>
      <w:r>
        <w:rPr>
          <w:rFonts w:ascii="Times New Roman" w:hAnsi="Times New Roman"/>
          <w:i/>
          <w:sz w:val="24"/>
          <w:szCs w:val="24"/>
        </w:rPr>
        <w:t>включает 6 заданий. К каждому заданию даётся 3 варианта ответа, только один из них правильный.</w:t>
      </w: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6073" w:rsidRDefault="00F46073" w:rsidP="001105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</w:t>
      </w:r>
      <w:proofErr w:type="gramStart"/>
      <w:r w:rsidR="001A334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признакам доброкачественности рыбы относятся:</w:t>
      </w:r>
    </w:p>
    <w:p w:rsidR="001A3346" w:rsidRPr="001A3346" w:rsidRDefault="00F46073" w:rsidP="001105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>Серые жабры</w:t>
      </w:r>
    </w:p>
    <w:p w:rsidR="001A3346" w:rsidRPr="001A3346" w:rsidRDefault="00F46073" w:rsidP="001105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>Мутные глаза</w:t>
      </w:r>
    </w:p>
    <w:p w:rsidR="00F46073" w:rsidRPr="001A3346" w:rsidRDefault="00F46073" w:rsidP="001105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>Плотная консистенция</w:t>
      </w: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</w:t>
      </w:r>
      <w:r w:rsidR="001A3346">
        <w:rPr>
          <w:rFonts w:ascii="Times New Roman" w:hAnsi="Times New Roman"/>
          <w:b/>
          <w:sz w:val="24"/>
          <w:szCs w:val="24"/>
        </w:rPr>
        <w:t xml:space="preserve">    </w:t>
      </w:r>
      <w:r w:rsidR="001A3346">
        <w:rPr>
          <w:rFonts w:ascii="Times New Roman" w:hAnsi="Times New Roman"/>
          <w:sz w:val="24"/>
          <w:szCs w:val="24"/>
        </w:rPr>
        <w:t>Приём тепловой обработки «</w:t>
      </w:r>
      <w:proofErr w:type="spellStart"/>
      <w:r w:rsidR="001A334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рипускание</w:t>
      </w:r>
      <w:proofErr w:type="spellEnd"/>
      <w:r>
        <w:rPr>
          <w:rFonts w:ascii="Times New Roman" w:hAnsi="Times New Roman"/>
          <w:sz w:val="24"/>
          <w:szCs w:val="24"/>
        </w:rPr>
        <w:t>» - это:</w:t>
      </w:r>
    </w:p>
    <w:p w:rsidR="001A3346" w:rsidRDefault="00F46073" w:rsidP="0011051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Нагревание продукта в жире</w:t>
      </w:r>
    </w:p>
    <w:p w:rsidR="001A3346" w:rsidRDefault="00F46073" w:rsidP="0011051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>Варка в небольшом количестве воды</w:t>
      </w:r>
    </w:p>
    <w:p w:rsidR="00F46073" w:rsidRPr="001A3346" w:rsidRDefault="00F46073" w:rsidP="0011051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>Приготовление продукта в духовом шкафу</w:t>
      </w: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3    </w:t>
      </w:r>
      <w:r>
        <w:rPr>
          <w:rFonts w:ascii="Times New Roman" w:hAnsi="Times New Roman"/>
          <w:sz w:val="24"/>
          <w:szCs w:val="24"/>
        </w:rPr>
        <w:t>Что не относится к видам мяса:</w:t>
      </w:r>
    </w:p>
    <w:p w:rsidR="001A3346" w:rsidRDefault="00F46073" w:rsidP="0011051E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Печень</w:t>
      </w:r>
    </w:p>
    <w:p w:rsidR="001A3346" w:rsidRDefault="00F46073" w:rsidP="0011051E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>Свинина</w:t>
      </w:r>
    </w:p>
    <w:p w:rsidR="00F46073" w:rsidRDefault="00F46073" w:rsidP="0011051E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>Баранина</w:t>
      </w:r>
    </w:p>
    <w:p w:rsidR="001A3346" w:rsidRPr="001A3346" w:rsidRDefault="001A3346" w:rsidP="0011051E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1C84" w:rsidRDefault="00F46073" w:rsidP="0011051E">
      <w:pPr>
        <w:pStyle w:val="a3"/>
        <w:tabs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4  </w:t>
      </w:r>
      <w:r w:rsidR="001A3346">
        <w:rPr>
          <w:rFonts w:ascii="Times New Roman" w:hAnsi="Times New Roman"/>
          <w:b/>
          <w:sz w:val="24"/>
          <w:szCs w:val="24"/>
        </w:rPr>
        <w:t xml:space="preserve">  </w:t>
      </w:r>
      <w:r w:rsidR="00F81C84" w:rsidRPr="00F81C84">
        <w:rPr>
          <w:rFonts w:ascii="Times New Roman" w:hAnsi="Times New Roman"/>
          <w:sz w:val="24"/>
          <w:szCs w:val="24"/>
        </w:rPr>
        <w:t>Суп</w:t>
      </w:r>
      <w:r w:rsidR="00F81C84">
        <w:rPr>
          <w:rFonts w:ascii="Times New Roman" w:hAnsi="Times New Roman"/>
          <w:b/>
          <w:sz w:val="24"/>
          <w:szCs w:val="24"/>
        </w:rPr>
        <w:t xml:space="preserve">, </w:t>
      </w:r>
      <w:r w:rsidR="00F81C84">
        <w:rPr>
          <w:rFonts w:ascii="Times New Roman" w:hAnsi="Times New Roman"/>
          <w:sz w:val="24"/>
          <w:szCs w:val="24"/>
        </w:rPr>
        <w:t xml:space="preserve">имеющий однородную нежную консистенцию – это: </w:t>
      </w:r>
    </w:p>
    <w:p w:rsidR="001A3346" w:rsidRPr="001A3346" w:rsidRDefault="00F81C84" w:rsidP="0011051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  <w:r w:rsidRPr="0042473C">
        <w:rPr>
          <w:rFonts w:ascii="Times New Roman" w:hAnsi="Times New Roman"/>
          <w:sz w:val="24"/>
          <w:szCs w:val="24"/>
        </w:rPr>
        <w:t xml:space="preserve">Бульон </w:t>
      </w:r>
    </w:p>
    <w:p w:rsidR="001A3346" w:rsidRPr="001A3346" w:rsidRDefault="00F81C84" w:rsidP="0011051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 xml:space="preserve">Пюре </w:t>
      </w:r>
    </w:p>
    <w:p w:rsidR="00F81C84" w:rsidRPr="001A3346" w:rsidRDefault="00F81C84" w:rsidP="0011051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>Борщ</w:t>
      </w: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F46073" w:rsidP="0011051E">
      <w:pPr>
        <w:spacing w:after="0" w:line="240" w:lineRule="auto"/>
        <w:jc w:val="both"/>
        <w:rPr>
          <w:color w:val="FF0000"/>
        </w:rPr>
      </w:pPr>
      <w:r>
        <w:rPr>
          <w:rFonts w:ascii="Times New Roman" w:hAnsi="Times New Roman"/>
          <w:b/>
          <w:sz w:val="24"/>
          <w:szCs w:val="24"/>
        </w:rPr>
        <w:t xml:space="preserve">А 5    </w:t>
      </w:r>
      <w:r w:rsidR="00F81C84" w:rsidRPr="001A3346">
        <w:rPr>
          <w:rFonts w:ascii="Times New Roman" w:hAnsi="Times New Roman" w:cs="Times New Roman"/>
          <w:sz w:val="24"/>
          <w:szCs w:val="24"/>
        </w:rPr>
        <w:t xml:space="preserve">Что готовят из </w:t>
      </w:r>
      <w:r w:rsidR="00F81C84" w:rsidRPr="001A3346">
        <w:rPr>
          <w:rFonts w:ascii="Times New Roman" w:hAnsi="Times New Roman" w:cs="Times New Roman"/>
        </w:rPr>
        <w:t>рубленого мяса (фарша)</w:t>
      </w:r>
      <w:r w:rsidR="001A3346">
        <w:rPr>
          <w:rFonts w:ascii="Times New Roman" w:hAnsi="Times New Roman" w:cs="Times New Roman"/>
        </w:rPr>
        <w:t>:</w:t>
      </w:r>
    </w:p>
    <w:p w:rsidR="001A3346" w:rsidRDefault="0042473C" w:rsidP="0011051E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2473C">
        <w:rPr>
          <w:rFonts w:ascii="Times New Roman" w:hAnsi="Times New Roman"/>
          <w:sz w:val="24"/>
          <w:szCs w:val="24"/>
        </w:rPr>
        <w:t>Отбивные</w:t>
      </w:r>
    </w:p>
    <w:p w:rsidR="001A3346" w:rsidRDefault="0042473C" w:rsidP="0011051E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 xml:space="preserve">Шницеля </w:t>
      </w:r>
    </w:p>
    <w:p w:rsidR="0042473C" w:rsidRPr="001A3346" w:rsidRDefault="0042473C" w:rsidP="0011051E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A3346">
        <w:rPr>
          <w:rFonts w:ascii="Times New Roman" w:hAnsi="Times New Roman"/>
          <w:sz w:val="24"/>
          <w:szCs w:val="24"/>
        </w:rPr>
        <w:t>Биточки</w:t>
      </w:r>
    </w:p>
    <w:p w:rsidR="0042473C" w:rsidRPr="0042473C" w:rsidRDefault="0042473C" w:rsidP="0011051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11051E">
      <w:pPr>
        <w:shd w:val="clear" w:color="auto" w:fill="FFFFFF"/>
        <w:tabs>
          <w:tab w:val="left" w:pos="709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6</w:t>
      </w:r>
      <w:r w:rsidR="001A3346">
        <w:rPr>
          <w:rFonts w:ascii="Times New Roman" w:hAnsi="Times New Roman"/>
          <w:b/>
          <w:sz w:val="24"/>
          <w:szCs w:val="24"/>
        </w:rPr>
        <w:t xml:space="preserve">    </w:t>
      </w:r>
      <w:r w:rsidR="0042473C">
        <w:rPr>
          <w:rFonts w:ascii="Times New Roman" w:hAnsi="Times New Roman"/>
          <w:color w:val="000000"/>
          <w:sz w:val="24"/>
          <w:szCs w:val="24"/>
        </w:rPr>
        <w:t>Что не является прибором для сервировки стола к обеду</w:t>
      </w:r>
      <w:r w:rsidR="001A3346">
        <w:rPr>
          <w:rFonts w:ascii="Times New Roman" w:hAnsi="Times New Roman"/>
          <w:color w:val="000000"/>
          <w:sz w:val="24"/>
          <w:szCs w:val="24"/>
        </w:rPr>
        <w:t>:</w:t>
      </w:r>
    </w:p>
    <w:p w:rsidR="001A3346" w:rsidRDefault="0042473C" w:rsidP="0011051E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473C">
        <w:rPr>
          <w:rFonts w:ascii="Times New Roman" w:hAnsi="Times New Roman"/>
          <w:color w:val="000000"/>
          <w:sz w:val="24"/>
          <w:szCs w:val="24"/>
        </w:rPr>
        <w:t>Салфетница</w:t>
      </w:r>
      <w:proofErr w:type="spellEnd"/>
    </w:p>
    <w:p w:rsidR="001A3346" w:rsidRDefault="0042473C" w:rsidP="0011051E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A3346">
        <w:rPr>
          <w:rFonts w:ascii="Times New Roman" w:hAnsi="Times New Roman"/>
          <w:color w:val="000000"/>
          <w:sz w:val="24"/>
          <w:szCs w:val="24"/>
        </w:rPr>
        <w:t xml:space="preserve">Нож </w:t>
      </w:r>
    </w:p>
    <w:p w:rsidR="0042473C" w:rsidRPr="001A3346" w:rsidRDefault="0042473C" w:rsidP="0011051E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A3346">
        <w:rPr>
          <w:rFonts w:ascii="Times New Roman" w:hAnsi="Times New Roman"/>
          <w:color w:val="000000"/>
          <w:sz w:val="24"/>
          <w:szCs w:val="24"/>
        </w:rPr>
        <w:t>Вилка</w:t>
      </w: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Часть 2 </w:t>
      </w:r>
      <w:r>
        <w:rPr>
          <w:rFonts w:ascii="Times New Roman" w:hAnsi="Times New Roman"/>
          <w:i/>
          <w:sz w:val="24"/>
          <w:szCs w:val="24"/>
        </w:rPr>
        <w:t>состоит из 4 заданий. Ответы к этим заданиям необходимо сформулировать самостоятельно, в виде слов, сочетания букв или цифр и т.д., и вписать в прямоугольник.</w:t>
      </w: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6073" w:rsidRDefault="00814195" w:rsidP="001105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674331">
        <w:rPr>
          <w:rFonts w:ascii="Times New Roman" w:hAnsi="Times New Roman"/>
          <w:b/>
          <w:sz w:val="24"/>
          <w:szCs w:val="24"/>
        </w:rPr>
        <w:t xml:space="preserve"> </w:t>
      </w:r>
      <w:r w:rsidR="00F46073">
        <w:rPr>
          <w:rFonts w:ascii="Times New Roman" w:hAnsi="Times New Roman"/>
          <w:b/>
          <w:sz w:val="24"/>
          <w:szCs w:val="24"/>
        </w:rPr>
        <w:t>1</w:t>
      </w:r>
      <w:proofErr w:type="gramStart"/>
      <w:r w:rsidR="00674331">
        <w:rPr>
          <w:rFonts w:ascii="Times New Roman" w:hAnsi="Times New Roman"/>
          <w:b/>
          <w:sz w:val="24"/>
          <w:szCs w:val="24"/>
        </w:rPr>
        <w:t xml:space="preserve">   </w:t>
      </w:r>
      <w:r w:rsidR="00F46073">
        <w:rPr>
          <w:rFonts w:ascii="Times New Roman" w:hAnsi="Times New Roman"/>
          <w:sz w:val="24"/>
          <w:szCs w:val="24"/>
        </w:rPr>
        <w:t>У</w:t>
      </w:r>
      <w:proofErr w:type="gramEnd"/>
      <w:r w:rsidR="00F46073">
        <w:rPr>
          <w:rFonts w:ascii="Times New Roman" w:hAnsi="Times New Roman"/>
          <w:sz w:val="24"/>
          <w:szCs w:val="24"/>
        </w:rPr>
        <w:t>кажите правильную последовательность первичной обработки рыбы: п</w:t>
      </w:r>
      <w:r w:rsidR="00F46073">
        <w:rPr>
          <w:rFonts w:ascii="Times New Roman" w:hAnsi="Times New Roman" w:cs="Times New Roman"/>
          <w:sz w:val="24"/>
          <w:szCs w:val="24"/>
        </w:rPr>
        <w:t>ромывание</w:t>
      </w:r>
      <w:r w:rsidR="00F46073">
        <w:rPr>
          <w:rFonts w:ascii="Times New Roman" w:hAnsi="Times New Roman"/>
          <w:sz w:val="24"/>
          <w:szCs w:val="24"/>
        </w:rPr>
        <w:t xml:space="preserve">, </w:t>
      </w:r>
      <w:r w:rsidR="00F46073">
        <w:rPr>
          <w:rFonts w:ascii="Times New Roman" w:hAnsi="Times New Roman" w:cs="Times New Roman"/>
          <w:sz w:val="24"/>
          <w:szCs w:val="24"/>
        </w:rPr>
        <w:t>очистка от чешуи, пластование, удаление внутренностей и головы, разрезание брюшка, нарезка на порционные куски.</w:t>
      </w: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814195" w:rsidP="0011051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F46073">
        <w:rPr>
          <w:rFonts w:ascii="Times New Roman" w:hAnsi="Times New Roman"/>
          <w:b/>
          <w:sz w:val="24"/>
          <w:szCs w:val="24"/>
        </w:rPr>
        <w:t xml:space="preserve"> 2</w:t>
      </w:r>
      <w:proofErr w:type="gramStart"/>
      <w:r w:rsidR="00674331">
        <w:rPr>
          <w:rFonts w:ascii="Times New Roman" w:hAnsi="Times New Roman"/>
          <w:b/>
          <w:sz w:val="24"/>
          <w:szCs w:val="24"/>
        </w:rPr>
        <w:t xml:space="preserve">    </w:t>
      </w:r>
      <w:r w:rsidR="00F46073">
        <w:rPr>
          <w:rFonts w:ascii="Times New Roman" w:hAnsi="Times New Roman"/>
          <w:sz w:val="24"/>
          <w:szCs w:val="24"/>
        </w:rPr>
        <w:t>П</w:t>
      </w:r>
      <w:proofErr w:type="gramEnd"/>
      <w:r w:rsidR="00F46073">
        <w:rPr>
          <w:rFonts w:ascii="Times New Roman" w:hAnsi="Times New Roman"/>
          <w:sz w:val="24"/>
          <w:szCs w:val="24"/>
        </w:rPr>
        <w:t>еречислить не мен</w:t>
      </w:r>
      <w:r w:rsidR="00674331">
        <w:rPr>
          <w:rFonts w:ascii="Times New Roman" w:hAnsi="Times New Roman"/>
          <w:sz w:val="24"/>
          <w:szCs w:val="24"/>
        </w:rPr>
        <w:t>ее трёх нерыбных продуктов моря.</w:t>
      </w: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814195" w:rsidP="0011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F46073">
        <w:rPr>
          <w:rFonts w:ascii="Times New Roman" w:hAnsi="Times New Roman"/>
          <w:b/>
          <w:sz w:val="24"/>
          <w:szCs w:val="24"/>
        </w:rPr>
        <w:t xml:space="preserve"> 3</w:t>
      </w:r>
      <w:proofErr w:type="gramStart"/>
      <w:r w:rsidR="00674331">
        <w:rPr>
          <w:rFonts w:ascii="Times New Roman" w:hAnsi="Times New Roman"/>
          <w:b/>
          <w:sz w:val="24"/>
          <w:szCs w:val="24"/>
        </w:rPr>
        <w:t xml:space="preserve">    </w:t>
      </w:r>
      <w:r w:rsidR="006E15A7">
        <w:rPr>
          <w:rFonts w:ascii="Times New Roman" w:hAnsi="Times New Roman"/>
          <w:sz w:val="24"/>
          <w:szCs w:val="24"/>
        </w:rPr>
        <w:t>О</w:t>
      </w:r>
      <w:proofErr w:type="gramEnd"/>
      <w:r w:rsidR="006E15A7">
        <w:rPr>
          <w:rFonts w:ascii="Times New Roman" w:hAnsi="Times New Roman"/>
          <w:sz w:val="24"/>
          <w:szCs w:val="24"/>
        </w:rPr>
        <w:t>пи</w:t>
      </w:r>
      <w:r w:rsidR="0011051E">
        <w:rPr>
          <w:rFonts w:ascii="Times New Roman" w:hAnsi="Times New Roman"/>
          <w:sz w:val="24"/>
          <w:szCs w:val="24"/>
        </w:rPr>
        <w:t>шите технологию разделки птицы.</w:t>
      </w:r>
    </w:p>
    <w:p w:rsidR="00F46073" w:rsidRDefault="00F46073" w:rsidP="0011051E">
      <w:pPr>
        <w:spacing w:after="0" w:line="240" w:lineRule="auto"/>
        <w:jc w:val="both"/>
      </w:pPr>
    </w:p>
    <w:p w:rsidR="00F46073" w:rsidRDefault="00F46073" w:rsidP="001105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814195" w:rsidP="0011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</w:t>
      </w:r>
      <w:r w:rsidR="00F46073">
        <w:rPr>
          <w:rFonts w:ascii="Times New Roman" w:hAnsi="Times New Roman"/>
          <w:b/>
          <w:sz w:val="24"/>
          <w:szCs w:val="24"/>
        </w:rPr>
        <w:t xml:space="preserve"> 4    </w:t>
      </w:r>
      <w:r w:rsidR="006E15A7" w:rsidRPr="006E15A7">
        <w:rPr>
          <w:rFonts w:ascii="Times New Roman" w:hAnsi="Times New Roman"/>
          <w:sz w:val="24"/>
          <w:szCs w:val="24"/>
        </w:rPr>
        <w:t xml:space="preserve">Верны ли следующие </w:t>
      </w:r>
      <w:r w:rsidR="0011051E">
        <w:rPr>
          <w:rFonts w:ascii="Times New Roman" w:hAnsi="Times New Roman"/>
          <w:sz w:val="24"/>
          <w:szCs w:val="24"/>
        </w:rPr>
        <w:t>утверждения:</w:t>
      </w:r>
    </w:p>
    <w:p w:rsidR="006E15A7" w:rsidRDefault="006E15A7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338"/>
        <w:gridCol w:w="1134"/>
        <w:gridCol w:w="1099"/>
      </w:tblGrid>
      <w:tr w:rsidR="006E15A7" w:rsidTr="0011051E">
        <w:tc>
          <w:tcPr>
            <w:tcW w:w="7338" w:type="dxa"/>
            <w:vAlign w:val="center"/>
          </w:tcPr>
          <w:p w:rsidR="00744AF5" w:rsidRPr="0011051E" w:rsidRDefault="006E15A7" w:rsidP="00110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1E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1134" w:type="dxa"/>
            <w:vAlign w:val="center"/>
          </w:tcPr>
          <w:p w:rsidR="006E15A7" w:rsidRPr="0011051E" w:rsidRDefault="006E15A7" w:rsidP="00110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1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vAlign w:val="center"/>
          </w:tcPr>
          <w:p w:rsidR="006E15A7" w:rsidRPr="0011051E" w:rsidRDefault="006E15A7" w:rsidP="00110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1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E15A7" w:rsidTr="0011051E">
        <w:tc>
          <w:tcPr>
            <w:tcW w:w="7338" w:type="dxa"/>
          </w:tcPr>
          <w:p w:rsidR="00744AF5" w:rsidRPr="0011051E" w:rsidRDefault="00744AF5" w:rsidP="00110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5A7" w:rsidRPr="00744AF5">
              <w:rPr>
                <w:rFonts w:ascii="Times New Roman" w:hAnsi="Times New Roman"/>
                <w:sz w:val="24"/>
                <w:szCs w:val="24"/>
              </w:rPr>
              <w:t>Блюда из птицы являются важным источником углеводов</w:t>
            </w:r>
          </w:p>
        </w:tc>
        <w:tc>
          <w:tcPr>
            <w:tcW w:w="1134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5A7" w:rsidTr="0011051E">
        <w:tc>
          <w:tcPr>
            <w:tcW w:w="7338" w:type="dxa"/>
          </w:tcPr>
          <w:p w:rsidR="006E15A7" w:rsidRPr="00744AF5" w:rsidRDefault="00744AF5" w:rsidP="00814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F5">
              <w:rPr>
                <w:rFonts w:ascii="Times New Roman" w:hAnsi="Times New Roman"/>
                <w:sz w:val="24"/>
                <w:szCs w:val="24"/>
              </w:rPr>
              <w:t>2.</w:t>
            </w:r>
            <w:r w:rsidR="00110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AF5">
              <w:rPr>
                <w:rFonts w:ascii="Times New Roman" w:hAnsi="Times New Roman"/>
                <w:sz w:val="24"/>
                <w:szCs w:val="24"/>
              </w:rPr>
              <w:t>Блюда из нежирной птицы подходят для лечебного (диетического) питания</w:t>
            </w:r>
          </w:p>
        </w:tc>
        <w:tc>
          <w:tcPr>
            <w:tcW w:w="1134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5A7" w:rsidTr="0011051E">
        <w:tc>
          <w:tcPr>
            <w:tcW w:w="7338" w:type="dxa"/>
          </w:tcPr>
          <w:p w:rsidR="006E15A7" w:rsidRPr="00744AF5" w:rsidRDefault="00744AF5" w:rsidP="00814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F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приготовления рагу тушку птицы разрубают на два-три куска</w:t>
            </w:r>
          </w:p>
        </w:tc>
        <w:tc>
          <w:tcPr>
            <w:tcW w:w="1134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5A7" w:rsidTr="0011051E">
        <w:tc>
          <w:tcPr>
            <w:tcW w:w="7338" w:type="dxa"/>
          </w:tcPr>
          <w:p w:rsidR="006E15A7" w:rsidRPr="0011051E" w:rsidRDefault="0011051E" w:rsidP="0011051E">
            <w:pPr>
              <w:pStyle w:val="a3"/>
              <w:numPr>
                <w:ilvl w:val="0"/>
                <w:numId w:val="10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AF5" w:rsidRPr="0011051E">
              <w:rPr>
                <w:rFonts w:ascii="Times New Roman" w:hAnsi="Times New Roman"/>
                <w:sz w:val="24"/>
                <w:szCs w:val="24"/>
              </w:rPr>
              <w:t>Филе курицы посыпают луком, чтобы цвет мяса был более белым</w:t>
            </w:r>
          </w:p>
        </w:tc>
        <w:tc>
          <w:tcPr>
            <w:tcW w:w="1134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15A7" w:rsidTr="0011051E">
        <w:tc>
          <w:tcPr>
            <w:tcW w:w="7338" w:type="dxa"/>
          </w:tcPr>
          <w:p w:rsidR="00744AF5" w:rsidRPr="0011051E" w:rsidRDefault="00744AF5" w:rsidP="0011051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51E">
              <w:rPr>
                <w:rFonts w:ascii="Times New Roman" w:hAnsi="Times New Roman"/>
                <w:sz w:val="24"/>
                <w:szCs w:val="24"/>
              </w:rPr>
              <w:t>Кнели формуют с помощью двух столовых ложек</w:t>
            </w:r>
          </w:p>
        </w:tc>
        <w:tc>
          <w:tcPr>
            <w:tcW w:w="1134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5A7" w:rsidRDefault="006E15A7" w:rsidP="00F460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15A7" w:rsidRPr="006E15A7" w:rsidRDefault="006E15A7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Часть 3 </w:t>
      </w:r>
      <w:r>
        <w:rPr>
          <w:rFonts w:ascii="Times New Roman" w:hAnsi="Times New Roman"/>
          <w:i/>
          <w:sz w:val="24"/>
          <w:szCs w:val="24"/>
        </w:rPr>
        <w:t>включает 1 задание с развёрнутым открытым ответом. Это задание требует полного ответа на поставленные вопросы в виде связного рассказа.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18C0" w:rsidRPr="00E14BEB" w:rsidRDefault="00F46073" w:rsidP="00F46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11051E" w:rsidRPr="00E14B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1051E" w:rsidRPr="00E14BEB">
        <w:rPr>
          <w:rFonts w:ascii="Times New Roman" w:hAnsi="Times New Roman" w:cs="Times New Roman"/>
          <w:sz w:val="24"/>
          <w:szCs w:val="24"/>
        </w:rPr>
        <w:t>бъясните, что такое «э</w:t>
      </w:r>
      <w:r w:rsidR="004618C0" w:rsidRPr="00E14BEB">
        <w:rPr>
          <w:rFonts w:ascii="Times New Roman" w:hAnsi="Times New Roman" w:cs="Times New Roman"/>
          <w:sz w:val="24"/>
          <w:szCs w:val="24"/>
        </w:rPr>
        <w:t>тикет»</w:t>
      </w:r>
      <w:r w:rsidR="0011051E" w:rsidRPr="00E14BEB">
        <w:rPr>
          <w:rFonts w:ascii="Times New Roman" w:hAnsi="Times New Roman" w:cs="Times New Roman"/>
          <w:sz w:val="24"/>
          <w:szCs w:val="24"/>
        </w:rPr>
        <w:t xml:space="preserve">. </w:t>
      </w:r>
      <w:r w:rsidR="004618C0" w:rsidRPr="00E14BEB">
        <w:rPr>
          <w:rFonts w:ascii="Times New Roman" w:hAnsi="Times New Roman" w:cs="Times New Roman"/>
          <w:sz w:val="24"/>
          <w:szCs w:val="24"/>
        </w:rPr>
        <w:t xml:space="preserve"> </w:t>
      </w:r>
      <w:r w:rsidR="0011051E" w:rsidRPr="00E14BEB">
        <w:rPr>
          <w:rFonts w:ascii="Times New Roman" w:hAnsi="Times New Roman" w:cs="Times New Roman"/>
          <w:sz w:val="24"/>
          <w:szCs w:val="24"/>
        </w:rPr>
        <w:t>Как вы считаете, человеку необходимо знать правила этикета? Если необходимо, то для чего?</w:t>
      </w:r>
      <w:r w:rsidR="00D0675B" w:rsidRPr="00E14BEB">
        <w:rPr>
          <w:rFonts w:ascii="Times New Roman" w:hAnsi="Times New Roman" w:cs="Times New Roman"/>
          <w:sz w:val="24"/>
          <w:szCs w:val="24"/>
        </w:rPr>
        <w:t xml:space="preserve"> Вы знаете правила этикета? Всегда ли их соблюдаете?</w:t>
      </w:r>
      <w:r w:rsidR="0011051E" w:rsidRPr="00E14BEB">
        <w:rPr>
          <w:rFonts w:ascii="Times New Roman" w:hAnsi="Times New Roman" w:cs="Times New Roman"/>
          <w:sz w:val="24"/>
          <w:szCs w:val="24"/>
        </w:rPr>
        <w:t xml:space="preserve"> </w:t>
      </w:r>
      <w:r w:rsidR="00E14BEB" w:rsidRPr="00E14BEB">
        <w:rPr>
          <w:rFonts w:ascii="Times New Roman" w:hAnsi="Times New Roman" w:cs="Times New Roman"/>
          <w:sz w:val="24"/>
          <w:szCs w:val="24"/>
        </w:rPr>
        <w:t>Приведите 3-4 правила этикета за столом.</w:t>
      </w:r>
    </w:p>
    <w:p w:rsidR="004618C0" w:rsidRPr="0013303C" w:rsidRDefault="004618C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C0" w:rsidRPr="0013303C" w:rsidRDefault="004618C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8C0" w:rsidRPr="0013303C" w:rsidRDefault="004618C0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Указания для учителя по проверке и оцениванию контрольной работы</w:t>
      </w: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Дробные баллы (0,25; 0,5; 1,5 и т.п.) при оценивании не допускаются.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 правильные ответ</w:t>
      </w:r>
      <w:r w:rsidR="00E42B28">
        <w:rPr>
          <w:rFonts w:ascii="Times New Roman" w:hAnsi="Times New Roman"/>
          <w:sz w:val="24"/>
          <w:szCs w:val="24"/>
        </w:rPr>
        <w:t>ы на задания</w:t>
      </w:r>
      <w:proofErr w:type="gramStart"/>
      <w:r w:rsidR="00E42B2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E42B28">
        <w:rPr>
          <w:rFonts w:ascii="Times New Roman" w:hAnsi="Times New Roman"/>
          <w:sz w:val="24"/>
          <w:szCs w:val="24"/>
        </w:rPr>
        <w:t xml:space="preserve"> 1 - А 6 выставляется максимальный балл - 1</w:t>
      </w:r>
      <w:r>
        <w:rPr>
          <w:rFonts w:ascii="Times New Roman" w:hAnsi="Times New Roman"/>
          <w:sz w:val="24"/>
          <w:szCs w:val="24"/>
        </w:rPr>
        <w:t>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заданиях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1 – С 1 баллы выставляются в зависимости от полноты правильного ответа (от 1 до максимального).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959"/>
        <w:gridCol w:w="6662"/>
        <w:gridCol w:w="1853"/>
      </w:tblGrid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Pr="004618C0" w:rsidRDefault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Pr="00001B38" w:rsidRDefault="00E14BEB" w:rsidP="00001B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о</w:t>
            </w:r>
            <w:r w:rsidR="00001B38" w:rsidRPr="00001B38">
              <w:rPr>
                <w:rFonts w:ascii="Times New Roman" w:hAnsi="Times New Roman"/>
                <w:sz w:val="24"/>
                <w:szCs w:val="24"/>
              </w:rPr>
              <w:t>чистка от чешуи</w:t>
            </w:r>
            <w:r w:rsidR="00001B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E14BE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01B38">
              <w:rPr>
                <w:rFonts w:ascii="Times New Roman" w:hAnsi="Times New Roman"/>
                <w:sz w:val="24"/>
                <w:szCs w:val="24"/>
              </w:rPr>
              <w:t>азрезание брюшка;</w:t>
            </w: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E14BE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01B38">
              <w:rPr>
                <w:rFonts w:ascii="Times New Roman" w:hAnsi="Times New Roman"/>
                <w:sz w:val="24"/>
                <w:szCs w:val="24"/>
              </w:rPr>
              <w:t>даление внутренностей и головы;</w:t>
            </w: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E14BE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01B38">
              <w:rPr>
                <w:rFonts w:ascii="Times New Roman" w:hAnsi="Times New Roman"/>
                <w:sz w:val="24"/>
                <w:szCs w:val="24"/>
              </w:rPr>
              <w:t xml:space="preserve">ромывание; </w:t>
            </w: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E14BE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01B38">
              <w:rPr>
                <w:rFonts w:ascii="Times New Roman" w:hAnsi="Times New Roman"/>
                <w:sz w:val="24"/>
                <w:szCs w:val="24"/>
              </w:rPr>
              <w:t xml:space="preserve">ластование; </w:t>
            </w: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E14BE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001B38">
              <w:rPr>
                <w:rFonts w:ascii="Times New Roman" w:hAnsi="Times New Roman"/>
                <w:sz w:val="24"/>
                <w:szCs w:val="24"/>
              </w:rPr>
              <w:t>арезка на порционные куски.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Кальмары, мидии, креветки, крабы и т.д.</w:t>
            </w:r>
          </w:p>
          <w:p w:rsidR="004618C0" w:rsidRDefault="004618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4618C0" w:rsidP="004618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8C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Отрезать крылья и ножки </w:t>
            </w:r>
          </w:p>
          <w:p w:rsidR="004618C0" w:rsidRDefault="00E14BEB" w:rsidP="004618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Отделить спинку и грудку</w:t>
            </w:r>
          </w:p>
          <w:p w:rsidR="004618C0" w:rsidRDefault="004618C0" w:rsidP="004618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Разрезать нож</w:t>
            </w:r>
            <w:r w:rsidR="00E14BEB">
              <w:rPr>
                <w:rFonts w:ascii="Times New Roman" w:hAnsi="Times New Roman"/>
                <w:sz w:val="24"/>
                <w:szCs w:val="24"/>
              </w:rPr>
              <w:t>ки по суставу на голень и бедро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8C0" w:rsidRDefault="004618C0" w:rsidP="004618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Разрезать спинку на две части </w:t>
            </w:r>
          </w:p>
          <w:p w:rsidR="004618C0" w:rsidRPr="004618C0" w:rsidRDefault="004618C0" w:rsidP="004618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Разрезать грудку вдоль на две половинки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 w:rsidP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61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4618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Нет; 2 – Да; 3 – Нет; 4- Нет; 5 – Да.</w:t>
            </w:r>
          </w:p>
          <w:p w:rsidR="00001B38" w:rsidRDefault="00001B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 w:rsidP="004618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61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6073" w:rsidTr="00F460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 w:rsidP="009D63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Связный рассказ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</w:tbl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Итоговая оценка за контрольную работу выставляется в соответствии со следующей шкалой перевода:</w:t>
      </w:r>
    </w:p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943"/>
        <w:gridCol w:w="3261"/>
        <w:gridCol w:w="3270"/>
      </w:tblGrid>
      <w:tr w:rsidR="00F46073" w:rsidTr="00F460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Суммарный балл</w:t>
            </w:r>
          </w:p>
          <w:p w:rsidR="00F46073" w:rsidRDefault="00F460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работу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F46073" w:rsidRDefault="00F460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F46073" w:rsidRDefault="00F460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5-бальной шкале</w:t>
            </w:r>
          </w:p>
        </w:tc>
      </w:tr>
      <w:tr w:rsidR="00F46073" w:rsidTr="00F460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E14B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95135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F46073" w:rsidTr="00F460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E14BE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95135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F46073" w:rsidTr="00F460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E14BE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95135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F46073" w:rsidTr="00F4607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E14BE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95135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F46073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F46073" w:rsidRDefault="00F46073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3A4" w:rsidRDefault="009D63A4" w:rsidP="00F46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073" w:rsidRDefault="00F46073" w:rsidP="00F460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БЛАНК ОТВЕТОВ</w:t>
      </w:r>
    </w:p>
    <w:p w:rsidR="00F46073" w:rsidRDefault="00F46073" w:rsidP="00F46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7" w:type="dxa"/>
        <w:tblInd w:w="-181" w:type="dxa"/>
        <w:tblLayout w:type="fixed"/>
        <w:tblLook w:val="04A0"/>
      </w:tblPr>
      <w:tblGrid>
        <w:gridCol w:w="1140"/>
        <w:gridCol w:w="1134"/>
        <w:gridCol w:w="1276"/>
        <w:gridCol w:w="1274"/>
        <w:gridCol w:w="1417"/>
        <w:gridCol w:w="1133"/>
        <w:gridCol w:w="1133"/>
        <w:gridCol w:w="1250"/>
      </w:tblGrid>
      <w:tr w:rsidR="00F46073" w:rsidTr="00E42B28">
        <w:tc>
          <w:tcPr>
            <w:tcW w:w="9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</w:t>
            </w:r>
            <w:r w:rsidR="0095135C">
              <w:rPr>
                <w:rFonts w:ascii="Times New Roman" w:hAnsi="Times New Roman"/>
                <w:b/>
                <w:sz w:val="24"/>
                <w:szCs w:val="24"/>
              </w:rPr>
              <w:t>ота по разделу «Кулинария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46073" w:rsidTr="00E42B28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951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</w:t>
            </w:r>
            <w:r w:rsidR="0013303C">
              <w:rPr>
                <w:rFonts w:ascii="Times New Roman" w:hAnsi="Times New Roman"/>
                <w:sz w:val="24"/>
                <w:szCs w:val="24"/>
              </w:rPr>
              <w:t>цы 6</w:t>
            </w:r>
            <w:r w:rsidR="00F46073">
              <w:rPr>
                <w:rFonts w:ascii="Times New Roman" w:hAnsi="Times New Roman"/>
                <w:sz w:val="24"/>
                <w:szCs w:val="24"/>
              </w:rPr>
              <w:t xml:space="preserve"> ____ класса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E42B28"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____»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имя)</w:t>
            </w:r>
          </w:p>
        </w:tc>
      </w:tr>
      <w:tr w:rsidR="00F46073" w:rsidTr="00E42B28">
        <w:tc>
          <w:tcPr>
            <w:tcW w:w="9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</w:p>
        </w:tc>
      </w:tr>
      <w:tr w:rsidR="00F46073" w:rsidTr="00E42B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E42B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E42B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6073" w:rsidRDefault="00F4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E42B28">
        <w:tc>
          <w:tcPr>
            <w:tcW w:w="9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</w:tr>
      <w:tr w:rsidR="00F46073" w:rsidTr="00E42B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</w:p>
          <w:p w:rsidR="00F46073" w:rsidRDefault="00F46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</w:p>
        </w:tc>
      </w:tr>
      <w:tr w:rsidR="00F46073" w:rsidTr="00E42B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E42B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35C" w:rsidRDefault="00951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35C" w:rsidRDefault="009513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E42B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8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3" w:rsidRDefault="00F46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073" w:rsidRDefault="00F4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73" w:rsidTr="00E42B28">
        <w:tc>
          <w:tcPr>
            <w:tcW w:w="9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3" w:rsidRDefault="00F46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3</w:t>
            </w:r>
          </w:p>
        </w:tc>
      </w:tr>
      <w:tr w:rsidR="00E42B28" w:rsidTr="00E42B2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B28" w:rsidRPr="00E42B28" w:rsidRDefault="00E42B2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B28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  <w:tc>
          <w:tcPr>
            <w:tcW w:w="8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28" w:rsidRDefault="00E42B2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(связный рассказ) выполняется на обороте или отдельном листе.</w:t>
            </w:r>
          </w:p>
        </w:tc>
      </w:tr>
    </w:tbl>
    <w:p w:rsidR="00F46073" w:rsidRDefault="00F46073" w:rsidP="00F46073">
      <w:pPr>
        <w:spacing w:after="0"/>
        <w:rPr>
          <w:rFonts w:ascii="Times New Roman" w:hAnsi="Times New Roman"/>
          <w:sz w:val="24"/>
          <w:szCs w:val="24"/>
        </w:rPr>
      </w:pPr>
    </w:p>
    <w:p w:rsidR="006622E7" w:rsidRDefault="006622E7"/>
    <w:sectPr w:rsidR="006622E7" w:rsidSect="001A33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CC0"/>
    <w:multiLevelType w:val="hybridMultilevel"/>
    <w:tmpl w:val="612E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5FC"/>
    <w:multiLevelType w:val="hybridMultilevel"/>
    <w:tmpl w:val="B7C2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6FC4"/>
    <w:multiLevelType w:val="hybridMultilevel"/>
    <w:tmpl w:val="E0BAE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92F7C"/>
    <w:multiLevelType w:val="hybridMultilevel"/>
    <w:tmpl w:val="EDFE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76CD"/>
    <w:multiLevelType w:val="hybridMultilevel"/>
    <w:tmpl w:val="F18898F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BEC468B"/>
    <w:multiLevelType w:val="hybridMultilevel"/>
    <w:tmpl w:val="F67EE7F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D375B0E"/>
    <w:multiLevelType w:val="hybridMultilevel"/>
    <w:tmpl w:val="E1BA34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EC379F"/>
    <w:multiLevelType w:val="hybridMultilevel"/>
    <w:tmpl w:val="F9D4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6578"/>
    <w:multiLevelType w:val="hybridMultilevel"/>
    <w:tmpl w:val="589E25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C7075"/>
    <w:multiLevelType w:val="hybridMultilevel"/>
    <w:tmpl w:val="64BC1D54"/>
    <w:lvl w:ilvl="0" w:tplc="34921A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E39B5"/>
    <w:multiLevelType w:val="hybridMultilevel"/>
    <w:tmpl w:val="3490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517F1"/>
    <w:multiLevelType w:val="hybridMultilevel"/>
    <w:tmpl w:val="D18EDD82"/>
    <w:lvl w:ilvl="0" w:tplc="62B06E5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D55E75"/>
    <w:multiLevelType w:val="hybridMultilevel"/>
    <w:tmpl w:val="C958D4D0"/>
    <w:lvl w:ilvl="0" w:tplc="945C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073"/>
    <w:rsid w:val="00001B38"/>
    <w:rsid w:val="0011051E"/>
    <w:rsid w:val="0013303C"/>
    <w:rsid w:val="001775A3"/>
    <w:rsid w:val="001A3346"/>
    <w:rsid w:val="001F751E"/>
    <w:rsid w:val="00244DD2"/>
    <w:rsid w:val="0042473C"/>
    <w:rsid w:val="004618C0"/>
    <w:rsid w:val="006622E7"/>
    <w:rsid w:val="00674331"/>
    <w:rsid w:val="006E15A7"/>
    <w:rsid w:val="00744AF5"/>
    <w:rsid w:val="007641C7"/>
    <w:rsid w:val="00814195"/>
    <w:rsid w:val="00814899"/>
    <w:rsid w:val="008F6298"/>
    <w:rsid w:val="0095135C"/>
    <w:rsid w:val="00971CBF"/>
    <w:rsid w:val="009D63A4"/>
    <w:rsid w:val="00BC6222"/>
    <w:rsid w:val="00D0675B"/>
    <w:rsid w:val="00DC31B2"/>
    <w:rsid w:val="00E14BEB"/>
    <w:rsid w:val="00E42B28"/>
    <w:rsid w:val="00ED35E5"/>
    <w:rsid w:val="00F46073"/>
    <w:rsid w:val="00F8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6073"/>
    <w:pPr>
      <w:ind w:left="720"/>
    </w:pPr>
    <w:rPr>
      <w:rFonts w:cs="Times New Roman"/>
    </w:rPr>
  </w:style>
  <w:style w:type="paragraph" w:styleId="a4">
    <w:name w:val="Subtitle"/>
    <w:basedOn w:val="a"/>
    <w:next w:val="a"/>
    <w:link w:val="a5"/>
    <w:uiPriority w:val="11"/>
    <w:qFormat/>
    <w:rsid w:val="00F81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81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6">
    <w:name w:val="Table Grid"/>
    <w:basedOn w:val="a1"/>
    <w:uiPriority w:val="59"/>
    <w:rsid w:val="006E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5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6073"/>
    <w:pPr>
      <w:ind w:left="720"/>
    </w:pPr>
    <w:rPr>
      <w:rFonts w:cs="Times New Roman"/>
    </w:rPr>
  </w:style>
  <w:style w:type="paragraph" w:styleId="a4">
    <w:name w:val="Subtitle"/>
    <w:basedOn w:val="a"/>
    <w:next w:val="a"/>
    <w:link w:val="a5"/>
    <w:uiPriority w:val="11"/>
    <w:qFormat/>
    <w:rsid w:val="00F81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81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6">
    <w:name w:val="Table Grid"/>
    <w:basedOn w:val="a1"/>
    <w:uiPriority w:val="59"/>
    <w:rsid w:val="006E1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5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11</cp:revision>
  <cp:lastPrinted>2015-12-06T05:37:00Z</cp:lastPrinted>
  <dcterms:created xsi:type="dcterms:W3CDTF">2015-12-06T06:10:00Z</dcterms:created>
  <dcterms:modified xsi:type="dcterms:W3CDTF">2016-04-20T17:32:00Z</dcterms:modified>
</cp:coreProperties>
</file>