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388" w:rsidRPr="005F3C72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32"/>
          <w:szCs w:val="32"/>
        </w:rPr>
      </w:pPr>
      <w:r w:rsidRPr="005F3C72">
        <w:rPr>
          <w:rFonts w:eastAsiaTheme="minorEastAsia"/>
          <w:b/>
          <w:bCs/>
          <w:kern w:val="24"/>
          <w:sz w:val="32"/>
          <w:szCs w:val="32"/>
        </w:rPr>
        <w:t>Приложение 1</w:t>
      </w: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5F3C72" w:rsidRDefault="00706388" w:rsidP="00706388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40"/>
          <w:szCs w:val="40"/>
        </w:rPr>
      </w:pPr>
      <w:r w:rsidRPr="005F3C72">
        <w:rPr>
          <w:rFonts w:eastAsiaTheme="minorEastAsia"/>
          <w:b/>
          <w:bCs/>
          <w:kern w:val="24"/>
          <w:sz w:val="40"/>
          <w:szCs w:val="40"/>
        </w:rPr>
        <w:t xml:space="preserve">Тематическое планирование </w:t>
      </w:r>
      <w:r w:rsidR="002C38CD">
        <w:rPr>
          <w:rFonts w:eastAsiaTheme="minorEastAsia"/>
          <w:b/>
          <w:bCs/>
          <w:kern w:val="24"/>
          <w:sz w:val="40"/>
          <w:szCs w:val="40"/>
        </w:rPr>
        <w:t xml:space="preserve">по ознакомлению детей старшего дошкольного возраста </w:t>
      </w:r>
      <w:bookmarkStart w:id="0" w:name="_GoBack"/>
      <w:bookmarkEnd w:id="0"/>
      <w:r w:rsidR="002C38CD">
        <w:rPr>
          <w:rFonts w:eastAsiaTheme="minorEastAsia"/>
          <w:b/>
          <w:bCs/>
          <w:kern w:val="24"/>
          <w:sz w:val="40"/>
          <w:szCs w:val="40"/>
        </w:rPr>
        <w:t>с художественной литературой писателей Белгородской области</w:t>
      </w:r>
    </w:p>
    <w:p w:rsidR="00706388" w:rsidRPr="005F3C72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Cs/>
          <w:kern w:val="24"/>
          <w:sz w:val="40"/>
          <w:szCs w:val="40"/>
        </w:rPr>
      </w:pPr>
      <w:proofErr w:type="gramStart"/>
      <w:r w:rsidRPr="005F3C72">
        <w:rPr>
          <w:rFonts w:eastAsiaTheme="minorEastAsia"/>
          <w:bCs/>
          <w:kern w:val="24"/>
          <w:sz w:val="40"/>
          <w:szCs w:val="40"/>
        </w:rPr>
        <w:t>к</w:t>
      </w:r>
      <w:proofErr w:type="gramEnd"/>
      <w:r w:rsidRPr="005F3C72">
        <w:rPr>
          <w:rFonts w:eastAsiaTheme="minorEastAsia"/>
          <w:bCs/>
          <w:kern w:val="24"/>
          <w:sz w:val="40"/>
          <w:szCs w:val="40"/>
        </w:rPr>
        <w:t xml:space="preserve"> непосредственно образовательной деятельности по краеведению</w:t>
      </w: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706388">
      <w:pPr>
        <w:pStyle w:val="a3"/>
        <w:spacing w:before="0" w:beforeAutospacing="0" w:after="0" w:afterAutospacing="0"/>
        <w:jc w:val="right"/>
        <w:rPr>
          <w:rFonts w:eastAsiaTheme="minorEastAsia"/>
          <w:b/>
          <w:bCs/>
          <w:kern w:val="24"/>
          <w:sz w:val="28"/>
          <w:szCs w:val="28"/>
        </w:rPr>
      </w:pPr>
      <w:r w:rsidRPr="00706388">
        <w:rPr>
          <w:color w:val="000000"/>
          <w:sz w:val="28"/>
          <w:szCs w:val="28"/>
          <w:shd w:val="clear" w:color="auto" w:fill="FFFFFF"/>
        </w:rPr>
        <w:t>Ноздрачева Ирина Сергеевна</w:t>
      </w:r>
      <w:r w:rsidRPr="00706388">
        <w:rPr>
          <w:color w:val="000000"/>
          <w:sz w:val="28"/>
          <w:szCs w:val="28"/>
        </w:rPr>
        <w:br/>
      </w:r>
      <w:r w:rsidRPr="00706388">
        <w:rPr>
          <w:color w:val="000000"/>
          <w:sz w:val="28"/>
          <w:szCs w:val="28"/>
          <w:shd w:val="clear" w:color="auto" w:fill="FFFFFF"/>
        </w:rPr>
        <w:t>воспитатель I квалификационной категории</w:t>
      </w:r>
      <w:r w:rsidRPr="00706388">
        <w:rPr>
          <w:color w:val="000000"/>
          <w:sz w:val="28"/>
          <w:szCs w:val="28"/>
        </w:rPr>
        <w:br/>
      </w:r>
      <w:r w:rsidRPr="00706388">
        <w:rPr>
          <w:color w:val="000000"/>
          <w:sz w:val="28"/>
          <w:szCs w:val="28"/>
          <w:shd w:val="clear" w:color="auto" w:fill="FFFFFF"/>
        </w:rPr>
        <w:t>МДОУ "Центр развития ребенка - детский сад № 6"</w:t>
      </w:r>
      <w:r w:rsidRPr="00706388">
        <w:rPr>
          <w:color w:val="000000"/>
          <w:sz w:val="28"/>
          <w:szCs w:val="28"/>
        </w:rPr>
        <w:br/>
      </w:r>
      <w:r w:rsidRPr="00706388">
        <w:rPr>
          <w:color w:val="000000"/>
          <w:sz w:val="28"/>
          <w:szCs w:val="28"/>
          <w:shd w:val="clear" w:color="auto" w:fill="FFFFFF"/>
        </w:rPr>
        <w:t>п. Пролетарский Ракитянский рай</w:t>
      </w:r>
      <w:r w:rsidRPr="00706388">
        <w:rPr>
          <w:color w:val="000000"/>
          <w:sz w:val="28"/>
          <w:szCs w:val="28"/>
        </w:rPr>
        <w:br/>
      </w:r>
      <w:r w:rsidRPr="00706388">
        <w:rPr>
          <w:color w:val="000000"/>
          <w:sz w:val="28"/>
          <w:szCs w:val="28"/>
          <w:shd w:val="clear" w:color="auto" w:fill="FFFFFF"/>
        </w:rPr>
        <w:t>Белгородская область</w:t>
      </w:r>
    </w:p>
    <w:p w:rsidR="00706388" w:rsidRPr="00706388" w:rsidRDefault="00706388" w:rsidP="00706388">
      <w:pPr>
        <w:pStyle w:val="a3"/>
        <w:spacing w:before="0" w:beforeAutospacing="0" w:after="0" w:afterAutospacing="0"/>
        <w:jc w:val="right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Pr="00706388" w:rsidRDefault="00706388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28"/>
          <w:szCs w:val="28"/>
        </w:rPr>
      </w:pPr>
    </w:p>
    <w:p w:rsidR="00706388" w:rsidRDefault="00706388" w:rsidP="00706388">
      <w:pPr>
        <w:pStyle w:val="a3"/>
        <w:spacing w:before="0" w:beforeAutospacing="0" w:after="0" w:afterAutospacing="0"/>
        <w:rPr>
          <w:rFonts w:eastAsiaTheme="minorEastAsia"/>
          <w:b/>
          <w:bCs/>
          <w:kern w:val="24"/>
          <w:sz w:val="32"/>
          <w:szCs w:val="32"/>
        </w:rPr>
      </w:pPr>
    </w:p>
    <w:p w:rsidR="00706388" w:rsidRDefault="00706388" w:rsidP="00706388">
      <w:pPr>
        <w:rPr>
          <w:rFonts w:eastAsiaTheme="minorEastAsia"/>
          <w:b/>
          <w:bCs/>
          <w:kern w:val="24"/>
          <w:sz w:val="32"/>
          <w:szCs w:val="32"/>
        </w:rPr>
      </w:pPr>
    </w:p>
    <w:p w:rsidR="00706388" w:rsidRPr="00706388" w:rsidRDefault="00706388" w:rsidP="00706388">
      <w:pPr>
        <w:jc w:val="center"/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  <w:lang w:eastAsia="ru-RU"/>
        </w:rPr>
      </w:pPr>
      <w:r w:rsidRPr="00706388">
        <w:rPr>
          <w:rFonts w:ascii="Times New Roman" w:eastAsiaTheme="minorEastAsia" w:hAnsi="Times New Roman" w:cs="Times New Roman"/>
          <w:b/>
          <w:bCs/>
          <w:kern w:val="24"/>
          <w:sz w:val="32"/>
          <w:szCs w:val="32"/>
        </w:rPr>
        <w:t>Пролетарский, 2016</w:t>
      </w:r>
    </w:p>
    <w:p w:rsidR="006136E1" w:rsidRDefault="006136E1" w:rsidP="006136E1">
      <w:pPr>
        <w:pStyle w:val="a3"/>
        <w:spacing w:before="0" w:beforeAutospacing="0" w:after="0" w:afterAutospacing="0"/>
        <w:jc w:val="center"/>
        <w:rPr>
          <w:rFonts w:eastAsiaTheme="minorEastAsia"/>
          <w:b/>
          <w:bCs/>
          <w:kern w:val="24"/>
          <w:sz w:val="32"/>
          <w:szCs w:val="32"/>
        </w:rPr>
      </w:pPr>
      <w:r w:rsidRPr="006136E1">
        <w:rPr>
          <w:rFonts w:eastAsiaTheme="minorEastAsia"/>
          <w:b/>
          <w:bCs/>
          <w:kern w:val="24"/>
          <w:sz w:val="32"/>
          <w:szCs w:val="32"/>
        </w:rPr>
        <w:lastRenderedPageBreak/>
        <w:t>Тематическое планирование воспитательно-образовательной работы во воспитанию духовно-нравственных и патриотических качеств личности у старших дошкольников</w:t>
      </w:r>
    </w:p>
    <w:p w:rsidR="006136E1" w:rsidRPr="006136E1" w:rsidRDefault="006136E1" w:rsidP="006136E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14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1"/>
        <w:gridCol w:w="42"/>
        <w:gridCol w:w="5708"/>
        <w:gridCol w:w="8189"/>
      </w:tblGrid>
      <w:tr w:rsidR="00706388" w:rsidRPr="006136E1" w:rsidTr="00706388">
        <w:trPr>
          <w:trHeight w:val="680"/>
        </w:trPr>
        <w:tc>
          <w:tcPr>
            <w:tcW w:w="693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708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Тема занятия или развлечения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Содержание занятия или развлечения</w:t>
            </w:r>
          </w:p>
        </w:tc>
      </w:tr>
      <w:tr w:rsidR="00706388" w:rsidRPr="006136E1" w:rsidTr="00706388">
        <w:trPr>
          <w:trHeight w:val="1361"/>
        </w:trPr>
        <w:tc>
          <w:tcPr>
            <w:tcW w:w="693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1. </w:t>
            </w:r>
          </w:p>
        </w:tc>
        <w:tc>
          <w:tcPr>
            <w:tcW w:w="5708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 xml:space="preserve">Певец природы Белгородчины. По произведениям писателя Белгородской области В.М. </w:t>
            </w:r>
            <w:proofErr w:type="spellStart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1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произведений писателя</w:t>
            </w:r>
          </w:p>
          <w:p w:rsidR="00CE0652" w:rsidRPr="006136E1" w:rsidRDefault="005F3C72" w:rsidP="006136E1">
            <w:pPr>
              <w:numPr>
                <w:ilvl w:val="1"/>
                <w:numId w:val="1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«Наоборот»</w:t>
            </w:r>
          </w:p>
          <w:p w:rsidR="00CE0652" w:rsidRPr="006136E1" w:rsidRDefault="005F3C72" w:rsidP="006136E1">
            <w:pPr>
              <w:numPr>
                <w:ilvl w:val="1"/>
                <w:numId w:val="1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Дидактическая игра «Времена года»</w:t>
            </w:r>
          </w:p>
          <w:p w:rsidR="00CE0652" w:rsidRPr="006136E1" w:rsidRDefault="005F3C72" w:rsidP="006136E1">
            <w:pPr>
              <w:numPr>
                <w:ilvl w:val="1"/>
                <w:numId w:val="1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детьми иллюстраций к рассказу «Времена года»</w:t>
            </w:r>
          </w:p>
        </w:tc>
      </w:tr>
      <w:tr w:rsidR="00706388" w:rsidRPr="006136E1" w:rsidTr="00706388">
        <w:trPr>
          <w:trHeight w:val="1701"/>
        </w:trPr>
        <w:tc>
          <w:tcPr>
            <w:tcW w:w="693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2.  </w:t>
            </w:r>
          </w:p>
        </w:tc>
        <w:tc>
          <w:tcPr>
            <w:tcW w:w="5708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 xml:space="preserve">Игра – драматизация по повести-сказке Б.И. </w:t>
            </w:r>
            <w:proofErr w:type="spellStart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Осыкова</w:t>
            </w:r>
            <w:proofErr w:type="spellEnd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 xml:space="preserve"> «Приключение </w:t>
            </w:r>
            <w:proofErr w:type="spellStart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Чика</w:t>
            </w:r>
            <w:proofErr w:type="spellEnd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 xml:space="preserve"> и его друзей».</w:t>
            </w:r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2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сказки «Похищенное сокровище»</w:t>
            </w:r>
          </w:p>
          <w:p w:rsidR="00CE0652" w:rsidRPr="006136E1" w:rsidRDefault="005F3C72" w:rsidP="006136E1">
            <w:pPr>
              <w:numPr>
                <w:ilvl w:val="1"/>
                <w:numId w:val="2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Пересказ сказки по картинкам</w:t>
            </w:r>
          </w:p>
          <w:p w:rsidR="00CE0652" w:rsidRPr="006136E1" w:rsidRDefault="005F3C72" w:rsidP="006136E1">
            <w:pPr>
              <w:numPr>
                <w:ilvl w:val="1"/>
                <w:numId w:val="2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Игра – драматизация по сказке «Похищенное сокровище»</w:t>
            </w:r>
          </w:p>
          <w:p w:rsidR="00CE0652" w:rsidRPr="006136E1" w:rsidRDefault="005F3C72" w:rsidP="006136E1">
            <w:pPr>
              <w:numPr>
                <w:ilvl w:val="1"/>
                <w:numId w:val="2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«Вы достать хотите крышу»</w:t>
            </w:r>
          </w:p>
          <w:p w:rsidR="00CE0652" w:rsidRPr="006136E1" w:rsidRDefault="005F3C72" w:rsidP="006136E1">
            <w:pPr>
              <w:numPr>
                <w:ilvl w:val="1"/>
                <w:numId w:val="2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«Подскажи словечко»</w:t>
            </w:r>
          </w:p>
        </w:tc>
      </w:tr>
      <w:tr w:rsidR="00706388" w:rsidRPr="006136E1" w:rsidTr="00706388">
        <w:trPr>
          <w:trHeight w:val="402"/>
        </w:trPr>
        <w:tc>
          <w:tcPr>
            <w:tcW w:w="693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3. </w:t>
            </w:r>
          </w:p>
        </w:tc>
        <w:tc>
          <w:tcPr>
            <w:tcW w:w="5708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 xml:space="preserve">Шкатулка смешинок. По творчеству поэта Л.Т. </w:t>
            </w:r>
            <w:proofErr w:type="spellStart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Кузубова</w:t>
            </w:r>
            <w:proofErr w:type="spellEnd"/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3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 - дидактическая игра «Шкатулка смешинок»</w:t>
            </w:r>
          </w:p>
          <w:p w:rsidR="00CE0652" w:rsidRPr="006136E1" w:rsidRDefault="005F3C72" w:rsidP="006136E1">
            <w:pPr>
              <w:numPr>
                <w:ilvl w:val="1"/>
                <w:numId w:val="3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детьми.</w:t>
            </w:r>
          </w:p>
          <w:p w:rsidR="00CE0652" w:rsidRPr="006136E1" w:rsidRDefault="005F3C72" w:rsidP="006136E1">
            <w:pPr>
              <w:numPr>
                <w:ilvl w:val="1"/>
                <w:numId w:val="3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«Царь Горох»</w:t>
            </w:r>
          </w:p>
          <w:p w:rsidR="00CE0652" w:rsidRPr="006136E1" w:rsidRDefault="005F3C72" w:rsidP="006136E1">
            <w:pPr>
              <w:numPr>
                <w:ilvl w:val="1"/>
                <w:numId w:val="3"/>
              </w:numPr>
              <w:tabs>
                <w:tab w:val="clear" w:pos="1440"/>
                <w:tab w:val="left" w:pos="407"/>
                <w:tab w:val="num" w:pos="110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Пересказ сказки «Цыпленок </w:t>
            </w:r>
            <w:proofErr w:type="spellStart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Цып</w:t>
            </w:r>
            <w:proofErr w:type="spellEnd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706388" w:rsidRPr="006136E1" w:rsidTr="00706388">
        <w:trPr>
          <w:trHeight w:val="1361"/>
        </w:trPr>
        <w:tc>
          <w:tcPr>
            <w:tcW w:w="693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4. </w:t>
            </w:r>
          </w:p>
        </w:tc>
        <w:tc>
          <w:tcPr>
            <w:tcW w:w="5708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по творчеству Ю.И. Макарова: «С дядей Юрой в зимний сад»</w:t>
            </w:r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4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Пение песни на стихи Ю. Макарова</w:t>
            </w:r>
          </w:p>
          <w:p w:rsidR="00CE0652" w:rsidRPr="006136E1" w:rsidRDefault="005F3C72" w:rsidP="006136E1">
            <w:pPr>
              <w:numPr>
                <w:ilvl w:val="1"/>
                <w:numId w:val="4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Ю. Макарова</w:t>
            </w:r>
          </w:p>
          <w:p w:rsidR="00CE0652" w:rsidRPr="006136E1" w:rsidRDefault="005F3C72" w:rsidP="006136E1">
            <w:pPr>
              <w:numPr>
                <w:ilvl w:val="1"/>
                <w:numId w:val="4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русская игра Белгородской области «Зайчик»</w:t>
            </w:r>
          </w:p>
          <w:p w:rsidR="00CE0652" w:rsidRPr="006136E1" w:rsidRDefault="005F3C72" w:rsidP="006136E1">
            <w:pPr>
              <w:numPr>
                <w:ilvl w:val="1"/>
                <w:numId w:val="4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Игра-инсценировка «Чих и Пых» по стихам Ю. Макарова</w:t>
            </w:r>
          </w:p>
        </w:tc>
      </w:tr>
      <w:tr w:rsidR="00706388" w:rsidRPr="006136E1" w:rsidTr="00706388">
        <w:trPr>
          <w:trHeight w:val="1361"/>
        </w:trPr>
        <w:tc>
          <w:tcPr>
            <w:tcW w:w="693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5 </w:t>
            </w:r>
          </w:p>
        </w:tc>
        <w:tc>
          <w:tcPr>
            <w:tcW w:w="5708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В зоопарке. По детским произведениям В.А. Брагина.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5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Сюжетно-дидактическая игра «Зоопарк»</w:t>
            </w:r>
          </w:p>
          <w:p w:rsidR="00CE0652" w:rsidRPr="006136E1" w:rsidRDefault="005F3C72" w:rsidP="006136E1">
            <w:pPr>
              <w:numPr>
                <w:ilvl w:val="1"/>
                <w:numId w:val="5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«Накормите зверей»</w:t>
            </w:r>
          </w:p>
          <w:p w:rsidR="00CE0652" w:rsidRPr="006136E1" w:rsidRDefault="005F3C72" w:rsidP="006136E1">
            <w:pPr>
              <w:numPr>
                <w:ilvl w:val="1"/>
                <w:numId w:val="5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детям рассказа «крылатые одуванчики»</w:t>
            </w:r>
          </w:p>
          <w:p w:rsidR="00CE0652" w:rsidRPr="006136E1" w:rsidRDefault="005F3C72" w:rsidP="006136E1">
            <w:pPr>
              <w:numPr>
                <w:ilvl w:val="1"/>
                <w:numId w:val="5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Пение песни «Дружат дети всей Земли»</w:t>
            </w:r>
          </w:p>
        </w:tc>
      </w:tr>
      <w:tr w:rsidR="006136E1" w:rsidRPr="006136E1" w:rsidTr="00706388">
        <w:trPr>
          <w:trHeight w:val="711"/>
        </w:trPr>
        <w:tc>
          <w:tcPr>
            <w:tcW w:w="651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5750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Путешествие в страну сказок </w:t>
            </w:r>
            <w:proofErr w:type="spellStart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В.В.Колесника</w:t>
            </w:r>
            <w:proofErr w:type="spellEnd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. По творчеству Вячеслава Владимировича Колесника</w:t>
            </w:r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6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иллюстраций </w:t>
            </w:r>
            <w:proofErr w:type="spellStart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В.Колесника</w:t>
            </w:r>
            <w:proofErr w:type="spellEnd"/>
          </w:p>
          <w:p w:rsidR="00CE0652" w:rsidRPr="006136E1" w:rsidRDefault="005F3C72" w:rsidP="006136E1">
            <w:pPr>
              <w:numPr>
                <w:ilvl w:val="1"/>
                <w:numId w:val="6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Показ в кукольном театре сказки «Случай с колобком»</w:t>
            </w:r>
          </w:p>
          <w:p w:rsidR="00CE0652" w:rsidRPr="006136E1" w:rsidRDefault="005F3C72" w:rsidP="006136E1">
            <w:pPr>
              <w:numPr>
                <w:ilvl w:val="1"/>
                <w:numId w:val="6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детям сказки «Арбузная корка»</w:t>
            </w:r>
          </w:p>
          <w:p w:rsidR="00CE0652" w:rsidRPr="006136E1" w:rsidRDefault="005F3C72" w:rsidP="006136E1">
            <w:pPr>
              <w:numPr>
                <w:ilvl w:val="1"/>
                <w:numId w:val="6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Игра – имитация</w:t>
            </w:r>
          </w:p>
          <w:p w:rsidR="00CE0652" w:rsidRPr="006136E1" w:rsidRDefault="005F3C72" w:rsidP="006136E1">
            <w:pPr>
              <w:numPr>
                <w:ilvl w:val="1"/>
                <w:numId w:val="6"/>
              </w:numPr>
              <w:tabs>
                <w:tab w:val="clear" w:pos="1440"/>
                <w:tab w:val="left" w:pos="541"/>
                <w:tab w:val="num" w:pos="1108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«Фанты»</w:t>
            </w:r>
          </w:p>
        </w:tc>
      </w:tr>
      <w:tr w:rsidR="006136E1" w:rsidRPr="006136E1" w:rsidTr="00706388">
        <w:trPr>
          <w:trHeight w:val="552"/>
        </w:trPr>
        <w:tc>
          <w:tcPr>
            <w:tcW w:w="651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7. </w:t>
            </w:r>
          </w:p>
        </w:tc>
        <w:tc>
          <w:tcPr>
            <w:tcW w:w="5750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Птицеслов</w:t>
            </w:r>
            <w:proofErr w:type="spellEnd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: пернатая азбука для малышей. По стихам и рассказам Е.Ф. Дубравного.</w:t>
            </w:r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о птицах воспитателем.</w:t>
            </w:r>
          </w:p>
          <w:p w:rsidR="00CE0652" w:rsidRPr="006136E1" w:rsidRDefault="005F3C72" w:rsidP="006136E1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о птицах детьми</w:t>
            </w:r>
          </w:p>
          <w:p w:rsidR="00CE0652" w:rsidRPr="006136E1" w:rsidRDefault="005F3C72" w:rsidP="006136E1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«Птичья зарядка»</w:t>
            </w:r>
          </w:p>
          <w:p w:rsidR="00CE0652" w:rsidRPr="006136E1" w:rsidRDefault="005F3C72" w:rsidP="006136E1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«Хорошо – плохо»</w:t>
            </w:r>
          </w:p>
        </w:tc>
      </w:tr>
      <w:tr w:rsidR="006136E1" w:rsidRPr="006136E1" w:rsidTr="00706388">
        <w:trPr>
          <w:trHeight w:val="793"/>
        </w:trPr>
        <w:tc>
          <w:tcPr>
            <w:tcW w:w="651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8. </w:t>
            </w:r>
          </w:p>
        </w:tc>
        <w:tc>
          <w:tcPr>
            <w:tcW w:w="5750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Премьера одной книги. Творчество поэтессы Т.М. Дроновой.</w:t>
            </w:r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воспитателем</w:t>
            </w:r>
          </w:p>
          <w:p w:rsidR="00CE0652" w:rsidRPr="006136E1" w:rsidRDefault="005F3C72" w:rsidP="006136E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Показ в театре игрушек сказки «Репка»</w:t>
            </w:r>
          </w:p>
          <w:p w:rsidR="00CE0652" w:rsidRPr="006136E1" w:rsidRDefault="005F3C72" w:rsidP="006136E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Игра – инсценировка «Три поросенка»</w:t>
            </w:r>
          </w:p>
          <w:p w:rsidR="00CE0652" w:rsidRPr="006136E1" w:rsidRDefault="005F3C72" w:rsidP="006136E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Словесная </w:t>
            </w:r>
            <w:proofErr w:type="gramStart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игра  «</w:t>
            </w:r>
            <w:proofErr w:type="gramEnd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Рифмы»</w:t>
            </w:r>
          </w:p>
          <w:p w:rsidR="00CE0652" w:rsidRPr="006136E1" w:rsidRDefault="005F3C72" w:rsidP="006136E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Подвижная игра «Сказочная»</w:t>
            </w:r>
          </w:p>
          <w:p w:rsidR="00CE0652" w:rsidRPr="006136E1" w:rsidRDefault="005F3C72" w:rsidP="006136E1">
            <w:pPr>
              <w:numPr>
                <w:ilvl w:val="1"/>
                <w:numId w:val="8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детьми иллюстраций к стихам</w:t>
            </w:r>
          </w:p>
        </w:tc>
      </w:tr>
      <w:tr w:rsidR="006136E1" w:rsidRPr="006136E1" w:rsidTr="00706388">
        <w:trPr>
          <w:trHeight w:val="471"/>
        </w:trPr>
        <w:tc>
          <w:tcPr>
            <w:tcW w:w="651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9. </w:t>
            </w:r>
          </w:p>
        </w:tc>
        <w:tc>
          <w:tcPr>
            <w:tcW w:w="5750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 xml:space="preserve">Вечер загадок. По произведениям Р.И. </w:t>
            </w:r>
            <w:proofErr w:type="spellStart"/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Карагодиной</w:t>
            </w:r>
            <w:proofErr w:type="spellEnd"/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Отгадывание загадок детьми</w:t>
            </w:r>
          </w:p>
          <w:p w:rsidR="00CE0652" w:rsidRPr="006136E1" w:rsidRDefault="005F3C72" w:rsidP="006136E1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Физкультминутка «Отгадай загадку»</w:t>
            </w:r>
          </w:p>
          <w:p w:rsidR="00CE0652" w:rsidRPr="006136E1" w:rsidRDefault="005F3C72" w:rsidP="006136E1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«Игра с бубном»</w:t>
            </w:r>
          </w:p>
          <w:p w:rsidR="00CE0652" w:rsidRPr="006136E1" w:rsidRDefault="005F3C72" w:rsidP="006136E1">
            <w:pPr>
              <w:numPr>
                <w:ilvl w:val="1"/>
                <w:numId w:val="9"/>
              </w:numPr>
              <w:tabs>
                <w:tab w:val="clear" w:pos="144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игра «Шатер»</w:t>
            </w:r>
          </w:p>
        </w:tc>
      </w:tr>
      <w:tr w:rsidR="006136E1" w:rsidRPr="006136E1" w:rsidTr="00706388">
        <w:trPr>
          <w:trHeight w:val="554"/>
        </w:trPr>
        <w:tc>
          <w:tcPr>
            <w:tcW w:w="651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10. </w:t>
            </w:r>
          </w:p>
        </w:tc>
        <w:tc>
          <w:tcPr>
            <w:tcW w:w="5750" w:type="dxa"/>
            <w:gridSpan w:val="2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Литературно-музыкальная композиция «</w:t>
            </w:r>
            <w:proofErr w:type="spellStart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Белгородчина</w:t>
            </w:r>
            <w:proofErr w:type="spellEnd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, сердцу милый край!» По произведениям юных авторов Белгородской области.</w:t>
            </w:r>
          </w:p>
          <w:p w:rsidR="006136E1" w:rsidRPr="006136E1" w:rsidRDefault="006136E1" w:rsidP="006136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89" w:type="dxa"/>
            <w:shd w:val="clear" w:color="auto" w:fill="FFFFFF" w:themeFill="background1"/>
            <w:tcMar>
              <w:top w:w="15" w:type="dxa"/>
              <w:left w:w="25" w:type="dxa"/>
              <w:bottom w:w="0" w:type="dxa"/>
              <w:right w:w="25" w:type="dxa"/>
            </w:tcMar>
            <w:hideMark/>
          </w:tcPr>
          <w:p w:rsidR="00CE0652" w:rsidRPr="006136E1" w:rsidRDefault="005F3C72" w:rsidP="006136E1">
            <w:pPr>
              <w:numPr>
                <w:ilvl w:val="0"/>
                <w:numId w:val="10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стихов взрослыми и детьми.</w:t>
            </w:r>
          </w:p>
          <w:p w:rsidR="00CE0652" w:rsidRPr="006136E1" w:rsidRDefault="005F3C72" w:rsidP="006136E1">
            <w:pPr>
              <w:numPr>
                <w:ilvl w:val="0"/>
                <w:numId w:val="10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Пение песен.</w:t>
            </w:r>
          </w:p>
          <w:p w:rsidR="00CE0652" w:rsidRPr="006136E1" w:rsidRDefault="005F3C72" w:rsidP="006136E1">
            <w:pPr>
              <w:numPr>
                <w:ilvl w:val="0"/>
                <w:numId w:val="10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музыки в грамзаписи</w:t>
            </w:r>
          </w:p>
          <w:p w:rsidR="00CE0652" w:rsidRPr="006136E1" w:rsidRDefault="005F3C72" w:rsidP="006136E1">
            <w:pPr>
              <w:numPr>
                <w:ilvl w:val="0"/>
                <w:numId w:val="10"/>
              </w:numPr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Народная игра «Огородники»</w:t>
            </w:r>
          </w:p>
          <w:p w:rsidR="00CE0652" w:rsidRPr="006136E1" w:rsidRDefault="005F3C72" w:rsidP="006136E1">
            <w:pPr>
              <w:numPr>
                <w:ilvl w:val="0"/>
                <w:numId w:val="10"/>
              </w:numPr>
              <w:tabs>
                <w:tab w:val="clear" w:pos="720"/>
                <w:tab w:val="left" w:pos="700"/>
              </w:tabs>
              <w:spacing w:after="0" w:line="240" w:lineRule="auto"/>
              <w:ind w:left="11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Пение хороводной </w:t>
            </w:r>
            <w:proofErr w:type="gramStart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песни  «</w:t>
            </w:r>
            <w:proofErr w:type="gramEnd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сыром бору </w:t>
            </w:r>
            <w:proofErr w:type="spellStart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тропина</w:t>
            </w:r>
            <w:proofErr w:type="spellEnd"/>
            <w:r w:rsidRPr="006136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B03A80" w:rsidRPr="00706388" w:rsidRDefault="00B03A80" w:rsidP="0070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8" w:rsidRDefault="00706388" w:rsidP="0070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8" w:rsidRDefault="00706388" w:rsidP="0070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8" w:rsidRDefault="00706388" w:rsidP="0070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6388" w:rsidRPr="00706388" w:rsidRDefault="00706388" w:rsidP="0070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88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706388" w:rsidRPr="00706388" w:rsidRDefault="00706388" w:rsidP="0070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88">
        <w:rPr>
          <w:rFonts w:ascii="Times New Roman" w:hAnsi="Times New Roman" w:cs="Times New Roman"/>
          <w:i/>
          <w:iCs/>
          <w:sz w:val="28"/>
          <w:szCs w:val="28"/>
        </w:rPr>
        <w:t>Брагин В.А.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В гостях у зайца. Стихи и рассказы. - Белгород. – Крестьянское дело, 2000. – 100.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Брагин В.А.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Флейта иволги. – Белгород. – КОНСТАНТА, 2004. - 95.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Бурцева Т.Т., Ивашина Н.Н.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Родное Белогорье. – Областной краеведческий музей, 1992. – 22.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Дронова Т.М.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Солнышки – подсолнушки. – Старый Оскол. – КПЦ «Роса», 2008. – 52.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Дубравный Е. Ф</w:t>
      </w:r>
      <w:r w:rsidRPr="0070638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Птицеслов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: Пернатая азбука для малышей. Стихи. – Белгород: Издательский дом «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В.Шаповалов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». 1998. – 64.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Дубравный Е.Ф</w:t>
      </w:r>
      <w:r w:rsidRPr="00706388">
        <w:rPr>
          <w:rFonts w:ascii="Times New Roman" w:hAnsi="Times New Roman" w:cs="Times New Roman"/>
          <w:sz w:val="28"/>
          <w:szCs w:val="28"/>
        </w:rPr>
        <w:t xml:space="preserve">. Аленкины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удивленки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– Белгород. 2002. – 39.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Дубравный Е.Ф</w:t>
      </w:r>
      <w:r w:rsidRPr="00706388">
        <w:rPr>
          <w:rFonts w:ascii="Times New Roman" w:hAnsi="Times New Roman" w:cs="Times New Roman"/>
          <w:sz w:val="28"/>
          <w:szCs w:val="28"/>
        </w:rPr>
        <w:t xml:space="preserve">. Египетские этюды. - Белгород. Издательство В.М.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1995. – 30.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t>Ёлкина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Е.В.</w:t>
      </w:r>
      <w:r w:rsidRPr="00706388">
        <w:rPr>
          <w:rFonts w:ascii="Times New Roman" w:hAnsi="Times New Roman" w:cs="Times New Roman"/>
          <w:sz w:val="28"/>
          <w:szCs w:val="28"/>
        </w:rPr>
        <w:t xml:space="preserve"> 1000 загадок. Популярное пособие для родителей и педагогов. – Ярославль: Академия развития, 1997. – 224.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t>Ёлкина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Е.В.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Пословицы, поговорки,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, скороговорки. Популярное пособие для родителей и педагогов. – Ярославль: Академия развития, 1997. – 224.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t>Карагодина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Р.И</w:t>
      </w:r>
      <w:r w:rsidRPr="00706388">
        <w:rPr>
          <w:rFonts w:ascii="Times New Roman" w:hAnsi="Times New Roman" w:cs="Times New Roman"/>
          <w:sz w:val="28"/>
          <w:szCs w:val="28"/>
        </w:rPr>
        <w:t xml:space="preserve">. Волны ходят ходуном. – Белгород: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, 2002. – 16.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t>Карагодина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Р.И.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У меня надежный друг. Белгород. – КОНСТАНТА, 2005. - 36.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Ковалько В.И.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Азбука физкультминуток для дошкольников. М.: «ВАКО», 2005. – 175.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Колесник В.В.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Бачка и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Ружка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- Белгород. – Крестьянское дело, 1999. – 22.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Колесник В.В</w:t>
      </w:r>
      <w:r w:rsidRPr="00706388">
        <w:rPr>
          <w:rFonts w:ascii="Times New Roman" w:hAnsi="Times New Roman" w:cs="Times New Roman"/>
          <w:sz w:val="28"/>
          <w:szCs w:val="28"/>
        </w:rPr>
        <w:t>. Бодлива корова. - Белгород. – Крестьянское дело, 2000. – 35.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Колесник В.В.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Откуда всходит солнце. Сказки. – Белгород: Крестьянское дело, 2001 – 48.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t>Кузубов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Л.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Шкатулок смешинок - Белгород. Издательство В.М.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1995. – 16.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Логинова В.И., Бабаева Т.И., </w:t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t>Ноткина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Н.А. и др.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Детство: Программа развития и воспитания детей в детском саду. – Санкт-Петербург. – ДЕТСТВО-ПРЕСС. - 2001. 243.</w:t>
      </w:r>
    </w:p>
    <w:p w:rsidR="00706388" w:rsidRPr="00706388" w:rsidRDefault="00706388" w:rsidP="00706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6388">
        <w:rPr>
          <w:rFonts w:ascii="Times New Roman" w:hAnsi="Times New Roman" w:cs="Times New Roman"/>
          <w:i/>
          <w:iCs/>
          <w:sz w:val="28"/>
          <w:szCs w:val="28"/>
        </w:rPr>
        <w:t>Макаров Ю.И.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Бабочка под зонтиком. – Воронеж. Центрально-черноземное книжное издательства, 1990. – 47.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Макаров Ю.И.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как начинается утро. - Белгород. – Крестьянское дело, 1999. – 29.</w:t>
      </w:r>
      <w:r w:rsidRPr="00706388">
        <w:rPr>
          <w:rFonts w:ascii="Times New Roman" w:hAnsi="Times New Roman" w:cs="Times New Roman"/>
          <w:sz w:val="28"/>
          <w:szCs w:val="28"/>
        </w:rPr>
        <w:br/>
        <w:t xml:space="preserve">Макаров Ю.И. </w:t>
      </w:r>
      <w:proofErr w:type="gramStart"/>
      <w:r w:rsidRPr="00706388">
        <w:rPr>
          <w:rFonts w:ascii="Times New Roman" w:hAnsi="Times New Roman" w:cs="Times New Roman"/>
          <w:sz w:val="28"/>
          <w:szCs w:val="28"/>
        </w:rPr>
        <w:t>Кто  кого</w:t>
      </w:r>
      <w:proofErr w:type="gramEnd"/>
      <w:r w:rsidRPr="00706388">
        <w:rPr>
          <w:rFonts w:ascii="Times New Roman" w:hAnsi="Times New Roman" w:cs="Times New Roman"/>
          <w:sz w:val="28"/>
          <w:szCs w:val="28"/>
        </w:rPr>
        <w:t xml:space="preserve">? - Белгород. Издательство В.М.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1993. – 16.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Макаров Ю.И.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Чудо – рыбина. – Белгород. – Крестьянское дело, 2003. – 32.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t>Маматов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Д.А.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Ложка для кошка. - Белгород. – Крестьянское дело, 2002. – 23.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Михайлова М.А</w:t>
      </w:r>
      <w:r w:rsidRPr="00706388">
        <w:rPr>
          <w:rFonts w:ascii="Times New Roman" w:hAnsi="Times New Roman" w:cs="Times New Roman"/>
          <w:sz w:val="28"/>
          <w:szCs w:val="28"/>
        </w:rPr>
        <w:t xml:space="preserve"> У наших у ворот развеселый хоровод. - Ярославль: Академия развития: академия Холдинг, 2002. - 224.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t>Новак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М.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Трамвай моего детства. - Белгород: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Везелица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, 2004. – 44.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Олюнин А</w:t>
      </w:r>
      <w:r w:rsidRPr="00706388">
        <w:rPr>
          <w:rFonts w:ascii="Times New Roman" w:hAnsi="Times New Roman" w:cs="Times New Roman"/>
          <w:sz w:val="28"/>
          <w:szCs w:val="28"/>
        </w:rPr>
        <w:t>. Алена Чубарова /Наш журнал. – 2008. - № 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706388">
        <w:rPr>
          <w:rFonts w:ascii="Times New Roman" w:hAnsi="Times New Roman" w:cs="Times New Roman"/>
          <w:i/>
          <w:iCs/>
          <w:sz w:val="28"/>
          <w:szCs w:val="28"/>
        </w:rPr>
        <w:lastRenderedPageBreak/>
        <w:t>Осыков</w:t>
      </w:r>
      <w:proofErr w:type="spellEnd"/>
      <w:r w:rsidRPr="00706388">
        <w:rPr>
          <w:rFonts w:ascii="Times New Roman" w:hAnsi="Times New Roman" w:cs="Times New Roman"/>
          <w:i/>
          <w:iCs/>
          <w:sz w:val="28"/>
          <w:szCs w:val="28"/>
        </w:rPr>
        <w:t xml:space="preserve"> Б.И.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Приключения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Чика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 xml:space="preserve"> и его друзей. – Белгород. Издательство В.М.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1993. – 31.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Шаповалов В.М.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Желтая грудка. - Белгород. Издательство В.М.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1995. – 18.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Шаповалов В.М</w:t>
      </w:r>
      <w:r w:rsidRPr="00706388">
        <w:rPr>
          <w:rFonts w:ascii="Times New Roman" w:hAnsi="Times New Roman" w:cs="Times New Roman"/>
          <w:sz w:val="28"/>
          <w:szCs w:val="28"/>
        </w:rPr>
        <w:t>. Живая палитра: Рассказы. – Белгород: НПО «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Ориус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» 1992. – 16.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Шаповалов В.М.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Отчего лысеют пчелы? – Белгород. - НПО «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Ориус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». 1995. – 16.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Шаповалов В.М.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Танюшкино солнышко. - Белгород. Издательство В.М.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1993. – 17.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Шаповалов В.М.</w:t>
      </w:r>
      <w:r w:rsidRPr="00706388">
        <w:rPr>
          <w:rFonts w:ascii="Times New Roman" w:hAnsi="Times New Roman" w:cs="Times New Roman"/>
          <w:sz w:val="28"/>
          <w:szCs w:val="28"/>
        </w:rPr>
        <w:t xml:space="preserve"> Фотография ветра. – Белгород. Издательство В.М.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1995. – 17.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Шаповалов В.М</w:t>
      </w:r>
      <w:r w:rsidRPr="00706388">
        <w:rPr>
          <w:rFonts w:ascii="Times New Roman" w:hAnsi="Times New Roman" w:cs="Times New Roman"/>
          <w:sz w:val="28"/>
          <w:szCs w:val="28"/>
        </w:rPr>
        <w:t xml:space="preserve">. Чудесный мотылек. - Белгород. Издательство В.М. </w:t>
      </w:r>
      <w:proofErr w:type="spellStart"/>
      <w:r w:rsidRPr="00706388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706388">
        <w:rPr>
          <w:rFonts w:ascii="Times New Roman" w:hAnsi="Times New Roman" w:cs="Times New Roman"/>
          <w:sz w:val="28"/>
          <w:szCs w:val="28"/>
        </w:rPr>
        <w:t>. 1991. – 14.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Шорыгина Т.А.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Деревья. Какие они? – М.: ГНОМ и Д, 2002. – 96.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Шорыгина Т.А</w:t>
      </w:r>
      <w:r w:rsidRPr="00706388">
        <w:rPr>
          <w:rFonts w:ascii="Times New Roman" w:hAnsi="Times New Roman" w:cs="Times New Roman"/>
          <w:sz w:val="28"/>
          <w:szCs w:val="28"/>
        </w:rPr>
        <w:t>. Домашние животные. Какие они? – М.: ГНОМ и Д, 2002. – 72.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Шорыгина Т.А.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Какие звери в лесу? – М.: ГНОМ и Д, 2002. – 96.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Шорыгина Т.А</w:t>
      </w:r>
      <w:r w:rsidRPr="00706388">
        <w:rPr>
          <w:rFonts w:ascii="Times New Roman" w:hAnsi="Times New Roman" w:cs="Times New Roman"/>
          <w:sz w:val="28"/>
          <w:szCs w:val="28"/>
        </w:rPr>
        <w:t>. Какие месяцы в году? – М.: ГНОМ и Д, 2002. – 64.</w:t>
      </w:r>
      <w:r w:rsidRPr="00706388">
        <w:rPr>
          <w:rFonts w:ascii="Times New Roman" w:hAnsi="Times New Roman" w:cs="Times New Roman"/>
          <w:sz w:val="28"/>
          <w:szCs w:val="28"/>
        </w:rPr>
        <w:br/>
      </w:r>
      <w:r w:rsidRPr="00706388">
        <w:rPr>
          <w:rFonts w:ascii="Times New Roman" w:hAnsi="Times New Roman" w:cs="Times New Roman"/>
          <w:i/>
          <w:iCs/>
          <w:sz w:val="28"/>
          <w:szCs w:val="28"/>
        </w:rPr>
        <w:t>Шорыгина Т.А.</w:t>
      </w:r>
      <w:r w:rsidRPr="00706388">
        <w:rPr>
          <w:rFonts w:ascii="Times New Roman" w:hAnsi="Times New Roman" w:cs="Times New Roman"/>
          <w:sz w:val="28"/>
          <w:szCs w:val="28"/>
        </w:rPr>
        <w:t xml:space="preserve"> Птицы. Какие они? – М.: ГНОМ и Д, 2002. – 96.</w:t>
      </w:r>
    </w:p>
    <w:sectPr w:rsidR="00706388" w:rsidRPr="00706388" w:rsidSect="006136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F53"/>
    <w:multiLevelType w:val="hybridMultilevel"/>
    <w:tmpl w:val="51E2B012"/>
    <w:lvl w:ilvl="0" w:tplc="1E5892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FC36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123D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CBF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CB1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D2DB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5E0F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9A9C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FE4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08219D"/>
    <w:multiLevelType w:val="hybridMultilevel"/>
    <w:tmpl w:val="9892C41C"/>
    <w:lvl w:ilvl="0" w:tplc="04F80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AF43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BAB0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C3C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BC18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089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0FC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5059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4893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E2AFA"/>
    <w:multiLevelType w:val="hybridMultilevel"/>
    <w:tmpl w:val="FAD089FC"/>
    <w:lvl w:ilvl="0" w:tplc="0E449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4D2F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887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4A60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20C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10C7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89A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8837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6EE3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4D42E0"/>
    <w:multiLevelType w:val="hybridMultilevel"/>
    <w:tmpl w:val="9DAE856E"/>
    <w:lvl w:ilvl="0" w:tplc="3806AC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1AF5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944C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62B6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CC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28F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0AE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457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AF8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6E33C5"/>
    <w:multiLevelType w:val="hybridMultilevel"/>
    <w:tmpl w:val="84F08206"/>
    <w:lvl w:ilvl="0" w:tplc="9EC461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0BD3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6ED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0C8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486B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6789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2D1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C8C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8A8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BB78F8"/>
    <w:multiLevelType w:val="hybridMultilevel"/>
    <w:tmpl w:val="1E227862"/>
    <w:lvl w:ilvl="0" w:tplc="C9A8D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6E6B6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1C5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C0AF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46D5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168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28AE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50FD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6ED7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78783E"/>
    <w:multiLevelType w:val="hybridMultilevel"/>
    <w:tmpl w:val="6B261B24"/>
    <w:lvl w:ilvl="0" w:tplc="8E98C2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F2C4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10FD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0D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EE80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86D2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661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6ED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042F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A6132A"/>
    <w:multiLevelType w:val="hybridMultilevel"/>
    <w:tmpl w:val="D95E67C6"/>
    <w:lvl w:ilvl="0" w:tplc="8CDA1C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107C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3667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BC38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2E1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5AA36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C8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1ED6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0E1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05634C"/>
    <w:multiLevelType w:val="hybridMultilevel"/>
    <w:tmpl w:val="34D8A356"/>
    <w:lvl w:ilvl="0" w:tplc="B4C0A3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42F4D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058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90EA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56C7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467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EBD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80F8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8A74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CA3D15"/>
    <w:multiLevelType w:val="hybridMultilevel"/>
    <w:tmpl w:val="099ADDF6"/>
    <w:lvl w:ilvl="0" w:tplc="BC86D4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0267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2646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2C2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3096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A667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606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645C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44E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E1"/>
    <w:rsid w:val="002C38CD"/>
    <w:rsid w:val="005F3C72"/>
    <w:rsid w:val="006136E1"/>
    <w:rsid w:val="00706388"/>
    <w:rsid w:val="00B03A80"/>
    <w:rsid w:val="00CE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A5EB8-A8EC-4DF0-83B8-5AF666CA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3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6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58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8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6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33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5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2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93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376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27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352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506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419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0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92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5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94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12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66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561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2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2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5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8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2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0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4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94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916</Words>
  <Characters>5223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2016-12-12T15:44:00Z</dcterms:created>
  <dcterms:modified xsi:type="dcterms:W3CDTF">2016-12-12T15:58:00Z</dcterms:modified>
</cp:coreProperties>
</file>