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E" w:rsidRDefault="006728EE" w:rsidP="006728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6728EE" w:rsidRDefault="006728EE" w:rsidP="006728E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средняя общеобразовательная школа № 6 </w:t>
      </w:r>
    </w:p>
    <w:p w:rsidR="006728EE" w:rsidRDefault="006728EE" w:rsidP="006728E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г. Южно-Сахалинска,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308</w:t>
      </w:r>
    </w:p>
    <w:p w:rsidR="006728EE" w:rsidRDefault="006728EE" w:rsidP="006728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тел/факс 73-30-10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Утверждаю: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директор школы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Ю.Н. </w:t>
      </w:r>
      <w:proofErr w:type="spellStart"/>
      <w:r>
        <w:rPr>
          <w:color w:val="000000"/>
        </w:rPr>
        <w:t>Грицай</w:t>
      </w:r>
      <w:proofErr w:type="spellEnd"/>
      <w:r>
        <w:rPr>
          <w:color w:val="000000"/>
        </w:rPr>
        <w:t xml:space="preserve"> ________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01.09.2016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D733D5" w:rsidRDefault="00D733D5" w:rsidP="006728E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D733D5" w:rsidRDefault="00D733D5" w:rsidP="006728E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ИНСТРУКЦИИ</w:t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технике безопасности при проведении лабораторных работ</w:t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 уроках физики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D733D5" w:rsidRDefault="00D733D5" w:rsidP="006728EE">
      <w:pPr>
        <w:pStyle w:val="a3"/>
        <w:ind w:firstLine="6804"/>
        <w:rPr>
          <w:color w:val="000000"/>
        </w:rPr>
      </w:pP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Составители:</w:t>
      </w:r>
    </w:p>
    <w:p w:rsidR="006728EE" w:rsidRDefault="006728EE" w:rsidP="006728EE">
      <w:pPr>
        <w:pStyle w:val="a3"/>
        <w:ind w:firstLine="6804"/>
        <w:rPr>
          <w:color w:val="000000"/>
        </w:rPr>
      </w:pPr>
      <w:r>
        <w:rPr>
          <w:color w:val="000000"/>
        </w:rPr>
        <w:t>Афанасьева Л.В.,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Абилгасан</w:t>
      </w:r>
      <w:proofErr w:type="spellEnd"/>
      <w:r>
        <w:rPr>
          <w:color w:val="000000"/>
        </w:rPr>
        <w:t xml:space="preserve"> Я.В.</w:t>
      </w:r>
    </w:p>
    <w:p w:rsidR="006728EE" w:rsidRDefault="006728EE" w:rsidP="006728EE">
      <w:pPr>
        <w:pStyle w:val="a3"/>
        <w:ind w:firstLine="680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учителя физики </w:t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Pr="006728EE" w:rsidRDefault="006728EE" w:rsidP="00D733D5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 w:rsidRPr="006728EE">
        <w:rPr>
          <w:b/>
          <w:bCs/>
          <w:color w:val="000000"/>
          <w:sz w:val="27"/>
          <w:szCs w:val="27"/>
          <w:u w:val="thick"/>
        </w:rPr>
        <w:t>7 класс</w:t>
      </w:r>
    </w:p>
    <w:p w:rsidR="00440C24" w:rsidRDefault="006728EE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  лабораторной работе № 1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</w:rPr>
        <w:t xml:space="preserve"> 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цены деления измерительного прибора</w:t>
      </w:r>
      <w:r w:rsidRPr="00D733D5">
        <w:rPr>
          <w:i/>
          <w:color w:val="000000"/>
          <w:sz w:val="27"/>
          <w:szCs w:val="27"/>
          <w:u w:val="single"/>
        </w:rPr>
        <w:t>»: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Перед тем, как приступить к работе тщательно изучите её описание, выясните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При работе с мензурками нельзя пользоваться сосудами с трещинами или с отбитыми краями.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Аккуратно обращайтесь с сосудами, наполненными водой, со стеклянной посудой.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6728EE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лабораторной работе № 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размеров малых тел»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 держите на рабочем столе предметы, не требующиеся для выполнения задания.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Перед тем, как приступить к работе тщательно изучите её описание, выясните ход её выполнения.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Аккуратно пользуйтесь мелкими предметами (горох, пшено, бисер, пластиковая дробь)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При работе с иглами будьте внимательны и осторожны. Если иглу уронили найти её надо с помощью магнита.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6728EE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К лабораторной работе № 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массы тела»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Будьте внимательны, дисциплинированны, осторожны. Точно выполняйте указания учителя.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Перед тем, как приступить к работе тщательно изучите её описание, выясните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При пользовании весами взвешиваемое тело кладут на левую чашку весов, а разновесы на правую. Мелкие гири берите пинцетом.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Взвешиваемое тело и разновесы нужно опускать на чашки весов осторожно не роняя их.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По окончанию работы с весами разновесы кладут из лотка в футляр.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4</w:t>
      </w:r>
    </w:p>
    <w:p w:rsidR="006728EE" w:rsidRPr="00D733D5" w:rsidRDefault="00440C24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«</w:t>
      </w:r>
      <w:r w:rsidR="006728EE" w:rsidRPr="00D733D5">
        <w:rPr>
          <w:b/>
          <w:bCs/>
          <w:i/>
          <w:color w:val="000000"/>
          <w:sz w:val="27"/>
          <w:szCs w:val="27"/>
          <w:u w:val="single"/>
        </w:rPr>
        <w:t>Измерение объема тела»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440C24" w:rsidRDefault="006728EE" w:rsidP="00440C2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Все приборы должны быть в лотке.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 </w:t>
      </w:r>
      <w:r w:rsidR="006728EE">
        <w:rPr>
          <w:color w:val="000000"/>
          <w:sz w:val="27"/>
          <w:szCs w:val="27"/>
        </w:rPr>
        <w:t xml:space="preserve">Перед тем, как приступить к работе </w:t>
      </w:r>
      <w:r>
        <w:rPr>
          <w:color w:val="000000"/>
          <w:sz w:val="27"/>
          <w:szCs w:val="27"/>
        </w:rPr>
        <w:t>тщательно изучите её описание, вы</w:t>
      </w:r>
      <w:r w:rsidR="006728EE">
        <w:rPr>
          <w:color w:val="000000"/>
          <w:sz w:val="27"/>
          <w:szCs w:val="27"/>
        </w:rPr>
        <w:t>ясните ход её выполнения.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При работе с мензурками нельзя пользоваться сосудами с трещинами или с отбитыми краями.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440C24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9</w:t>
      </w:r>
      <w:r w:rsidR="006728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6728EE">
        <w:rPr>
          <w:color w:val="000000"/>
          <w:sz w:val="27"/>
          <w:szCs w:val="27"/>
        </w:rPr>
        <w:t>Металлический цилиндр осторожно опускайте в мензурку</w:t>
      </w:r>
      <w:r>
        <w:rPr>
          <w:color w:val="000000"/>
          <w:sz w:val="27"/>
          <w:szCs w:val="27"/>
        </w:rPr>
        <w:t>, если мензурка стеклянная</w:t>
      </w:r>
      <w:r w:rsidR="006728EE">
        <w:rPr>
          <w:color w:val="000000"/>
          <w:sz w:val="27"/>
          <w:szCs w:val="27"/>
        </w:rPr>
        <w:t>. Воду промокайте салфеткой.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5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«Определение плотности вещества»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тщательно изучите</w:t>
      </w:r>
      <w:r w:rsidR="00440C24">
        <w:rPr>
          <w:color w:val="000000"/>
          <w:sz w:val="27"/>
          <w:szCs w:val="27"/>
        </w:rPr>
        <w:t xml:space="preserve">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мензурками нельзя пользоваться сосудами с трещинами или с отбитыми краями.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Металлический цилиндр осторожно опускайте в мензурку. Воду промокайте салфеткой.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пользовании весами взвешиваемое тело кладут на левую чашку весов, а разновесы на правую. Мелкие гири берите пинцетом.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Взвешиваемое тело и разновесы нужно опускать на чашки весов осторожно не роняя их.</w:t>
      </w:r>
    </w:p>
    <w:p w:rsidR="00440C24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11.</w:t>
      </w:r>
      <w:r w:rsidR="00440C24">
        <w:rPr>
          <w:color w:val="000000"/>
          <w:sz w:val="27"/>
          <w:szCs w:val="27"/>
        </w:rPr>
        <w:t xml:space="preserve"> По окончанию работы с весами разновесы кладут из лотка в футляр.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6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«Градуирование пружины и измерение сил динамометром»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440C24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Не растягивайте пружину динамометра руками.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Тщательно закрепите динамометр в лапке штатива.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40C24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7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выталкивающей силы, действующей на погруженное в жидкость тело»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440C24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Не растягивайте пружину динамометра руками.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440C2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440C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Металлический цилиндр осторожно опускайте в стакан с водой. Воду промокайте салфеткой.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440C24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 w:rsidR="00B037BB"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8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«Выяснение условий </w:t>
      </w:r>
      <w:r w:rsidR="00B037BB" w:rsidRPr="00D733D5">
        <w:rPr>
          <w:b/>
          <w:bCs/>
          <w:i/>
          <w:color w:val="000000"/>
          <w:sz w:val="27"/>
          <w:szCs w:val="27"/>
          <w:u w:val="single"/>
        </w:rPr>
        <w:t>плавания</w:t>
      </w: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тел в жидкости»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B037BB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  <w:r w:rsidR="00B037BB">
        <w:rPr>
          <w:color w:val="000000"/>
          <w:sz w:val="27"/>
          <w:szCs w:val="27"/>
        </w:rPr>
        <w:t xml:space="preserve"> Все приборы должны находиться в лотке.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солью пользуйтесь специальными солонками, если рассыпали соль, аккуратно сметите её щеткой.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опускайте груз в жидкость.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9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«Выяснение условий равновесия рычага»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B037BB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использовании рычага-линейки придерживайте свободный от грузов конец линейки рукой.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допускайте кругового вращения рычага вокруг оси.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10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КПД наклонной плоскости»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B037BB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Не растягивайте пружину динамометра руками.</w:t>
      </w:r>
    </w:p>
    <w:p w:rsidR="006728EE" w:rsidRPr="00B037BB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B037BB">
        <w:rPr>
          <w:b/>
          <w:bCs/>
          <w:color w:val="000000"/>
          <w:sz w:val="27"/>
          <w:szCs w:val="27"/>
          <w:u w:val="thick"/>
        </w:rPr>
        <w:t>8 класс</w:t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«Сравнение количеств теплоты при смешивании воды разной температуры»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</w:t>
      </w:r>
      <w:r w:rsidR="00B037BB">
        <w:rPr>
          <w:color w:val="000000"/>
          <w:sz w:val="27"/>
          <w:szCs w:val="27"/>
        </w:rPr>
        <w:t>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термометрами не встряхивайте их.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обращайтесь с калориметром с горячей водой.</w:t>
      </w:r>
    </w:p>
    <w:p w:rsidR="006728EE" w:rsidRDefault="006728EE" w:rsidP="00B037BB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B037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Переливайте холодную воду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горячую.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037BB" w:rsidRDefault="00B037BB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</w:t>
      </w:r>
      <w:r w:rsidR="00B037BB" w:rsidRPr="00D733D5">
        <w:rPr>
          <w:b/>
          <w:bCs/>
          <w:i/>
          <w:color w:val="000000"/>
          <w:sz w:val="27"/>
          <w:szCs w:val="27"/>
          <w:u w:val="single"/>
        </w:rPr>
        <w:t>Определение удельной теплоё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мкости твердого тела»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Аккуратно обращайтесь с термометрами не встряхивайте их.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Металлический цилиндр осторожно опускайте в калориметр с водой.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3</w:t>
      </w:r>
    </w:p>
    <w:p w:rsidR="006728EE" w:rsidRPr="00D733D5" w:rsidRDefault="006728EE" w:rsidP="006728EE">
      <w:pPr>
        <w:pStyle w:val="a3"/>
        <w:rPr>
          <w:b/>
          <w:bCs/>
          <w:i/>
          <w:color w:val="000000"/>
          <w:sz w:val="27"/>
          <w:szCs w:val="27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«Сборка электрической цепи и измерение силы тока»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4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напряжения на различ</w:t>
      </w:r>
      <w:r w:rsidR="00C802FA" w:rsidRPr="00D733D5">
        <w:rPr>
          <w:b/>
          <w:bCs/>
          <w:i/>
          <w:color w:val="000000"/>
          <w:sz w:val="27"/>
          <w:szCs w:val="27"/>
          <w:u w:val="single"/>
        </w:rPr>
        <w:t>ных участках электрической цепи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5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сопротивления проводника при помощи амперметра и вольтметра»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6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мощности и работы тока в электрической лампе»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7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«Сборка электромагнита и испытание его действия»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электрического двигателя постоянного тока»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амперметра и вольтметра: амперметр включается в цепь последовательно. Вольтметр - параллельно.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9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«Получение изображений при помощи линз»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тщательно из</w:t>
      </w:r>
      <w:r w:rsidR="00C802FA">
        <w:rPr>
          <w:color w:val="000000"/>
          <w:sz w:val="27"/>
          <w:szCs w:val="27"/>
        </w:rPr>
        <w:t>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линзами не следует касаться оптического стекла руками, чтобы не загрязнить его.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обнаружении трещин на стекле и линзах нужно прекратить работу и сообщить учителю.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со свечами соблюдать правила пользования огнем, не подносить к горящей свече бумагу. Перед работой устойчиво укрепите свечку на подставке.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При работе с лампочками, соблюдайте правила пользования с источниками тока.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728EE" w:rsidRPr="00C802FA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 w:rsidRPr="00C802FA">
        <w:rPr>
          <w:b/>
          <w:bCs/>
          <w:color w:val="000000"/>
          <w:sz w:val="27"/>
          <w:szCs w:val="27"/>
          <w:u w:val="thick"/>
        </w:rPr>
        <w:lastRenderedPageBreak/>
        <w:t>9 класс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«Исследование равноускоренного движения»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датчиков к электронному секундомеру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Бруски располагайте магнитом к датчикам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торможения брусков пользуйтесь резиновыми ковриками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опускайте брусок по наклонной плоскости</w:t>
      </w:r>
      <w:r w:rsidR="00C802FA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>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ускорения свободного падения»</w:t>
      </w:r>
    </w:p>
    <w:p w:rsidR="00C802FA" w:rsidRDefault="00C802FA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«Исследование зависимости периода и частоты колебаний маятника от его</w:t>
      </w:r>
      <w:r w:rsidRPr="00D733D5">
        <w:rPr>
          <w:b/>
          <w:bCs/>
          <w:i/>
          <w:color w:val="000000"/>
          <w:sz w:val="27"/>
          <w:szCs w:val="27"/>
          <w:u w:val="thick"/>
        </w:rPr>
        <w:t xml:space="preserve"> </w:t>
      </w:r>
      <w:r w:rsidRPr="00D733D5">
        <w:rPr>
          <w:b/>
          <w:bCs/>
          <w:i/>
          <w:color w:val="000000"/>
          <w:sz w:val="27"/>
          <w:szCs w:val="27"/>
          <w:u w:val="single"/>
        </w:rPr>
        <w:t>длины»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C802FA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штативы на столе.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датчиков к электронному секундомеру.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C802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обрывайте нитки пальцами.</w:t>
      </w:r>
    </w:p>
    <w:p w:rsidR="006728EE" w:rsidRDefault="006728EE" w:rsidP="00C802F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8. Не отклоняйте шарики на большое расстояние от положения равновесия.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4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явления электромагнитной индукции»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 тем, как приступить к работе тщательно изучите её описание, уясните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миллиамперметра, он включается в цепь как гальванометр для регистрации тока в цепи.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полосовыми магнитами и кольцами-мотками.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728EE" w:rsidRPr="005349C0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 w:rsidRPr="005349C0">
        <w:rPr>
          <w:b/>
          <w:bCs/>
          <w:color w:val="000000"/>
          <w:sz w:val="27"/>
          <w:szCs w:val="27"/>
          <w:u w:val="thick"/>
        </w:rPr>
        <w:t>10 класс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«Измерение ускорения тела при равноускоренном движении»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датчиков к электронному секундомеру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Бруски располагайте магнитом к датчикам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торможения брусков пользуйтесь резиновыми ковриками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опускайте брусок по наклонной плоскости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2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движения тела брошенного горизонтально»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 на столе.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спускайте шарик по наклонному желобу, не допускайте его падения на пол.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жесткости пружины»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5. Перед выполнением работы жестко укрепите штатив на столе.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нельзя нагружать его так, чтобы длина пружины превысила ограничитель по шкале.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Не растягивайте пружину динамометра руками.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4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коэффициента трения скольжения»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 нагружайте его так, чтобы длина пружины превышала ограничитель по шкале.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Грузы,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исключить падение, помещайте крючками в отверстия бруска.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5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закона сохранения энергии»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Перед выполнением работы жестко укрепите штатив на столе.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 динамометром не нагружайте его так, чтобы длина пружины превышала ограничитель по шкале.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обрывайте нить руками.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Осторожно работайте с пробковым фиксатором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время проведения опыта придерживайте груз руками</w:t>
      </w:r>
      <w:r w:rsidR="005349C0">
        <w:rPr>
          <w:color w:val="000000"/>
          <w:sz w:val="27"/>
          <w:szCs w:val="27"/>
        </w:rPr>
        <w:t>.</w:t>
      </w:r>
    </w:p>
    <w:p w:rsidR="005349C0" w:rsidRDefault="005349C0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6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</w:rPr>
      </w:pPr>
      <w:r w:rsidRPr="00D733D5">
        <w:rPr>
          <w:b/>
          <w:bCs/>
          <w:i/>
          <w:color w:val="000000"/>
          <w:sz w:val="27"/>
          <w:szCs w:val="27"/>
        </w:rPr>
        <w:t>«Изучение одного из изопроцессов»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сосудами, наполненными водой, со стеклянной посудой.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сосуд разбит в процессе работы, то осколки нельзя убирать со стола тряпкой или руками, надо пользоваться щеткой и совком.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термометром не встряхивайте его.</w:t>
      </w:r>
    </w:p>
    <w:p w:rsidR="006728EE" w:rsidRPr="005349C0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  <w:u w:val="thick"/>
        </w:rPr>
      </w:pPr>
      <w:r w:rsidRPr="005349C0">
        <w:rPr>
          <w:b/>
          <w:bCs/>
          <w:color w:val="000000"/>
          <w:sz w:val="27"/>
          <w:szCs w:val="27"/>
          <w:u w:val="thick"/>
        </w:rPr>
        <w:t>11 класс</w:t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1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</w:t>
      </w:r>
      <w:r w:rsidR="005349C0" w:rsidRPr="00D733D5">
        <w:rPr>
          <w:b/>
          <w:bCs/>
          <w:i/>
          <w:color w:val="000000"/>
          <w:sz w:val="27"/>
          <w:szCs w:val="27"/>
          <w:u w:val="single"/>
        </w:rPr>
        <w:t>Измерение ЭДС</w:t>
      </w:r>
      <w:r w:rsidRPr="00D733D5">
        <w:rPr>
          <w:b/>
          <w:bCs/>
          <w:i/>
          <w:color w:val="000000"/>
          <w:sz w:val="27"/>
          <w:szCs w:val="27"/>
          <w:u w:val="single"/>
        </w:rPr>
        <w:t xml:space="preserve"> и внутреннего сопротивления источника тока»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5349C0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5349C0">
        <w:rPr>
          <w:color w:val="000000"/>
          <w:sz w:val="27"/>
          <w:szCs w:val="27"/>
        </w:rPr>
        <w:t>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8.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амперметра и вольтметра: амперметр включается в цепь последовательно. Вольтметр - параллельно.</w:t>
      </w:r>
    </w:p>
    <w:p w:rsidR="006728EE" w:rsidRDefault="006728EE" w:rsidP="005349C0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5349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349C0" w:rsidRDefault="005349C0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>2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«Наблюдение действия магнитного поля на проводник с током»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3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«Изучение явления электромагнитной индукции»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сборке электрической цепи провода располагайте аккуратно, а наконечники плотно соединяйте с клеммами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изменения в цепи и её разборку проводите при выключенном источнике питания.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включайте электрическую цепь без проверки её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Соблюдайте правила включения в цепь миллиамперметра, он включается в цепь как гальванометр для регистрации тока в цепи.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Аккуратно обращайтесь с полосовыми магнитами и кольцами-мотками.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4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«Определение показателя преломления стекла»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со стеклянной пластинкой будьте предельно осторожны и внимательны, чтобы не разбить её и не порезаться.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обнаружении трещин и сколов на стекле нужно прекратить работу и сообщить об этом учителю.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Осколки стекла не стряхивать руками, сметайте их щеткой в совок.</w:t>
      </w:r>
    </w:p>
    <w:p w:rsidR="006728EE" w:rsidRDefault="006728EE" w:rsidP="006728E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733D5" w:rsidRDefault="00D733D5" w:rsidP="006728E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</w:t>
      </w:r>
      <w:r w:rsidR="006728EE">
        <w:rPr>
          <w:b/>
          <w:bCs/>
          <w:color w:val="000000"/>
          <w:sz w:val="27"/>
          <w:szCs w:val="27"/>
        </w:rPr>
        <w:t xml:space="preserve"> лабораторной работе №</w:t>
      </w:r>
      <w:r>
        <w:rPr>
          <w:b/>
          <w:bCs/>
          <w:color w:val="000000"/>
          <w:sz w:val="27"/>
          <w:szCs w:val="27"/>
        </w:rPr>
        <w:t xml:space="preserve"> </w:t>
      </w:r>
      <w:r w:rsidR="006728EE">
        <w:rPr>
          <w:b/>
          <w:bCs/>
          <w:color w:val="000000"/>
          <w:sz w:val="27"/>
          <w:szCs w:val="27"/>
        </w:rPr>
        <w:t xml:space="preserve">5 </w:t>
      </w:r>
    </w:p>
    <w:p w:rsidR="006728EE" w:rsidRPr="00D733D5" w:rsidRDefault="006728EE" w:rsidP="006728EE">
      <w:pPr>
        <w:pStyle w:val="a3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D733D5">
        <w:rPr>
          <w:b/>
          <w:bCs/>
          <w:i/>
          <w:color w:val="000000"/>
          <w:sz w:val="27"/>
          <w:szCs w:val="27"/>
          <w:u w:val="single"/>
        </w:rPr>
        <w:t>«Наблюдение интерференции и дифракции света»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Будьте внимательны, дисциплинированны, осторожны. Точно выполняйте указания учителя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Располагайте приборы, материалы, оборудование на рабочем месте в порядке, указанном учителем.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держите на рабочем столе предметы, не требующиеся для выполнения задания.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Перед тем, как приступить к работе </w:t>
      </w:r>
      <w:r w:rsidR="00D733D5">
        <w:rPr>
          <w:color w:val="000000"/>
          <w:sz w:val="27"/>
          <w:szCs w:val="27"/>
        </w:rPr>
        <w:t>тщательно изучите её описание, вы</w:t>
      </w:r>
      <w:r>
        <w:rPr>
          <w:color w:val="000000"/>
          <w:sz w:val="27"/>
          <w:szCs w:val="27"/>
        </w:rPr>
        <w:t>ясните ход её выполнения</w:t>
      </w:r>
      <w:r w:rsidR="00D733D5">
        <w:rPr>
          <w:color w:val="000000"/>
          <w:sz w:val="27"/>
          <w:szCs w:val="27"/>
        </w:rPr>
        <w:t>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работе со стеклянными пластинками будьте предельно осторожны и внимательны, чтобы не разбить их и не порезаться.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обнаружении трещин и сколов на стекле нужно прекратить работу и сообщить об этом учителю.</w:t>
      </w:r>
    </w:p>
    <w:p w:rsidR="006728EE" w:rsidRDefault="006728EE" w:rsidP="00D733D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</w:t>
      </w:r>
      <w:r w:rsidR="00D73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Осколки стекла не стряхивать руками, сметайте их щеткой в совок.</w:t>
      </w:r>
    </w:p>
    <w:p w:rsidR="00125A38" w:rsidRDefault="00125A38">
      <w:bookmarkStart w:id="0" w:name="_GoBack"/>
      <w:bookmarkEnd w:id="0"/>
    </w:p>
    <w:sectPr w:rsidR="00125A38" w:rsidSect="00440C24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EE"/>
    <w:rsid w:val="00125A38"/>
    <w:rsid w:val="004210BE"/>
    <w:rsid w:val="00440C24"/>
    <w:rsid w:val="005349C0"/>
    <w:rsid w:val="006728EE"/>
    <w:rsid w:val="00B037BB"/>
    <w:rsid w:val="00C802FA"/>
    <w:rsid w:val="00D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2017-01-30T05:35:00Z</dcterms:created>
  <dcterms:modified xsi:type="dcterms:W3CDTF">2017-01-30T06:44:00Z</dcterms:modified>
</cp:coreProperties>
</file>