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93" w:rsidRDefault="00255AD5" w:rsidP="00255AD5">
      <w:pPr>
        <w:jc w:val="center"/>
        <w:rPr>
          <w:b/>
          <w:sz w:val="24"/>
          <w:szCs w:val="24"/>
        </w:rPr>
      </w:pPr>
      <w:r w:rsidRPr="00255AD5">
        <w:rPr>
          <w:b/>
          <w:sz w:val="24"/>
          <w:szCs w:val="24"/>
        </w:rPr>
        <w:t>Воспитание  как  средство,  процесс  и результат. « Пять  точек  опоры».</w:t>
      </w:r>
    </w:p>
    <w:p w:rsidR="00255AD5" w:rsidRDefault="00255AD5" w:rsidP="00DC12AE">
      <w:pPr>
        <w:rPr>
          <w:sz w:val="24"/>
          <w:szCs w:val="24"/>
        </w:rPr>
      </w:pPr>
    </w:p>
    <w:p w:rsidR="00255AD5" w:rsidRDefault="00255AD5" w:rsidP="00DC12AE">
      <w:pPr>
        <w:rPr>
          <w:sz w:val="24"/>
          <w:szCs w:val="24"/>
        </w:rPr>
      </w:pPr>
      <w:r>
        <w:rPr>
          <w:sz w:val="24"/>
          <w:szCs w:val="24"/>
        </w:rPr>
        <w:t>Воспитание- понятие  многоликое,</w:t>
      </w:r>
      <w:r w:rsidR="009A46B3">
        <w:rPr>
          <w:sz w:val="24"/>
          <w:szCs w:val="24"/>
        </w:rPr>
        <w:t xml:space="preserve"> </w:t>
      </w:r>
      <w:r>
        <w:rPr>
          <w:sz w:val="24"/>
          <w:szCs w:val="24"/>
        </w:rPr>
        <w:t>его  нельзя понимать в одном  единственном смысле. И о</w:t>
      </w:r>
      <w:r w:rsidR="00DC12AE">
        <w:rPr>
          <w:sz w:val="24"/>
          <w:szCs w:val="24"/>
        </w:rPr>
        <w:t>рганизуя воспитательный  проце</w:t>
      </w:r>
      <w:r>
        <w:rPr>
          <w:sz w:val="24"/>
          <w:szCs w:val="24"/>
        </w:rPr>
        <w:t xml:space="preserve">сс, педагог должен  помнить, воспитание  есть </w:t>
      </w:r>
      <w:r w:rsidR="00DC12AE" w:rsidRPr="009A46B3">
        <w:rPr>
          <w:b/>
          <w:sz w:val="24"/>
          <w:szCs w:val="24"/>
        </w:rPr>
        <w:t>единст</w:t>
      </w:r>
      <w:r w:rsidR="00F764A2">
        <w:rPr>
          <w:b/>
          <w:sz w:val="24"/>
          <w:szCs w:val="24"/>
        </w:rPr>
        <w:t>-</w:t>
      </w:r>
      <w:r w:rsidR="009A46B3" w:rsidRPr="009A46B3">
        <w:rPr>
          <w:b/>
          <w:sz w:val="24"/>
          <w:szCs w:val="24"/>
        </w:rPr>
        <w:t xml:space="preserve"> во</w:t>
      </w:r>
      <w:r w:rsidR="009A46B3">
        <w:rPr>
          <w:sz w:val="24"/>
          <w:szCs w:val="24"/>
        </w:rPr>
        <w:t xml:space="preserve"> </w:t>
      </w:r>
      <w:r w:rsidR="00DC12AE">
        <w:rPr>
          <w:sz w:val="24"/>
          <w:szCs w:val="24"/>
        </w:rPr>
        <w:t>-,</w:t>
      </w:r>
      <w:r>
        <w:rPr>
          <w:sz w:val="24"/>
          <w:szCs w:val="24"/>
        </w:rPr>
        <w:t xml:space="preserve"> образно  говоря, «</w:t>
      </w:r>
      <w:r w:rsidR="00DC12AE">
        <w:rPr>
          <w:sz w:val="24"/>
          <w:szCs w:val="24"/>
        </w:rPr>
        <w:t>три кита</w:t>
      </w:r>
      <w:r>
        <w:rPr>
          <w:sz w:val="24"/>
          <w:szCs w:val="24"/>
        </w:rPr>
        <w:t>»- в одном. Воспитание  ,выступая в качестве</w:t>
      </w:r>
      <w:r w:rsidR="00DC12AE">
        <w:rPr>
          <w:sz w:val="24"/>
          <w:szCs w:val="24"/>
        </w:rPr>
        <w:t xml:space="preserve">  стимулирую-</w:t>
      </w:r>
      <w:r>
        <w:rPr>
          <w:sz w:val="24"/>
          <w:szCs w:val="24"/>
        </w:rPr>
        <w:t xml:space="preserve"> </w:t>
      </w:r>
      <w:r w:rsidR="00DC12AE">
        <w:rPr>
          <w:sz w:val="24"/>
          <w:szCs w:val="24"/>
        </w:rPr>
        <w:t xml:space="preserve">щего </w:t>
      </w:r>
      <w:r>
        <w:rPr>
          <w:sz w:val="24"/>
          <w:szCs w:val="24"/>
        </w:rPr>
        <w:t xml:space="preserve">фактора развития личности ребёнка, является </w:t>
      </w:r>
      <w:r w:rsidRPr="00255AD5">
        <w:rPr>
          <w:b/>
          <w:sz w:val="24"/>
          <w:szCs w:val="24"/>
        </w:rPr>
        <w:t>средством.</w:t>
      </w:r>
      <w:r w:rsidR="00DC1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55AD5">
        <w:rPr>
          <w:sz w:val="24"/>
          <w:szCs w:val="24"/>
        </w:rPr>
        <w:t>Значит, чтобы лич</w:t>
      </w:r>
      <w:r>
        <w:rPr>
          <w:sz w:val="24"/>
          <w:szCs w:val="24"/>
        </w:rPr>
        <w:t xml:space="preserve">ность полноценно, нормально   развивалась, </w:t>
      </w:r>
      <w:r w:rsidR="00DC12AE">
        <w:rPr>
          <w:sz w:val="24"/>
          <w:szCs w:val="24"/>
        </w:rPr>
        <w:t xml:space="preserve">педагог должен иметь целый арсенал средств. Протекая  во времени, ежесекундно, ежеминутно, ежедневно, ежегодно, воспитание связывается с постоянными изменениями личности воспитанника и воспитателя, в самом  процессе  воспитания. И тогда мы  его  рассматриваем как </w:t>
      </w:r>
      <w:r w:rsidR="00DC12AE" w:rsidRPr="00DC12AE">
        <w:rPr>
          <w:b/>
          <w:sz w:val="24"/>
          <w:szCs w:val="24"/>
        </w:rPr>
        <w:t>процесс.</w:t>
      </w:r>
      <w:r w:rsidR="00DC12AE">
        <w:rPr>
          <w:b/>
          <w:sz w:val="24"/>
          <w:szCs w:val="24"/>
        </w:rPr>
        <w:t xml:space="preserve"> </w:t>
      </w:r>
      <w:r w:rsidR="00DC12AE" w:rsidRPr="00DC12AE">
        <w:rPr>
          <w:sz w:val="24"/>
          <w:szCs w:val="24"/>
        </w:rPr>
        <w:t>Но  оно  и</w:t>
      </w:r>
      <w:r w:rsidR="00DC12AE">
        <w:rPr>
          <w:b/>
          <w:sz w:val="24"/>
          <w:szCs w:val="24"/>
        </w:rPr>
        <w:t xml:space="preserve"> результат,</w:t>
      </w:r>
      <w:r w:rsidR="00DC12AE">
        <w:rPr>
          <w:sz w:val="24"/>
          <w:szCs w:val="24"/>
        </w:rPr>
        <w:t xml:space="preserve">  ибо  постоянно в процессе воздействия на воспитанника определённых средств воспитания происходит количественное и качественное накопление позитивных для  развития человека качеств.</w:t>
      </w:r>
    </w:p>
    <w:p w:rsidR="00DC12AE" w:rsidRDefault="00DC12AE" w:rsidP="00DC12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46B3">
        <w:rPr>
          <w:sz w:val="24"/>
          <w:szCs w:val="24"/>
        </w:rPr>
        <w:t xml:space="preserve"> Воспитание для меня- это жизнь рядом и вместе. Наполнение живым, естественным для взрослого смыслом каждой минуты общения и молчания.  Искусство  работы  педагога состоит в том, чтобы быть естественным и технологичным  одновременно. А для  этого взрослому нужно прежде всего осознать свои  жизненные ценности и научиться их  последовательно и ярко проявлять в отношении с детьми и подростками.</w:t>
      </w:r>
    </w:p>
    <w:p w:rsidR="009A46B3" w:rsidRDefault="009A46B3" w:rsidP="00DC12AE">
      <w:pPr>
        <w:rPr>
          <w:sz w:val="24"/>
          <w:szCs w:val="24"/>
        </w:rPr>
      </w:pPr>
      <w:r>
        <w:rPr>
          <w:sz w:val="24"/>
          <w:szCs w:val="24"/>
        </w:rPr>
        <w:t xml:space="preserve"> « Воспитание – это протянутая  рука , побуждение шагать вперёд без  страха, потому что вы рядом. А это так естественно-</w:t>
      </w:r>
      <w:r w:rsidR="00F764A2">
        <w:rPr>
          <w:sz w:val="24"/>
          <w:szCs w:val="24"/>
        </w:rPr>
        <w:t xml:space="preserve"> </w:t>
      </w:r>
      <w:r>
        <w:rPr>
          <w:sz w:val="24"/>
          <w:szCs w:val="24"/>
        </w:rPr>
        <w:t>учить шагать.. ничего  не  надо в себе  ломать, не надо искать в помощь костыли и инструкции, надо  просто следовать самому  себе…» ( из книги А.С. Спиваковской «Как быть родителями»)</w:t>
      </w:r>
    </w:p>
    <w:p w:rsidR="009A46B3" w:rsidRDefault="009A46B3" w:rsidP="00DC12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1797">
        <w:rPr>
          <w:sz w:val="24"/>
          <w:szCs w:val="24"/>
        </w:rPr>
        <w:t>Воспитание –это работа. Конечно, прежде всего,  работа  души, направленная на  поддержание жизни- совершаемых поступков, высказываемых мыслей, переживаемых чувств и состояний.  Мало  жить так, как просит душа, если ты воспитатель другой  души. Нужно уметь показать своему  воспитаннику, как ты живёшь, чем дышишь.</w:t>
      </w:r>
    </w:p>
    <w:p w:rsidR="00C01797" w:rsidRDefault="00C01797" w:rsidP="00DC12AE">
      <w:pPr>
        <w:rPr>
          <w:sz w:val="24"/>
          <w:szCs w:val="24"/>
        </w:rPr>
      </w:pPr>
      <w:r>
        <w:rPr>
          <w:sz w:val="24"/>
          <w:szCs w:val="24"/>
        </w:rPr>
        <w:t xml:space="preserve"> В практике моей воспитательной  работы сложилось «пять точек  опоры»: они и цель воспитания,</w:t>
      </w:r>
      <w:r w:rsidR="00E12E99">
        <w:rPr>
          <w:sz w:val="24"/>
          <w:szCs w:val="24"/>
        </w:rPr>
        <w:t>( кстати, доступная восприятию и пониманию детей любого возраста)</w:t>
      </w:r>
      <w:r>
        <w:rPr>
          <w:sz w:val="24"/>
          <w:szCs w:val="24"/>
        </w:rPr>
        <w:t>и средство, и содержание воспитания, и процесс</w:t>
      </w:r>
      <w:r w:rsidR="00E12E99">
        <w:rPr>
          <w:sz w:val="24"/>
          <w:szCs w:val="24"/>
        </w:rPr>
        <w:t>( происходит на протяжении всей жизни, всей истории воспитания ребёнка) и результат воспитания ( качество и уровень воспитанности).  Эти «пять точек опоры»  таковы: природа ,культура, дело, окружающие люди ия сам(а) как наивысшая  ценность.</w:t>
      </w:r>
    </w:p>
    <w:p w:rsidR="00E12E99" w:rsidRDefault="00E12E99" w:rsidP="00E12E99">
      <w:pPr>
        <w:jc w:val="center"/>
        <w:rPr>
          <w:b/>
          <w:sz w:val="24"/>
          <w:szCs w:val="24"/>
        </w:rPr>
      </w:pPr>
      <w:r w:rsidRPr="00E12E99">
        <w:rPr>
          <w:b/>
          <w:sz w:val="24"/>
          <w:szCs w:val="24"/>
        </w:rPr>
        <w:t>« Пять точек  опоры»</w:t>
      </w:r>
    </w:p>
    <w:p w:rsidR="00E12E99" w:rsidRDefault="00E12E99" w:rsidP="00E12E99">
      <w:pPr>
        <w:rPr>
          <w:sz w:val="24"/>
          <w:szCs w:val="24"/>
        </w:rPr>
      </w:pPr>
      <w:r w:rsidRPr="00E12E99">
        <w:rPr>
          <w:b/>
          <w:sz w:val="24"/>
          <w:szCs w:val="24"/>
        </w:rPr>
        <w:t xml:space="preserve">Первая- </w:t>
      </w:r>
      <w:r w:rsidR="00F058C3">
        <w:rPr>
          <w:b/>
          <w:sz w:val="24"/>
          <w:szCs w:val="24"/>
        </w:rPr>
        <w:t>ПРИРОДА.</w:t>
      </w:r>
      <w:r>
        <w:rPr>
          <w:sz w:val="24"/>
          <w:szCs w:val="24"/>
        </w:rPr>
        <w:t xml:space="preserve">   Человек сам прежде всего- плоть от плоти, кровь от крови- произведение её, он природное существо</w:t>
      </w:r>
      <w:r w:rsidR="00F764A2">
        <w:rPr>
          <w:sz w:val="24"/>
          <w:szCs w:val="24"/>
        </w:rPr>
        <w:t xml:space="preserve"> </w:t>
      </w:r>
      <w:r>
        <w:rPr>
          <w:sz w:val="24"/>
          <w:szCs w:val="24"/>
        </w:rPr>
        <w:t>,а потому живёт и развивается по её законам.</w:t>
      </w:r>
      <w:r w:rsidR="00F058C3">
        <w:rPr>
          <w:sz w:val="24"/>
          <w:szCs w:val="24"/>
        </w:rPr>
        <w:t xml:space="preserve"> И если эти законы нарушаются ( например, условиями развития детей, характером воспитания),то природа жёстко мстит за это: искажениями в развитии личности, болезнями, детской смертностью.  Спасение</w:t>
      </w:r>
      <w:r w:rsidR="00F764A2">
        <w:rPr>
          <w:sz w:val="24"/>
          <w:szCs w:val="24"/>
        </w:rPr>
        <w:t xml:space="preserve"> </w:t>
      </w:r>
      <w:r w:rsidR="00F058C3">
        <w:rPr>
          <w:sz w:val="24"/>
          <w:szCs w:val="24"/>
        </w:rPr>
        <w:t>-здоровый обра</w:t>
      </w:r>
      <w:r w:rsidR="00F764A2">
        <w:rPr>
          <w:sz w:val="24"/>
          <w:szCs w:val="24"/>
        </w:rPr>
        <w:t xml:space="preserve">з  </w:t>
      </w:r>
      <w:r w:rsidR="00F058C3">
        <w:rPr>
          <w:sz w:val="24"/>
          <w:szCs w:val="24"/>
        </w:rPr>
        <w:t xml:space="preserve">жизни человека в </w:t>
      </w:r>
      <w:r w:rsidR="00F058C3">
        <w:rPr>
          <w:sz w:val="24"/>
          <w:szCs w:val="24"/>
        </w:rPr>
        <w:lastRenderedPageBreak/>
        <w:t>гармонии с природой. Поэтому стараюсь, чтобы воспитательная  работа в классе была  предельно насыщена делами, которые бы, во –первых, развивали природную сущност</w:t>
      </w:r>
      <w:r w:rsidR="00F764A2">
        <w:rPr>
          <w:sz w:val="24"/>
          <w:szCs w:val="24"/>
        </w:rPr>
        <w:t>ь  ребёнка и , во-вторых, обогащ</w:t>
      </w:r>
      <w:r w:rsidR="00F058C3">
        <w:rPr>
          <w:sz w:val="24"/>
          <w:szCs w:val="24"/>
        </w:rPr>
        <w:t>али бы его опыт общения с природой.</w:t>
      </w:r>
    </w:p>
    <w:p w:rsidR="000C201D" w:rsidRDefault="00F058C3" w:rsidP="00E12E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058C3">
        <w:rPr>
          <w:b/>
          <w:sz w:val="24"/>
          <w:szCs w:val="24"/>
        </w:rPr>
        <w:t xml:space="preserve">Вторая  «точка  опоры» </w:t>
      </w:r>
      <w:r>
        <w:rPr>
          <w:b/>
          <w:sz w:val="24"/>
          <w:szCs w:val="24"/>
        </w:rPr>
        <w:t xml:space="preserve">КУЛЬТУРА. </w:t>
      </w:r>
      <w:r w:rsidR="00517485">
        <w:rPr>
          <w:sz w:val="24"/>
          <w:szCs w:val="24"/>
        </w:rPr>
        <w:t xml:space="preserve"> Детская  жизнь  должна  быть пронизана </w:t>
      </w:r>
      <w:r w:rsidR="00F764A2">
        <w:rPr>
          <w:sz w:val="24"/>
          <w:szCs w:val="24"/>
        </w:rPr>
        <w:t xml:space="preserve"> </w:t>
      </w:r>
      <w:r w:rsidR="00517485">
        <w:rPr>
          <w:sz w:val="24"/>
          <w:szCs w:val="24"/>
        </w:rPr>
        <w:t xml:space="preserve">культурой-в большом и малом.  У растущего человека должна быть развита потребность в культурных ценностях и сформировано отвращение к бескультурью ( во всех его проявлениях).  При планировании воспитательной  работы я учитываю, чтобы дела класса воспитывали культуру речи, культуру труда, культуру общения и поведения. </w:t>
      </w:r>
      <w:r w:rsidR="000C201D">
        <w:rPr>
          <w:sz w:val="24"/>
          <w:szCs w:val="24"/>
        </w:rPr>
        <w:t>Проведение различных форм  работы, связанных с большой культурой: литературные, музыкальные вечера, праздники,</w:t>
      </w:r>
      <w:r w:rsidR="00101124">
        <w:rPr>
          <w:sz w:val="24"/>
          <w:szCs w:val="24"/>
        </w:rPr>
        <w:t xml:space="preserve"> </w:t>
      </w:r>
      <w:r w:rsidR="000C201D">
        <w:rPr>
          <w:sz w:val="24"/>
          <w:szCs w:val="24"/>
        </w:rPr>
        <w:t>концерты,</w:t>
      </w:r>
      <w:r w:rsidR="00101124">
        <w:rPr>
          <w:sz w:val="24"/>
          <w:szCs w:val="24"/>
        </w:rPr>
        <w:t xml:space="preserve"> </w:t>
      </w:r>
      <w:r w:rsidR="000C201D">
        <w:rPr>
          <w:sz w:val="24"/>
          <w:szCs w:val="24"/>
        </w:rPr>
        <w:t>посещение музеев , выставок,</w:t>
      </w:r>
      <w:r w:rsidR="00101124">
        <w:rPr>
          <w:sz w:val="24"/>
          <w:szCs w:val="24"/>
        </w:rPr>
        <w:t xml:space="preserve"> </w:t>
      </w:r>
      <w:r w:rsidR="000C201D">
        <w:rPr>
          <w:sz w:val="24"/>
          <w:szCs w:val="24"/>
        </w:rPr>
        <w:t>экскурсий и т.д.</w:t>
      </w:r>
    </w:p>
    <w:p w:rsidR="000C201D" w:rsidRDefault="000C201D" w:rsidP="00E12E99">
      <w:pPr>
        <w:rPr>
          <w:sz w:val="24"/>
          <w:szCs w:val="24"/>
        </w:rPr>
      </w:pPr>
      <w:r>
        <w:rPr>
          <w:sz w:val="24"/>
          <w:szCs w:val="24"/>
        </w:rPr>
        <w:t>Приобщение к КУЛЬТУРЕ как « точка  опоры» даёт детям критерии оценки жизненных явлений, стимулирует развитие всех сторон личности.</w:t>
      </w:r>
    </w:p>
    <w:p w:rsidR="00F058C3" w:rsidRDefault="000C201D" w:rsidP="00E12E99">
      <w:pPr>
        <w:rPr>
          <w:sz w:val="24"/>
          <w:szCs w:val="24"/>
        </w:rPr>
      </w:pPr>
      <w:r w:rsidRPr="000C201D">
        <w:rPr>
          <w:b/>
          <w:sz w:val="24"/>
          <w:szCs w:val="24"/>
        </w:rPr>
        <w:t xml:space="preserve">  Третья «точка опоры»- ДЕЛО</w:t>
      </w:r>
      <w:r w:rsidR="00517485" w:rsidRPr="000C20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,которое человек делает.</w:t>
      </w:r>
      <w:r w:rsidR="00101124">
        <w:rPr>
          <w:sz w:val="24"/>
          <w:szCs w:val="24"/>
        </w:rPr>
        <w:t xml:space="preserve"> С наслаждением, радостью, профессионально,</w:t>
      </w:r>
      <w:r w:rsidR="00463DA5">
        <w:rPr>
          <w:sz w:val="24"/>
          <w:szCs w:val="24"/>
        </w:rPr>
        <w:t xml:space="preserve"> </w:t>
      </w:r>
      <w:r w:rsidR="00101124">
        <w:rPr>
          <w:sz w:val="24"/>
          <w:szCs w:val="24"/>
        </w:rPr>
        <w:t>красиво, значимо… Очень важно  воспитывать отношение к делу. С детства.</w:t>
      </w:r>
      <w:r w:rsidR="00463DA5">
        <w:rPr>
          <w:sz w:val="24"/>
          <w:szCs w:val="24"/>
        </w:rPr>
        <w:t xml:space="preserve"> </w:t>
      </w:r>
      <w:r w:rsidR="00101124">
        <w:rPr>
          <w:sz w:val="24"/>
          <w:szCs w:val="24"/>
        </w:rPr>
        <w:t>В житейских буднях и повседневности, в специальных воспитательных воздействиях.. Всё начинается с дела любимого. Интерес приобщает к делу, учит его делать хорошо и вдохновенно.. Л.Н.Толстой писал: « Доброе дело совершается с усилием, но когда усилие повторено несколько раз, становится привычкой». В своей практике воспитательной работы планирую дела и любимые детьми , и дела, которые «совершаются с усилием»</w:t>
      </w:r>
      <w:r w:rsidR="00463DA5">
        <w:rPr>
          <w:sz w:val="24"/>
          <w:szCs w:val="24"/>
        </w:rPr>
        <w:t>. Чтобы учить детей творческому  подходу к жизни, надо  организовать коллективную творческую и коллективную организаторскую деятельность. В ней то и развиваются способности  детей.</w:t>
      </w:r>
    </w:p>
    <w:p w:rsidR="001115E5" w:rsidRDefault="001115E5" w:rsidP="00E12E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115E5">
        <w:rPr>
          <w:b/>
          <w:sz w:val="24"/>
          <w:szCs w:val="24"/>
        </w:rPr>
        <w:t>Четвёртая  «точка  опоры»- ОКРУЖАЮЩИЕ ЛЮДИ.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Школьный возраст- это период наиболее интенсивного общения со сверстниками, когда это общение становится самым важным и значительным. И при всей противоречивости подростка ценится общении  со взрослыми- родителями, педагогами, друзьями, родственниками. Очень важно в  воспитательной работе проводить классные часы , творческие  дела   по этической грамматике, по азбуке нравственного  поведения, устраивать встречу  с интересными людьми, знакомство с историческими личностями.  Провожу с детьми классный час по  теме: « Мои любимые игрушки», « Моё хобби» и др. </w:t>
      </w:r>
      <w:r w:rsidR="00A1635B">
        <w:rPr>
          <w:sz w:val="24"/>
          <w:szCs w:val="24"/>
        </w:rPr>
        <w:t>Мероприятия  должны проецировать высокие этико-психологические нормы общения на  повседневную жизнь и деятельность классного и школьного коллектива.</w:t>
      </w:r>
    </w:p>
    <w:p w:rsidR="00A1635B" w:rsidRDefault="00A1635B" w:rsidP="00E12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635B">
        <w:rPr>
          <w:b/>
          <w:sz w:val="24"/>
          <w:szCs w:val="24"/>
        </w:rPr>
        <w:t xml:space="preserve">И наконец, пятая </w:t>
      </w:r>
      <w:r>
        <w:rPr>
          <w:b/>
          <w:sz w:val="24"/>
          <w:szCs w:val="24"/>
        </w:rPr>
        <w:t>«</w:t>
      </w:r>
      <w:r w:rsidRPr="00A1635B">
        <w:rPr>
          <w:b/>
          <w:sz w:val="24"/>
          <w:szCs w:val="24"/>
        </w:rPr>
        <w:t>точка опоры</w:t>
      </w:r>
      <w:r>
        <w:rPr>
          <w:b/>
          <w:sz w:val="24"/>
          <w:szCs w:val="24"/>
        </w:rPr>
        <w:t>»</w:t>
      </w:r>
      <w:r w:rsidRPr="00A1635B">
        <w:rPr>
          <w:b/>
          <w:sz w:val="24"/>
          <w:szCs w:val="24"/>
        </w:rPr>
        <w:t>- « Я САМ КАК НАИВЫСШАЯ  ЦЕННОСТЬ».</w:t>
      </w:r>
      <w:r>
        <w:rPr>
          <w:sz w:val="24"/>
          <w:szCs w:val="24"/>
        </w:rPr>
        <w:t xml:space="preserve">  С осознанным высоким чувством собственного достоинства. С гордостью и скромностью. С действенной любовью к самому к себе. Чувство собственного достоинства детей надо  растить, бережно культивировать как «точку опоры», пожалуй, важнейшую, ибо оно , это чувство является своеобразной мерой развития человека- его самочувствия и самооценки, его способностей и притязаний, его лучших черт характера. Как же воспитывать уверенного человека? Через специальные классные  часы по самопознанию </w:t>
      </w:r>
      <w:r>
        <w:rPr>
          <w:sz w:val="24"/>
          <w:szCs w:val="24"/>
        </w:rPr>
        <w:lastRenderedPageBreak/>
        <w:t>и самовоспитанию, через и пример самого педагога, через особые отношения учащихся с учителем, учащихся между  собой.</w:t>
      </w:r>
    </w:p>
    <w:p w:rsidR="00F764A2" w:rsidRPr="00A1635B" w:rsidRDefault="00F764A2" w:rsidP="00E12E99">
      <w:pPr>
        <w:rPr>
          <w:sz w:val="24"/>
          <w:szCs w:val="24"/>
        </w:rPr>
      </w:pPr>
      <w:r>
        <w:rPr>
          <w:sz w:val="24"/>
          <w:szCs w:val="24"/>
        </w:rPr>
        <w:t xml:space="preserve"> Так все </w:t>
      </w:r>
      <w:r w:rsidRPr="00F764A2">
        <w:rPr>
          <w:b/>
          <w:sz w:val="24"/>
          <w:szCs w:val="24"/>
        </w:rPr>
        <w:t>« пять точек опоры»</w:t>
      </w:r>
      <w:r>
        <w:rPr>
          <w:sz w:val="24"/>
          <w:szCs w:val="24"/>
        </w:rPr>
        <w:t xml:space="preserve"> , являясь </w:t>
      </w:r>
      <w:r w:rsidRPr="00F764A2">
        <w:rPr>
          <w:b/>
          <w:i/>
          <w:sz w:val="24"/>
          <w:szCs w:val="24"/>
        </w:rPr>
        <w:t xml:space="preserve"> средством</w:t>
      </w:r>
      <w:r>
        <w:rPr>
          <w:sz w:val="24"/>
          <w:szCs w:val="24"/>
        </w:rPr>
        <w:t xml:space="preserve"> воспитания, заполняют нишу содержания воспитательного </w:t>
      </w:r>
      <w:r w:rsidRPr="00F764A2">
        <w:rPr>
          <w:b/>
          <w:i/>
          <w:sz w:val="24"/>
          <w:szCs w:val="24"/>
        </w:rPr>
        <w:t>процесса</w:t>
      </w:r>
      <w:r>
        <w:rPr>
          <w:sz w:val="24"/>
          <w:szCs w:val="24"/>
        </w:rPr>
        <w:t xml:space="preserve"> и позволяют прийти к желаемому</w:t>
      </w:r>
      <w:r w:rsidRPr="00F764A2">
        <w:rPr>
          <w:b/>
          <w:i/>
          <w:sz w:val="24"/>
          <w:szCs w:val="24"/>
        </w:rPr>
        <w:t xml:space="preserve"> результату</w:t>
      </w:r>
      <w:r>
        <w:rPr>
          <w:sz w:val="24"/>
          <w:szCs w:val="24"/>
        </w:rPr>
        <w:t xml:space="preserve">- формированию жизненной позиции человека, живущего по законам </w:t>
      </w:r>
      <w:r w:rsidRPr="00F764A2">
        <w:rPr>
          <w:b/>
          <w:sz w:val="24"/>
          <w:szCs w:val="24"/>
        </w:rPr>
        <w:t>ИСТИНЫ, ДОБРА,</w:t>
      </w:r>
      <w:r>
        <w:rPr>
          <w:sz w:val="24"/>
          <w:szCs w:val="24"/>
        </w:rPr>
        <w:t xml:space="preserve"> </w:t>
      </w:r>
      <w:r w:rsidRPr="00F764A2">
        <w:rPr>
          <w:b/>
          <w:sz w:val="24"/>
          <w:szCs w:val="24"/>
        </w:rPr>
        <w:t>КРАСОТЫ.</w:t>
      </w:r>
    </w:p>
    <w:p w:rsidR="00463DA5" w:rsidRPr="00F764A2" w:rsidRDefault="00F764A2" w:rsidP="00E12E9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64A2">
        <w:rPr>
          <w:i/>
          <w:sz w:val="24"/>
          <w:szCs w:val="24"/>
        </w:rPr>
        <w:t xml:space="preserve">Приложение: </w:t>
      </w:r>
      <w:r w:rsidR="004B4A0F" w:rsidRPr="004B4A0F">
        <w:rPr>
          <w:i/>
          <w:sz w:val="24"/>
          <w:szCs w:val="24"/>
        </w:rPr>
        <w:t xml:space="preserve">  мультимедийная</w:t>
      </w:r>
      <w:r w:rsidRPr="00F764A2">
        <w:rPr>
          <w:i/>
          <w:sz w:val="24"/>
          <w:szCs w:val="24"/>
        </w:rPr>
        <w:t xml:space="preserve"> презентация</w:t>
      </w:r>
      <w:r w:rsidR="004B4A0F">
        <w:rPr>
          <w:i/>
          <w:sz w:val="24"/>
          <w:szCs w:val="24"/>
        </w:rPr>
        <w:t xml:space="preserve">  опыта  работы</w:t>
      </w:r>
      <w:r w:rsidRPr="00F764A2">
        <w:rPr>
          <w:i/>
          <w:sz w:val="24"/>
          <w:szCs w:val="24"/>
        </w:rPr>
        <w:t xml:space="preserve"> « РЯДОМ И ВМЕСТЕ»</w:t>
      </w:r>
      <w:r w:rsidR="004B4A0F">
        <w:rPr>
          <w:i/>
          <w:sz w:val="24"/>
          <w:szCs w:val="24"/>
        </w:rPr>
        <w:t xml:space="preserve"> ( фото)</w:t>
      </w:r>
    </w:p>
    <w:p w:rsidR="00DC12AE" w:rsidRPr="00DC12AE" w:rsidRDefault="00DC12AE" w:rsidP="00255AD5">
      <w:pPr>
        <w:jc w:val="center"/>
        <w:rPr>
          <w:sz w:val="24"/>
          <w:szCs w:val="24"/>
        </w:rPr>
      </w:pPr>
    </w:p>
    <w:sectPr w:rsidR="00DC12AE" w:rsidRPr="00DC12AE" w:rsidSect="0005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AD5"/>
    <w:rsid w:val="00054893"/>
    <w:rsid w:val="000C201D"/>
    <w:rsid w:val="00101124"/>
    <w:rsid w:val="001115E5"/>
    <w:rsid w:val="00204966"/>
    <w:rsid w:val="00255AD5"/>
    <w:rsid w:val="00463DA5"/>
    <w:rsid w:val="004B4A0F"/>
    <w:rsid w:val="004C0084"/>
    <w:rsid w:val="00517485"/>
    <w:rsid w:val="007B33C2"/>
    <w:rsid w:val="009A46B3"/>
    <w:rsid w:val="00A1635B"/>
    <w:rsid w:val="00C01797"/>
    <w:rsid w:val="00DC12AE"/>
    <w:rsid w:val="00E12E99"/>
    <w:rsid w:val="00F058C3"/>
    <w:rsid w:val="00F7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2013-03-18T05:48:00Z</dcterms:created>
  <dcterms:modified xsi:type="dcterms:W3CDTF">2013-03-18T07:57:00Z</dcterms:modified>
</cp:coreProperties>
</file>