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AA" w:rsidRPr="00E331AA" w:rsidRDefault="00E331AA" w:rsidP="00E331AA">
      <w:pPr>
        <w:jc w:val="center"/>
        <w:rPr>
          <w:sz w:val="28"/>
          <w:szCs w:val="28"/>
          <w:u w:val="single"/>
        </w:rPr>
      </w:pPr>
      <w:r w:rsidRPr="00E331AA">
        <w:rPr>
          <w:sz w:val="28"/>
          <w:szCs w:val="28"/>
          <w:u w:val="single"/>
        </w:rPr>
        <w:t>Вопросы, направляющие проект</w:t>
      </w:r>
    </w:p>
    <w:p w:rsidR="00E331AA" w:rsidRPr="00E331AA" w:rsidRDefault="00E331AA" w:rsidP="00E331AA">
      <w:pPr>
        <w:jc w:val="center"/>
        <w:rPr>
          <w:sz w:val="28"/>
          <w:szCs w:val="28"/>
          <w:u w:val="single"/>
        </w:rPr>
      </w:pPr>
      <w:r w:rsidRPr="00E331AA">
        <w:rPr>
          <w:sz w:val="28"/>
          <w:szCs w:val="28"/>
          <w:u w:val="single"/>
        </w:rPr>
        <w:t>Основополагающий вопрос</w:t>
      </w:r>
    </w:p>
    <w:p w:rsidR="00E331AA" w:rsidRPr="00E331AA" w:rsidRDefault="00E331AA" w:rsidP="00E331AA">
      <w:pPr>
        <w:rPr>
          <w:b/>
          <w:sz w:val="28"/>
          <w:szCs w:val="28"/>
        </w:rPr>
      </w:pPr>
    </w:p>
    <w:p w:rsidR="00E331AA" w:rsidRPr="00E331AA" w:rsidRDefault="00E331AA" w:rsidP="00E331AA">
      <w:pPr>
        <w:rPr>
          <w:b/>
          <w:sz w:val="28"/>
          <w:szCs w:val="28"/>
        </w:rPr>
      </w:pPr>
      <w:r w:rsidRPr="00E331AA">
        <w:rPr>
          <w:b/>
          <w:sz w:val="28"/>
          <w:szCs w:val="28"/>
        </w:rPr>
        <w:t xml:space="preserve">Может ли доброе отношение человека к человеку изменить жизнь? </w:t>
      </w:r>
    </w:p>
    <w:p w:rsidR="00E331AA" w:rsidRPr="00E331AA" w:rsidRDefault="00E331AA" w:rsidP="00E331AA">
      <w:pPr>
        <w:jc w:val="center"/>
        <w:rPr>
          <w:b/>
          <w:sz w:val="28"/>
          <w:szCs w:val="28"/>
          <w:u w:val="single"/>
        </w:rPr>
      </w:pPr>
      <w:r w:rsidRPr="00E331AA">
        <w:rPr>
          <w:b/>
          <w:sz w:val="28"/>
          <w:szCs w:val="28"/>
          <w:u w:val="single"/>
        </w:rPr>
        <w:t>Проблемные вопросы</w:t>
      </w:r>
    </w:p>
    <w:p w:rsidR="00E331AA" w:rsidRDefault="00E331AA" w:rsidP="00E331AA"/>
    <w:p w:rsidR="00E331AA" w:rsidRPr="00E331AA" w:rsidRDefault="00E331AA" w:rsidP="00E331AA">
      <w:pPr>
        <w:rPr>
          <w:b/>
          <w:sz w:val="28"/>
          <w:szCs w:val="28"/>
        </w:rPr>
      </w:pPr>
      <w:r w:rsidRPr="00E331AA">
        <w:rPr>
          <w:b/>
          <w:sz w:val="28"/>
          <w:szCs w:val="28"/>
        </w:rPr>
        <w:t xml:space="preserve">Что произошло бы с миром, если бы не было доброты? </w:t>
      </w:r>
    </w:p>
    <w:p w:rsidR="00E331AA" w:rsidRPr="00E331AA" w:rsidRDefault="00E331AA" w:rsidP="00E331AA">
      <w:pPr>
        <w:rPr>
          <w:b/>
          <w:sz w:val="28"/>
          <w:szCs w:val="28"/>
        </w:rPr>
      </w:pPr>
      <w:r w:rsidRPr="00E331AA">
        <w:rPr>
          <w:b/>
          <w:sz w:val="28"/>
          <w:szCs w:val="28"/>
        </w:rPr>
        <w:t xml:space="preserve">Почему в наше время добрым быть «не модно»? </w:t>
      </w:r>
    </w:p>
    <w:p w:rsidR="00E331AA" w:rsidRPr="00E331AA" w:rsidRDefault="00E331AA" w:rsidP="00E331AA">
      <w:pPr>
        <w:rPr>
          <w:b/>
          <w:sz w:val="28"/>
          <w:szCs w:val="28"/>
        </w:rPr>
      </w:pPr>
      <w:r w:rsidRPr="00E331AA">
        <w:rPr>
          <w:b/>
          <w:sz w:val="28"/>
          <w:szCs w:val="28"/>
        </w:rPr>
        <w:t xml:space="preserve">Что значит быть добропорядочным человеком? </w:t>
      </w:r>
    </w:p>
    <w:p w:rsidR="00E331AA" w:rsidRPr="00E331AA" w:rsidRDefault="00E331AA" w:rsidP="00E331AA">
      <w:pPr>
        <w:jc w:val="center"/>
        <w:rPr>
          <w:b/>
          <w:sz w:val="28"/>
          <w:szCs w:val="28"/>
          <w:u w:val="single"/>
        </w:rPr>
      </w:pPr>
      <w:r w:rsidRPr="00E331AA">
        <w:rPr>
          <w:b/>
          <w:sz w:val="28"/>
          <w:szCs w:val="28"/>
          <w:u w:val="single"/>
        </w:rPr>
        <w:t>Учебные вопросы</w:t>
      </w:r>
    </w:p>
    <w:p w:rsidR="00E331AA" w:rsidRPr="00E331AA" w:rsidRDefault="00E331AA" w:rsidP="00E331AA">
      <w:pPr>
        <w:rPr>
          <w:sz w:val="28"/>
          <w:szCs w:val="28"/>
        </w:rPr>
      </w:pPr>
    </w:p>
    <w:p w:rsidR="00E331AA" w:rsidRPr="00E331AA" w:rsidRDefault="00E331AA" w:rsidP="00E331AA">
      <w:pPr>
        <w:rPr>
          <w:sz w:val="28"/>
          <w:szCs w:val="28"/>
        </w:rPr>
      </w:pPr>
      <w:r w:rsidRPr="00E331AA">
        <w:rPr>
          <w:sz w:val="28"/>
          <w:szCs w:val="28"/>
        </w:rPr>
        <w:t xml:space="preserve">От чьего имени ведётся повествование в рассказе? </w:t>
      </w:r>
    </w:p>
    <w:p w:rsidR="00E331AA" w:rsidRPr="00E331AA" w:rsidRDefault="00E331AA" w:rsidP="00E331AA">
      <w:pPr>
        <w:rPr>
          <w:sz w:val="28"/>
          <w:szCs w:val="28"/>
        </w:rPr>
      </w:pPr>
      <w:r w:rsidRPr="00E331AA">
        <w:rPr>
          <w:sz w:val="28"/>
          <w:szCs w:val="28"/>
        </w:rPr>
        <w:t xml:space="preserve">Что тебе стало известно о рассказчике и о годах его послевоенного детства? </w:t>
      </w:r>
    </w:p>
    <w:p w:rsidR="00E331AA" w:rsidRPr="00E331AA" w:rsidRDefault="00E331AA" w:rsidP="00E331AA">
      <w:pPr>
        <w:rPr>
          <w:sz w:val="28"/>
          <w:szCs w:val="28"/>
        </w:rPr>
      </w:pPr>
      <w:r w:rsidRPr="00E331AA">
        <w:rPr>
          <w:sz w:val="28"/>
          <w:szCs w:val="28"/>
        </w:rPr>
        <w:t xml:space="preserve">Какие эпизоды показывают, что рассказчик думает о последствиях своих поступков, чувствует ответственность за них? </w:t>
      </w:r>
    </w:p>
    <w:p w:rsidR="00E331AA" w:rsidRPr="00E331AA" w:rsidRDefault="00E331AA" w:rsidP="00E331AA">
      <w:pPr>
        <w:rPr>
          <w:sz w:val="28"/>
          <w:szCs w:val="28"/>
        </w:rPr>
      </w:pPr>
      <w:r w:rsidRPr="00E331AA">
        <w:rPr>
          <w:sz w:val="28"/>
          <w:szCs w:val="28"/>
        </w:rPr>
        <w:t xml:space="preserve">Как относится к ученикам Лидия Михайловна и директор школы Леонид Андреевич? </w:t>
      </w:r>
    </w:p>
    <w:p w:rsidR="00E331AA" w:rsidRPr="00E331AA" w:rsidRDefault="00E331AA" w:rsidP="00E331AA">
      <w:pPr>
        <w:rPr>
          <w:sz w:val="28"/>
          <w:szCs w:val="28"/>
        </w:rPr>
      </w:pPr>
      <w:r w:rsidRPr="00E331AA">
        <w:rPr>
          <w:sz w:val="28"/>
          <w:szCs w:val="28"/>
        </w:rPr>
        <w:t xml:space="preserve">Почему Лидия Михайловна не стала наказывать мальчика за игру на деньги? </w:t>
      </w:r>
    </w:p>
    <w:p w:rsidR="00657B0A" w:rsidRPr="00E331AA" w:rsidRDefault="00E331AA" w:rsidP="00E331AA">
      <w:pPr>
        <w:rPr>
          <w:sz w:val="28"/>
          <w:szCs w:val="28"/>
        </w:rPr>
      </w:pPr>
      <w:r w:rsidRPr="00E331AA">
        <w:rPr>
          <w:sz w:val="28"/>
          <w:szCs w:val="28"/>
        </w:rPr>
        <w:t>Почему на дополнительные уроки французского она пригласила именно его?</w:t>
      </w:r>
    </w:p>
    <w:sectPr w:rsidR="00657B0A" w:rsidRPr="00E331AA" w:rsidSect="00EC3D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31AA"/>
    <w:rsid w:val="00657B0A"/>
    <w:rsid w:val="007E4D69"/>
    <w:rsid w:val="00E331AA"/>
    <w:rsid w:val="00EC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2015-01-21T10:50:00Z</dcterms:created>
  <dcterms:modified xsi:type="dcterms:W3CDTF">2015-01-21T10:52:00Z</dcterms:modified>
</cp:coreProperties>
</file>