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4E1A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 общеобразовательное учреждение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4E1A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984E1A">
        <w:rPr>
          <w:rFonts w:ascii="Times New Roman" w:hAnsi="Times New Roman" w:cs="Times New Roman"/>
          <w:b/>
          <w:bCs/>
          <w:sz w:val="32"/>
          <w:szCs w:val="32"/>
        </w:rPr>
        <w:t>Коношская</w:t>
      </w:r>
      <w:proofErr w:type="spellEnd"/>
      <w:r w:rsidRPr="00984E1A">
        <w:rPr>
          <w:rFonts w:ascii="Times New Roman" w:hAnsi="Times New Roman" w:cs="Times New Roman"/>
          <w:b/>
          <w:bCs/>
          <w:sz w:val="32"/>
          <w:szCs w:val="32"/>
        </w:rPr>
        <w:t xml:space="preserve"> средняя школа»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9854" w:type="dxa"/>
        <w:tblInd w:w="53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984E1A" w:rsidRPr="00984E1A" w:rsidTr="00984E1A">
        <w:tc>
          <w:tcPr>
            <w:tcW w:w="4927" w:type="dxa"/>
            <w:hideMark/>
          </w:tcPr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Рекомендована </w:t>
            </w:r>
          </w:p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методическим объединением  </w:t>
            </w:r>
            <w:r w:rsidRPr="00A244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учителей </w:t>
            </w:r>
            <w:r w:rsidR="00A244AE" w:rsidRPr="00A244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третьих</w:t>
            </w:r>
            <w:r w:rsidRPr="00A244A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классов</w:t>
            </w:r>
          </w:p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30 августа  201</w:t>
            </w:r>
            <w:r w:rsidR="004A38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года, </w:t>
            </w:r>
          </w:p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протокол  № 1</w:t>
            </w:r>
          </w:p>
        </w:tc>
        <w:tc>
          <w:tcPr>
            <w:tcW w:w="4927" w:type="dxa"/>
          </w:tcPr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приказом директора МБОУ «</w:t>
            </w:r>
            <w:proofErr w:type="spellStart"/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Коношская</w:t>
            </w:r>
            <w:proofErr w:type="spellEnd"/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СШ» </w:t>
            </w:r>
          </w:p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3</w:t>
            </w:r>
            <w:r w:rsidR="004A38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августа 201</w:t>
            </w:r>
            <w:r w:rsidR="004A38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года, №</w:t>
            </w:r>
            <w:r w:rsidR="004A380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389</w:t>
            </w:r>
            <w:r w:rsidRPr="00984E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/о</w:t>
            </w:r>
          </w:p>
          <w:p w:rsidR="00984E1A" w:rsidRPr="00984E1A" w:rsidRDefault="00984E1A" w:rsidP="00984E1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84E1A" w:rsidRPr="00984E1A" w:rsidRDefault="00984E1A" w:rsidP="00984E1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4E1A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4E1A">
        <w:rPr>
          <w:rFonts w:ascii="Times New Roman" w:hAnsi="Times New Roman" w:cs="Times New Roman"/>
          <w:b/>
          <w:bCs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bCs/>
          <w:sz w:val="52"/>
          <w:szCs w:val="52"/>
        </w:rPr>
        <w:t>литературному чтению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4E1A">
        <w:rPr>
          <w:rFonts w:ascii="Times New Roman" w:hAnsi="Times New Roman" w:cs="Times New Roman"/>
          <w:b/>
          <w:bCs/>
          <w:sz w:val="52"/>
          <w:szCs w:val="52"/>
        </w:rPr>
        <w:t>УМК «Школа России»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984E1A">
        <w:rPr>
          <w:rFonts w:ascii="Times New Roman" w:hAnsi="Times New Roman" w:cs="Times New Roman"/>
          <w:b/>
          <w:bCs/>
          <w:sz w:val="52"/>
          <w:szCs w:val="52"/>
        </w:rPr>
        <w:t xml:space="preserve">  класс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4E1A">
        <w:rPr>
          <w:rFonts w:ascii="Times New Roman" w:hAnsi="Times New Roman" w:cs="Times New Roman"/>
          <w:b/>
          <w:bCs/>
          <w:sz w:val="36"/>
          <w:szCs w:val="36"/>
        </w:rPr>
        <w:t>Срок реализации программы: 1 год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  <w:sz w:val="24"/>
          <w:szCs w:val="24"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right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984E1A">
        <w:rPr>
          <w:rFonts w:ascii="Times New Roman" w:hAnsi="Times New Roman" w:cs="Times New Roman"/>
          <w:b/>
          <w:bCs/>
          <w:sz w:val="36"/>
          <w:szCs w:val="36"/>
        </w:rPr>
        <w:t xml:space="preserve">Составитель программы: </w:t>
      </w:r>
    </w:p>
    <w:p w:rsidR="00984E1A" w:rsidRPr="00984E1A" w:rsidRDefault="00A244AE" w:rsidP="00984E1A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</w:t>
      </w:r>
    </w:p>
    <w:p w:rsidR="00984E1A" w:rsidRPr="00984E1A" w:rsidRDefault="00984E1A" w:rsidP="00984E1A">
      <w:pPr>
        <w:rPr>
          <w:rFonts w:ascii="Times New Roman" w:hAnsi="Times New Roman" w:cs="Times New Roman"/>
          <w:bCs/>
          <w:sz w:val="32"/>
          <w:szCs w:val="32"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  <w:sz w:val="24"/>
          <w:szCs w:val="24"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</w:rPr>
      </w:pP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E1A">
        <w:rPr>
          <w:rFonts w:ascii="Times New Roman" w:hAnsi="Times New Roman" w:cs="Times New Roman"/>
          <w:bCs/>
          <w:sz w:val="28"/>
          <w:szCs w:val="28"/>
        </w:rPr>
        <w:t>п. Коноша</w:t>
      </w:r>
    </w:p>
    <w:p w:rsidR="00984E1A" w:rsidRPr="00984E1A" w:rsidRDefault="00984E1A" w:rsidP="00984E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E1A">
        <w:rPr>
          <w:rFonts w:ascii="Times New Roman" w:hAnsi="Times New Roman" w:cs="Times New Roman"/>
          <w:bCs/>
          <w:sz w:val="28"/>
          <w:szCs w:val="28"/>
        </w:rPr>
        <w:t>201</w:t>
      </w:r>
      <w:r w:rsidR="004A380B">
        <w:rPr>
          <w:rFonts w:ascii="Times New Roman" w:hAnsi="Times New Roman" w:cs="Times New Roman"/>
          <w:bCs/>
          <w:sz w:val="28"/>
          <w:szCs w:val="28"/>
        </w:rPr>
        <w:t>7</w:t>
      </w:r>
      <w:r w:rsidRPr="00984E1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B02D0" w:rsidRPr="00483DCC" w:rsidRDefault="00003D18" w:rsidP="00483DCC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 Место предмета «Литературное чтение» в учебном плане</w:t>
      </w:r>
    </w:p>
    <w:p w:rsidR="006B02D0" w:rsidRDefault="006B02D0"/>
    <w:p w:rsidR="006B02D0" w:rsidRDefault="006B02D0"/>
    <w:p w:rsidR="006B24D1" w:rsidRPr="006B24D1" w:rsidRDefault="006B24D1" w:rsidP="00FD0DA0">
      <w:pPr>
        <w:pStyle w:val="Default"/>
        <w:ind w:firstLine="709"/>
        <w:jc w:val="both"/>
      </w:pPr>
      <w:r w:rsidRPr="006B24D1">
        <w:t xml:space="preserve"> Рабочая программа по литературному чтению для начальной школы класса разработана на основе Примерной программы начального общего образования, авторской программы: Л. Ф. Климановой  «Литературное чтение» в соответствии с требованиями ФГОС начального образования. Она разработана в целях конкретизации содержания образовательного стандарта с учетом </w:t>
      </w:r>
      <w:proofErr w:type="spellStart"/>
      <w:r w:rsidRPr="006B24D1">
        <w:t>межпредметных</w:t>
      </w:r>
      <w:proofErr w:type="spellEnd"/>
      <w:r w:rsidRPr="006B24D1">
        <w:t xml:space="preserve"> и </w:t>
      </w:r>
      <w:proofErr w:type="spellStart"/>
      <w:r w:rsidRPr="006B24D1">
        <w:t>внутрипредметных</w:t>
      </w:r>
      <w:proofErr w:type="spellEnd"/>
      <w:r w:rsidRPr="006B24D1">
        <w:t xml:space="preserve"> связей, логики учебного процесса и возрастных особенностей обучающихся.</w:t>
      </w:r>
    </w:p>
    <w:p w:rsidR="006B24D1" w:rsidRPr="006B24D1" w:rsidRDefault="006B24D1" w:rsidP="00FD0DA0">
      <w:pPr>
        <w:pStyle w:val="Default"/>
        <w:ind w:firstLine="709"/>
        <w:jc w:val="both"/>
      </w:pPr>
    </w:p>
    <w:p w:rsidR="006B24D1" w:rsidRPr="006B24D1" w:rsidRDefault="006B24D1" w:rsidP="00FD0DA0">
      <w:pPr>
        <w:pStyle w:val="Default"/>
        <w:ind w:firstLine="709"/>
        <w:jc w:val="both"/>
      </w:pPr>
      <w:r w:rsidRPr="006B24D1">
        <w:t xml:space="preserve">Литературное чтение — один из основных предметов в начальной школе, объединяет два основных направления в обучении, отражённые в его названии, —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6B24D1">
        <w:t>общеучебный</w:t>
      </w:r>
      <w:proofErr w:type="spellEnd"/>
      <w:r w:rsidRPr="006B24D1"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Pr="006B24D1">
        <w:t>обучения</w:t>
      </w:r>
      <w:proofErr w:type="gramEnd"/>
      <w:r w:rsidRPr="006B24D1">
        <w:t xml:space="preserve"> по другим школьным дисциплинам. 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средства самообразования. Литературное чтение, которое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 </w:t>
      </w:r>
    </w:p>
    <w:p w:rsidR="006B02D0" w:rsidRDefault="006B02D0" w:rsidP="00FD0DA0">
      <w:pPr>
        <w:ind w:firstLine="709"/>
        <w:jc w:val="both"/>
      </w:pPr>
    </w:p>
    <w:p w:rsidR="002A356E" w:rsidRDefault="0096709F" w:rsidP="00FD0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на изучение предмета «Литературное чтение» отводится 136 часов </w:t>
      </w:r>
    </w:p>
    <w:p w:rsidR="0096709F" w:rsidRPr="001258FA" w:rsidRDefault="0096709F" w:rsidP="00FD0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8FA">
        <w:rPr>
          <w:rFonts w:ascii="Times New Roman" w:hAnsi="Times New Roman" w:cs="Times New Roman"/>
          <w:sz w:val="24"/>
          <w:szCs w:val="24"/>
        </w:rPr>
        <w:t>(4 ч в неделю, 3</w:t>
      </w:r>
      <w:r>
        <w:rPr>
          <w:rFonts w:ascii="Times New Roman" w:hAnsi="Times New Roman" w:cs="Times New Roman"/>
          <w:sz w:val="24"/>
          <w:szCs w:val="24"/>
        </w:rPr>
        <w:t>4 учебные недели</w:t>
      </w:r>
      <w:r w:rsidRPr="001258FA">
        <w:rPr>
          <w:rFonts w:ascii="Times New Roman" w:hAnsi="Times New Roman" w:cs="Times New Roman"/>
          <w:sz w:val="24"/>
          <w:szCs w:val="24"/>
        </w:rPr>
        <w:t>).</w:t>
      </w:r>
    </w:p>
    <w:p w:rsidR="00BA5C2D" w:rsidRDefault="00BA5C2D" w:rsidP="00BA5C2D">
      <w:pPr>
        <w:jc w:val="center"/>
        <w:rPr>
          <w:sz w:val="24"/>
          <w:szCs w:val="24"/>
        </w:rPr>
      </w:pPr>
    </w:p>
    <w:p w:rsidR="00255E0B" w:rsidRDefault="00255E0B" w:rsidP="001258FA">
      <w:pPr>
        <w:rPr>
          <w:rFonts w:ascii="Times New Roman" w:hAnsi="Times New Roman" w:cs="Times New Roman"/>
          <w:sz w:val="24"/>
          <w:szCs w:val="24"/>
        </w:rPr>
      </w:pPr>
    </w:p>
    <w:p w:rsidR="00BA5C2D" w:rsidRPr="001258FA" w:rsidRDefault="002A356E" w:rsidP="001258F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58FA" w:rsidRPr="001258F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</w:t>
      </w:r>
      <w:r w:rsidR="001258FA" w:rsidRPr="001258FA">
        <w:rPr>
          <w:rFonts w:ascii="Times New Roman" w:hAnsi="Times New Roman" w:cs="Times New Roman"/>
          <w:b/>
          <w:sz w:val="28"/>
          <w:szCs w:val="28"/>
        </w:rPr>
        <w:t>езул</w:t>
      </w:r>
      <w:r>
        <w:rPr>
          <w:rFonts w:ascii="Times New Roman" w:hAnsi="Times New Roman" w:cs="Times New Roman"/>
          <w:b/>
          <w:sz w:val="28"/>
          <w:szCs w:val="28"/>
        </w:rPr>
        <w:t>ьтаты изучения курса</w:t>
      </w:r>
    </w:p>
    <w:p w:rsidR="005734F6" w:rsidRDefault="005734F6" w:rsidP="005734F6">
      <w:pPr>
        <w:pStyle w:val="ae"/>
        <w:spacing w:before="0" w:beforeAutospacing="0" w:after="0" w:afterAutospacing="0"/>
        <w:rPr>
          <w:color w:val="000000"/>
        </w:rPr>
      </w:pPr>
    </w:p>
    <w:p w:rsidR="00255E0B" w:rsidRDefault="00255E0B" w:rsidP="005734F6">
      <w:pPr>
        <w:pStyle w:val="ae"/>
        <w:spacing w:before="0" w:beforeAutospacing="0" w:after="0" w:afterAutospacing="0"/>
        <w:rPr>
          <w:color w:val="000000"/>
        </w:rPr>
      </w:pPr>
      <w:r w:rsidRPr="00255E0B">
        <w:rPr>
          <w:color w:val="000000"/>
        </w:rPr>
        <w:t>- овладение техникой чтения;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осознание значимости чтения для личного развит</w:t>
      </w:r>
      <w:r w:rsidR="005734F6">
        <w:rPr>
          <w:color w:val="000000"/>
        </w:rPr>
        <w:t xml:space="preserve">ия; формирование представлений о </w:t>
      </w:r>
      <w:r w:rsidRPr="00255E0B">
        <w:rPr>
          <w:color w:val="000000"/>
        </w:rPr>
        <w:t>Родине и её людях, окружающем мире, культуре, первоначальных этических представле</w:t>
      </w:r>
      <w:r w:rsidRPr="00255E0B">
        <w:rPr>
          <w:color w:val="000000"/>
        </w:rPr>
        <w:softHyphen/>
        <w:t>ний, понятий о добре и зле, дружбе, честности; формирование потребности в систематиче</w:t>
      </w:r>
      <w:r w:rsidRPr="00255E0B">
        <w:rPr>
          <w:color w:val="000000"/>
        </w:rPr>
        <w:softHyphen/>
        <w:t>ском чтении;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достижение необходимого для продолжения образования уровня читательской ком</w:t>
      </w:r>
      <w:r w:rsidRPr="00255E0B">
        <w:rPr>
          <w:color w:val="000000"/>
        </w:rPr>
        <w:softHyphen/>
        <w:t>петентно</w:t>
      </w:r>
      <w:r>
        <w:rPr>
          <w:color w:val="000000"/>
        </w:rPr>
        <w:t>сти, общего речевого развития, т</w:t>
      </w:r>
      <w:r w:rsidRPr="00255E0B">
        <w:rPr>
          <w:color w:val="000000"/>
        </w:rPr>
        <w:t>.е. овладение чтением вслух и про себя, элемен</w:t>
      </w:r>
      <w:r w:rsidRPr="00255E0B">
        <w:rPr>
          <w:color w:val="000000"/>
        </w:rP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использование разных видов чтения (изучающее (смысловое), выборочное, поиско</w:t>
      </w:r>
      <w:r w:rsidRPr="00255E0B">
        <w:rPr>
          <w:color w:val="000000"/>
        </w:rPr>
        <w:softHyphen/>
        <w:t>вое); умение осознанно воспринимать и оценивать содержание и специфику различных тек</w:t>
      </w:r>
      <w:r w:rsidRPr="00255E0B">
        <w:rPr>
          <w:color w:val="000000"/>
        </w:rPr>
        <w:softHyphen/>
        <w:t xml:space="preserve">стов, </w:t>
      </w:r>
      <w:r w:rsidRPr="00255E0B">
        <w:rPr>
          <w:color w:val="000000"/>
        </w:rPr>
        <w:lastRenderedPageBreak/>
        <w:t>участвовать в их обсуждении, давать и обосновывать нравственную оценку поступков героев;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умение самостоятельно выбирать интересующую литературу, пользоваться спра</w:t>
      </w:r>
      <w:r w:rsidRPr="00255E0B">
        <w:rPr>
          <w:color w:val="000000"/>
        </w:rPr>
        <w:softHyphen/>
        <w:t>вочными источниками;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умение использовать простейшие виды анализа различных текстов;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умение работать с разными видами текстов, нахо</w:t>
      </w:r>
      <w:r>
        <w:rPr>
          <w:color w:val="000000"/>
        </w:rPr>
        <w:t>дить характерные особенности на</w:t>
      </w:r>
      <w:r w:rsidRPr="00255E0B">
        <w:rPr>
          <w:color w:val="000000"/>
        </w:rPr>
        <w:t>учно-познавательных, учебных и художественных произведений;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умение создавать собственный текст на основе художественного произведения, ре</w:t>
      </w:r>
      <w:r w:rsidRPr="00255E0B">
        <w:rPr>
          <w:color w:val="000000"/>
        </w:rPr>
        <w:softHyphen/>
        <w:t>продукции картин художников, по иллюстрациям, на основе личного опыта; </w:t>
      </w:r>
      <w:r w:rsidRPr="00255E0B">
        <w:rPr>
          <w:color w:val="000000"/>
        </w:rPr>
        <w:br/>
      </w:r>
      <w:r w:rsidRPr="00255E0B">
        <w:rPr>
          <w:color w:val="000000"/>
        </w:rPr>
        <w:br/>
        <w:t>- умение декламировать (читать стихи наизусть) стихотворные произведения, высту</w:t>
      </w:r>
      <w:r w:rsidRPr="00255E0B">
        <w:rPr>
          <w:color w:val="000000"/>
        </w:rPr>
        <w:softHyphen/>
        <w:t>пать перед знакомой аудиторией с небольшими сообщениями. </w:t>
      </w:r>
    </w:p>
    <w:p w:rsidR="00255E0B" w:rsidRPr="00255E0B" w:rsidRDefault="002A356E" w:rsidP="00255E0B">
      <w:pPr>
        <w:pStyle w:val="ae"/>
        <w:shd w:val="clear" w:color="auto" w:fill="BFBFBF" w:themeFill="background1" w:themeFillShade="BF"/>
        <w:spacing w:before="225" w:beforeAutospacing="0" w:line="288" w:lineRule="atLeast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55E0B" w:rsidRPr="00255E0B">
        <w:rPr>
          <w:b/>
          <w:color w:val="000000"/>
          <w:sz w:val="28"/>
          <w:szCs w:val="28"/>
        </w:rPr>
        <w:t xml:space="preserve">.  Содержание </w:t>
      </w:r>
      <w:r>
        <w:rPr>
          <w:b/>
          <w:color w:val="000000"/>
          <w:sz w:val="28"/>
          <w:szCs w:val="28"/>
        </w:rPr>
        <w:t xml:space="preserve">программы курса 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Вводный урок по курсу литературного чтения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Вступительная статья.</w:t>
      </w:r>
    </w:p>
    <w:p w:rsidR="002A356E" w:rsidRPr="002D6624" w:rsidRDefault="002A356E" w:rsidP="002A356E">
      <w:pPr>
        <w:rPr>
          <w:rFonts w:ascii="Times New Roman" w:hAnsi="Times New Roman" w:cs="Times New Roman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Самое великое чудо на свете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Рукописные книги Древней Руси. Первопечатник Иван Федоров.</w:t>
      </w:r>
    </w:p>
    <w:p w:rsidR="002A356E" w:rsidRPr="002D6624" w:rsidRDefault="002A356E" w:rsidP="002A356E">
      <w:pPr>
        <w:rPr>
          <w:rFonts w:ascii="Times New Roman" w:hAnsi="Times New Roman" w:cs="Times New Roman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песни. Лирические народные песни. Шуточные народные песни. Докучные сказки.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богородская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игрушка.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сказки «Сестрица Алёнушка и братец Иванушка», «Иван-царевич и Серый Волк», «Сивка-Бурка».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«Сочиняем волшебную сказку».</w:t>
      </w:r>
    </w:p>
    <w:p w:rsidR="002A356E" w:rsidRPr="002D6624" w:rsidRDefault="002A356E" w:rsidP="002A356E">
      <w:pPr>
        <w:rPr>
          <w:rFonts w:ascii="Times New Roman" w:hAnsi="Times New Roman" w:cs="Times New Roman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1</w:t>
      </w:r>
    </w:p>
    <w:p w:rsidR="002A356E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Проект: «Как научиться читать стихи» на основе научно-популярной статьи Я. </w:t>
      </w: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Смоленского</w:t>
      </w:r>
      <w:proofErr w:type="gram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. «Весенняя гроза», «Листья». А.А. Фет. «Мама! Глянь-ка из окошка...», «Зреет рожь над жаркой нивой...». И.С. Никитин. «Полно, степь моя, спать беспробудно...», «Встреча зимы». И.З. Суриков. «Детство», «Зима». Утренник «Первый снег».</w:t>
      </w:r>
    </w:p>
    <w:p w:rsidR="002A356E" w:rsidRPr="002D6624" w:rsidRDefault="002A356E" w:rsidP="002A356E">
      <w:pPr>
        <w:rPr>
          <w:rFonts w:ascii="Times New Roman" w:hAnsi="Times New Roman" w:cs="Times New Roman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Великие русские писатели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«Что интересного я узнал о жизни А.С. Пушкина», А.С. Пушкин. «За весной, красой природы...», «Уж небо осенью дышало...», «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В.тот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осенняя погода...», «Опрятней модного паркета...», «Зимнее утро», «Зимний вечер», «Сказка о царе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...»;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о Крылове на основе статьи учебника. И.А. Крылов. «Мартышка и очки», «Зеркало и Обезьяна», «Ворона и Лисица». Статья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В.Воскобойникова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М.Ю. Лермонтове. М.Ю. Лермонтов. «Горные вершины», «На севере диком...», «Утес», «Осень».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5734F6" w:rsidRDefault="005734F6" w:rsidP="002A356E">
      <w:pPr>
        <w:rPr>
          <w:rFonts w:ascii="Times New Roman" w:hAnsi="Times New Roman" w:cs="Times New Roman"/>
          <w:sz w:val="24"/>
          <w:szCs w:val="24"/>
        </w:rPr>
      </w:pPr>
    </w:p>
    <w:p w:rsidR="005734F6" w:rsidRDefault="005734F6" w:rsidP="002A356E">
      <w:pPr>
        <w:rPr>
          <w:rFonts w:ascii="Times New Roman" w:hAnsi="Times New Roman" w:cs="Times New Roman"/>
          <w:sz w:val="24"/>
          <w:szCs w:val="24"/>
        </w:rPr>
      </w:pPr>
    </w:p>
    <w:p w:rsidR="005734F6" w:rsidRPr="002D6624" w:rsidRDefault="005734F6" w:rsidP="002A356E">
      <w:pPr>
        <w:rPr>
          <w:rFonts w:ascii="Times New Roman" w:hAnsi="Times New Roman" w:cs="Times New Roman"/>
          <w:sz w:val="24"/>
          <w:szCs w:val="24"/>
        </w:rPr>
      </w:pPr>
    </w:p>
    <w:p w:rsidR="005734F6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Литературные сказки</w:t>
      </w:r>
    </w:p>
    <w:p w:rsidR="002A356E" w:rsidRPr="005734F6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Д.Н. </w:t>
      </w: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Мамин-Сибиряк</w:t>
      </w:r>
      <w:proofErr w:type="gram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Аленушкины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сказки», «</w:t>
      </w: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про</w:t>
      </w:r>
      <w:proofErr w:type="gram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храброго Зайца — Длинные Уши, Косые Глаза, Короткий Хвост»;</w:t>
      </w:r>
    </w:p>
    <w:p w:rsidR="002A356E" w:rsidRPr="002D6624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В.М. Гаршин «Лягушка-путешественница»; В</w:t>
      </w:r>
      <w:r w:rsidR="005734F6">
        <w:rPr>
          <w:rFonts w:ascii="Times New Roman" w:eastAsia="Times New Roman" w:hAnsi="Times New Roman" w:cs="Times New Roman"/>
          <w:color w:val="000000"/>
          <w:sz w:val="24"/>
          <w:szCs w:val="24"/>
        </w:rPr>
        <w:t>.Ф. Одоевский «Мороз Иванович».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Были-небылицы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М.. Горький «Случай с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Евсейкой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К.Г. Паустовский «Растрепанный воробей»; А.И. Куприн «Слон».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Поэтическая тетрадь 1</w:t>
      </w:r>
    </w:p>
    <w:p w:rsidR="002A356E" w:rsidRPr="002D6624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С. Черный «Что ты тискаешь утенка...», «Воробей», «Слон»; А.А. Блок «Ветхая избушка», «Сны», «Ворона»; С.А. Есенин «Черемуха».</w:t>
      </w:r>
      <w:proofErr w:type="gramEnd"/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Люби живое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М.М. Пришвин «Моя Родина»;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И.С. Соколов-Микитов «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2A356E" w:rsidRPr="002D6624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В.И. Белов «Малька провинилась», «Еще </w:t>
      </w: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Мальку</w:t>
      </w:r>
      <w:proofErr w:type="gram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»; В.В. Бианки «Мышонок Пик»; Б.С. Житков «Про обезьянку»; В.Л. Дуров «Наша Жучка»; В.П. Астафьев «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»; В.Ю. Драгунский «Он живой и светится».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Поэтическая тетрадь 2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С.Я. Маршак «Гроза днем», «В лесу над росистой поляной»; А.Л.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«Разлука», «В театре»; С.В. Михалков «Если...»;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Е.А. Благинина. «Кукушка», «Котенок»; проект «Праздник поэзии».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Собирай по ягодке - наберёшь кузовок</w:t>
      </w:r>
    </w:p>
    <w:p w:rsidR="002A356E" w:rsidRPr="002D6624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Б.В. Шергин «Собирай по ягодке — наберешь кузовок»; А.П. Платонов «Цветок на земле», «Еще мама»;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М.М.Зощенко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«Золотые слова», «Великие путешественники»; Н.Н. Носов. «Федина задача», «Телефон»; В.Ю. Драгунский. «Друг детства».</w:t>
      </w: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 страницам детских журналов</w:t>
      </w:r>
    </w:p>
    <w:p w:rsidR="002A356E" w:rsidRPr="00407CEB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Вступительная статья. Ю. И. Ермолаев «Проговорился», «Воспитатели»;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Г.Б.Остер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«Вредные советы», «Как получаются легенды»; Р. </w:t>
      </w:r>
      <w:proofErr w:type="spellStart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407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«Веселые стихи».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56E" w:rsidRPr="002D6624" w:rsidRDefault="002A356E" w:rsidP="002A356E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Зарубежная литература</w:t>
      </w:r>
    </w:p>
    <w:p w:rsidR="002A356E" w:rsidRDefault="002A356E" w:rsidP="005734F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Древнегреческий миф «Храбрый Персей». Г.Х. Андерсен. «Гадкий утенок», сообщение о великом сказочнике.</w:t>
      </w:r>
    </w:p>
    <w:p w:rsidR="002A356E" w:rsidRPr="00407CEB" w:rsidRDefault="002A356E" w:rsidP="002A356E">
      <w:pPr>
        <w:widowControl/>
        <w:autoSpaceDE/>
        <w:autoSpaceDN/>
        <w:adjustRightInd/>
        <w:rPr>
          <w:rFonts w:eastAsia="Times New Roman"/>
          <w:color w:val="000000"/>
          <w:sz w:val="18"/>
          <w:szCs w:val="18"/>
        </w:rPr>
      </w:pPr>
    </w:p>
    <w:p w:rsidR="002A356E" w:rsidRPr="00FC2AD7" w:rsidRDefault="002A356E" w:rsidP="002A356E">
      <w:pPr>
        <w:widowControl/>
        <w:shd w:val="clear" w:color="auto" w:fill="BFBFBF" w:themeFill="background1" w:themeFillShade="BF"/>
        <w:autoSpaceDE/>
        <w:autoSpaceDN/>
        <w:adjustRightInd/>
        <w:spacing w:line="338" w:lineRule="atLeast"/>
        <w:jc w:val="center"/>
        <w:textAlignment w:val="baseline"/>
        <w:rPr>
          <w:rFonts w:eastAsia="Times New Roman"/>
          <w:color w:val="666666"/>
          <w:sz w:val="27"/>
          <w:szCs w:val="27"/>
        </w:rPr>
      </w:pPr>
      <w:r>
        <w:rPr>
          <w:rFonts w:ascii="inherit" w:eastAsia="Times New Roman" w:hAnsi="inherit"/>
          <w:b/>
          <w:bCs/>
          <w:color w:val="000000"/>
          <w:sz w:val="27"/>
        </w:rPr>
        <w:t>4. Т</w:t>
      </w:r>
      <w:r w:rsidRPr="00FC2AD7">
        <w:rPr>
          <w:rFonts w:ascii="inherit" w:eastAsia="Times New Roman" w:hAnsi="inherit"/>
          <w:b/>
          <w:bCs/>
          <w:color w:val="000000"/>
          <w:sz w:val="27"/>
        </w:rPr>
        <w:t>ематический пла</w:t>
      </w:r>
      <w:r>
        <w:rPr>
          <w:rFonts w:ascii="inherit" w:eastAsia="Times New Roman" w:hAnsi="inherit"/>
          <w:b/>
          <w:bCs/>
          <w:color w:val="000000"/>
          <w:sz w:val="27"/>
        </w:rPr>
        <w:t xml:space="preserve">н предмета </w:t>
      </w:r>
      <w:r>
        <w:rPr>
          <w:rFonts w:ascii="inherit" w:eastAsia="Times New Roman" w:hAnsi="inherit" w:hint="eastAsia"/>
          <w:b/>
          <w:bCs/>
          <w:color w:val="000000"/>
          <w:sz w:val="27"/>
        </w:rPr>
        <w:t>«</w:t>
      </w:r>
      <w:r>
        <w:rPr>
          <w:rFonts w:ascii="inherit" w:eastAsia="Times New Roman" w:hAnsi="inherit"/>
          <w:b/>
          <w:bCs/>
          <w:color w:val="000000"/>
          <w:sz w:val="27"/>
        </w:rPr>
        <w:t>Литературное чтение -3</w:t>
      </w:r>
      <w:r>
        <w:rPr>
          <w:rFonts w:ascii="inherit" w:eastAsia="Times New Roman" w:hAnsi="inherit" w:hint="eastAsia"/>
          <w:b/>
          <w:bCs/>
          <w:color w:val="000000"/>
          <w:sz w:val="27"/>
        </w:rPr>
        <w:t>»</w:t>
      </w:r>
    </w:p>
    <w:p w:rsidR="001258FA" w:rsidRDefault="001258FA"/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58"/>
        <w:gridCol w:w="3805"/>
        <w:gridCol w:w="828"/>
        <w:gridCol w:w="577"/>
        <w:gridCol w:w="589"/>
        <w:gridCol w:w="589"/>
        <w:gridCol w:w="589"/>
        <w:gridCol w:w="589"/>
        <w:gridCol w:w="859"/>
        <w:gridCol w:w="971"/>
      </w:tblGrid>
      <w:tr w:rsidR="00E3531A" w:rsidTr="00E3531A">
        <w:tc>
          <w:tcPr>
            <w:tcW w:w="232" w:type="pct"/>
          </w:tcPr>
          <w:p w:rsidR="00E3531A" w:rsidRPr="009806D2" w:rsidRDefault="00E3531A" w:rsidP="0098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1" w:type="pct"/>
          </w:tcPr>
          <w:p w:rsidR="00E3531A" w:rsidRPr="009806D2" w:rsidRDefault="00E3531A" w:rsidP="0098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420" w:type="pct"/>
          </w:tcPr>
          <w:p w:rsidR="00E3531A" w:rsidRPr="009806D2" w:rsidRDefault="00E3531A" w:rsidP="0098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3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299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99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299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99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  <w:tc>
          <w:tcPr>
            <w:tcW w:w="436" w:type="pct"/>
          </w:tcPr>
          <w:p w:rsidR="00E3531A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93" w:type="pct"/>
          </w:tcPr>
          <w:p w:rsidR="00E3531A" w:rsidRPr="009806D2" w:rsidRDefault="00E3531A" w:rsidP="0098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420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806D2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FE2E41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806D2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31A" w:rsidTr="00E3531A">
        <w:tc>
          <w:tcPr>
            <w:tcW w:w="232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:rsidR="00E3531A" w:rsidRPr="00911B78" w:rsidRDefault="00E3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911B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0" w:type="pct"/>
          </w:tcPr>
          <w:p w:rsidR="00E3531A" w:rsidRPr="00911B78" w:rsidRDefault="00E3531A" w:rsidP="0091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B78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293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" w:type="pct"/>
          </w:tcPr>
          <w:p w:rsidR="00E3531A" w:rsidRPr="00E3531A" w:rsidRDefault="00FE2E41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</w:tcPr>
          <w:p w:rsidR="00E3531A" w:rsidRPr="00E3531A" w:rsidRDefault="00E3531A" w:rsidP="00E3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06D2" w:rsidRDefault="009806D2"/>
    <w:p w:rsidR="00407CEB" w:rsidRDefault="002D6624" w:rsidP="00407CE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D66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Региональное содержание для 3 класса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1. Колыбельные песни: «Сон шел по нитке», «Бай-</w:t>
      </w:r>
      <w:proofErr w:type="spellStart"/>
      <w:r w:rsidRPr="002D6624">
        <w:rPr>
          <w:rFonts w:ascii="Times New Roman" w:hAnsi="Times New Roman" w:cs="Times New Roman"/>
          <w:sz w:val="24"/>
          <w:szCs w:val="24"/>
        </w:rPr>
        <w:t>побаюшки</w:t>
      </w:r>
      <w:proofErr w:type="spellEnd"/>
      <w:r w:rsidRPr="002D6624">
        <w:rPr>
          <w:rFonts w:ascii="Times New Roman" w:hAnsi="Times New Roman" w:cs="Times New Roman"/>
          <w:sz w:val="24"/>
          <w:szCs w:val="24"/>
        </w:rPr>
        <w:t>».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 xml:space="preserve">   Считалки: «Шалуны-</w:t>
      </w:r>
      <w:proofErr w:type="spellStart"/>
      <w:r w:rsidRPr="002D6624">
        <w:rPr>
          <w:rFonts w:ascii="Times New Roman" w:hAnsi="Times New Roman" w:cs="Times New Roman"/>
          <w:sz w:val="24"/>
          <w:szCs w:val="24"/>
        </w:rPr>
        <w:t>балуны</w:t>
      </w:r>
      <w:proofErr w:type="spellEnd"/>
      <w:r w:rsidRPr="002D6624">
        <w:rPr>
          <w:rFonts w:ascii="Times New Roman" w:hAnsi="Times New Roman" w:cs="Times New Roman"/>
          <w:sz w:val="24"/>
          <w:szCs w:val="24"/>
        </w:rPr>
        <w:t>», «Вышла Машенька гулять».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 xml:space="preserve">   Северные народные сказки: «Глиняный парень», «Почему вода в море соленая».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2.</w:t>
      </w:r>
      <w:r w:rsidR="00D83BC8" w:rsidRPr="00D8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BC8" w:rsidRPr="002D6624">
        <w:rPr>
          <w:rFonts w:ascii="Times New Roman" w:hAnsi="Times New Roman" w:cs="Times New Roman"/>
          <w:sz w:val="24"/>
          <w:szCs w:val="24"/>
        </w:rPr>
        <w:t>О.Тихомиров</w:t>
      </w:r>
      <w:proofErr w:type="spellEnd"/>
      <w:r w:rsidR="00D83BC8" w:rsidRPr="002D6624">
        <w:rPr>
          <w:rFonts w:ascii="Times New Roman" w:hAnsi="Times New Roman" w:cs="Times New Roman"/>
          <w:sz w:val="24"/>
          <w:szCs w:val="24"/>
        </w:rPr>
        <w:t xml:space="preserve"> «Держись, Михайло!»</w:t>
      </w:r>
      <w:r w:rsidR="00D83BC8" w:rsidRPr="00D8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3.Б.Шергин «Плотник думает топором», «Одно дело делаешь – другого не порть»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4.Ф.Лев «Морянка задула», «Поморы»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5.Ф.Абрамов «На мартовском солнышке», «Зеленая весна», «Одуванчики»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6.И.Полуянов «Теплая земля»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7.В.Шелыгин «Осень», «Рябина», «Северные цветы»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8.Д.Ушаков «Север-</w:t>
      </w:r>
      <w:proofErr w:type="spellStart"/>
      <w:r w:rsidRPr="002D6624">
        <w:rPr>
          <w:rFonts w:ascii="Times New Roman" w:hAnsi="Times New Roman" w:cs="Times New Roman"/>
          <w:sz w:val="24"/>
          <w:szCs w:val="24"/>
        </w:rPr>
        <w:t>батюшко</w:t>
      </w:r>
      <w:proofErr w:type="spellEnd"/>
      <w:r w:rsidRPr="002D6624">
        <w:rPr>
          <w:rFonts w:ascii="Times New Roman" w:hAnsi="Times New Roman" w:cs="Times New Roman"/>
          <w:sz w:val="24"/>
          <w:szCs w:val="24"/>
        </w:rPr>
        <w:t>»</w:t>
      </w:r>
    </w:p>
    <w:p w:rsidR="002D6624" w:rsidRP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9.С.Писахов «Как купчиха постничала», «Как поп работницу нанимал»</w:t>
      </w:r>
    </w:p>
    <w:p w:rsidR="002D6624" w:rsidRDefault="002D6624" w:rsidP="002D6624">
      <w:pPr>
        <w:rPr>
          <w:rFonts w:ascii="Times New Roman" w:hAnsi="Times New Roman" w:cs="Times New Roman"/>
          <w:sz w:val="24"/>
          <w:szCs w:val="24"/>
        </w:rPr>
      </w:pPr>
      <w:r w:rsidRPr="002D6624">
        <w:rPr>
          <w:rFonts w:ascii="Times New Roman" w:hAnsi="Times New Roman" w:cs="Times New Roman"/>
          <w:sz w:val="24"/>
          <w:szCs w:val="24"/>
        </w:rPr>
        <w:t>10.М.Попов «Иванова кочка»</w:t>
      </w:r>
    </w:p>
    <w:p w:rsidR="002D6624" w:rsidRDefault="002D6624" w:rsidP="00407CE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6F0" w:rsidRPr="006B3398" w:rsidRDefault="00B036F0" w:rsidP="00B036F0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B3398">
        <w:rPr>
          <w:rFonts w:ascii="Times New Roman" w:hAnsi="Times New Roman"/>
          <w:b/>
          <w:bCs/>
          <w:iCs/>
          <w:sz w:val="24"/>
          <w:szCs w:val="24"/>
        </w:rPr>
        <w:t xml:space="preserve">Форма организации образовательного процесса: </w:t>
      </w:r>
      <w:r w:rsidRPr="006B3398">
        <w:rPr>
          <w:rFonts w:ascii="Times New Roman" w:eastAsia="Newton-Regular" w:hAnsi="Times New Roman"/>
          <w:sz w:val="24"/>
          <w:szCs w:val="24"/>
        </w:rPr>
        <w:t>классно-урочная система.</w:t>
      </w:r>
    </w:p>
    <w:p w:rsidR="00B036F0" w:rsidRPr="006B3398" w:rsidRDefault="00B036F0" w:rsidP="00B036F0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B3398">
        <w:rPr>
          <w:rFonts w:ascii="Times New Roman" w:hAnsi="Times New Roman"/>
          <w:b/>
          <w:bCs/>
          <w:iCs/>
          <w:sz w:val="24"/>
          <w:szCs w:val="24"/>
        </w:rPr>
        <w:t xml:space="preserve">Технологии, используемые в обучении: </w:t>
      </w:r>
      <w:r w:rsidRPr="006B3398">
        <w:rPr>
          <w:rFonts w:ascii="Times New Roman" w:eastAsia="Newton-Regular" w:hAnsi="Times New Roman"/>
          <w:sz w:val="24"/>
          <w:szCs w:val="24"/>
        </w:rPr>
        <w:t xml:space="preserve"> обучения в сотрудничестве, проблемного</w:t>
      </w:r>
      <w:r w:rsidRPr="006B339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B3398">
        <w:rPr>
          <w:rFonts w:ascii="Times New Roman" w:eastAsia="Newton-Regular" w:hAnsi="Times New Roman"/>
          <w:sz w:val="24"/>
          <w:szCs w:val="24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6B3398">
        <w:rPr>
          <w:rFonts w:ascii="Times New Roman" w:eastAsia="Newton-Regular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игровая технология</w:t>
      </w:r>
      <w:r w:rsidRPr="006B3398">
        <w:rPr>
          <w:rFonts w:ascii="Times New Roman" w:eastAsia="Newton-Regular" w:hAnsi="Times New Roman"/>
          <w:sz w:val="24"/>
          <w:szCs w:val="24"/>
        </w:rPr>
        <w:t xml:space="preserve"> и др.</w:t>
      </w:r>
    </w:p>
    <w:p w:rsidR="00B036F0" w:rsidRDefault="00B036F0" w:rsidP="00B036F0">
      <w:pPr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6B3398">
        <w:rPr>
          <w:rFonts w:ascii="Times New Roman" w:hAnsi="Times New Roman"/>
          <w:b/>
          <w:bCs/>
          <w:iCs/>
          <w:sz w:val="24"/>
          <w:szCs w:val="24"/>
        </w:rPr>
        <w:t>Основными формами и видами контроля знаний, умений и навыков являются:</w:t>
      </w:r>
      <w:r w:rsidRPr="006B33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B3398">
        <w:rPr>
          <w:rFonts w:ascii="Times New Roman" w:eastAsia="Newton-Regular" w:hAnsi="Times New Roman"/>
          <w:sz w:val="24"/>
          <w:szCs w:val="24"/>
        </w:rPr>
        <w:t>входной конт</w:t>
      </w:r>
      <w:r>
        <w:rPr>
          <w:rFonts w:ascii="Times New Roman" w:eastAsia="Newton-Regular" w:hAnsi="Times New Roman"/>
          <w:sz w:val="24"/>
          <w:szCs w:val="24"/>
        </w:rPr>
        <w:t>роль в начале и в конце учебного года</w:t>
      </w:r>
      <w:r w:rsidRPr="006B3398">
        <w:rPr>
          <w:rFonts w:ascii="Times New Roman" w:eastAsia="Newton-Regular" w:hAnsi="Times New Roman"/>
          <w:sz w:val="24"/>
          <w:szCs w:val="24"/>
        </w:rPr>
        <w:t>; текущий – в форме устного,</w:t>
      </w:r>
      <w:r w:rsidRPr="006B339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B3398">
        <w:rPr>
          <w:rFonts w:ascii="Times New Roman" w:eastAsia="Newton-Regular" w:hAnsi="Times New Roman"/>
          <w:sz w:val="24"/>
          <w:szCs w:val="24"/>
        </w:rPr>
        <w:t>фронтального опроса, контрольных</w:t>
      </w:r>
      <w:r>
        <w:rPr>
          <w:rFonts w:ascii="Times New Roman" w:eastAsia="Newton-Regular" w:hAnsi="Times New Roman"/>
          <w:sz w:val="24"/>
          <w:szCs w:val="24"/>
        </w:rPr>
        <w:t xml:space="preserve"> тестовых работ</w:t>
      </w:r>
      <w:r w:rsidRPr="006B3398">
        <w:rPr>
          <w:rFonts w:ascii="Times New Roman" w:eastAsia="Newton-Regular" w:hAnsi="Times New Roman"/>
          <w:sz w:val="24"/>
          <w:szCs w:val="24"/>
        </w:rPr>
        <w:t>; итоговый – итогов</w:t>
      </w:r>
      <w:r>
        <w:rPr>
          <w:rFonts w:ascii="Times New Roman" w:eastAsia="Newton-Regular" w:hAnsi="Times New Roman"/>
          <w:sz w:val="24"/>
          <w:szCs w:val="24"/>
        </w:rPr>
        <w:t>ая контрольная работа</w:t>
      </w:r>
    </w:p>
    <w:p w:rsidR="00193B21" w:rsidRDefault="00193B21" w:rsidP="00407CEB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85B" w:rsidRPr="002D6624" w:rsidRDefault="005F785B" w:rsidP="005F785B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Поурочное </w:t>
      </w:r>
      <w:r w:rsidRPr="002D662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5F785B" w:rsidRDefault="005F785B" w:rsidP="005F785B"/>
    <w:tbl>
      <w:tblPr>
        <w:tblW w:w="503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15"/>
        <w:gridCol w:w="1899"/>
      </w:tblGrid>
      <w:tr w:rsidR="005F785B" w:rsidRPr="00CA7392" w:rsidTr="0041789C">
        <w:tc>
          <w:tcPr>
            <w:tcW w:w="357" w:type="pct"/>
            <w:vAlign w:val="center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D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D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pct"/>
            <w:vAlign w:val="center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5F785B" w:rsidRPr="007B78F4" w:rsidRDefault="005F785B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pct"/>
          </w:tcPr>
          <w:p w:rsidR="0021012B" w:rsidRPr="0021012B" w:rsidRDefault="0021012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5F785B" w:rsidRPr="0021012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Работа со вступительной статьёй.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12B" w:rsidRPr="00CA7392" w:rsidTr="0041789C">
        <w:tc>
          <w:tcPr>
            <w:tcW w:w="357" w:type="pct"/>
          </w:tcPr>
          <w:p w:rsidR="0021012B" w:rsidRPr="00FD0DA0" w:rsidRDefault="0021012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21012B" w:rsidRPr="0021012B" w:rsidRDefault="0021012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часа)</w:t>
            </w:r>
          </w:p>
        </w:tc>
        <w:tc>
          <w:tcPr>
            <w:tcW w:w="957" w:type="pct"/>
          </w:tcPr>
          <w:p w:rsidR="0021012B" w:rsidRPr="007B78F4" w:rsidRDefault="0021012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pct"/>
          </w:tcPr>
          <w:p w:rsidR="005F785B" w:rsidRPr="00FD0DA0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957" w:type="pct"/>
          </w:tcPr>
          <w:p w:rsidR="005F785B" w:rsidRPr="007B78F4" w:rsidRDefault="005F785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pct"/>
          </w:tcPr>
          <w:p w:rsidR="0021012B" w:rsidRPr="00FD0DA0" w:rsidRDefault="0021012B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работа.</w:t>
            </w:r>
          </w:p>
        </w:tc>
        <w:tc>
          <w:tcPr>
            <w:tcW w:w="957" w:type="pct"/>
          </w:tcPr>
          <w:p w:rsidR="005F785B" w:rsidRPr="007B78F4" w:rsidRDefault="0021012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pct"/>
          </w:tcPr>
          <w:p w:rsidR="0021012B" w:rsidRPr="0021012B" w:rsidRDefault="0021012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957" w:type="pct"/>
          </w:tcPr>
          <w:p w:rsidR="005F785B" w:rsidRPr="007B78F4" w:rsidRDefault="005F785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«Самое великое чудо на свете». </w:t>
            </w:r>
          </w:p>
          <w:p w:rsidR="005F785B" w:rsidRPr="0021012B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Тест №1.</w:t>
            </w:r>
          </w:p>
        </w:tc>
        <w:tc>
          <w:tcPr>
            <w:tcW w:w="957" w:type="pct"/>
          </w:tcPr>
          <w:p w:rsidR="005F785B" w:rsidRPr="007B78F4" w:rsidRDefault="005F785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21012B" w:rsidRPr="00CA7392" w:rsidTr="0041789C">
        <w:tc>
          <w:tcPr>
            <w:tcW w:w="357" w:type="pct"/>
          </w:tcPr>
          <w:p w:rsidR="0021012B" w:rsidRPr="00FD0DA0" w:rsidRDefault="0021012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21012B" w:rsidRPr="0021012B" w:rsidRDefault="0021012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часов)</w:t>
            </w:r>
          </w:p>
        </w:tc>
        <w:tc>
          <w:tcPr>
            <w:tcW w:w="957" w:type="pct"/>
          </w:tcPr>
          <w:p w:rsidR="0021012B" w:rsidRPr="007B78F4" w:rsidRDefault="0021012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rPr>
          <w:trHeight w:val="277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pct"/>
          </w:tcPr>
          <w:p w:rsidR="005F785B" w:rsidRPr="0021012B" w:rsidRDefault="0021012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="005F785B" w:rsidRPr="0021012B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957" w:type="pct"/>
          </w:tcPr>
          <w:p w:rsidR="005F785B" w:rsidRPr="007B78F4" w:rsidRDefault="005F785B" w:rsidP="005F7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282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Шуточные народные песни.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315"/>
        </w:trPr>
        <w:tc>
          <w:tcPr>
            <w:tcW w:w="357" w:type="pct"/>
            <w:tcBorders>
              <w:bottom w:val="single" w:sz="4" w:space="0" w:color="auto"/>
            </w:tcBorders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85B" w:rsidRPr="0021012B" w:rsidRDefault="005F785B" w:rsidP="0021012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игрушка.</w:t>
            </w:r>
            <w:r w:rsidR="002101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12B" w:rsidRPr="007B78F4" w:rsidTr="0041789C">
        <w:trPr>
          <w:trHeight w:val="235"/>
        </w:trPr>
        <w:tc>
          <w:tcPr>
            <w:tcW w:w="357" w:type="pct"/>
          </w:tcPr>
          <w:p w:rsidR="0021012B" w:rsidRPr="00FD0DA0" w:rsidRDefault="0021012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21012B" w:rsidRPr="0021012B" w:rsidRDefault="0021012B" w:rsidP="0021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957" w:type="pct"/>
          </w:tcPr>
          <w:p w:rsidR="0021012B" w:rsidRPr="007B78F4" w:rsidRDefault="0021012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240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  <w:r w:rsidR="002101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вида сказки.</w:t>
            </w:r>
          </w:p>
        </w:tc>
        <w:tc>
          <w:tcPr>
            <w:tcW w:w="957" w:type="pct"/>
          </w:tcPr>
          <w:p w:rsidR="005F785B" w:rsidRPr="007B78F4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5F785B" w:rsidRPr="0021012B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957" w:type="pct"/>
          </w:tcPr>
          <w:p w:rsidR="005F785B" w:rsidRPr="007B78F4" w:rsidRDefault="0021012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содержанием сказки.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25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258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частями сказки.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7B78F4" w:rsidTr="0041789C">
        <w:trPr>
          <w:trHeight w:val="23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pct"/>
          </w:tcPr>
          <w:p w:rsidR="007B78F4" w:rsidRPr="009E305B" w:rsidRDefault="007B78F4" w:rsidP="007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Колыбельные песни: «Сон шел по нитке», «Бай-</w:t>
            </w: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побаюшки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7B78F4" w:rsidRPr="009E305B" w:rsidRDefault="007B78F4" w:rsidP="007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Считалки: «Шалуны-</w:t>
            </w: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балуны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», «Вышла Машенька гулять».</w:t>
            </w:r>
          </w:p>
          <w:p w:rsidR="005F785B" w:rsidRPr="0021012B" w:rsidRDefault="007B78F4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Северные народные сказки: «Глиняный парень», «Почему вода в море соленая».</w:t>
            </w: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5F785B" w:rsidRPr="007B78F4" w:rsidTr="0041789C">
        <w:trPr>
          <w:trHeight w:val="393"/>
        </w:trPr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5F785B" w:rsidRPr="0021012B" w:rsidRDefault="005F78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21012B" w:rsidRPr="007B78F4" w:rsidTr="0041789C">
        <w:trPr>
          <w:trHeight w:val="404"/>
        </w:trPr>
        <w:tc>
          <w:tcPr>
            <w:tcW w:w="357" w:type="pct"/>
          </w:tcPr>
          <w:p w:rsidR="0021012B" w:rsidRPr="00FD0DA0" w:rsidRDefault="0021012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21012B" w:rsidRPr="007B78F4" w:rsidRDefault="007B78F4" w:rsidP="007B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868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7" w:type="pct"/>
          </w:tcPr>
          <w:p w:rsidR="0021012B" w:rsidRPr="007B78F4" w:rsidRDefault="0021012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pct"/>
          </w:tcPr>
          <w:p w:rsidR="005F785B" w:rsidRPr="0021012B" w:rsidRDefault="007B78F4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Проект</w:t>
            </w:r>
            <w:r w:rsidR="005F785B" w:rsidRPr="0021012B">
              <w:rPr>
                <w:rFonts w:ascii="Times New Roman" w:hAnsi="Times New Roman" w:cs="Times New Roman"/>
                <w:sz w:val="24"/>
                <w:szCs w:val="24"/>
              </w:rPr>
              <w:t>: «Как научиться читать стихи» на основе научно-популярной статьи Я. </w:t>
            </w:r>
            <w:proofErr w:type="gramStart"/>
            <w:r w:rsidR="005F785B" w:rsidRPr="0021012B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="005F785B" w:rsidRPr="00210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Ф.И. Тютчев «Листья».</w:t>
            </w:r>
          </w:p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чём расскажут осенние листья».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rPr>
          <w:trHeight w:val="571"/>
        </w:trPr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А.А. Фет «Мама! Глянь-ка из окошка…». </w:t>
            </w:r>
            <w:r w:rsidR="00AD1E94">
              <w:rPr>
                <w:rFonts w:ascii="Times New Roman" w:hAnsi="Times New Roman" w:cs="Times New Roman"/>
                <w:sz w:val="24"/>
                <w:szCs w:val="24"/>
              </w:rPr>
              <w:t>«Зреет рожь над жаркой нивой…»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pct"/>
          </w:tcPr>
          <w:p w:rsidR="005F785B" w:rsidRPr="0021012B" w:rsidRDefault="007B78F4" w:rsidP="007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И.С. Никитин «Полно, степь моя…».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pct"/>
          </w:tcPr>
          <w:p w:rsidR="005F785B" w:rsidRPr="0021012B" w:rsidRDefault="007B78F4" w:rsidP="007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И.С. Никитин «Встреча зимы».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pct"/>
          </w:tcPr>
          <w:p w:rsidR="007B78F4" w:rsidRPr="0021012B" w:rsidRDefault="007B78F4" w:rsidP="007B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pct"/>
          </w:tcPr>
          <w:p w:rsidR="005F785B" w:rsidRPr="0021012B" w:rsidRDefault="007B78F4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И.З. Суриков «Зима».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41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pct"/>
          </w:tcPr>
          <w:p w:rsidR="005F785B" w:rsidRDefault="009E305B" w:rsidP="007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В.Шелыгин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«Осень», «Рябина», «Северные цветы»</w:t>
            </w:r>
          </w:p>
          <w:p w:rsidR="00AD1E94" w:rsidRPr="0021012B" w:rsidRDefault="00AD1E94" w:rsidP="007B7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2101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</w:p>
          <w:p w:rsidR="005F785B" w:rsidRPr="0021012B" w:rsidRDefault="005F785B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1.</w:t>
            </w:r>
            <w:r w:rsidRPr="00210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</w:tcPr>
          <w:p w:rsidR="005F785B" w:rsidRP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7B78F4" w:rsidRPr="00CA7392" w:rsidTr="0041789C">
        <w:tc>
          <w:tcPr>
            <w:tcW w:w="357" w:type="pct"/>
          </w:tcPr>
          <w:p w:rsidR="007B78F4" w:rsidRPr="00FD0DA0" w:rsidRDefault="007B78F4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7B78F4" w:rsidRPr="007B78F4" w:rsidRDefault="00FB4626" w:rsidP="00FB4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(25 часов</w:t>
            </w:r>
            <w:r w:rsidR="007B78F4" w:rsidRPr="007B78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7" w:type="pct"/>
          </w:tcPr>
          <w:p w:rsidR="007B78F4" w:rsidRDefault="007B78F4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pct"/>
          </w:tcPr>
          <w:p w:rsidR="005F785B" w:rsidRPr="007B78F4" w:rsidRDefault="007B78F4" w:rsidP="007B78F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r w:rsidRPr="0021012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Подготовка сообщения «Что интересного я узнал о жизни А.С. Пушкина».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rPr>
          <w:trHeight w:val="433"/>
        </w:trPr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pct"/>
          </w:tcPr>
          <w:p w:rsidR="005F785B" w:rsidRPr="0021012B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А.С. Пушкин «За весной, красой природы…».</w:t>
            </w:r>
            <w:r w:rsidR="007B7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F4"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="00AD1E94">
              <w:rPr>
                <w:rFonts w:ascii="Times New Roman" w:hAnsi="Times New Roman" w:cs="Times New Roman"/>
                <w:sz w:val="24"/>
                <w:szCs w:val="24"/>
              </w:rPr>
              <w:t>Пушкин «Уж небо осенью дышало…»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pct"/>
          </w:tcPr>
          <w:p w:rsidR="005F785B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А.С. Пушкин «В тот год осенняя погода…», «Опрятней модного паркета».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pct"/>
          </w:tcPr>
          <w:p w:rsidR="00532868" w:rsidRPr="0021012B" w:rsidRDefault="00532868" w:rsidP="0053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  <w:p w:rsidR="005F785B" w:rsidRPr="0021012B" w:rsidRDefault="00532868" w:rsidP="0053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57" w:type="pct"/>
          </w:tcPr>
          <w:p w:rsidR="005F785B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</w:tr>
      <w:tr w:rsidR="005F785B" w:rsidRPr="00CA7392" w:rsidTr="0041789C">
        <w:tc>
          <w:tcPr>
            <w:tcW w:w="357" w:type="pct"/>
          </w:tcPr>
          <w:p w:rsidR="005F785B" w:rsidRPr="00FD0DA0" w:rsidRDefault="005F78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pct"/>
          </w:tcPr>
          <w:p w:rsidR="005F785B" w:rsidRPr="00AD1E94" w:rsidRDefault="005F78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2868" w:rsidRPr="0021012B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</w:t>
            </w:r>
            <w:r w:rsidR="00532868"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</w:tcPr>
          <w:p w:rsidR="005F785B" w:rsidRPr="007B78F4" w:rsidRDefault="005F78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Прочтение сказки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pct"/>
          </w:tcPr>
          <w:p w:rsidR="00532868" w:rsidRPr="0021012B" w:rsidRDefault="00532868" w:rsidP="00532868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Царевне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Лебеди»</w:t>
            </w:r>
            <w:proofErr w:type="gram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над 1 и 2 частью сказки.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pct"/>
          </w:tcPr>
          <w:p w:rsidR="00532868" w:rsidRPr="0021012B" w:rsidRDefault="00532868" w:rsidP="00532868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ной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Царевне Лебеди».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Работа над 3-5 частями сказки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</w:t>
            </w: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Лебеди».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6-9 частями сказки. Характеристика героев.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pct"/>
          </w:tcPr>
          <w:p w:rsidR="00532868" w:rsidRPr="0021012B" w:rsidRDefault="00585705" w:rsidP="00B3619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rPr>
          <w:trHeight w:val="320"/>
        </w:trPr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</w:t>
            </w:r>
            <w:r w:rsidR="00D83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BC8" w:rsidRPr="0021012B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pct"/>
          </w:tcPr>
          <w:p w:rsidR="00532868" w:rsidRPr="0021012B" w:rsidRDefault="00D83BC8" w:rsidP="00AD1E94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21012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pct"/>
          </w:tcPr>
          <w:p w:rsidR="0053286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pct"/>
          </w:tcPr>
          <w:p w:rsidR="00532868" w:rsidRPr="0021012B" w:rsidRDefault="0053286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Л.Н. Толстой «Акула».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содержанию.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68" w:rsidRPr="00CA7392" w:rsidTr="0041789C">
        <w:tc>
          <w:tcPr>
            <w:tcW w:w="357" w:type="pct"/>
          </w:tcPr>
          <w:p w:rsidR="00532868" w:rsidRPr="00FD0DA0" w:rsidRDefault="0053286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pct"/>
          </w:tcPr>
          <w:p w:rsidR="00532868" w:rsidRPr="0021012B" w:rsidRDefault="00D83BC8" w:rsidP="00D8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</w:p>
        </w:tc>
        <w:tc>
          <w:tcPr>
            <w:tcW w:w="957" w:type="pct"/>
          </w:tcPr>
          <w:p w:rsidR="00532868" w:rsidRPr="007B78F4" w:rsidRDefault="0053286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Л.Н. Толстой «Лев и собачка».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моря?»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pct"/>
          </w:tcPr>
          <w:p w:rsidR="00D83BC8" w:rsidRPr="00AD1E94" w:rsidRDefault="00D83BC8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Ф.Лев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«Морянка задула», «Поморы»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D83BC8" w:rsidRPr="00AD1E94" w:rsidRDefault="00D83BC8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D83BC8" w:rsidRPr="00D83BC8" w:rsidRDefault="00D83BC8" w:rsidP="00D83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– 2       (6 часов)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pct"/>
          </w:tcPr>
          <w:p w:rsidR="00D83BC8" w:rsidRDefault="00D83BC8" w:rsidP="00B3619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D83BC8" w:rsidRPr="0021012B" w:rsidRDefault="00D83BC8" w:rsidP="00B36196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Н.А. Некрасов «Славная осень!»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pct"/>
          </w:tcPr>
          <w:p w:rsidR="00D83BC8" w:rsidRPr="0021012B" w:rsidRDefault="00D83BC8" w:rsidP="00AD1E94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Н.А. Некра</w:t>
            </w:r>
            <w:r w:rsidRPr="0021012B">
              <w:rPr>
                <w:rFonts w:ascii="Times New Roman" w:hAnsi="Times New Roman" w:cs="Times New Roman"/>
                <w:sz w:val="24"/>
                <w:szCs w:val="24"/>
              </w:rPr>
              <w:softHyphen/>
              <w:t>сов «Не ветер бушует над бором».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rPr>
          <w:trHeight w:val="273"/>
        </w:trPr>
        <w:tc>
          <w:tcPr>
            <w:tcW w:w="357" w:type="pct"/>
          </w:tcPr>
          <w:p w:rsidR="00D83BC8" w:rsidRPr="00FD0DA0" w:rsidRDefault="00D83BC8" w:rsidP="00AD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«Густой зелёный ельник у 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дороги».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2». 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D83BC8" w:rsidRPr="00D83BC8" w:rsidRDefault="00D83BC8" w:rsidP="00D83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(8 часов)</w:t>
            </w:r>
          </w:p>
        </w:tc>
        <w:tc>
          <w:tcPr>
            <w:tcW w:w="957" w:type="pct"/>
          </w:tcPr>
          <w:p w:rsidR="00D83BC8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сказками.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57" w:type="pct"/>
          </w:tcPr>
          <w:p w:rsidR="00D83BC8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Алёнушки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</w:t>
            </w:r>
            <w:proofErr w:type="spellEnd"/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сказкам».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</w:t>
            </w:r>
            <w:r w:rsidR="00375C30">
              <w:rPr>
                <w:rFonts w:ascii="Times New Roman" w:hAnsi="Times New Roman" w:cs="Times New Roman"/>
                <w:sz w:val="24"/>
                <w:szCs w:val="24"/>
              </w:rPr>
              <w:t>, косые глаза, короткий хвост».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В.М. Га</w:t>
            </w:r>
            <w:r w:rsidR="00375C30">
              <w:rPr>
                <w:rFonts w:ascii="Times New Roman" w:hAnsi="Times New Roman" w:cs="Times New Roman"/>
                <w:sz w:val="24"/>
                <w:szCs w:val="24"/>
              </w:rPr>
              <w:t>ршин «Лягушка-путешественница».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="00B036F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5C30">
              <w:rPr>
                <w:rFonts w:ascii="Times New Roman" w:hAnsi="Times New Roman" w:cs="Times New Roman"/>
                <w:sz w:val="24"/>
                <w:szCs w:val="24"/>
              </w:rPr>
              <w:t>.Ф. Одоевский «Мороз Иванович».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чтение. Чтение в лицах.</w:t>
            </w:r>
          </w:p>
          <w:p w:rsidR="00D83BC8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pct"/>
          </w:tcPr>
          <w:p w:rsidR="00D83BC8" w:rsidRPr="009E305B" w:rsidRDefault="00B36196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И.Полуянов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«Теплая земля»</w:t>
            </w:r>
          </w:p>
        </w:tc>
        <w:tc>
          <w:tcPr>
            <w:tcW w:w="957" w:type="pct"/>
          </w:tcPr>
          <w:p w:rsidR="00D83BC8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B36196" w:rsidRPr="00B36196" w:rsidRDefault="00E134CA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часть.                               </w:t>
            </w:r>
            <w:r w:rsidR="00B36196">
              <w:rPr>
                <w:rFonts w:ascii="Times New Roman" w:hAnsi="Times New Roman" w:cs="Times New Roman"/>
                <w:b/>
                <w:sz w:val="24"/>
                <w:szCs w:val="24"/>
              </w:rPr>
              <w:t>Были – небылицы  (10 часов)</w:t>
            </w:r>
          </w:p>
        </w:tc>
        <w:tc>
          <w:tcPr>
            <w:tcW w:w="957" w:type="pct"/>
          </w:tcPr>
          <w:p w:rsidR="00B36196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pct"/>
          </w:tcPr>
          <w:p w:rsidR="00B36196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D83BC8" w:rsidRPr="0021012B" w:rsidRDefault="00E22105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рассказа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К.Г. Паус</w:t>
            </w:r>
            <w:r w:rsidR="00E22105">
              <w:rPr>
                <w:rFonts w:ascii="Times New Roman" w:hAnsi="Times New Roman" w:cs="Times New Roman"/>
                <w:sz w:val="24"/>
                <w:szCs w:val="24"/>
              </w:rPr>
              <w:t>товский «Растрёпанный воробей».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второй частью текста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третьей частью текста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pct"/>
          </w:tcPr>
          <w:p w:rsidR="00D83BC8" w:rsidRPr="0021012B" w:rsidRDefault="00E22105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  <w:r w:rsidR="00B036F0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части. Составление плана.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pct"/>
          </w:tcPr>
          <w:p w:rsidR="00D83BC8" w:rsidRPr="00E22105" w:rsidRDefault="00B36196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С.Писахов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«Как купчиха постничала», «Как поп работницу нанимал»</w:t>
            </w:r>
          </w:p>
        </w:tc>
        <w:tc>
          <w:tcPr>
            <w:tcW w:w="957" w:type="pct"/>
          </w:tcPr>
          <w:p w:rsidR="00D83BC8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«Были-небылицы».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2.</w:t>
            </w:r>
          </w:p>
        </w:tc>
        <w:tc>
          <w:tcPr>
            <w:tcW w:w="957" w:type="pct"/>
          </w:tcPr>
          <w:p w:rsidR="00D83BC8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B36196" w:rsidRPr="00B36196" w:rsidRDefault="00B36196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96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– 1   (6 часов)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pct"/>
          </w:tcPr>
          <w:p w:rsidR="00B36196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С. Чёрный «Что ты т</w:t>
            </w:r>
            <w:r w:rsidR="00E134CA">
              <w:rPr>
                <w:rFonts w:ascii="Times New Roman" w:hAnsi="Times New Roman" w:cs="Times New Roman"/>
                <w:sz w:val="24"/>
                <w:szCs w:val="24"/>
              </w:rPr>
              <w:t>искаешь утёнка…»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pct"/>
          </w:tcPr>
          <w:p w:rsidR="00D83BC8" w:rsidRPr="0021012B" w:rsidRDefault="00E134CA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pct"/>
          </w:tcPr>
          <w:p w:rsidR="00D83BC8" w:rsidRPr="0021012B" w:rsidRDefault="00E134CA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«Ветхая избушка».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pct"/>
          </w:tcPr>
          <w:p w:rsidR="00D83BC8" w:rsidRPr="00E134CA" w:rsidRDefault="00E134CA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«Сны», «Ворона».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pct"/>
          </w:tcPr>
          <w:p w:rsidR="00D83BC8" w:rsidRPr="0021012B" w:rsidRDefault="00E134CA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1».</w:t>
            </w:r>
          </w:p>
          <w:p w:rsidR="00D83BC8" w:rsidRPr="00E134CA" w:rsidRDefault="00E134CA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№2.</w:t>
            </w:r>
          </w:p>
        </w:tc>
        <w:tc>
          <w:tcPr>
            <w:tcW w:w="957" w:type="pct"/>
          </w:tcPr>
          <w:p w:rsidR="00D83BC8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B36196" w:rsidRPr="00B36196" w:rsidRDefault="00FB4626" w:rsidP="00B3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 (15</w:t>
            </w:r>
            <w:r w:rsidR="00B36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pct"/>
          </w:tcPr>
          <w:p w:rsidR="00B36196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D83BC8" w:rsidRPr="0021012B" w:rsidRDefault="00D83BC8" w:rsidP="00E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М.М. Пришвин «Моя Родина» </w:t>
            </w:r>
            <w:r w:rsidR="00E134CA">
              <w:rPr>
                <w:rFonts w:ascii="Times New Roman" w:hAnsi="Times New Roman" w:cs="Times New Roman"/>
                <w:sz w:val="24"/>
                <w:szCs w:val="24"/>
              </w:rPr>
              <w:t>(из воспоминаний).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И.С. С</w:t>
            </w:r>
            <w:r w:rsidR="00E134CA">
              <w:rPr>
                <w:rFonts w:ascii="Times New Roman" w:hAnsi="Times New Roman" w:cs="Times New Roman"/>
                <w:sz w:val="24"/>
                <w:szCs w:val="24"/>
              </w:rPr>
              <w:t>околов-Микитов «</w:t>
            </w:r>
            <w:proofErr w:type="spellStart"/>
            <w:r w:rsidR="00E134CA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E134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части. Составление плана.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4CA">
              <w:rPr>
                <w:rFonts w:ascii="Times New Roman" w:hAnsi="Times New Roman" w:cs="Times New Roman"/>
                <w:sz w:val="24"/>
                <w:szCs w:val="24"/>
              </w:rPr>
              <w:t>.И. Белов «Малька провинилась».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В.И. Белов </w:t>
            </w:r>
            <w:r w:rsidR="00E134CA">
              <w:rPr>
                <w:rFonts w:ascii="Times New Roman" w:hAnsi="Times New Roman" w:cs="Times New Roman"/>
                <w:sz w:val="24"/>
                <w:szCs w:val="24"/>
              </w:rPr>
              <w:t xml:space="preserve">«Ещё </w:t>
            </w:r>
            <w:proofErr w:type="gramStart"/>
            <w:r w:rsidR="00E134C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E134CA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pct"/>
          </w:tcPr>
          <w:p w:rsidR="00D83BC8" w:rsidRPr="0021012B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BC8" w:rsidRPr="00CA7392" w:rsidTr="0041789C">
        <w:tc>
          <w:tcPr>
            <w:tcW w:w="357" w:type="pct"/>
          </w:tcPr>
          <w:p w:rsidR="00D83BC8" w:rsidRPr="00FD0DA0" w:rsidRDefault="00D83BC8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pct"/>
          </w:tcPr>
          <w:p w:rsidR="00D83BC8" w:rsidRPr="00E134CA" w:rsidRDefault="00D83BC8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содержанием</w:t>
            </w:r>
          </w:p>
        </w:tc>
        <w:tc>
          <w:tcPr>
            <w:tcW w:w="957" w:type="pct"/>
          </w:tcPr>
          <w:p w:rsidR="00D83BC8" w:rsidRPr="007B78F4" w:rsidRDefault="00D83BC8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pct"/>
          </w:tcPr>
          <w:p w:rsidR="00B36196" w:rsidRPr="0021012B" w:rsidRDefault="00E134CA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сжатого рассказа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pct"/>
          </w:tcPr>
          <w:p w:rsidR="00B36196" w:rsidRPr="00E134CA" w:rsidRDefault="00E134CA" w:rsidP="00B36196">
            <w:p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pct"/>
          </w:tcPr>
          <w:p w:rsidR="00B36196" w:rsidRPr="00E134CA" w:rsidRDefault="00B36196" w:rsidP="00E134CA">
            <w:pPr>
              <w:ind w:right="-107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В.Ю. Др</w:t>
            </w:r>
            <w:r w:rsidR="00E134C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агунский «Он живой и светится».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pct"/>
          </w:tcPr>
          <w:p w:rsidR="00B36196" w:rsidRPr="00FB4626" w:rsidRDefault="00B36196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4626">
              <w:rPr>
                <w:rFonts w:ascii="Times New Roman" w:hAnsi="Times New Roman" w:cs="Times New Roman"/>
                <w:i/>
                <w:sz w:val="24"/>
                <w:szCs w:val="24"/>
              </w:rPr>
              <w:t>Ф.Абрамов</w:t>
            </w:r>
            <w:proofErr w:type="spellEnd"/>
            <w:r w:rsidRPr="00FB4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мартовском солнышке», «Зеленая весна», «Одуванчики»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РС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pct"/>
          </w:tcPr>
          <w:p w:rsidR="00B36196" w:rsidRPr="00FB4626" w:rsidRDefault="00E134CA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М.Попов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«Иванова кочка»</w:t>
            </w:r>
          </w:p>
        </w:tc>
        <w:tc>
          <w:tcPr>
            <w:tcW w:w="957" w:type="pct"/>
          </w:tcPr>
          <w:p w:rsidR="00B36196" w:rsidRPr="009E305B" w:rsidRDefault="009E305B" w:rsidP="009E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5B"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живое».</w:t>
            </w:r>
          </w:p>
          <w:p w:rsidR="00B36196" w:rsidRPr="0021012B" w:rsidRDefault="00B36196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9E305B" w:rsidRPr="009E305B" w:rsidRDefault="009E305B" w:rsidP="009E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–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9E3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pct"/>
          </w:tcPr>
          <w:p w:rsidR="009E305B" w:rsidRDefault="009E305B" w:rsidP="009E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B36196" w:rsidRPr="0041789C" w:rsidRDefault="0041789C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>«В лесу над росистой поляной…».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</w:p>
          <w:p w:rsidR="00B36196" w:rsidRPr="0041789C" w:rsidRDefault="0041789C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57" w:type="pct"/>
          </w:tcPr>
          <w:p w:rsidR="00B36196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pct"/>
          </w:tcPr>
          <w:p w:rsidR="00B36196" w:rsidRPr="0041789C" w:rsidRDefault="0041789C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pct"/>
          </w:tcPr>
          <w:p w:rsidR="00B36196" w:rsidRPr="0041789C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С.В. Михалков «Если».</w:t>
            </w:r>
            <w:r w:rsidR="009E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86" w:type="pct"/>
          </w:tcPr>
          <w:p w:rsidR="00B36196" w:rsidRPr="0041789C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>Благинина «Кукушка», «Котёнок».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pct"/>
          </w:tcPr>
          <w:p w:rsidR="009E305B" w:rsidRPr="0021012B" w:rsidRDefault="009E305B" w:rsidP="009E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2101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2».</w:t>
            </w:r>
          </w:p>
          <w:p w:rsidR="00B36196" w:rsidRPr="0041789C" w:rsidRDefault="0041789C" w:rsidP="009E3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 № 3.</w:t>
            </w:r>
          </w:p>
        </w:tc>
        <w:tc>
          <w:tcPr>
            <w:tcW w:w="957" w:type="pct"/>
          </w:tcPr>
          <w:p w:rsidR="00B36196" w:rsidRPr="007B78F4" w:rsidRDefault="009E305B" w:rsidP="009E305B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Тест</w:t>
            </w: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9E305B" w:rsidRPr="009E305B" w:rsidRDefault="009E305B" w:rsidP="009E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Собирай по ягодке – наберёшь </w:t>
            </w:r>
            <w:r w:rsidR="00FB4626">
              <w:rPr>
                <w:rFonts w:ascii="Times New Roman" w:hAnsi="Times New Roman" w:cs="Times New Roman"/>
                <w:b/>
                <w:sz w:val="24"/>
                <w:szCs w:val="24"/>
              </w:rPr>
              <w:t>кузовок  (14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57" w:type="pct"/>
          </w:tcPr>
          <w:p w:rsidR="009E305B" w:rsidRDefault="009E305B" w:rsidP="009E305B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pct"/>
          </w:tcPr>
          <w:p w:rsidR="00B36196" w:rsidRPr="0021012B" w:rsidRDefault="009E305B" w:rsidP="009E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названием раздела. 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pct"/>
          </w:tcPr>
          <w:p w:rsidR="00B36196" w:rsidRPr="0041789C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 xml:space="preserve"> ягодке – наберёшь кузовок».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pct"/>
          </w:tcPr>
          <w:p w:rsidR="009E305B" w:rsidRPr="0041789C" w:rsidRDefault="009E305B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>Б.Шергин</w:t>
            </w:r>
            <w:proofErr w:type="spellEnd"/>
            <w:r w:rsidRPr="009E3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«Плотник думает топором», «Одно д</w:t>
            </w:r>
            <w:r w:rsidR="0041789C">
              <w:rPr>
                <w:rFonts w:ascii="Times New Roman" w:hAnsi="Times New Roman" w:cs="Times New Roman"/>
                <w:i/>
                <w:sz w:val="24"/>
                <w:szCs w:val="24"/>
              </w:rPr>
              <w:t>ело делаешь – другого не порть»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B36196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pct"/>
          </w:tcPr>
          <w:p w:rsidR="00B36196" w:rsidRPr="0041789C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>.П. Платонов «Цветок на земле».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характеристики героя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pct"/>
          </w:tcPr>
          <w:p w:rsidR="00B36196" w:rsidRPr="0021012B" w:rsidRDefault="00B36196" w:rsidP="00F7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  <w:r w:rsidR="00F75DD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частями произведения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pct"/>
          </w:tcPr>
          <w:p w:rsidR="00B36196" w:rsidRPr="0041789C" w:rsidRDefault="0041789C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196" w:rsidRPr="00CA7392" w:rsidTr="0041789C">
        <w:tc>
          <w:tcPr>
            <w:tcW w:w="357" w:type="pct"/>
          </w:tcPr>
          <w:p w:rsidR="00B36196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pct"/>
          </w:tcPr>
          <w:p w:rsidR="00B36196" w:rsidRPr="0021012B" w:rsidRDefault="00B36196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М.М. Зощ</w:t>
            </w:r>
            <w:r w:rsidR="0041789C">
              <w:rPr>
                <w:rFonts w:ascii="Times New Roman" w:hAnsi="Times New Roman" w:cs="Times New Roman"/>
                <w:sz w:val="24"/>
                <w:szCs w:val="24"/>
              </w:rPr>
              <w:t>енко «Великие путешественники».</w:t>
            </w:r>
          </w:p>
        </w:tc>
        <w:tc>
          <w:tcPr>
            <w:tcW w:w="957" w:type="pct"/>
          </w:tcPr>
          <w:p w:rsidR="00B36196" w:rsidRPr="007B78F4" w:rsidRDefault="00B36196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pct"/>
          </w:tcPr>
          <w:p w:rsidR="009E305B" w:rsidRPr="0041789C" w:rsidRDefault="0041789C" w:rsidP="00B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pct"/>
          </w:tcPr>
          <w:p w:rsidR="009E305B" w:rsidRPr="0041789C" w:rsidRDefault="0041789C" w:rsidP="00B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A244AE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343F" w:rsidRPr="00A24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pct"/>
          </w:tcPr>
          <w:p w:rsidR="009E305B" w:rsidRPr="00A244AE" w:rsidRDefault="0041789C" w:rsidP="00B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AE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детства».</w:t>
            </w:r>
            <w:r w:rsidR="00A244AE" w:rsidRPr="00A244AE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43F" w:rsidRPr="00FD0D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pct"/>
          </w:tcPr>
          <w:p w:rsidR="009E305B" w:rsidRPr="0021012B" w:rsidRDefault="009E305B" w:rsidP="00B0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кузовок».</w:t>
            </w:r>
          </w:p>
          <w:p w:rsidR="009E305B" w:rsidRPr="0021012B" w:rsidRDefault="0041789C" w:rsidP="00B03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957" w:type="pct"/>
          </w:tcPr>
          <w:p w:rsidR="0069343F" w:rsidRDefault="0069343F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05B" w:rsidRPr="0069343F" w:rsidRDefault="0069343F" w:rsidP="00693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43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69343F" w:rsidRPr="00CA7392" w:rsidTr="0041789C">
        <w:tc>
          <w:tcPr>
            <w:tcW w:w="357" w:type="pct"/>
          </w:tcPr>
          <w:p w:rsidR="0069343F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pct"/>
          </w:tcPr>
          <w:p w:rsidR="00FE2E41" w:rsidRDefault="0069343F" w:rsidP="00FE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О.Тихомиров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«Держись, Михайло!</w:t>
            </w:r>
          </w:p>
          <w:p w:rsidR="0069343F" w:rsidRPr="0021012B" w:rsidRDefault="00FE2E41" w:rsidP="00FE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pct"/>
          </w:tcPr>
          <w:p w:rsidR="0069343F" w:rsidRDefault="00FE2E41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  <w:p w:rsidR="00FE2E41" w:rsidRDefault="00FE2E41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9E305B" w:rsidRPr="0021012B" w:rsidRDefault="0069343F" w:rsidP="0069343F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страницам детских журналов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pct"/>
          </w:tcPr>
          <w:p w:rsidR="0069343F" w:rsidRDefault="0069343F" w:rsidP="006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9E305B" w:rsidRPr="0021012B" w:rsidRDefault="0069343F" w:rsidP="006934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05B" w:rsidRPr="00210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305B" w:rsidRPr="0021012B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="009E305B" w:rsidRPr="0021012B">
              <w:rPr>
                <w:rFonts w:ascii="Times New Roman" w:hAnsi="Times New Roman" w:cs="Times New Roman"/>
                <w:sz w:val="24"/>
                <w:szCs w:val="24"/>
              </w:rPr>
              <w:t>» и «Весёлые картинки» – самые старые детские журналы. По страницам журналов для детей.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43F" w:rsidRPr="00CA7392" w:rsidTr="0041789C">
        <w:tc>
          <w:tcPr>
            <w:tcW w:w="357" w:type="pct"/>
          </w:tcPr>
          <w:p w:rsidR="0069343F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pct"/>
          </w:tcPr>
          <w:p w:rsidR="0069343F" w:rsidRDefault="0069343F" w:rsidP="006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Кассиль. Отметки Риммы Лебедевой»</w:t>
            </w:r>
          </w:p>
        </w:tc>
        <w:tc>
          <w:tcPr>
            <w:tcW w:w="957" w:type="pct"/>
          </w:tcPr>
          <w:p w:rsidR="0069343F" w:rsidRPr="007B78F4" w:rsidRDefault="0069343F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pct"/>
          </w:tcPr>
          <w:p w:rsidR="009E305B" w:rsidRPr="0021012B" w:rsidRDefault="009E30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«Проговорился».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pct"/>
          </w:tcPr>
          <w:p w:rsidR="009E305B" w:rsidRPr="0021012B" w:rsidRDefault="001845E7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«Воспитатели».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pct"/>
          </w:tcPr>
          <w:p w:rsidR="009E305B" w:rsidRPr="0021012B" w:rsidRDefault="001845E7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pct"/>
          </w:tcPr>
          <w:p w:rsidR="009E305B" w:rsidRPr="0021012B" w:rsidRDefault="009E30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845E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End"/>
            <w:r w:rsidR="001845E7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69343F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pct"/>
          </w:tcPr>
          <w:p w:rsidR="009E305B" w:rsidRPr="001845E7" w:rsidRDefault="001845E7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pct"/>
          </w:tcPr>
          <w:p w:rsidR="009E305B" w:rsidRPr="0021012B" w:rsidRDefault="009E305B" w:rsidP="00B36196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2101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305B" w:rsidRPr="0021012B" w:rsidRDefault="009E305B" w:rsidP="00B361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4.</w:t>
            </w:r>
          </w:p>
        </w:tc>
        <w:tc>
          <w:tcPr>
            <w:tcW w:w="957" w:type="pct"/>
          </w:tcPr>
          <w:p w:rsidR="009E305B" w:rsidRPr="007B78F4" w:rsidRDefault="0069343F" w:rsidP="0021012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</w:tr>
      <w:tr w:rsidR="0069343F" w:rsidRPr="00CA7392" w:rsidTr="0041789C">
        <w:tc>
          <w:tcPr>
            <w:tcW w:w="357" w:type="pct"/>
          </w:tcPr>
          <w:p w:rsidR="0069343F" w:rsidRPr="00FD0DA0" w:rsidRDefault="0069343F" w:rsidP="00B361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</w:tcPr>
          <w:p w:rsidR="0069343F" w:rsidRPr="0069343F" w:rsidRDefault="0069343F" w:rsidP="001845E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43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 (8 часов)</w:t>
            </w:r>
            <w:r w:rsidR="0018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7" w:type="pct"/>
          </w:tcPr>
          <w:p w:rsidR="0069343F" w:rsidRDefault="0069343F" w:rsidP="0021012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pct"/>
          </w:tcPr>
          <w:p w:rsidR="0069343F" w:rsidRDefault="0069343F" w:rsidP="006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9E305B" w:rsidRPr="0021012B" w:rsidRDefault="009E305B" w:rsidP="00B3619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</w:t>
            </w:r>
            <w:r w:rsidR="001845E7">
              <w:rPr>
                <w:rFonts w:ascii="Times New Roman" w:hAnsi="Times New Roman" w:cs="Times New Roman"/>
                <w:sz w:val="24"/>
                <w:szCs w:val="24"/>
              </w:rPr>
              <w:t>абрый Персей».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pct"/>
          </w:tcPr>
          <w:p w:rsidR="009E305B" w:rsidRPr="001845E7" w:rsidRDefault="009E30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Мифы Д</w:t>
            </w:r>
            <w:r w:rsidR="0069343F">
              <w:rPr>
                <w:rFonts w:ascii="Times New Roman" w:hAnsi="Times New Roman" w:cs="Times New Roman"/>
                <w:sz w:val="24"/>
                <w:szCs w:val="24"/>
              </w:rPr>
              <w:t xml:space="preserve">ревней Греции. 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pct"/>
          </w:tcPr>
          <w:p w:rsidR="009E305B" w:rsidRPr="0021012B" w:rsidRDefault="001845E7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pct"/>
          </w:tcPr>
          <w:p w:rsidR="009E305B" w:rsidRPr="0021012B" w:rsidRDefault="009E30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9E305B" w:rsidRPr="0021012B" w:rsidRDefault="009E305B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957" w:type="pct"/>
          </w:tcPr>
          <w:p w:rsidR="009E305B" w:rsidRPr="007B78F4" w:rsidRDefault="0069343F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pct"/>
          </w:tcPr>
          <w:p w:rsidR="009E305B" w:rsidRPr="001845E7" w:rsidRDefault="00FE2E41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>Ф.Абрамов</w:t>
            </w:r>
            <w:proofErr w:type="spellEnd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 мартовском солнышке», «Зеленая весна», «Одуванчики»</w:t>
            </w:r>
          </w:p>
        </w:tc>
        <w:tc>
          <w:tcPr>
            <w:tcW w:w="957" w:type="pct"/>
          </w:tcPr>
          <w:p w:rsidR="009E305B" w:rsidRPr="007B78F4" w:rsidRDefault="001845E7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pct"/>
          </w:tcPr>
          <w:p w:rsidR="009E305B" w:rsidRPr="0021012B" w:rsidRDefault="009E305B" w:rsidP="00B3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9E305B" w:rsidRPr="0021012B" w:rsidRDefault="009E305B" w:rsidP="00B36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№5.</w:t>
            </w:r>
          </w:p>
        </w:tc>
        <w:tc>
          <w:tcPr>
            <w:tcW w:w="957" w:type="pct"/>
          </w:tcPr>
          <w:p w:rsidR="009E305B" w:rsidRPr="007B78F4" w:rsidRDefault="0069343F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pct"/>
          </w:tcPr>
          <w:p w:rsidR="009E305B" w:rsidRPr="0069343F" w:rsidRDefault="0069343F" w:rsidP="00B361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диагностическая </w:t>
            </w:r>
            <w:r w:rsidRPr="00210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работа.</w:t>
            </w:r>
          </w:p>
          <w:p w:rsidR="009E305B" w:rsidRPr="001845E7" w:rsidRDefault="00E3531A" w:rsidP="00B36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>Д.Ушаков</w:t>
            </w:r>
            <w:proofErr w:type="spellEnd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«Север-</w:t>
            </w:r>
            <w:proofErr w:type="spellStart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>батюшко</w:t>
            </w:r>
            <w:proofErr w:type="spellEnd"/>
            <w:r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E2E41" w:rsidRPr="00184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57" w:type="pct"/>
          </w:tcPr>
          <w:p w:rsidR="009E305B" w:rsidRDefault="0069343F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E3531A" w:rsidRPr="007B78F4" w:rsidRDefault="00E3531A" w:rsidP="0021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</w:t>
            </w:r>
          </w:p>
        </w:tc>
      </w:tr>
      <w:tr w:rsidR="009E305B" w:rsidRPr="00CA7392" w:rsidTr="0041789C">
        <w:tc>
          <w:tcPr>
            <w:tcW w:w="357" w:type="pct"/>
          </w:tcPr>
          <w:p w:rsidR="009E305B" w:rsidRPr="00FD0DA0" w:rsidRDefault="009E305B" w:rsidP="00B3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pct"/>
          </w:tcPr>
          <w:p w:rsidR="009E305B" w:rsidRPr="0021012B" w:rsidRDefault="00FB4626" w:rsidP="0069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(обобщающий урок за курс 3 класса)</w:t>
            </w:r>
          </w:p>
        </w:tc>
        <w:tc>
          <w:tcPr>
            <w:tcW w:w="957" w:type="pct"/>
          </w:tcPr>
          <w:p w:rsidR="009E305B" w:rsidRPr="007B78F4" w:rsidRDefault="009E305B" w:rsidP="00210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58FA" w:rsidRDefault="001258FA"/>
    <w:p w:rsidR="006B02D0" w:rsidRDefault="006B02D0"/>
    <w:p w:rsidR="006B02D0" w:rsidRDefault="006B02D0"/>
    <w:p w:rsidR="003E0592" w:rsidRPr="00955BFA" w:rsidRDefault="008153CC" w:rsidP="003E059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6</w:t>
      </w:r>
      <w:r w:rsidR="00FB4626">
        <w:rPr>
          <w:rFonts w:ascii="Times New Roman" w:hAnsi="Times New Roman" w:cs="Times New Roman"/>
          <w:b/>
          <w:bCs/>
          <w:smallCaps/>
          <w:sz w:val="28"/>
          <w:szCs w:val="28"/>
        </w:rPr>
        <w:t>. Требования к уровню подготовки учащихся</w:t>
      </w:r>
    </w:p>
    <w:p w:rsidR="004039E3" w:rsidRPr="00487591" w:rsidRDefault="004039E3" w:rsidP="004039E3">
      <w:pPr>
        <w:shd w:val="clear" w:color="auto" w:fill="FFFFFF"/>
        <w:spacing w:before="252"/>
        <w:ind w:left="-142" w:right="17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 xml:space="preserve">К концу изучения в третьем классе курса «Литературное чтение» будет сформирована готовность </w:t>
      </w:r>
      <w:proofErr w:type="gramStart"/>
      <w:r w:rsidRPr="0048759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7591">
        <w:rPr>
          <w:rFonts w:ascii="Times New Roman" w:eastAsia="Times New Roman" w:hAnsi="Times New Roman" w:cs="Times New Roman"/>
          <w:sz w:val="24"/>
          <w:szCs w:val="24"/>
        </w:rPr>
        <w:t xml:space="preserve"> к дальнейшему образованию, достигнут необходимый уровень читательской компетентности, литературного и речевого развития.</w:t>
      </w:r>
    </w:p>
    <w:p w:rsidR="004039E3" w:rsidRPr="004039E3" w:rsidRDefault="004039E3" w:rsidP="004039E3">
      <w:pPr>
        <w:shd w:val="clear" w:color="auto" w:fill="FFFFFF"/>
        <w:spacing w:before="259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E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Третьеклассники </w:t>
      </w:r>
      <w:r w:rsidRPr="004039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научатся: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right="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бегло, выразительно читать текст;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right="12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выработать умение ускоренно читать произведение за счёт отработки приёмов устного и точного восприятия слова, быстроты понимания прочитанного (скорость чтения  менее 80-90 слов в минуту);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right="10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улавливать главную мысль произведения, логику повествования, смысловые и интонационные связи в тексте;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right="9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spacing w:before="7"/>
        <w:ind w:left="-142" w:right="7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самостоятельно делить тексты на законченные по смыслу части и выделять в главное, определять с помощью учителя тему и смысл произведения в целом;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составлять план прочитанного и краткий пересказ его содержания;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устно рисовать картины к прочитанным произведениям;</w:t>
      </w:r>
    </w:p>
    <w:p w:rsidR="004039E3" w:rsidRPr="00487591" w:rsidRDefault="004039E3" w:rsidP="004039E3">
      <w:pPr>
        <w:shd w:val="clear" w:color="auto" w:fill="FFFFFF"/>
        <w:tabs>
          <w:tab w:val="left" w:pos="727"/>
        </w:tabs>
        <w:ind w:right="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87591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учебной книге: самостоятельное нахождение произведения по названию в содержании, отыскивание в учебной книге произведений, близких по тематик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4039E3" w:rsidRPr="004039E3" w:rsidRDefault="004039E3" w:rsidP="004039E3">
      <w:pPr>
        <w:shd w:val="clear" w:color="auto" w:fill="FFFFFF"/>
        <w:spacing w:before="259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9E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Третьеклассники </w:t>
      </w:r>
      <w:r w:rsidRPr="004039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получат возможность научиться: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spacing w:before="14"/>
        <w:ind w:left="-142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4039E3" w:rsidRPr="00487591" w:rsidRDefault="004039E3" w:rsidP="004039E3">
      <w:pPr>
        <w:numPr>
          <w:ilvl w:val="0"/>
          <w:numId w:val="7"/>
        </w:numPr>
        <w:shd w:val="clear" w:color="auto" w:fill="FFFFFF"/>
        <w:tabs>
          <w:tab w:val="left" w:pos="727"/>
        </w:tabs>
        <w:spacing w:before="7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4039E3" w:rsidRPr="00487591" w:rsidRDefault="004039E3" w:rsidP="004039E3">
      <w:pPr>
        <w:pStyle w:val="af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 w:firstLine="284"/>
        <w:jc w:val="both"/>
        <w:rPr>
          <w:sz w:val="24"/>
          <w:szCs w:val="24"/>
        </w:rPr>
      </w:pPr>
      <w:r w:rsidRPr="00487591">
        <w:rPr>
          <w:sz w:val="24"/>
          <w:szCs w:val="24"/>
        </w:rPr>
        <w:t xml:space="preserve">развивать способность к </w:t>
      </w:r>
      <w:proofErr w:type="spellStart"/>
      <w:r w:rsidRPr="00487591">
        <w:rPr>
          <w:sz w:val="24"/>
          <w:szCs w:val="24"/>
        </w:rPr>
        <w:t>эмпатии</w:t>
      </w:r>
      <w:proofErr w:type="spellEnd"/>
      <w:r w:rsidRPr="00487591">
        <w:rPr>
          <w:sz w:val="24"/>
          <w:szCs w:val="24"/>
        </w:rPr>
        <w:t>, эмоционально-нравственной отзывчивости (на основе сопереживания литературным героям);</w:t>
      </w:r>
    </w:p>
    <w:p w:rsidR="004039E3" w:rsidRPr="00487591" w:rsidRDefault="004039E3" w:rsidP="004039E3">
      <w:pPr>
        <w:pStyle w:val="af6"/>
        <w:shd w:val="clear" w:color="auto" w:fill="FFFFFF"/>
        <w:ind w:left="-142" w:firstLine="284"/>
        <w:jc w:val="both"/>
        <w:rPr>
          <w:sz w:val="24"/>
          <w:szCs w:val="24"/>
        </w:rPr>
      </w:pPr>
      <w:r w:rsidRPr="00487591">
        <w:rPr>
          <w:sz w:val="24"/>
          <w:szCs w:val="24"/>
        </w:rPr>
        <w:t>- определять сходство и различие произведений разных жанров;</w:t>
      </w:r>
    </w:p>
    <w:p w:rsidR="004039E3" w:rsidRPr="00487591" w:rsidRDefault="004039E3" w:rsidP="004039E3">
      <w:pPr>
        <w:pStyle w:val="af6"/>
        <w:shd w:val="clear" w:color="auto" w:fill="FFFFFF"/>
        <w:ind w:left="-142" w:firstLine="284"/>
        <w:jc w:val="both"/>
        <w:rPr>
          <w:spacing w:val="-1"/>
          <w:sz w:val="24"/>
          <w:szCs w:val="24"/>
        </w:rPr>
      </w:pPr>
      <w:r w:rsidRPr="00487591">
        <w:rPr>
          <w:sz w:val="24"/>
          <w:szCs w:val="24"/>
        </w:rPr>
        <w:t>- использовать полученную при чтении научно-популярного и учебного текста информацию в пр</w:t>
      </w:r>
      <w:r w:rsidRPr="00487591">
        <w:rPr>
          <w:spacing w:val="-1"/>
          <w:sz w:val="24"/>
          <w:szCs w:val="24"/>
        </w:rPr>
        <w:t>актической деятельности;</w:t>
      </w:r>
    </w:p>
    <w:p w:rsidR="004039E3" w:rsidRPr="00487591" w:rsidRDefault="004039E3" w:rsidP="004039E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>- высказывать и пояснять свою точку зрения;</w:t>
      </w:r>
    </w:p>
    <w:p w:rsidR="004039E3" w:rsidRPr="00487591" w:rsidRDefault="004039E3" w:rsidP="004039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 xml:space="preserve"> - при</w:t>
      </w:r>
      <w:r w:rsidRPr="00487591">
        <w:rPr>
          <w:rFonts w:ascii="Times New Roman" w:eastAsia="Times New Roman" w:hAnsi="Times New Roman" w:cs="Times New Roman"/>
          <w:spacing w:val="-1"/>
          <w:sz w:val="24"/>
          <w:szCs w:val="24"/>
        </w:rPr>
        <w:t>менять правила сотрудничества;</w:t>
      </w:r>
    </w:p>
    <w:p w:rsidR="004039E3" w:rsidRPr="00487591" w:rsidRDefault="004039E3" w:rsidP="004039E3">
      <w:pPr>
        <w:shd w:val="clear" w:color="auto" w:fill="FFFFFF"/>
        <w:spacing w:before="7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выделять в тексте опорные (ключевые) слова;</w:t>
      </w:r>
    </w:p>
    <w:p w:rsidR="004039E3" w:rsidRPr="00487591" w:rsidRDefault="004039E3" w:rsidP="004039E3">
      <w:pPr>
        <w:shd w:val="clear" w:color="auto" w:fill="FFFFFF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 xml:space="preserve"> - делать устную презентацию книги (произведения);</w:t>
      </w:r>
    </w:p>
    <w:p w:rsidR="004039E3" w:rsidRPr="00487591" w:rsidRDefault="004039E3" w:rsidP="004039E3">
      <w:pPr>
        <w:shd w:val="clear" w:color="auto" w:fill="FFFFFF"/>
        <w:spacing w:before="7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пользоваться тематическим (систематическим) каталогом;</w:t>
      </w:r>
    </w:p>
    <w:p w:rsidR="004039E3" w:rsidRPr="00487591" w:rsidRDefault="004039E3" w:rsidP="004039E3">
      <w:pPr>
        <w:shd w:val="clear" w:color="auto" w:fill="FFFFFF"/>
        <w:spacing w:before="7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работать с детской периодикой;</w:t>
      </w:r>
    </w:p>
    <w:p w:rsidR="004039E3" w:rsidRPr="00487591" w:rsidRDefault="004039E3" w:rsidP="004039E3">
      <w:pPr>
        <w:shd w:val="clear" w:color="auto" w:fill="FFFFFF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7591">
        <w:rPr>
          <w:rFonts w:ascii="Times New Roman" w:eastAsia="Times New Roman" w:hAnsi="Times New Roman" w:cs="Times New Roman"/>
          <w:sz w:val="24"/>
          <w:szCs w:val="24"/>
        </w:rPr>
        <w:t xml:space="preserve"> - расширять свой читательский кругозор и приобретать дальнейший опыт самостоятельной</w:t>
      </w:r>
      <w:r w:rsidRPr="00487591">
        <w:rPr>
          <w:rFonts w:ascii="Times New Roman" w:hAnsi="Times New Roman" w:cs="Times New Roman"/>
          <w:sz w:val="24"/>
          <w:szCs w:val="24"/>
        </w:rPr>
        <w:t xml:space="preserve"> </w:t>
      </w:r>
      <w:r w:rsidRPr="00487591">
        <w:rPr>
          <w:rFonts w:ascii="Times New Roman" w:eastAsia="Times New Roman" w:hAnsi="Times New Roman" w:cs="Times New Roman"/>
          <w:spacing w:val="-2"/>
          <w:sz w:val="24"/>
          <w:szCs w:val="24"/>
        </w:rPr>
        <w:t>читательской деятельности.</w:t>
      </w:r>
    </w:p>
    <w:p w:rsidR="004039E3" w:rsidRPr="00955BFA" w:rsidRDefault="004039E3" w:rsidP="003E0592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592" w:rsidRPr="00A65E6F" w:rsidRDefault="003E0592">
      <w:pPr>
        <w:rPr>
          <w:rFonts w:ascii="Times New Roman" w:hAnsi="Times New Roman" w:cs="Times New Roman"/>
          <w:sz w:val="24"/>
          <w:szCs w:val="24"/>
        </w:rPr>
      </w:pPr>
    </w:p>
    <w:sectPr w:rsidR="003E0592" w:rsidRPr="00A65E6F" w:rsidSect="003E059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9A" w:rsidRDefault="006E709A" w:rsidP="006B02D0">
      <w:r>
        <w:separator/>
      </w:r>
    </w:p>
  </w:endnote>
  <w:endnote w:type="continuationSeparator" w:id="0">
    <w:p w:rsidR="006E709A" w:rsidRDefault="006E709A" w:rsidP="006B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4" w:rsidRDefault="00AD1E94" w:rsidP="00A65E6F">
    <w:pPr>
      <w:pStyle w:val="a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1E94" w:rsidRDefault="00AD1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4" w:rsidRDefault="00AD1E94" w:rsidP="00A65E6F">
    <w:pPr>
      <w:pStyle w:val="a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734F6">
      <w:rPr>
        <w:rStyle w:val="af9"/>
        <w:noProof/>
      </w:rPr>
      <w:t>10</w:t>
    </w:r>
    <w:r>
      <w:rPr>
        <w:rStyle w:val="af9"/>
      </w:rPr>
      <w:fldChar w:fldCharType="end"/>
    </w:r>
  </w:p>
  <w:p w:rsidR="00AD1E94" w:rsidRDefault="00AD1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9A" w:rsidRDefault="006E709A" w:rsidP="006B02D0">
      <w:r>
        <w:separator/>
      </w:r>
    </w:p>
  </w:footnote>
  <w:footnote w:type="continuationSeparator" w:id="0">
    <w:p w:rsidR="006E709A" w:rsidRDefault="006E709A" w:rsidP="006B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4" w:rsidRDefault="00AD1E94">
    <w:pPr>
      <w:pStyle w:val="a3"/>
    </w:pPr>
    <w:r>
      <w:t>Литературное чтение           3 класс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94" w:rsidRDefault="00AD1E94">
    <w:pPr>
      <w:pStyle w:val="a3"/>
    </w:pPr>
  </w:p>
  <w:p w:rsidR="00AD1E94" w:rsidRDefault="00AD1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071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6">
    <w:nsid w:val="643109FE"/>
    <w:multiLevelType w:val="hybridMultilevel"/>
    <w:tmpl w:val="02E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2D0"/>
    <w:rsid w:val="00003D18"/>
    <w:rsid w:val="000135FF"/>
    <w:rsid w:val="000E2EBF"/>
    <w:rsid w:val="001258FA"/>
    <w:rsid w:val="00136649"/>
    <w:rsid w:val="00174C86"/>
    <w:rsid w:val="001845E7"/>
    <w:rsid w:val="001918C6"/>
    <w:rsid w:val="00193B21"/>
    <w:rsid w:val="001E583B"/>
    <w:rsid w:val="001E6A84"/>
    <w:rsid w:val="002001E7"/>
    <w:rsid w:val="0021012B"/>
    <w:rsid w:val="00255E0B"/>
    <w:rsid w:val="002834A1"/>
    <w:rsid w:val="00284C99"/>
    <w:rsid w:val="00291EFE"/>
    <w:rsid w:val="002A356E"/>
    <w:rsid w:val="002D6624"/>
    <w:rsid w:val="002E70A6"/>
    <w:rsid w:val="00336690"/>
    <w:rsid w:val="00375C30"/>
    <w:rsid w:val="003A0419"/>
    <w:rsid w:val="003E0592"/>
    <w:rsid w:val="003F142A"/>
    <w:rsid w:val="00401330"/>
    <w:rsid w:val="004039E3"/>
    <w:rsid w:val="00407CEB"/>
    <w:rsid w:val="0041789C"/>
    <w:rsid w:val="0046178B"/>
    <w:rsid w:val="00483DCC"/>
    <w:rsid w:val="00484957"/>
    <w:rsid w:val="004A380B"/>
    <w:rsid w:val="004B0F76"/>
    <w:rsid w:val="004D3937"/>
    <w:rsid w:val="00532868"/>
    <w:rsid w:val="005734F6"/>
    <w:rsid w:val="00585705"/>
    <w:rsid w:val="005A10AB"/>
    <w:rsid w:val="005B6A36"/>
    <w:rsid w:val="005F785B"/>
    <w:rsid w:val="0069343F"/>
    <w:rsid w:val="006B02D0"/>
    <w:rsid w:val="006B24D1"/>
    <w:rsid w:val="006E709A"/>
    <w:rsid w:val="00762BD6"/>
    <w:rsid w:val="007B1736"/>
    <w:rsid w:val="007B4B80"/>
    <w:rsid w:val="007B78F4"/>
    <w:rsid w:val="007E5BC7"/>
    <w:rsid w:val="008103B8"/>
    <w:rsid w:val="008153CC"/>
    <w:rsid w:val="00911B78"/>
    <w:rsid w:val="0096709F"/>
    <w:rsid w:val="009806D2"/>
    <w:rsid w:val="00984E1A"/>
    <w:rsid w:val="00993656"/>
    <w:rsid w:val="009D532D"/>
    <w:rsid w:val="009D70C1"/>
    <w:rsid w:val="009E305B"/>
    <w:rsid w:val="00A244AE"/>
    <w:rsid w:val="00A37F8D"/>
    <w:rsid w:val="00A65E6F"/>
    <w:rsid w:val="00AD1E94"/>
    <w:rsid w:val="00B036F0"/>
    <w:rsid w:val="00B36196"/>
    <w:rsid w:val="00B65F54"/>
    <w:rsid w:val="00BA5C2D"/>
    <w:rsid w:val="00BB3F25"/>
    <w:rsid w:val="00CD13BD"/>
    <w:rsid w:val="00D44619"/>
    <w:rsid w:val="00D83BC8"/>
    <w:rsid w:val="00E006DF"/>
    <w:rsid w:val="00E06A2D"/>
    <w:rsid w:val="00E134CA"/>
    <w:rsid w:val="00E22105"/>
    <w:rsid w:val="00E3531A"/>
    <w:rsid w:val="00F574D9"/>
    <w:rsid w:val="00F75DDD"/>
    <w:rsid w:val="00FB4626"/>
    <w:rsid w:val="00FD0DA0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419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A0419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0419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3A0419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0419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041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A0419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2D0"/>
  </w:style>
  <w:style w:type="paragraph" w:styleId="a5">
    <w:name w:val="footer"/>
    <w:basedOn w:val="a"/>
    <w:link w:val="a6"/>
    <w:uiPriority w:val="99"/>
    <w:unhideWhenUsed/>
    <w:rsid w:val="006B0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2D0"/>
  </w:style>
  <w:style w:type="paragraph" w:styleId="a7">
    <w:name w:val="No Spacing"/>
    <w:link w:val="a8"/>
    <w:uiPriority w:val="99"/>
    <w:qFormat/>
    <w:rsid w:val="006B02D0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6B02D0"/>
    <w:rPr>
      <w:rFonts w:eastAsiaTheme="minorEastAsia"/>
    </w:rPr>
  </w:style>
  <w:style w:type="paragraph" w:styleId="a9">
    <w:name w:val="Balloon Text"/>
    <w:basedOn w:val="a"/>
    <w:link w:val="aa"/>
    <w:semiHidden/>
    <w:unhideWhenUsed/>
    <w:rsid w:val="006B0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B0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uiPriority w:val="99"/>
    <w:qFormat/>
    <w:rsid w:val="00BA5C2D"/>
    <w:rPr>
      <w:b/>
      <w:bCs/>
    </w:rPr>
  </w:style>
  <w:style w:type="paragraph" w:styleId="ac">
    <w:name w:val="footnote text"/>
    <w:basedOn w:val="a"/>
    <w:link w:val="ad"/>
    <w:semiHidden/>
    <w:unhideWhenUsed/>
    <w:rsid w:val="001258FA"/>
  </w:style>
  <w:style w:type="character" w:customStyle="1" w:styleId="ad">
    <w:name w:val="Текст сноски Знак"/>
    <w:basedOn w:val="a0"/>
    <w:link w:val="ac"/>
    <w:semiHidden/>
    <w:rsid w:val="001258FA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55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98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04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0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041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3A04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04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04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3A04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footnote reference"/>
    <w:basedOn w:val="a0"/>
    <w:semiHidden/>
    <w:rsid w:val="003A0419"/>
    <w:rPr>
      <w:vertAlign w:val="superscript"/>
    </w:rPr>
  </w:style>
  <w:style w:type="character" w:styleId="af1">
    <w:name w:val="Hyperlink"/>
    <w:basedOn w:val="a0"/>
    <w:uiPriority w:val="99"/>
    <w:rsid w:val="003A041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3A0419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A04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3A041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3A0419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3A0419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A0419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3A0419"/>
    <w:pPr>
      <w:widowControl/>
      <w:autoSpaceDE/>
      <w:autoSpaceDN/>
      <w:adjustRightInd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A0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3A0419"/>
    <w:pPr>
      <w:widowControl/>
      <w:overflowPunct w:val="0"/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8">
    <w:name w:val="Основной текст с отступом Знак"/>
    <w:basedOn w:val="a0"/>
    <w:link w:val="af7"/>
    <w:rsid w:val="003A0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3A0419"/>
  </w:style>
  <w:style w:type="paragraph" w:customStyle="1" w:styleId="afa">
    <w:name w:val="Знак"/>
    <w:basedOn w:val="a"/>
    <w:rsid w:val="003A04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character" w:customStyle="1" w:styleId="spelle">
    <w:name w:val="spelle"/>
    <w:basedOn w:val="a0"/>
    <w:rsid w:val="003A0419"/>
  </w:style>
  <w:style w:type="paragraph" w:styleId="afb">
    <w:name w:val="Body Text"/>
    <w:basedOn w:val="a"/>
    <w:link w:val="afc"/>
    <w:rsid w:val="003A041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3A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A04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3A041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A041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A041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3A0419"/>
  </w:style>
  <w:style w:type="character" w:styleId="afd">
    <w:name w:val="Emphasis"/>
    <w:basedOn w:val="a0"/>
    <w:uiPriority w:val="99"/>
    <w:qFormat/>
    <w:rsid w:val="003A0419"/>
    <w:rPr>
      <w:i/>
      <w:iCs/>
    </w:rPr>
  </w:style>
  <w:style w:type="paragraph" w:styleId="23">
    <w:name w:val="Body Text 2"/>
    <w:basedOn w:val="a"/>
    <w:link w:val="24"/>
    <w:rsid w:val="003A0419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419"/>
  </w:style>
  <w:style w:type="character" w:customStyle="1" w:styleId="c2">
    <w:name w:val="c2"/>
    <w:basedOn w:val="a0"/>
    <w:rsid w:val="003A0419"/>
  </w:style>
  <w:style w:type="character" w:customStyle="1" w:styleId="c42">
    <w:name w:val="c42"/>
    <w:basedOn w:val="a0"/>
    <w:rsid w:val="003A0419"/>
  </w:style>
  <w:style w:type="paragraph" w:customStyle="1" w:styleId="c36">
    <w:name w:val="c36"/>
    <w:basedOn w:val="a"/>
    <w:rsid w:val="003A04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0419"/>
  </w:style>
  <w:style w:type="character" w:customStyle="1" w:styleId="c8">
    <w:name w:val="c8"/>
    <w:basedOn w:val="a0"/>
    <w:rsid w:val="003A0419"/>
  </w:style>
  <w:style w:type="paragraph" w:customStyle="1" w:styleId="c20">
    <w:name w:val="c20"/>
    <w:basedOn w:val="a"/>
    <w:rsid w:val="003A04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A04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3A041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A0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A041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3A04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5CBC-C90B-45E1-9A9F-C8ECD30D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2016-09-21T11:37:00Z</cp:lastPrinted>
  <dcterms:created xsi:type="dcterms:W3CDTF">2015-08-14T09:29:00Z</dcterms:created>
  <dcterms:modified xsi:type="dcterms:W3CDTF">2017-09-02T13:11:00Z</dcterms:modified>
</cp:coreProperties>
</file>