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1E" w:rsidRPr="0071621E" w:rsidRDefault="0071621E" w:rsidP="0071621E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1621E">
        <w:rPr>
          <w:rFonts w:ascii="Times New Roman" w:hAnsi="Times New Roman" w:cs="Times New Roman"/>
          <w:bCs/>
          <w:sz w:val="28"/>
          <w:szCs w:val="28"/>
          <w:u w:val="single"/>
        </w:rPr>
        <w:t>Урок на тему: 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Все о меде. </w:t>
      </w:r>
      <w:r w:rsidRPr="0071621E">
        <w:rPr>
          <w:rFonts w:ascii="Times New Roman" w:hAnsi="Times New Roman" w:cs="Times New Roman"/>
          <w:bCs/>
          <w:sz w:val="28"/>
          <w:szCs w:val="28"/>
          <w:u w:val="single"/>
        </w:rPr>
        <w:t>Удивительное в обычном.»</w:t>
      </w:r>
    </w:p>
    <w:p w:rsidR="0012751F" w:rsidRDefault="0071621E" w:rsidP="007162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21E">
        <w:rPr>
          <w:rFonts w:ascii="Times New Roman" w:hAnsi="Times New Roman" w:cs="Times New Roman"/>
          <w:bCs/>
          <w:sz w:val="28"/>
          <w:szCs w:val="28"/>
          <w:u w:val="single"/>
        </w:rPr>
        <w:t>Цели урока:</w:t>
      </w:r>
      <w:r w:rsidRPr="007162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И</w:t>
      </w:r>
      <w:r w:rsidRPr="0071621E">
        <w:rPr>
          <w:rFonts w:ascii="Times New Roman" w:hAnsi="Times New Roman" w:cs="Times New Roman"/>
          <w:sz w:val="28"/>
          <w:szCs w:val="28"/>
        </w:rPr>
        <w:t>зучить основные виды меда, его состав и свойства;</w:t>
      </w:r>
      <w:r w:rsidRPr="0071621E">
        <w:rPr>
          <w:rFonts w:ascii="Times New Roman" w:hAnsi="Times New Roman" w:cs="Times New Roman"/>
          <w:sz w:val="28"/>
          <w:szCs w:val="28"/>
        </w:rPr>
        <w:br/>
      </w:r>
      <w:r w:rsidRPr="007162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П</w:t>
      </w:r>
      <w:r w:rsidRPr="0071621E">
        <w:rPr>
          <w:rFonts w:ascii="Times New Roman" w:hAnsi="Times New Roman" w:cs="Times New Roman"/>
          <w:sz w:val="28"/>
          <w:szCs w:val="28"/>
        </w:rPr>
        <w:t>родолжить формировать умения и навыки в проведении химического эксперимента;</w:t>
      </w:r>
      <w:r w:rsidRPr="00716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21E">
        <w:rPr>
          <w:rFonts w:ascii="Times New Roman" w:hAnsi="Times New Roman" w:cs="Times New Roman"/>
          <w:sz w:val="28"/>
          <w:szCs w:val="28"/>
        </w:rPr>
        <w:br/>
      </w:r>
      <w:r w:rsidRPr="007162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 Н</w:t>
      </w:r>
      <w:r w:rsidRPr="0071621E">
        <w:rPr>
          <w:rFonts w:ascii="Times New Roman" w:hAnsi="Times New Roman" w:cs="Times New Roman"/>
          <w:sz w:val="28"/>
          <w:szCs w:val="28"/>
        </w:rPr>
        <w:t>аучить применять химические знания в повседневной жизни.</w:t>
      </w:r>
      <w:r w:rsidRPr="007162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1621E">
        <w:rPr>
          <w:rFonts w:ascii="Times New Roman" w:hAnsi="Times New Roman" w:cs="Times New Roman"/>
          <w:sz w:val="28"/>
          <w:szCs w:val="28"/>
        </w:rPr>
        <w:t> </w:t>
      </w:r>
      <w:r w:rsidR="004E07BF" w:rsidRPr="004859DB">
        <w:rPr>
          <w:rFonts w:ascii="Times New Roman" w:hAnsi="Times New Roman" w:cs="Times New Roman"/>
          <w:sz w:val="28"/>
          <w:szCs w:val="28"/>
        </w:rPr>
        <w:t>Если ты расскажешь – я забуду,</w:t>
      </w:r>
    </w:p>
    <w:p w:rsidR="0012751F" w:rsidRDefault="004E07BF" w:rsidP="0012751F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 xml:space="preserve">если покажешь – я запомню, </w:t>
      </w:r>
    </w:p>
    <w:p w:rsidR="00243F0C" w:rsidRDefault="004E07BF" w:rsidP="0012751F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если сделаем вместе – я научусь.</w:t>
      </w:r>
      <w:r w:rsidR="00FD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B6" w:rsidRPr="004859DB" w:rsidRDefault="00FD36B6" w:rsidP="0012751F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(Конфуций)</w:t>
      </w:r>
    </w:p>
    <w:p w:rsidR="004E07BF" w:rsidRPr="004859DB" w:rsidRDefault="004E07BF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 xml:space="preserve">Я предлагаю вам работать вместе. Чтобы узнать, о чем пойдет сегодня речь, мы проведем эксперимент. </w:t>
      </w:r>
    </w:p>
    <w:p w:rsidR="004E07BF" w:rsidRPr="004859DB" w:rsidRDefault="004E07BF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1группа – с помощью губ и языка;</w:t>
      </w:r>
    </w:p>
    <w:p w:rsidR="0012751F" w:rsidRDefault="004E07BF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 xml:space="preserve">2 группа </w:t>
      </w:r>
      <w:r w:rsidR="00F01AE4" w:rsidRPr="004859DB">
        <w:rPr>
          <w:rFonts w:ascii="Times New Roman" w:hAnsi="Times New Roman" w:cs="Times New Roman"/>
          <w:sz w:val="28"/>
          <w:szCs w:val="28"/>
        </w:rPr>
        <w:t xml:space="preserve">– с помощью носа. </w:t>
      </w:r>
    </w:p>
    <w:p w:rsidR="00F01AE4" w:rsidRPr="004859DB" w:rsidRDefault="00F01AE4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 xml:space="preserve">После исследования запишите ответ на листочках. Удачи. </w:t>
      </w:r>
    </w:p>
    <w:p w:rsidR="00F01AE4" w:rsidRDefault="00F01AE4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Проверить результат нам поможет мультфильм. Вини – Пух и пчелы. (2мин. 44сек.)</w:t>
      </w:r>
    </w:p>
    <w:p w:rsidR="0012751F" w:rsidRDefault="0012751F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действительно, речь сегодня пойдет о таком, всем хорошо известном веществе, о меде, т.к. с химической точки зрения мед – это смесь веществ,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экологически чистый продукт, а также вкуснейшее лакомство.  </w:t>
      </w:r>
    </w:p>
    <w:p w:rsidR="0012751F" w:rsidRPr="004859DB" w:rsidRDefault="0012751F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– это чудесный дар природы, удивительное творение пчел и цветов, это сладкое и вкуснейшее угощение. А как создается мед?</w:t>
      </w:r>
    </w:p>
    <w:p w:rsidR="00071F45" w:rsidRDefault="00071F45" w:rsidP="001916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образования меда  чрезвычайно сложен. Пчелы засасывают нектар при помощи хоботка и собирают его в </w:t>
      </w:r>
      <w:proofErr w:type="spellStart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зобике</w:t>
      </w:r>
      <w:proofErr w:type="spellEnd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сборе нектара из цветков одновременно с ним в медовый </w:t>
      </w:r>
      <w:proofErr w:type="spellStart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зобик</w:t>
      </w:r>
      <w:proofErr w:type="spellEnd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поступает из глоточной железы секрет, содержащий фермент инвертазу. Под действием этого фермента тростниковый сахар начинает расщепляться на </w:t>
      </w:r>
      <w:proofErr w:type="spellStart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моносахара</w:t>
      </w:r>
      <w:proofErr w:type="spellEnd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плодовый и виноградный. Окончательно переработка нектара в мед завершается в улье с помощью </w:t>
      </w:r>
      <w:proofErr w:type="spellStart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ульевых</w:t>
      </w:r>
      <w:proofErr w:type="spellEnd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пчел.</w:t>
      </w:r>
      <w:r w:rsidR="0093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937FAB">
        <w:rPr>
          <w:rFonts w:ascii="Times New Roman" w:hAnsi="Times New Roman" w:cs="Times New Roman"/>
          <w:color w:val="000000" w:themeColor="text1"/>
          <w:sz w:val="28"/>
          <w:szCs w:val="28"/>
        </w:rPr>
        <w:t>4 мин.)</w:t>
      </w:r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Принесенный в гнездо нектар пчелы обычно подвешивают в виде капель к верхним стенкам ячеек; большая поверхность капель способствует быстрому испарению излишней влаги. В дальнейшем молодые пчелы берут этот нектар из ячеек, обрабатывают его при помощи ротового аппарата, в процессе чего сырье непрерывно перемешивается с секретом желез и попадает в </w:t>
      </w:r>
      <w:proofErr w:type="spellStart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зобик</w:t>
      </w:r>
      <w:proofErr w:type="spellEnd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. Затем пчелы выпускают его наружу на хоботок в виде капли и снова проглатывают. Этот процесс повторяется много раз в течение 15—20 мин, после чего нектар складывается в ячейку.</w:t>
      </w:r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Последующее созревание меда происходит в ячейках </w:t>
      </w:r>
      <w:proofErr w:type="spellStart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сота</w:t>
      </w:r>
      <w:proofErr w:type="spellEnd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воздействием </w:t>
      </w:r>
      <w:proofErr w:type="spellStart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энзимов</w:t>
      </w:r>
      <w:proofErr w:type="spellEnd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выделенных железами пчел или принесенных вместе с нектаром. В сотах же происходит дальнейшее испарение влаги под действием сухого воздуха, образующегося в результате вентиляции улья пчелами. Когда мед </w:t>
      </w:r>
      <w:proofErr w:type="gramStart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согреет</w:t>
      </w:r>
      <w:proofErr w:type="gramEnd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содержание воды в нем уменьшится до 18—21%, пчелы </w:t>
      </w:r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запечатывают ячейки с медом восковыми крышечками, не пропускающими влагу. В процессе превращения нектара в мед образуется </w:t>
      </w:r>
      <w:proofErr w:type="spellStart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>глюконовая</w:t>
      </w:r>
      <w:proofErr w:type="spellEnd"/>
      <w:r w:rsidRPr="0007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кислота. Поэтому в отличие от нектара зрелый цветочный мед имеет активную кислотность.</w:t>
      </w:r>
    </w:p>
    <w:p w:rsidR="0012751F" w:rsidRDefault="007B69C9" w:rsidP="001916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0.4pt;margin-top:18.75pt;width:61.5pt;height:30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7" type="#_x0000_t32" style="position:absolute;left:0;text-align:left;margin-left:266.4pt;margin-top:18.75pt;width:62.25pt;height:30pt;z-index:251659264" o:connectortype="straight">
            <v:stroke endarrow="block"/>
          </v:shape>
        </w:pict>
      </w:r>
      <w:r w:rsidR="0012751F"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Разновидности меда</w:t>
      </w:r>
    </w:p>
    <w:p w:rsidR="0012751F" w:rsidRDefault="0012751F" w:rsidP="00191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68F" w:rsidRDefault="00B3068F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Моноферный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Полиферный</w:t>
      </w:r>
      <w:proofErr w:type="spellEnd"/>
    </w:p>
    <w:p w:rsidR="00B3068F" w:rsidRDefault="00B3068F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(гречишный, подсолнечный)                (цветочный, лесной)</w:t>
      </w:r>
    </w:p>
    <w:p w:rsidR="00B3068F" w:rsidRDefault="00B3068F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68F" w:rsidRDefault="00B3068F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составе этого душистого продукта более 300 веществ. Основная часть меда – это углеводы: глюкоза и фруктоза. Именно эти углеводы определяют диетические свойства меда.</w:t>
      </w:r>
    </w:p>
    <w:p w:rsidR="007F0C39" w:rsidRPr="00B3068F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 некоторым свойствам мед напоминает плазму крови человека. В нем найдено 37 важных для организма человека элементов – больше, чем в самых популярных витаминно-минеральных комплексах. Но чтобы все это пошло нам на пользу, мед нужно уметь выбирать, хранить и правильно употреблять.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22"/>
      </w:tblGrid>
      <w:tr w:rsidR="007F0C39" w:rsidRPr="007F0C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C39" w:rsidRPr="007F0C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0C39" w:rsidRPr="007F0C39" w:rsidRDefault="007F0C39" w:rsidP="0019160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компоненты меда</w:t>
            </w:r>
          </w:p>
        </w:tc>
      </w:tr>
    </w:tbl>
    <w:p w:rsidR="007F0C39" w:rsidRPr="007F0C39" w:rsidRDefault="007F0C39" w:rsidP="00191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</w:p>
    <w:p w:rsidR="007F0C39" w:rsidRPr="00B3068F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30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 всякий продукт, пользующийся стабильным спросом, мед нещадно подделывают. Например, скармливая пчелам сахар. Сахарный мед – ненатуральный. Или выдают за натуральный </w:t>
      </w:r>
      <w:proofErr w:type="gramStart"/>
      <w:r w:rsidRPr="00B30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</w:t>
      </w:r>
      <w:proofErr w:type="gramEnd"/>
      <w:r w:rsidRPr="00B30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подкрашенный сахарный сироп, куда для запаха добавлено немного настоящего меда, – типичный «цыганский мед». А чего только не примешивают к меду: крахмал, мел, патоку, сахарин... Фальшивый мед беден активными веществами, не проявляет лечебного эффекта. Как выяснить, не подделка ли то, что вы уже купили?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решения этой проблемы проделаем небольшую практическую работу.</w:t>
      </w:r>
    </w:p>
    <w:p w:rsidR="00FD36B6" w:rsidRDefault="00FD36B6" w:rsidP="00191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F0C39" w:rsidRPr="007F0C39" w:rsidRDefault="007F0C39" w:rsidP="00191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9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 «Определение качества меда»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работы. </w:t>
      </w: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качество меда простыми и доступными способами, которые можно использовать в домашних условиях.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Учитель.</w:t>
      </w: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Выполнять работу будем по инструктивным карточкам, которые находятся у вас на столах (таблица). Там же вы найдете все необходимое для работы. Вам на работу в группах дается всего </w:t>
      </w:r>
      <w:r w:rsidR="004859DB" w:rsidRPr="004859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</w:t>
      </w: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мин.</w:t>
      </w:r>
    </w:p>
    <w:p w:rsidR="007F0C39" w:rsidRPr="007F0C39" w:rsidRDefault="007F0C39" w:rsidP="00191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к практической работе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4"/>
        <w:gridCol w:w="7250"/>
        <w:gridCol w:w="1634"/>
      </w:tblGrid>
      <w:tr w:rsidR="007F0C39" w:rsidRPr="007F0C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</w:tc>
      </w:tr>
      <w:tr w:rsidR="007F0C39" w:rsidRPr="007F0C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8910A0" w:rsidP="0019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F0C39"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пустите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выданный вам образец меда</w:t>
            </w:r>
            <w:r w:rsidR="007F0C39"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кусочек хлеба, а через 5 мин достаньте его. Что произошло с хлебом (затвердел, размягчился, расползся)?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0C39" w:rsidRPr="007F0C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Попробуйте мед на вкус, подержите его несколько секунд во рту. </w:t>
            </w: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Опишите свои ощущения (</w:t>
            </w:r>
            <w:proofErr w:type="spellStart"/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першение</w:t>
            </w:r>
            <w:proofErr w:type="spellEnd"/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раздражение слизистой полости рта и т.д.)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0C39" w:rsidRPr="007F0C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Зачерпните мед ложкой, прокрутите ее и посмотрите, как он стекает – каплями или вязкой лентой.</w:t>
            </w: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образуется на поверхности меда: горка или впадина?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Приступайте к выполнению. Если по ходу работы возникнут вопросы, поднимите руку, я подойду. Не забудьте, что, кроме решения проблемы, вам необходимо проанализировать то, каким образом вы решили эту проблему, и сообщить результаты своего анализа…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Итак, время работы в группах истекло. Готовы? Давайте проанализируем полученные результаты. Каждая группа расскажет об одном из этапов исследования качества меда. Что делали? Что получилось? Я буду показывать </w:t>
      </w:r>
      <w:proofErr w:type="gramStart"/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слайды</w:t>
      </w:r>
      <w:proofErr w:type="gramEnd"/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давать пояснения. 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1-й группы рассказывает, что произошло с кусочком хлеба, опущенным в мед.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опустить в мед кусочек хлеба, а через 5 мин достать его, в качественном меде хлеб затвердеет. Если хлеб размягчился или вовсе расползся, то перед вами не что иное, как сахарный сироп.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2-й группы докладывает о результатах дегустации меда.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 определении качества меда пробуйте его обязательно. Мед нагревают во рту до 30–36</w:t>
      </w:r>
      <w:proofErr w:type="gramStart"/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°С</w:t>
      </w:r>
      <w:proofErr w:type="gramEnd"/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определяют вкус. Натуральный мед никогда не растворяется сразу и немного жжет горло, порой имеет привкус – горьковатый или горьковато-терпкий. Если аромат меда притуплен и ощущается вкус карамели, значит, это расплавленный мед.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 из 3-й группы рассказывает о следующем этапе исследований – о процессе стекания меда с ложки.</w:t>
      </w:r>
    </w:p>
    <w:p w:rsidR="007F0C39" w:rsidRPr="007F0C39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мед зрелый и качественный, то он тягучий, густой и не капает с ложки, а наматывается на нее вязкой лентой, стекает длинной непрерывной нитью, а когда эта нить прервется, то она целиком опустится, образуя на поверхности меда башенку, которая затем медленно разойдется.</w:t>
      </w:r>
    </w:p>
    <w:p w:rsidR="007F0C39" w:rsidRPr="00FD36B6" w:rsidRDefault="007F0C39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Разбавленный сахарным сиропом мед стекает с ложки каплями, как вода, образуя впадину.</w:t>
      </w:r>
      <w:r w:rsidR="00FD36B6" w:rsidRPr="00FD3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36B6" w:rsidRPr="00FD36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Качественный мед стекает с ложки непрерывной нитью,</w:t>
      </w:r>
      <w:r w:rsidR="00FD36B6" w:rsidRPr="00FD36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образуя на поверхности меда башенку</w:t>
      </w:r>
    </w:p>
    <w:tbl>
      <w:tblPr>
        <w:tblW w:w="0" w:type="auto"/>
        <w:jc w:val="center"/>
        <w:tblCellSpacing w:w="0" w:type="dxa"/>
        <w:tblInd w:w="-422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</w:tblGrid>
      <w:tr w:rsidR="007F0C39" w:rsidRPr="007F0C39" w:rsidTr="00FD36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0C39" w:rsidRPr="007F0C39" w:rsidRDefault="007F0C39" w:rsidP="0019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C39" w:rsidRPr="007F0C39" w:rsidTr="00FD36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0C39" w:rsidRPr="00FD36B6" w:rsidRDefault="007F0C39" w:rsidP="00FD36B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F0C39" w:rsidRPr="004859DB" w:rsidRDefault="00FD36B6" w:rsidP="00FD36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 о</w:t>
      </w:r>
      <w:r w:rsidR="007F0C39" w:rsidRPr="004859DB">
        <w:rPr>
          <w:rFonts w:ascii="Times New Roman" w:hAnsi="Times New Roman" w:cs="Times New Roman"/>
          <w:b/>
          <w:i/>
          <w:sz w:val="28"/>
          <w:szCs w:val="28"/>
        </w:rPr>
        <w:t>пределение примесей в меде.</w:t>
      </w: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59DB">
        <w:rPr>
          <w:rFonts w:ascii="Times New Roman" w:hAnsi="Times New Roman" w:cs="Times New Roman"/>
          <w:b/>
          <w:sz w:val="28"/>
          <w:szCs w:val="28"/>
        </w:rPr>
        <w:t>Опыт №1 «Обнаружение примесей крахмала или муки»</w:t>
      </w: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Взять 5мл. водного раствора меда и добавить 3-5 капель йода.</w:t>
      </w: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Если наблюдаем синее окрашивание, значить примеси крахмала имеются.</w:t>
      </w: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59DB">
        <w:rPr>
          <w:rFonts w:ascii="Times New Roman" w:hAnsi="Times New Roman" w:cs="Times New Roman"/>
          <w:b/>
          <w:sz w:val="28"/>
          <w:szCs w:val="28"/>
        </w:rPr>
        <w:t>Опыт №2 « Обнаружение  примесей мела»</w:t>
      </w: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Взять 5мл. водного раствора меда и добавить 3-5 капель соляной кислоты.</w:t>
      </w: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Если наблюдаем выделение газа, значить примеси мела имеются.</w:t>
      </w: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59DB">
        <w:rPr>
          <w:rFonts w:ascii="Times New Roman" w:hAnsi="Times New Roman" w:cs="Times New Roman"/>
          <w:b/>
          <w:sz w:val="28"/>
          <w:szCs w:val="28"/>
        </w:rPr>
        <w:t>Опыт №3 «Обнаружение примесей сахара».</w:t>
      </w: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 xml:space="preserve"> Взять 5мл. водного раствора меда и добавить раствор AgNO</w:t>
      </w:r>
      <w:r w:rsidRPr="004859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59D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39" w:rsidRPr="004859DB" w:rsidRDefault="007F0C39" w:rsidP="00191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Если наблюдаем выпадение осадка белого цвета, значить примеси сахара имеются. В чистом меде осадка не будет.</w:t>
      </w:r>
    </w:p>
    <w:p w:rsidR="00937FAB" w:rsidRPr="007F0C39" w:rsidRDefault="00937FAB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скажите, какого же качества был мед, который вы исследовали. Ваш мед был натуральный или фальсифицированный?</w:t>
      </w:r>
    </w:p>
    <w:p w:rsidR="00937FAB" w:rsidRPr="004859DB" w:rsidRDefault="00937FAB" w:rsidP="001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 результатам анализа делают вывод о качестве исследуемого меда. </w:t>
      </w:r>
    </w:p>
    <w:p w:rsidR="007F0C39" w:rsidRDefault="00C55C7F" w:rsidP="001916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Подведем итог совместной работы. В ходе исследования меда доступными средствами мы научились определять его качества. Подобные знания пригодятся  вам в повседневной жизни. </w:t>
      </w:r>
    </w:p>
    <w:p w:rsidR="00191603" w:rsidRDefault="00191603" w:rsidP="001916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03" w:rsidRDefault="00191603" w:rsidP="001916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ВЫ…</w:t>
      </w:r>
    </w:p>
    <w:p w:rsidR="00191603" w:rsidRPr="00191603" w:rsidRDefault="00191603" w:rsidP="001916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1.Один килограмм меда </w:t>
      </w:r>
      <w:proofErr w:type="gramStart"/>
      <w:r w:rsidRPr="0019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Pr="0019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миллиона полетов пчел к цветам.</w:t>
      </w:r>
    </w:p>
    <w:p w:rsidR="00191603" w:rsidRPr="00191603" w:rsidRDefault="00191603" w:rsidP="001916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Мед - один из самых безопасных продуктов - большинство вредных бактерий не могут существовать в нем.</w:t>
      </w:r>
    </w:p>
    <w:p w:rsidR="00191603" w:rsidRPr="00191603" w:rsidRDefault="00191603" w:rsidP="001916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Чтобы собрать 500 г меда пчелы облетают вокруг света более одного раза.</w:t>
      </w:r>
      <w:r w:rsidRPr="0019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 свою жизнь одна пчела собирает 0.8 грамм меда.</w:t>
      </w:r>
    </w:p>
    <w:p w:rsidR="00937FAB" w:rsidRPr="004859DB" w:rsidRDefault="00937FAB" w:rsidP="001916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E4" w:rsidRPr="004859DB" w:rsidRDefault="00F01AE4" w:rsidP="007F0C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1AE4" w:rsidRPr="004859DB" w:rsidSect="00191603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7BF"/>
    <w:rsid w:val="00071F45"/>
    <w:rsid w:val="0012751F"/>
    <w:rsid w:val="00191603"/>
    <w:rsid w:val="00243F0C"/>
    <w:rsid w:val="00321F9F"/>
    <w:rsid w:val="003A09D3"/>
    <w:rsid w:val="003F0F54"/>
    <w:rsid w:val="004859DB"/>
    <w:rsid w:val="004E07BF"/>
    <w:rsid w:val="005267DE"/>
    <w:rsid w:val="00711E34"/>
    <w:rsid w:val="0071621E"/>
    <w:rsid w:val="007B69C9"/>
    <w:rsid w:val="007F0C39"/>
    <w:rsid w:val="008910A0"/>
    <w:rsid w:val="00912088"/>
    <w:rsid w:val="00937FAB"/>
    <w:rsid w:val="00B3068F"/>
    <w:rsid w:val="00C55C7F"/>
    <w:rsid w:val="00CA1675"/>
    <w:rsid w:val="00DE438D"/>
    <w:rsid w:val="00F01AE4"/>
    <w:rsid w:val="00FA1492"/>
    <w:rsid w:val="00FD36B6"/>
    <w:rsid w:val="00FF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E4"/>
  </w:style>
  <w:style w:type="paragraph" w:styleId="5">
    <w:name w:val="heading 5"/>
    <w:basedOn w:val="a"/>
    <w:link w:val="50"/>
    <w:uiPriority w:val="9"/>
    <w:qFormat/>
    <w:rsid w:val="007F0C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7B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7F0C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F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C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Светлана</cp:lastModifiedBy>
  <cp:revision>9</cp:revision>
  <cp:lastPrinted>2010-01-17T17:23:00Z</cp:lastPrinted>
  <dcterms:created xsi:type="dcterms:W3CDTF">2010-01-17T09:33:00Z</dcterms:created>
  <dcterms:modified xsi:type="dcterms:W3CDTF">2012-03-11T16:33:00Z</dcterms:modified>
</cp:coreProperties>
</file>