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E7C" w:rsidRPr="002C1EFB" w:rsidRDefault="001F6E7C" w:rsidP="002C1EFB">
      <w:pPr>
        <w:pStyle w:val="a3"/>
        <w:shd w:val="clear" w:color="auto" w:fill="FFFFFF"/>
        <w:spacing w:before="0" w:beforeAutospacing="0" w:after="0" w:afterAutospacing="0" w:line="360" w:lineRule="auto"/>
        <w:ind w:firstLine="709"/>
        <w:jc w:val="both"/>
        <w:rPr>
          <w:b/>
          <w:bCs/>
          <w:i/>
          <w:color w:val="000000"/>
          <w:sz w:val="28"/>
          <w:szCs w:val="28"/>
        </w:rPr>
      </w:pPr>
    </w:p>
    <w:p w:rsidR="001F6E7C" w:rsidRPr="002C1EFB" w:rsidRDefault="001F6E7C" w:rsidP="002C1EFB">
      <w:pPr>
        <w:pStyle w:val="a3"/>
        <w:shd w:val="clear" w:color="auto" w:fill="FFFFFF"/>
        <w:spacing w:before="0" w:beforeAutospacing="0" w:after="0" w:afterAutospacing="0" w:line="360" w:lineRule="auto"/>
        <w:ind w:firstLine="709"/>
        <w:jc w:val="both"/>
        <w:rPr>
          <w:b/>
          <w:bCs/>
          <w:i/>
          <w:color w:val="000000"/>
          <w:sz w:val="28"/>
          <w:szCs w:val="28"/>
        </w:rPr>
      </w:pPr>
    </w:p>
    <w:p w:rsidR="001F6E7C" w:rsidRPr="002C1EFB" w:rsidRDefault="001F6E7C" w:rsidP="00537B2B">
      <w:pPr>
        <w:pStyle w:val="a3"/>
        <w:shd w:val="clear" w:color="auto" w:fill="FFFFFF"/>
        <w:spacing w:before="0" w:beforeAutospacing="0" w:after="0" w:afterAutospacing="0" w:line="360" w:lineRule="auto"/>
        <w:jc w:val="both"/>
        <w:rPr>
          <w:b/>
          <w:bCs/>
          <w:color w:val="000000"/>
          <w:sz w:val="28"/>
          <w:szCs w:val="28"/>
        </w:rPr>
      </w:pPr>
    </w:p>
    <w:p w:rsidR="00123C3A" w:rsidRPr="002C1EFB" w:rsidRDefault="00123C3A" w:rsidP="002C1EFB">
      <w:pPr>
        <w:pStyle w:val="a3"/>
        <w:shd w:val="clear" w:color="auto" w:fill="FFFFFF"/>
        <w:spacing w:before="0" w:beforeAutospacing="0" w:after="0" w:afterAutospacing="0" w:line="360" w:lineRule="auto"/>
        <w:ind w:firstLine="709"/>
        <w:jc w:val="center"/>
        <w:rPr>
          <w:b/>
          <w:bCs/>
          <w:color w:val="000000"/>
          <w:sz w:val="28"/>
          <w:szCs w:val="28"/>
        </w:rPr>
      </w:pPr>
      <w:r w:rsidRPr="002C1EFB">
        <w:rPr>
          <w:b/>
          <w:bCs/>
          <w:color w:val="000000"/>
          <w:sz w:val="28"/>
          <w:szCs w:val="28"/>
        </w:rPr>
        <w:t>МУНИЦИПАЛЬНОЕ ОБЩЕ</w:t>
      </w:r>
      <w:r w:rsidR="002C1EFB">
        <w:rPr>
          <w:b/>
          <w:bCs/>
          <w:color w:val="000000"/>
          <w:sz w:val="28"/>
          <w:szCs w:val="28"/>
        </w:rPr>
        <w:t xml:space="preserve">ОБРАЗОВАТЕЛЬНОЕ БЮДЖЕТНОЕ </w:t>
      </w:r>
      <w:r w:rsidRPr="002C1EFB">
        <w:rPr>
          <w:b/>
          <w:bCs/>
          <w:color w:val="000000"/>
          <w:sz w:val="28"/>
          <w:szCs w:val="28"/>
        </w:rPr>
        <w:t>УЧРЕЖДЕНИЕ</w:t>
      </w:r>
    </w:p>
    <w:p w:rsidR="00537B2B" w:rsidRPr="00537B2B" w:rsidRDefault="00123C3A" w:rsidP="00537B2B">
      <w:pPr>
        <w:jc w:val="center"/>
        <w:rPr>
          <w:rFonts w:ascii="Times New Roman" w:eastAsia="Times New Roman" w:hAnsi="Times New Roman" w:cs="Times New Roman"/>
          <w:b/>
          <w:sz w:val="28"/>
          <w:szCs w:val="28"/>
          <w:lang w:eastAsia="ru-RU"/>
        </w:rPr>
      </w:pPr>
      <w:r w:rsidRPr="00537B2B">
        <w:rPr>
          <w:rFonts w:ascii="Times New Roman" w:hAnsi="Times New Roman" w:cs="Times New Roman"/>
          <w:b/>
          <w:bCs/>
          <w:color w:val="000000"/>
          <w:sz w:val="28"/>
          <w:szCs w:val="28"/>
        </w:rPr>
        <w:t>«СРЕДНЯЯ ОБЩЕОБРАЗОВАТЕЛЬНАЯ ШКОЛА № 51</w:t>
      </w:r>
      <w:r w:rsidR="00537B2B" w:rsidRPr="00537B2B">
        <w:rPr>
          <w:rFonts w:ascii="Times New Roman" w:eastAsia="Times New Roman" w:hAnsi="Times New Roman" w:cs="Times New Roman"/>
          <w:b/>
          <w:sz w:val="28"/>
          <w:szCs w:val="28"/>
          <w:lang w:eastAsia="ru-RU"/>
        </w:rPr>
        <w:t xml:space="preserve"> </w:t>
      </w:r>
      <w:r w:rsidR="00537B2B">
        <w:rPr>
          <w:rFonts w:ascii="Times New Roman" w:eastAsia="Times New Roman" w:hAnsi="Times New Roman" w:cs="Times New Roman"/>
          <w:b/>
          <w:sz w:val="28"/>
          <w:szCs w:val="28"/>
          <w:lang w:eastAsia="ru-RU"/>
        </w:rPr>
        <w:t>ИМЕНИ</w:t>
      </w:r>
      <w:r w:rsidR="00537B2B" w:rsidRPr="00537B2B">
        <w:rPr>
          <w:rFonts w:ascii="Times New Roman" w:eastAsia="Times New Roman" w:hAnsi="Times New Roman" w:cs="Times New Roman"/>
          <w:b/>
          <w:sz w:val="28"/>
          <w:szCs w:val="28"/>
          <w:lang w:eastAsia="ru-RU"/>
        </w:rPr>
        <w:t xml:space="preserve"> </w:t>
      </w:r>
      <w:r w:rsidR="00537B2B">
        <w:rPr>
          <w:rFonts w:ascii="Times New Roman" w:eastAsia="Times New Roman" w:hAnsi="Times New Roman" w:cs="Times New Roman"/>
          <w:b/>
          <w:sz w:val="28"/>
          <w:szCs w:val="28"/>
          <w:lang w:eastAsia="ru-RU"/>
        </w:rPr>
        <w:t>ГЕРОЯ</w:t>
      </w:r>
      <w:r w:rsidR="00537B2B" w:rsidRPr="00537B2B">
        <w:rPr>
          <w:rFonts w:ascii="Times New Roman" w:eastAsia="Times New Roman" w:hAnsi="Times New Roman" w:cs="Times New Roman"/>
          <w:b/>
          <w:sz w:val="28"/>
          <w:szCs w:val="28"/>
          <w:lang w:eastAsia="ru-RU"/>
        </w:rPr>
        <w:t xml:space="preserve"> </w:t>
      </w:r>
      <w:r w:rsidR="00537B2B">
        <w:rPr>
          <w:rFonts w:ascii="Times New Roman" w:eastAsia="Times New Roman" w:hAnsi="Times New Roman" w:cs="Times New Roman"/>
          <w:b/>
          <w:sz w:val="28"/>
          <w:szCs w:val="28"/>
          <w:lang w:eastAsia="ru-RU"/>
        </w:rPr>
        <w:t>СОВЕТСКОГО СОЮЗА</w:t>
      </w:r>
      <w:r w:rsidR="00537B2B" w:rsidRPr="00537B2B">
        <w:rPr>
          <w:rFonts w:ascii="Times New Roman" w:eastAsia="Times New Roman" w:hAnsi="Times New Roman" w:cs="Times New Roman"/>
          <w:b/>
          <w:sz w:val="28"/>
          <w:szCs w:val="28"/>
          <w:lang w:eastAsia="ru-RU"/>
        </w:rPr>
        <w:t xml:space="preserve">, </w:t>
      </w:r>
      <w:r w:rsidR="00537B2B">
        <w:rPr>
          <w:rFonts w:ascii="Times New Roman" w:eastAsia="Times New Roman" w:hAnsi="Times New Roman" w:cs="Times New Roman"/>
          <w:b/>
          <w:sz w:val="28"/>
          <w:szCs w:val="28"/>
          <w:lang w:eastAsia="ru-RU"/>
        </w:rPr>
        <w:t>ГЕНЕРАЛ-ПОЛКОВНИКА И.А. ШЕВЦОВА»</w:t>
      </w:r>
    </w:p>
    <w:p w:rsidR="00123C3A" w:rsidRPr="002C1EFB" w:rsidRDefault="00123C3A" w:rsidP="002C1EFB">
      <w:pPr>
        <w:pStyle w:val="a3"/>
        <w:shd w:val="clear" w:color="auto" w:fill="FFFFFF"/>
        <w:spacing w:before="0" w:beforeAutospacing="0" w:after="0" w:afterAutospacing="0" w:line="360" w:lineRule="auto"/>
        <w:ind w:firstLine="709"/>
        <w:jc w:val="center"/>
        <w:rPr>
          <w:b/>
          <w:bCs/>
          <w:color w:val="000000"/>
          <w:sz w:val="28"/>
          <w:szCs w:val="28"/>
        </w:rPr>
      </w:pPr>
    </w:p>
    <w:p w:rsidR="00123C3A" w:rsidRPr="002C1EFB" w:rsidRDefault="00123C3A" w:rsidP="002C1EFB">
      <w:pPr>
        <w:pStyle w:val="a3"/>
        <w:shd w:val="clear" w:color="auto" w:fill="FFFFFF"/>
        <w:spacing w:before="0" w:beforeAutospacing="0" w:after="0" w:afterAutospacing="0" w:line="360" w:lineRule="auto"/>
        <w:ind w:firstLine="709"/>
        <w:jc w:val="center"/>
        <w:rPr>
          <w:b/>
          <w:bCs/>
          <w:color w:val="000000"/>
          <w:sz w:val="28"/>
          <w:szCs w:val="28"/>
        </w:rPr>
      </w:pPr>
      <w:r w:rsidRPr="002C1EFB">
        <w:rPr>
          <w:b/>
          <w:bCs/>
          <w:color w:val="000000"/>
          <w:sz w:val="28"/>
          <w:szCs w:val="28"/>
        </w:rPr>
        <w:t>ШКОЛЬНАЯ ИССЛЕДОВАТЕЛЬСКАЯ КОНФЕРЕНЦИЯ</w:t>
      </w:r>
    </w:p>
    <w:p w:rsidR="00123C3A" w:rsidRPr="002C1EFB" w:rsidRDefault="00123C3A" w:rsidP="002C1EFB">
      <w:pPr>
        <w:pStyle w:val="a3"/>
        <w:shd w:val="clear" w:color="auto" w:fill="FFFFFF"/>
        <w:spacing w:before="0" w:beforeAutospacing="0" w:after="0" w:afterAutospacing="0" w:line="360" w:lineRule="auto"/>
        <w:ind w:firstLine="709"/>
        <w:jc w:val="center"/>
        <w:rPr>
          <w:b/>
          <w:bCs/>
          <w:color w:val="000000"/>
          <w:sz w:val="28"/>
          <w:szCs w:val="28"/>
        </w:rPr>
      </w:pPr>
      <w:r w:rsidRPr="002C1EFB">
        <w:rPr>
          <w:b/>
          <w:bCs/>
          <w:color w:val="000000"/>
          <w:sz w:val="28"/>
          <w:szCs w:val="28"/>
        </w:rPr>
        <w:t>«АССАМБЛЕЯ ЗНАНИЙ»</w:t>
      </w:r>
    </w:p>
    <w:p w:rsidR="00123C3A" w:rsidRPr="002C1EFB" w:rsidRDefault="00123C3A" w:rsidP="002C1EFB">
      <w:pPr>
        <w:pStyle w:val="a3"/>
        <w:shd w:val="clear" w:color="auto" w:fill="FFFFFF"/>
        <w:spacing w:before="0" w:beforeAutospacing="0" w:after="0" w:afterAutospacing="0" w:line="360" w:lineRule="auto"/>
        <w:ind w:firstLine="709"/>
        <w:jc w:val="center"/>
        <w:rPr>
          <w:bCs/>
          <w:color w:val="000000"/>
          <w:sz w:val="28"/>
          <w:szCs w:val="28"/>
        </w:rPr>
      </w:pPr>
    </w:p>
    <w:p w:rsidR="00123C3A" w:rsidRPr="002C1EFB" w:rsidRDefault="00123C3A" w:rsidP="002C1EFB">
      <w:pPr>
        <w:pStyle w:val="a3"/>
        <w:shd w:val="clear" w:color="auto" w:fill="FFFFFF"/>
        <w:spacing w:before="0" w:beforeAutospacing="0" w:after="0" w:afterAutospacing="0" w:line="360" w:lineRule="auto"/>
        <w:ind w:firstLine="709"/>
        <w:jc w:val="center"/>
        <w:rPr>
          <w:b/>
          <w:bCs/>
          <w:color w:val="000000"/>
          <w:sz w:val="28"/>
          <w:szCs w:val="28"/>
        </w:rPr>
      </w:pPr>
    </w:p>
    <w:p w:rsidR="00123C3A" w:rsidRPr="002C1EFB" w:rsidRDefault="00123C3A" w:rsidP="002C1EFB">
      <w:pPr>
        <w:pStyle w:val="a3"/>
        <w:shd w:val="clear" w:color="auto" w:fill="FFFFFF"/>
        <w:spacing w:before="0" w:beforeAutospacing="0" w:after="0" w:afterAutospacing="0" w:line="360" w:lineRule="auto"/>
        <w:ind w:firstLine="709"/>
        <w:jc w:val="center"/>
        <w:rPr>
          <w:b/>
          <w:bCs/>
          <w:color w:val="000000"/>
          <w:sz w:val="28"/>
          <w:szCs w:val="28"/>
        </w:rPr>
      </w:pPr>
      <w:r w:rsidRPr="002C1EFB">
        <w:rPr>
          <w:b/>
          <w:bCs/>
          <w:color w:val="000000"/>
          <w:sz w:val="28"/>
          <w:szCs w:val="28"/>
        </w:rPr>
        <w:t>«ЭСПЕРАНТО, КАК ЯЗЫК МИРА»</w:t>
      </w:r>
    </w:p>
    <w:p w:rsidR="00123C3A" w:rsidRPr="002C1EFB" w:rsidRDefault="00123C3A" w:rsidP="002C1EFB">
      <w:pPr>
        <w:pStyle w:val="a3"/>
        <w:shd w:val="clear" w:color="auto" w:fill="FFFFFF"/>
        <w:spacing w:before="0" w:beforeAutospacing="0" w:after="0" w:afterAutospacing="0" w:line="360" w:lineRule="auto"/>
        <w:ind w:firstLine="709"/>
        <w:jc w:val="both"/>
        <w:rPr>
          <w:b/>
          <w:bCs/>
          <w:color w:val="000000"/>
          <w:sz w:val="28"/>
          <w:szCs w:val="28"/>
        </w:rPr>
      </w:pPr>
    </w:p>
    <w:p w:rsidR="001F6E7C" w:rsidRPr="002C1EFB" w:rsidRDefault="001F6E7C" w:rsidP="002C1EFB">
      <w:pPr>
        <w:pStyle w:val="a3"/>
        <w:shd w:val="clear" w:color="auto" w:fill="FFFFFF"/>
        <w:spacing w:before="0" w:beforeAutospacing="0" w:after="0" w:afterAutospacing="0" w:line="360" w:lineRule="auto"/>
        <w:ind w:firstLine="709"/>
        <w:jc w:val="both"/>
        <w:rPr>
          <w:b/>
          <w:bCs/>
          <w:i/>
          <w:color w:val="000000"/>
          <w:sz w:val="28"/>
          <w:szCs w:val="28"/>
        </w:rPr>
      </w:pPr>
    </w:p>
    <w:p w:rsidR="001F6E7C" w:rsidRPr="002C1EFB" w:rsidRDefault="001F6E7C" w:rsidP="002C1EFB">
      <w:pPr>
        <w:pStyle w:val="a3"/>
        <w:shd w:val="clear" w:color="auto" w:fill="FFFFFF"/>
        <w:tabs>
          <w:tab w:val="left" w:pos="5954"/>
        </w:tabs>
        <w:spacing w:before="0" w:beforeAutospacing="0" w:after="0" w:afterAutospacing="0" w:line="360" w:lineRule="auto"/>
        <w:ind w:firstLine="709"/>
        <w:jc w:val="right"/>
        <w:rPr>
          <w:b/>
          <w:bCs/>
          <w:color w:val="000000"/>
          <w:sz w:val="28"/>
          <w:szCs w:val="28"/>
        </w:rPr>
      </w:pPr>
      <w:r w:rsidRPr="002C1EFB">
        <w:rPr>
          <w:b/>
          <w:bCs/>
          <w:color w:val="000000"/>
          <w:sz w:val="28"/>
          <w:szCs w:val="28"/>
        </w:rPr>
        <w:t>Автор:</w:t>
      </w:r>
    </w:p>
    <w:p w:rsidR="001F6E7C" w:rsidRPr="002C1EFB" w:rsidRDefault="001F6E7C" w:rsidP="002C1EFB">
      <w:pPr>
        <w:pStyle w:val="a3"/>
        <w:shd w:val="clear" w:color="auto" w:fill="FFFFFF"/>
        <w:tabs>
          <w:tab w:val="left" w:pos="5954"/>
        </w:tabs>
        <w:spacing w:before="0" w:beforeAutospacing="0" w:after="0" w:afterAutospacing="0" w:line="360" w:lineRule="auto"/>
        <w:ind w:firstLine="709"/>
        <w:jc w:val="right"/>
        <w:rPr>
          <w:b/>
          <w:bCs/>
          <w:color w:val="000000"/>
          <w:sz w:val="28"/>
          <w:szCs w:val="28"/>
        </w:rPr>
      </w:pPr>
      <w:r w:rsidRPr="002C1EFB">
        <w:rPr>
          <w:b/>
          <w:bCs/>
          <w:color w:val="000000"/>
          <w:sz w:val="28"/>
          <w:szCs w:val="28"/>
        </w:rPr>
        <w:t>Конева София Андреевна</w:t>
      </w:r>
    </w:p>
    <w:p w:rsidR="00C57BA2" w:rsidRDefault="001F6E7C" w:rsidP="002C1EFB">
      <w:pPr>
        <w:pStyle w:val="a3"/>
        <w:shd w:val="clear" w:color="auto" w:fill="FFFFFF"/>
        <w:tabs>
          <w:tab w:val="left" w:pos="5954"/>
        </w:tabs>
        <w:spacing w:before="0" w:beforeAutospacing="0" w:after="0" w:afterAutospacing="0" w:line="360" w:lineRule="auto"/>
        <w:ind w:firstLine="709"/>
        <w:jc w:val="right"/>
        <w:rPr>
          <w:bCs/>
          <w:color w:val="000000"/>
          <w:sz w:val="28"/>
          <w:szCs w:val="28"/>
        </w:rPr>
      </w:pPr>
      <w:r w:rsidRPr="002C1EFB">
        <w:rPr>
          <w:bCs/>
          <w:color w:val="000000"/>
          <w:sz w:val="28"/>
          <w:szCs w:val="28"/>
        </w:rPr>
        <w:t xml:space="preserve">ученица 8 «А» класса </w:t>
      </w:r>
    </w:p>
    <w:p w:rsidR="001F6E7C" w:rsidRPr="002C1EFB" w:rsidRDefault="00C57BA2" w:rsidP="00C57BA2">
      <w:pPr>
        <w:pStyle w:val="a3"/>
        <w:shd w:val="clear" w:color="auto" w:fill="FFFFFF"/>
        <w:tabs>
          <w:tab w:val="left" w:pos="5954"/>
        </w:tabs>
        <w:spacing w:before="0" w:beforeAutospacing="0" w:after="0" w:afterAutospacing="0" w:line="360" w:lineRule="auto"/>
        <w:ind w:firstLine="709"/>
        <w:jc w:val="right"/>
        <w:rPr>
          <w:bCs/>
          <w:color w:val="000000"/>
          <w:sz w:val="28"/>
          <w:szCs w:val="28"/>
        </w:rPr>
      </w:pPr>
      <w:r>
        <w:rPr>
          <w:bCs/>
          <w:color w:val="000000"/>
          <w:sz w:val="28"/>
          <w:szCs w:val="28"/>
        </w:rPr>
        <w:t xml:space="preserve">МОБУ </w:t>
      </w:r>
      <w:r w:rsidR="001F6E7C" w:rsidRPr="002C1EFB">
        <w:rPr>
          <w:bCs/>
          <w:color w:val="000000"/>
          <w:sz w:val="28"/>
          <w:szCs w:val="28"/>
        </w:rPr>
        <w:t>«Средняя</w:t>
      </w:r>
      <w:r>
        <w:rPr>
          <w:bCs/>
          <w:color w:val="000000"/>
          <w:sz w:val="28"/>
          <w:szCs w:val="28"/>
        </w:rPr>
        <w:t xml:space="preserve"> общеобразовательная </w:t>
      </w:r>
      <w:r w:rsidR="001F6E7C" w:rsidRPr="002C1EFB">
        <w:rPr>
          <w:bCs/>
          <w:color w:val="000000"/>
          <w:sz w:val="28"/>
          <w:szCs w:val="28"/>
        </w:rPr>
        <w:t>школа № 51»</w:t>
      </w:r>
    </w:p>
    <w:p w:rsidR="001F6E7C" w:rsidRPr="002C1EFB" w:rsidRDefault="001F6E7C" w:rsidP="002C1EFB">
      <w:pPr>
        <w:pStyle w:val="a3"/>
        <w:shd w:val="clear" w:color="auto" w:fill="FFFFFF"/>
        <w:spacing w:before="0" w:beforeAutospacing="0" w:after="0" w:afterAutospacing="0" w:line="360" w:lineRule="auto"/>
        <w:ind w:firstLine="709"/>
        <w:jc w:val="right"/>
        <w:rPr>
          <w:bCs/>
          <w:color w:val="000000"/>
          <w:sz w:val="28"/>
          <w:szCs w:val="28"/>
        </w:rPr>
      </w:pPr>
    </w:p>
    <w:p w:rsidR="001F6E7C" w:rsidRPr="002C1EFB" w:rsidRDefault="001F6E7C" w:rsidP="002C1EFB">
      <w:pPr>
        <w:pStyle w:val="a3"/>
        <w:shd w:val="clear" w:color="auto" w:fill="FFFFFF"/>
        <w:spacing w:before="0" w:beforeAutospacing="0" w:after="0" w:afterAutospacing="0" w:line="360" w:lineRule="auto"/>
        <w:ind w:firstLine="709"/>
        <w:jc w:val="right"/>
        <w:rPr>
          <w:b/>
          <w:bCs/>
          <w:color w:val="000000"/>
          <w:sz w:val="28"/>
          <w:szCs w:val="28"/>
        </w:rPr>
      </w:pPr>
    </w:p>
    <w:p w:rsidR="001F6E7C" w:rsidRPr="002C1EFB" w:rsidRDefault="001F6E7C" w:rsidP="002C1EFB">
      <w:pPr>
        <w:pStyle w:val="a3"/>
        <w:shd w:val="clear" w:color="auto" w:fill="FFFFFF"/>
        <w:spacing w:before="0" w:beforeAutospacing="0" w:after="0" w:afterAutospacing="0" w:line="360" w:lineRule="auto"/>
        <w:ind w:firstLine="709"/>
        <w:jc w:val="right"/>
        <w:rPr>
          <w:b/>
          <w:bCs/>
          <w:color w:val="000000"/>
          <w:sz w:val="28"/>
          <w:szCs w:val="28"/>
        </w:rPr>
      </w:pPr>
      <w:r w:rsidRPr="002C1EFB">
        <w:rPr>
          <w:b/>
          <w:bCs/>
          <w:color w:val="000000"/>
          <w:sz w:val="28"/>
          <w:szCs w:val="28"/>
        </w:rPr>
        <w:t>Научный руководитель:</w:t>
      </w:r>
    </w:p>
    <w:p w:rsidR="001F6E7C" w:rsidRPr="002C1EFB" w:rsidRDefault="001F6E7C" w:rsidP="002C1EFB">
      <w:pPr>
        <w:pStyle w:val="a3"/>
        <w:shd w:val="clear" w:color="auto" w:fill="FFFFFF"/>
        <w:spacing w:before="0" w:beforeAutospacing="0" w:after="0" w:afterAutospacing="0" w:line="360" w:lineRule="auto"/>
        <w:ind w:firstLine="709"/>
        <w:jc w:val="right"/>
        <w:rPr>
          <w:b/>
          <w:bCs/>
          <w:color w:val="000000"/>
          <w:sz w:val="28"/>
          <w:szCs w:val="28"/>
        </w:rPr>
      </w:pPr>
      <w:r w:rsidRPr="002C1EFB">
        <w:rPr>
          <w:b/>
          <w:bCs/>
          <w:color w:val="000000"/>
          <w:sz w:val="28"/>
          <w:szCs w:val="28"/>
        </w:rPr>
        <w:t>Степанова Наталья Александровна,</w:t>
      </w:r>
    </w:p>
    <w:p w:rsidR="001F6E7C" w:rsidRDefault="001F6E7C" w:rsidP="002C1EFB">
      <w:pPr>
        <w:pStyle w:val="a3"/>
        <w:shd w:val="clear" w:color="auto" w:fill="FFFFFF"/>
        <w:spacing w:before="0" w:beforeAutospacing="0" w:after="0" w:afterAutospacing="0" w:line="360" w:lineRule="auto"/>
        <w:ind w:firstLine="709"/>
        <w:jc w:val="right"/>
        <w:rPr>
          <w:bCs/>
          <w:color w:val="000000"/>
          <w:sz w:val="28"/>
          <w:szCs w:val="28"/>
        </w:rPr>
      </w:pPr>
      <w:r w:rsidRPr="002C1EFB">
        <w:rPr>
          <w:bCs/>
          <w:color w:val="000000"/>
          <w:sz w:val="28"/>
          <w:szCs w:val="28"/>
        </w:rPr>
        <w:t>учитель английского языка</w:t>
      </w:r>
    </w:p>
    <w:p w:rsidR="00C57BA2" w:rsidRDefault="00C57BA2" w:rsidP="002C1EFB">
      <w:pPr>
        <w:pStyle w:val="a3"/>
        <w:shd w:val="clear" w:color="auto" w:fill="FFFFFF"/>
        <w:spacing w:before="0" w:beforeAutospacing="0" w:after="0" w:afterAutospacing="0" w:line="360" w:lineRule="auto"/>
        <w:ind w:firstLine="709"/>
        <w:jc w:val="right"/>
        <w:rPr>
          <w:bCs/>
          <w:color w:val="000000"/>
          <w:sz w:val="28"/>
          <w:szCs w:val="28"/>
        </w:rPr>
      </w:pPr>
    </w:p>
    <w:p w:rsidR="00C57BA2" w:rsidRDefault="00C57BA2" w:rsidP="002C1EFB">
      <w:pPr>
        <w:pStyle w:val="a3"/>
        <w:shd w:val="clear" w:color="auto" w:fill="FFFFFF"/>
        <w:spacing w:before="0" w:beforeAutospacing="0" w:after="0" w:afterAutospacing="0" w:line="360" w:lineRule="auto"/>
        <w:ind w:firstLine="709"/>
        <w:jc w:val="right"/>
        <w:rPr>
          <w:bCs/>
          <w:color w:val="000000"/>
          <w:sz w:val="28"/>
          <w:szCs w:val="28"/>
        </w:rPr>
      </w:pPr>
    </w:p>
    <w:p w:rsidR="003D37F7" w:rsidRDefault="003D37F7" w:rsidP="002C1EFB">
      <w:pPr>
        <w:pStyle w:val="a3"/>
        <w:shd w:val="clear" w:color="auto" w:fill="FFFFFF"/>
        <w:spacing w:before="0" w:beforeAutospacing="0" w:after="0" w:afterAutospacing="0" w:line="360" w:lineRule="auto"/>
        <w:ind w:firstLine="709"/>
        <w:jc w:val="right"/>
        <w:rPr>
          <w:bCs/>
          <w:color w:val="000000"/>
          <w:sz w:val="28"/>
          <w:szCs w:val="28"/>
        </w:rPr>
      </w:pPr>
    </w:p>
    <w:p w:rsidR="003D37F7" w:rsidRDefault="003D37F7" w:rsidP="002C1EFB">
      <w:pPr>
        <w:pStyle w:val="a3"/>
        <w:shd w:val="clear" w:color="auto" w:fill="FFFFFF"/>
        <w:spacing w:before="0" w:beforeAutospacing="0" w:after="0" w:afterAutospacing="0" w:line="360" w:lineRule="auto"/>
        <w:ind w:firstLine="709"/>
        <w:jc w:val="right"/>
        <w:rPr>
          <w:bCs/>
          <w:color w:val="000000"/>
          <w:sz w:val="28"/>
          <w:szCs w:val="28"/>
        </w:rPr>
      </w:pPr>
    </w:p>
    <w:p w:rsidR="00C57BA2" w:rsidRPr="00537B2B" w:rsidRDefault="00C57BA2" w:rsidP="00537B2B">
      <w:pPr>
        <w:pStyle w:val="a3"/>
        <w:shd w:val="clear" w:color="auto" w:fill="FFFFFF"/>
        <w:spacing w:before="0" w:beforeAutospacing="0" w:after="0" w:afterAutospacing="0" w:line="360" w:lineRule="auto"/>
        <w:ind w:firstLine="709"/>
        <w:jc w:val="center"/>
        <w:rPr>
          <w:bCs/>
          <w:color w:val="000000"/>
          <w:sz w:val="28"/>
          <w:szCs w:val="28"/>
        </w:rPr>
      </w:pPr>
      <w:r>
        <w:rPr>
          <w:bCs/>
          <w:color w:val="000000"/>
          <w:sz w:val="28"/>
          <w:szCs w:val="28"/>
        </w:rPr>
        <w:t>Оренбург, 2016</w:t>
      </w:r>
      <w:r w:rsidR="00537B2B">
        <w:rPr>
          <w:bCs/>
          <w:color w:val="000000"/>
          <w:sz w:val="28"/>
          <w:szCs w:val="28"/>
        </w:rPr>
        <w:br w:type="page"/>
      </w:r>
    </w:p>
    <w:p w:rsidR="001F6E7C" w:rsidRPr="002C1EFB" w:rsidRDefault="00494284" w:rsidP="002C1EFB">
      <w:pPr>
        <w:pStyle w:val="a3"/>
        <w:shd w:val="clear" w:color="auto" w:fill="FFFFFF"/>
        <w:spacing w:before="0" w:beforeAutospacing="0" w:after="0" w:afterAutospacing="0" w:line="360" w:lineRule="auto"/>
        <w:ind w:firstLine="709"/>
        <w:jc w:val="center"/>
        <w:rPr>
          <w:bCs/>
          <w:color w:val="000000"/>
          <w:sz w:val="28"/>
          <w:szCs w:val="28"/>
        </w:rPr>
      </w:pPr>
      <w:r w:rsidRPr="002C1EFB">
        <w:rPr>
          <w:bCs/>
          <w:color w:val="000000"/>
          <w:sz w:val="28"/>
          <w:szCs w:val="28"/>
        </w:rPr>
        <w:lastRenderedPageBreak/>
        <w:t>Содержание</w:t>
      </w:r>
    </w:p>
    <w:p w:rsidR="001F6E7C" w:rsidRPr="002C1EFB" w:rsidRDefault="00494284" w:rsidP="002C1EFB">
      <w:pPr>
        <w:pStyle w:val="a4"/>
        <w:numPr>
          <w:ilvl w:val="0"/>
          <w:numId w:val="1"/>
        </w:numPr>
        <w:spacing w:after="0" w:line="360" w:lineRule="auto"/>
        <w:ind w:left="0" w:firstLine="709"/>
        <w:jc w:val="both"/>
        <w:rPr>
          <w:rFonts w:ascii="Times New Roman" w:hAnsi="Times New Roman" w:cs="Times New Roman"/>
          <w:sz w:val="28"/>
          <w:szCs w:val="28"/>
        </w:rPr>
      </w:pPr>
      <w:r w:rsidRPr="002C1EFB">
        <w:rPr>
          <w:rFonts w:ascii="Times New Roman" w:hAnsi="Times New Roman" w:cs="Times New Roman"/>
          <w:sz w:val="28"/>
          <w:szCs w:val="28"/>
        </w:rPr>
        <w:t>Введение</w:t>
      </w:r>
      <w:r w:rsidR="003F3529" w:rsidRPr="002C1EFB">
        <w:rPr>
          <w:rFonts w:ascii="Times New Roman" w:hAnsi="Times New Roman" w:cs="Times New Roman"/>
          <w:sz w:val="28"/>
          <w:szCs w:val="28"/>
        </w:rPr>
        <w:t xml:space="preserve">              </w:t>
      </w:r>
      <w:r w:rsidR="002C1EFB">
        <w:rPr>
          <w:rFonts w:ascii="Times New Roman" w:hAnsi="Times New Roman" w:cs="Times New Roman"/>
          <w:sz w:val="28"/>
          <w:szCs w:val="28"/>
        </w:rPr>
        <w:t xml:space="preserve">     </w:t>
      </w:r>
      <w:r w:rsidR="008D4B21" w:rsidRPr="002C1EFB">
        <w:rPr>
          <w:rFonts w:ascii="Times New Roman" w:hAnsi="Times New Roman" w:cs="Times New Roman"/>
          <w:sz w:val="28"/>
          <w:szCs w:val="28"/>
        </w:rPr>
        <w:t xml:space="preserve">                                </w:t>
      </w:r>
      <w:r w:rsidR="00AE4BE1">
        <w:rPr>
          <w:rFonts w:ascii="Times New Roman" w:hAnsi="Times New Roman" w:cs="Times New Roman"/>
          <w:sz w:val="28"/>
          <w:szCs w:val="28"/>
        </w:rPr>
        <w:t xml:space="preserve">                               </w:t>
      </w:r>
      <w:r w:rsidR="000C66D4">
        <w:rPr>
          <w:rFonts w:ascii="Times New Roman" w:hAnsi="Times New Roman" w:cs="Times New Roman"/>
          <w:sz w:val="28"/>
          <w:szCs w:val="28"/>
        </w:rPr>
        <w:t xml:space="preserve">      3</w:t>
      </w:r>
    </w:p>
    <w:p w:rsidR="00123C3A" w:rsidRPr="002C1EFB" w:rsidRDefault="000C66D4" w:rsidP="002C1EFB">
      <w:pPr>
        <w:pStyle w:val="a4"/>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Теоретическая часть</w:t>
      </w:r>
    </w:p>
    <w:p w:rsidR="004A17BA" w:rsidRPr="00AE4BE1" w:rsidRDefault="00AE4BE1" w:rsidP="00AE4BE1">
      <w:pPr>
        <w:pStyle w:val="a4"/>
        <w:numPr>
          <w:ilvl w:val="1"/>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123C3A" w:rsidRPr="00AE4BE1">
        <w:rPr>
          <w:rFonts w:ascii="Times New Roman" w:hAnsi="Times New Roman" w:cs="Times New Roman"/>
          <w:sz w:val="28"/>
          <w:szCs w:val="28"/>
        </w:rPr>
        <w:t>История создания языка и его происхождение</w:t>
      </w:r>
      <w:r w:rsidR="003F3529" w:rsidRPr="00AE4BE1">
        <w:rPr>
          <w:rFonts w:ascii="Times New Roman" w:hAnsi="Times New Roman" w:cs="Times New Roman"/>
          <w:sz w:val="28"/>
          <w:szCs w:val="28"/>
        </w:rPr>
        <w:t xml:space="preserve"> </w:t>
      </w:r>
      <w:r w:rsidR="008D4B21" w:rsidRPr="00AE4BE1">
        <w:rPr>
          <w:rFonts w:ascii="Times New Roman" w:hAnsi="Times New Roman" w:cs="Times New Roman"/>
          <w:sz w:val="28"/>
          <w:szCs w:val="28"/>
        </w:rPr>
        <w:t xml:space="preserve"> </w:t>
      </w:r>
      <w:r w:rsidR="003F3529" w:rsidRPr="00AE4BE1">
        <w:rPr>
          <w:rFonts w:ascii="Times New Roman" w:hAnsi="Times New Roman" w:cs="Times New Roman"/>
          <w:sz w:val="28"/>
          <w:szCs w:val="28"/>
        </w:rPr>
        <w:t xml:space="preserve"> </w:t>
      </w:r>
      <w:r w:rsidR="002C1EFB" w:rsidRPr="00AE4BE1">
        <w:rPr>
          <w:rFonts w:ascii="Times New Roman" w:hAnsi="Times New Roman" w:cs="Times New Roman"/>
          <w:sz w:val="28"/>
          <w:szCs w:val="28"/>
        </w:rPr>
        <w:t xml:space="preserve">             </w:t>
      </w:r>
      <w:r w:rsidR="008D4B21" w:rsidRPr="00AE4BE1">
        <w:rPr>
          <w:rFonts w:ascii="Times New Roman" w:hAnsi="Times New Roman" w:cs="Times New Roman"/>
          <w:sz w:val="28"/>
          <w:szCs w:val="28"/>
        </w:rPr>
        <w:t xml:space="preserve">   </w:t>
      </w:r>
      <w:r w:rsidR="003F3529" w:rsidRPr="00AE4BE1">
        <w:rPr>
          <w:rFonts w:ascii="Times New Roman" w:hAnsi="Times New Roman" w:cs="Times New Roman"/>
          <w:sz w:val="28"/>
          <w:szCs w:val="28"/>
        </w:rPr>
        <w:t xml:space="preserve"> </w:t>
      </w:r>
      <w:r w:rsidR="000C66D4">
        <w:rPr>
          <w:rFonts w:ascii="Times New Roman" w:hAnsi="Times New Roman" w:cs="Times New Roman"/>
          <w:sz w:val="28"/>
          <w:szCs w:val="28"/>
        </w:rPr>
        <w:t xml:space="preserve">    4</w:t>
      </w:r>
    </w:p>
    <w:p w:rsidR="00A72E44" w:rsidRPr="00AE4BE1" w:rsidRDefault="00AE4BE1" w:rsidP="00AE4BE1">
      <w:pPr>
        <w:pStyle w:val="a4"/>
        <w:numPr>
          <w:ilvl w:val="1"/>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Словарный запас, г</w:t>
      </w:r>
      <w:r w:rsidR="004A17BA" w:rsidRPr="00AE4BE1">
        <w:rPr>
          <w:rFonts w:ascii="Times New Roman" w:hAnsi="Times New Roman" w:cs="Times New Roman"/>
          <w:sz w:val="28"/>
          <w:szCs w:val="28"/>
        </w:rPr>
        <w:t>ра</w:t>
      </w:r>
      <w:r>
        <w:rPr>
          <w:rFonts w:ascii="Times New Roman" w:hAnsi="Times New Roman" w:cs="Times New Roman"/>
          <w:sz w:val="28"/>
          <w:szCs w:val="28"/>
        </w:rPr>
        <w:t>мматика и влияние языковых групп</w:t>
      </w:r>
      <w:r w:rsidR="002C1EFB" w:rsidRPr="00AE4BE1">
        <w:rPr>
          <w:rFonts w:ascii="Times New Roman" w:hAnsi="Times New Roman" w:cs="Times New Roman"/>
          <w:sz w:val="28"/>
          <w:szCs w:val="28"/>
        </w:rPr>
        <w:t xml:space="preserve"> </w:t>
      </w:r>
      <w:r w:rsidR="000C66D4">
        <w:rPr>
          <w:rFonts w:ascii="Times New Roman" w:hAnsi="Times New Roman" w:cs="Times New Roman"/>
          <w:sz w:val="28"/>
          <w:szCs w:val="28"/>
        </w:rPr>
        <w:t xml:space="preserve">    6</w:t>
      </w:r>
    </w:p>
    <w:p w:rsidR="001B7450" w:rsidRPr="00AE4BE1" w:rsidRDefault="00AE4BE1" w:rsidP="00AE4BE1">
      <w:pPr>
        <w:pStyle w:val="a4"/>
        <w:numPr>
          <w:ilvl w:val="1"/>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sidR="00EC50A2" w:rsidRPr="00AE4BE1">
        <w:rPr>
          <w:rFonts w:ascii="Times New Roman" w:hAnsi="Times New Roman" w:cs="Times New Roman"/>
          <w:sz w:val="28"/>
          <w:szCs w:val="28"/>
        </w:rPr>
        <w:t xml:space="preserve">Распространение в наши дни     </w:t>
      </w:r>
      <w:r w:rsidR="008D4B21" w:rsidRPr="00AE4BE1">
        <w:rPr>
          <w:rFonts w:ascii="Times New Roman" w:hAnsi="Times New Roman" w:cs="Times New Roman"/>
          <w:sz w:val="28"/>
          <w:szCs w:val="28"/>
        </w:rPr>
        <w:t xml:space="preserve">                       </w:t>
      </w:r>
      <w:r w:rsidR="002C1EFB" w:rsidRPr="00AE4BE1">
        <w:rPr>
          <w:rFonts w:ascii="Times New Roman" w:hAnsi="Times New Roman" w:cs="Times New Roman"/>
          <w:sz w:val="28"/>
          <w:szCs w:val="28"/>
        </w:rPr>
        <w:t xml:space="preserve">             </w:t>
      </w:r>
      <w:r>
        <w:rPr>
          <w:rFonts w:ascii="Times New Roman" w:hAnsi="Times New Roman" w:cs="Times New Roman"/>
          <w:sz w:val="28"/>
          <w:szCs w:val="28"/>
        </w:rPr>
        <w:t xml:space="preserve">         </w:t>
      </w:r>
      <w:r w:rsidR="000C66D4">
        <w:rPr>
          <w:rFonts w:ascii="Times New Roman" w:hAnsi="Times New Roman" w:cs="Times New Roman"/>
          <w:sz w:val="28"/>
          <w:szCs w:val="28"/>
        </w:rPr>
        <w:t xml:space="preserve">    10</w:t>
      </w:r>
    </w:p>
    <w:p w:rsidR="00EC50A2" w:rsidRPr="002C1EFB" w:rsidRDefault="00EC50A2" w:rsidP="002C1EFB">
      <w:pPr>
        <w:pStyle w:val="a4"/>
        <w:numPr>
          <w:ilvl w:val="0"/>
          <w:numId w:val="1"/>
        </w:numPr>
        <w:spacing w:after="0" w:line="360" w:lineRule="auto"/>
        <w:ind w:hanging="11"/>
        <w:jc w:val="both"/>
        <w:rPr>
          <w:rFonts w:ascii="Times New Roman" w:hAnsi="Times New Roman" w:cs="Times New Roman"/>
          <w:sz w:val="28"/>
          <w:szCs w:val="28"/>
        </w:rPr>
      </w:pPr>
      <w:r w:rsidRPr="002C1EFB">
        <w:rPr>
          <w:rFonts w:ascii="Times New Roman" w:hAnsi="Times New Roman" w:cs="Times New Roman"/>
          <w:sz w:val="28"/>
          <w:szCs w:val="28"/>
        </w:rPr>
        <w:t>Практическая часть</w:t>
      </w:r>
      <w:r w:rsidR="002C1EFB" w:rsidRPr="002C1EFB">
        <w:rPr>
          <w:rFonts w:ascii="Times New Roman" w:hAnsi="Times New Roman" w:cs="Times New Roman"/>
          <w:sz w:val="28"/>
          <w:szCs w:val="28"/>
        </w:rPr>
        <w:t xml:space="preserve">    </w:t>
      </w:r>
      <w:r w:rsidR="008D4B21" w:rsidRPr="002C1EFB">
        <w:rPr>
          <w:rFonts w:ascii="Times New Roman" w:hAnsi="Times New Roman" w:cs="Times New Roman"/>
          <w:sz w:val="28"/>
          <w:szCs w:val="28"/>
        </w:rPr>
        <w:t xml:space="preserve">                                 </w:t>
      </w:r>
      <w:r w:rsidR="002C1EFB" w:rsidRPr="002C1EFB">
        <w:rPr>
          <w:rFonts w:ascii="Times New Roman" w:hAnsi="Times New Roman" w:cs="Times New Roman"/>
          <w:sz w:val="28"/>
          <w:szCs w:val="28"/>
        </w:rPr>
        <w:t xml:space="preserve">                      </w:t>
      </w:r>
      <w:r w:rsidR="00AE4BE1">
        <w:rPr>
          <w:rFonts w:ascii="Times New Roman" w:hAnsi="Times New Roman" w:cs="Times New Roman"/>
          <w:sz w:val="28"/>
          <w:szCs w:val="28"/>
        </w:rPr>
        <w:t xml:space="preserve">       </w:t>
      </w:r>
      <w:r w:rsidR="000C66D4">
        <w:rPr>
          <w:rFonts w:ascii="Times New Roman" w:hAnsi="Times New Roman" w:cs="Times New Roman"/>
          <w:sz w:val="28"/>
          <w:szCs w:val="28"/>
        </w:rPr>
        <w:t xml:space="preserve">     13</w:t>
      </w:r>
    </w:p>
    <w:p w:rsidR="001B7450" w:rsidRPr="002C1EFB" w:rsidRDefault="001B7450" w:rsidP="002C1EFB">
      <w:pPr>
        <w:pStyle w:val="a4"/>
        <w:numPr>
          <w:ilvl w:val="0"/>
          <w:numId w:val="1"/>
        </w:numPr>
        <w:spacing w:after="0" w:line="360" w:lineRule="auto"/>
        <w:ind w:left="0" w:firstLine="709"/>
        <w:jc w:val="both"/>
        <w:rPr>
          <w:rFonts w:ascii="Times New Roman" w:hAnsi="Times New Roman" w:cs="Times New Roman"/>
          <w:sz w:val="28"/>
          <w:szCs w:val="28"/>
        </w:rPr>
      </w:pPr>
      <w:r w:rsidRPr="002C1EFB">
        <w:rPr>
          <w:rFonts w:ascii="Times New Roman" w:hAnsi="Times New Roman" w:cs="Times New Roman"/>
          <w:sz w:val="28"/>
          <w:szCs w:val="28"/>
        </w:rPr>
        <w:t xml:space="preserve">Заключение     </w:t>
      </w:r>
      <w:r w:rsidR="008D4B21" w:rsidRPr="002C1EFB">
        <w:rPr>
          <w:rFonts w:ascii="Times New Roman" w:hAnsi="Times New Roman" w:cs="Times New Roman"/>
          <w:sz w:val="28"/>
          <w:szCs w:val="28"/>
        </w:rPr>
        <w:t xml:space="preserve">                                                  </w:t>
      </w:r>
      <w:r w:rsidR="002C1EFB">
        <w:rPr>
          <w:rFonts w:ascii="Times New Roman" w:hAnsi="Times New Roman" w:cs="Times New Roman"/>
          <w:sz w:val="28"/>
          <w:szCs w:val="28"/>
        </w:rPr>
        <w:t xml:space="preserve">                  </w:t>
      </w:r>
      <w:r w:rsidR="00AE4BE1">
        <w:rPr>
          <w:rFonts w:ascii="Times New Roman" w:hAnsi="Times New Roman" w:cs="Times New Roman"/>
          <w:sz w:val="28"/>
          <w:szCs w:val="28"/>
        </w:rPr>
        <w:t xml:space="preserve">       </w:t>
      </w:r>
      <w:r w:rsidR="000C66D4">
        <w:rPr>
          <w:rFonts w:ascii="Times New Roman" w:hAnsi="Times New Roman" w:cs="Times New Roman"/>
          <w:sz w:val="28"/>
          <w:szCs w:val="28"/>
        </w:rPr>
        <w:t xml:space="preserve">    15</w:t>
      </w:r>
    </w:p>
    <w:p w:rsidR="001B7450" w:rsidRPr="002C1EFB" w:rsidRDefault="000C66D4" w:rsidP="002C1EF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Литература              </w:t>
      </w:r>
      <w:r w:rsidR="001B7450" w:rsidRPr="002C1EFB">
        <w:rPr>
          <w:rFonts w:ascii="Times New Roman" w:hAnsi="Times New Roman" w:cs="Times New Roman"/>
          <w:sz w:val="28"/>
          <w:szCs w:val="28"/>
        </w:rPr>
        <w:t xml:space="preserve">     </w:t>
      </w:r>
      <w:r w:rsidR="002C1EFB">
        <w:rPr>
          <w:rFonts w:ascii="Times New Roman" w:hAnsi="Times New Roman" w:cs="Times New Roman"/>
          <w:sz w:val="28"/>
          <w:szCs w:val="28"/>
        </w:rPr>
        <w:t xml:space="preserve">                   </w:t>
      </w:r>
      <w:r w:rsidR="008D4B21" w:rsidRPr="002C1EFB">
        <w:rPr>
          <w:rFonts w:ascii="Times New Roman" w:hAnsi="Times New Roman" w:cs="Times New Roman"/>
          <w:sz w:val="28"/>
          <w:szCs w:val="28"/>
        </w:rPr>
        <w:t xml:space="preserve">                      </w:t>
      </w:r>
      <w:r w:rsidR="00AE4BE1">
        <w:rPr>
          <w:rFonts w:ascii="Times New Roman" w:hAnsi="Times New Roman" w:cs="Times New Roman"/>
          <w:sz w:val="28"/>
          <w:szCs w:val="28"/>
        </w:rPr>
        <w:t xml:space="preserve">                              </w:t>
      </w:r>
      <w:r>
        <w:rPr>
          <w:rFonts w:ascii="Times New Roman" w:hAnsi="Times New Roman" w:cs="Times New Roman"/>
          <w:sz w:val="28"/>
          <w:szCs w:val="28"/>
        </w:rPr>
        <w:t xml:space="preserve">     16</w:t>
      </w:r>
    </w:p>
    <w:p w:rsidR="004A17BA" w:rsidRPr="002C1EFB" w:rsidRDefault="001B7450" w:rsidP="002C1EFB">
      <w:pPr>
        <w:pStyle w:val="a4"/>
        <w:spacing w:after="0" w:line="360" w:lineRule="auto"/>
        <w:ind w:left="0" w:firstLine="709"/>
        <w:jc w:val="both"/>
        <w:rPr>
          <w:rFonts w:ascii="Times New Roman" w:hAnsi="Times New Roman" w:cs="Times New Roman"/>
          <w:sz w:val="28"/>
          <w:szCs w:val="28"/>
        </w:rPr>
      </w:pPr>
      <w:r w:rsidRPr="002C1EFB">
        <w:rPr>
          <w:rFonts w:ascii="Times New Roman" w:hAnsi="Times New Roman" w:cs="Times New Roman"/>
          <w:sz w:val="28"/>
          <w:szCs w:val="28"/>
        </w:rPr>
        <w:t xml:space="preserve">Приложение         </w:t>
      </w:r>
      <w:r w:rsidR="008D4B21" w:rsidRPr="002C1EFB">
        <w:rPr>
          <w:rFonts w:ascii="Times New Roman" w:hAnsi="Times New Roman" w:cs="Times New Roman"/>
          <w:sz w:val="28"/>
          <w:szCs w:val="28"/>
        </w:rPr>
        <w:t xml:space="preserve">         </w:t>
      </w:r>
      <w:r w:rsidR="002C1EFB">
        <w:rPr>
          <w:rFonts w:ascii="Times New Roman" w:hAnsi="Times New Roman" w:cs="Times New Roman"/>
          <w:sz w:val="28"/>
          <w:szCs w:val="28"/>
        </w:rPr>
        <w:t xml:space="preserve">                           </w:t>
      </w:r>
      <w:r w:rsidR="008D4B21" w:rsidRPr="002C1EFB">
        <w:rPr>
          <w:rFonts w:ascii="Times New Roman" w:hAnsi="Times New Roman" w:cs="Times New Roman"/>
          <w:sz w:val="28"/>
          <w:szCs w:val="28"/>
        </w:rPr>
        <w:t xml:space="preserve">                                         </w:t>
      </w:r>
      <w:r w:rsidRPr="002C1EFB">
        <w:rPr>
          <w:rFonts w:ascii="Times New Roman" w:hAnsi="Times New Roman" w:cs="Times New Roman"/>
          <w:sz w:val="28"/>
          <w:szCs w:val="28"/>
        </w:rPr>
        <w:t xml:space="preserve"> </w:t>
      </w:r>
      <w:r w:rsidR="00AE4BE1">
        <w:rPr>
          <w:rFonts w:ascii="Times New Roman" w:hAnsi="Times New Roman" w:cs="Times New Roman"/>
          <w:sz w:val="28"/>
          <w:szCs w:val="28"/>
        </w:rPr>
        <w:t xml:space="preserve"> </w:t>
      </w:r>
      <w:r w:rsidR="000C66D4">
        <w:rPr>
          <w:rFonts w:ascii="Times New Roman" w:hAnsi="Times New Roman" w:cs="Times New Roman"/>
          <w:sz w:val="28"/>
          <w:szCs w:val="28"/>
        </w:rPr>
        <w:t xml:space="preserve">     17</w:t>
      </w:r>
    </w:p>
    <w:p w:rsidR="004A17BA" w:rsidRPr="002C1EFB" w:rsidRDefault="004A17BA" w:rsidP="002C1EFB">
      <w:pPr>
        <w:pStyle w:val="a4"/>
        <w:spacing w:after="0" w:line="360" w:lineRule="auto"/>
        <w:ind w:left="0" w:firstLine="709"/>
        <w:jc w:val="both"/>
        <w:rPr>
          <w:rFonts w:ascii="Times New Roman" w:hAnsi="Times New Roman" w:cs="Times New Roman"/>
          <w:sz w:val="28"/>
          <w:szCs w:val="28"/>
        </w:rPr>
      </w:pPr>
    </w:p>
    <w:p w:rsidR="009B7DDB" w:rsidRPr="002C1EFB" w:rsidRDefault="002C1EFB" w:rsidP="002C1E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9B7DDB" w:rsidRPr="002C1EFB" w:rsidRDefault="003F3529" w:rsidP="002C1EFB">
      <w:pPr>
        <w:pStyle w:val="a4"/>
        <w:numPr>
          <w:ilvl w:val="0"/>
          <w:numId w:val="32"/>
        </w:numPr>
        <w:spacing w:after="0" w:line="360" w:lineRule="auto"/>
        <w:ind w:left="0" w:firstLine="709"/>
        <w:jc w:val="both"/>
        <w:rPr>
          <w:rFonts w:ascii="Times New Roman" w:hAnsi="Times New Roman" w:cs="Times New Roman"/>
          <w:sz w:val="28"/>
          <w:szCs w:val="28"/>
        </w:rPr>
      </w:pPr>
      <w:r w:rsidRPr="002C1EFB">
        <w:rPr>
          <w:rFonts w:ascii="Times New Roman" w:hAnsi="Times New Roman" w:cs="Times New Roman"/>
          <w:sz w:val="28"/>
          <w:szCs w:val="28"/>
        </w:rPr>
        <w:lastRenderedPageBreak/>
        <w:t>Введение</w:t>
      </w:r>
    </w:p>
    <w:p w:rsidR="00750319" w:rsidRDefault="003F3529" w:rsidP="002C1EFB">
      <w:pPr>
        <w:spacing w:after="0" w:line="360" w:lineRule="auto"/>
        <w:ind w:firstLine="709"/>
        <w:jc w:val="both"/>
        <w:rPr>
          <w:rFonts w:ascii="Times New Roman" w:hAnsi="Times New Roman" w:cs="Times New Roman"/>
          <w:sz w:val="28"/>
          <w:szCs w:val="28"/>
        </w:rPr>
      </w:pPr>
      <w:r w:rsidRPr="002C1EFB">
        <w:rPr>
          <w:rFonts w:ascii="Times New Roman" w:hAnsi="Times New Roman" w:cs="Times New Roman"/>
          <w:sz w:val="28"/>
          <w:szCs w:val="28"/>
        </w:rPr>
        <w:t>Тема нашего исследования «Эсперанто, ка</w:t>
      </w:r>
      <w:r w:rsidR="00C3645C" w:rsidRPr="002C1EFB">
        <w:rPr>
          <w:rFonts w:ascii="Times New Roman" w:hAnsi="Times New Roman" w:cs="Times New Roman"/>
          <w:sz w:val="28"/>
          <w:szCs w:val="28"/>
        </w:rPr>
        <w:t xml:space="preserve">к язык мира». Её актуальность </w:t>
      </w:r>
      <w:r w:rsidRPr="002C1EFB">
        <w:rPr>
          <w:rFonts w:ascii="Times New Roman" w:hAnsi="Times New Roman" w:cs="Times New Roman"/>
          <w:sz w:val="28"/>
          <w:szCs w:val="28"/>
        </w:rPr>
        <w:t>обусловлена глобальным не единством мира в настоящие дни. Неспокойное и даже кр</w:t>
      </w:r>
      <w:r w:rsidR="003B13C7">
        <w:rPr>
          <w:rFonts w:ascii="Times New Roman" w:hAnsi="Times New Roman" w:cs="Times New Roman"/>
          <w:sz w:val="28"/>
          <w:szCs w:val="28"/>
        </w:rPr>
        <w:t xml:space="preserve">итическое положение во многих </w:t>
      </w:r>
      <w:r w:rsidRPr="002C1EFB">
        <w:rPr>
          <w:rFonts w:ascii="Times New Roman" w:hAnsi="Times New Roman" w:cs="Times New Roman"/>
          <w:sz w:val="28"/>
          <w:szCs w:val="28"/>
        </w:rPr>
        <w:t xml:space="preserve">странах </w:t>
      </w:r>
      <w:r w:rsidR="0036541F">
        <w:rPr>
          <w:rFonts w:ascii="Times New Roman" w:hAnsi="Times New Roman" w:cs="Times New Roman"/>
          <w:sz w:val="28"/>
          <w:szCs w:val="28"/>
        </w:rPr>
        <w:t>дает основание для того, чтобы задуматься над тем как мы живем и, главное, что могло бы послужить отправной точкой для объединения людей во всем мире. Давным-давно, ч</w:t>
      </w:r>
      <w:r w:rsidRPr="002C1EFB">
        <w:rPr>
          <w:rFonts w:ascii="Times New Roman" w:hAnsi="Times New Roman" w:cs="Times New Roman"/>
          <w:sz w:val="28"/>
          <w:szCs w:val="28"/>
        </w:rPr>
        <w:t>тобы хоть как-то помочь людям разных стран понимать друг друга без лишних усилий, был создан искусственный язык эсперанто.</w:t>
      </w:r>
      <w:r w:rsidR="0036541F">
        <w:rPr>
          <w:rFonts w:ascii="Times New Roman" w:hAnsi="Times New Roman" w:cs="Times New Roman"/>
          <w:sz w:val="28"/>
          <w:szCs w:val="28"/>
        </w:rPr>
        <w:t xml:space="preserve"> С тех пор прошло много лет, язык, к сожалению, многими забыт, однако исследователи лингвисты разных стран все еще обращаются к этому языку, изучают ег</w:t>
      </w:r>
      <w:r w:rsidR="00750319">
        <w:rPr>
          <w:rFonts w:ascii="Times New Roman" w:hAnsi="Times New Roman" w:cs="Times New Roman"/>
          <w:sz w:val="28"/>
          <w:szCs w:val="28"/>
        </w:rPr>
        <w:t>о.</w:t>
      </w:r>
    </w:p>
    <w:p w:rsidR="00750319" w:rsidRDefault="00216B2E" w:rsidP="002C1EFB">
      <w:pPr>
        <w:spacing w:after="0" w:line="360" w:lineRule="auto"/>
        <w:ind w:firstLine="709"/>
        <w:jc w:val="both"/>
        <w:rPr>
          <w:rFonts w:ascii="Times New Roman" w:hAnsi="Times New Roman" w:cs="Times New Roman"/>
          <w:sz w:val="28"/>
          <w:szCs w:val="28"/>
        </w:rPr>
      </w:pPr>
      <w:r w:rsidRPr="00216B2E">
        <w:rPr>
          <w:rFonts w:ascii="Times New Roman" w:hAnsi="Times New Roman" w:cs="Times New Roman"/>
          <w:sz w:val="28"/>
          <w:szCs w:val="28"/>
        </w:rPr>
        <w:t xml:space="preserve">Эсперанто </w:t>
      </w:r>
      <w:proofErr w:type="gramStart"/>
      <w:r w:rsidRPr="00216B2E">
        <w:rPr>
          <w:rFonts w:ascii="Times New Roman" w:hAnsi="Times New Roman" w:cs="Times New Roman"/>
          <w:sz w:val="28"/>
          <w:szCs w:val="28"/>
        </w:rPr>
        <w:t>призван</w:t>
      </w:r>
      <w:proofErr w:type="gramEnd"/>
      <w:r w:rsidRPr="00216B2E">
        <w:rPr>
          <w:rFonts w:ascii="Times New Roman" w:hAnsi="Times New Roman" w:cs="Times New Roman"/>
          <w:sz w:val="28"/>
          <w:szCs w:val="28"/>
        </w:rPr>
        <w:t xml:space="preserve"> служить универсальным международным языком, вторым (после родного) для каждого образованного человека. Использование нейтрального (</w:t>
      </w:r>
      <w:proofErr w:type="spellStart"/>
      <w:r w:rsidRPr="00216B2E">
        <w:rPr>
          <w:rFonts w:ascii="Times New Roman" w:hAnsi="Times New Roman" w:cs="Times New Roman"/>
          <w:sz w:val="28"/>
          <w:szCs w:val="28"/>
        </w:rPr>
        <w:t>внеэтничного</w:t>
      </w:r>
      <w:proofErr w:type="spellEnd"/>
      <w:r w:rsidRPr="00216B2E">
        <w:rPr>
          <w:rFonts w:ascii="Times New Roman" w:hAnsi="Times New Roman" w:cs="Times New Roman"/>
          <w:sz w:val="28"/>
          <w:szCs w:val="28"/>
        </w:rPr>
        <w:t>) и простого в изучении языка могло бы вывести межъязыковые контакты</w:t>
      </w:r>
      <w:r>
        <w:rPr>
          <w:rFonts w:ascii="Times New Roman" w:hAnsi="Times New Roman" w:cs="Times New Roman"/>
          <w:sz w:val="28"/>
          <w:szCs w:val="28"/>
        </w:rPr>
        <w:t xml:space="preserve"> на качественно новый уровень</w:t>
      </w:r>
      <w:r w:rsidRPr="00216B2E">
        <w:rPr>
          <w:rFonts w:ascii="Times New Roman" w:hAnsi="Times New Roman" w:cs="Times New Roman"/>
          <w:sz w:val="28"/>
          <w:szCs w:val="28"/>
        </w:rPr>
        <w:t>. Кроме того, эсперанто обладает большой педагогической</w:t>
      </w:r>
      <w:r>
        <w:rPr>
          <w:rFonts w:ascii="Times New Roman" w:hAnsi="Times New Roman" w:cs="Times New Roman"/>
          <w:sz w:val="28"/>
          <w:szCs w:val="28"/>
        </w:rPr>
        <w:t xml:space="preserve"> (пропедевтической) ценностью</w:t>
      </w:r>
      <w:r w:rsidRPr="00216B2E">
        <w:rPr>
          <w:rFonts w:ascii="Times New Roman" w:hAnsi="Times New Roman" w:cs="Times New Roman"/>
          <w:sz w:val="28"/>
          <w:szCs w:val="28"/>
        </w:rPr>
        <w:t>, то есть существенно облегчает последующее изучение других языков.</w:t>
      </w:r>
    </w:p>
    <w:p w:rsidR="00750319" w:rsidRDefault="00750319" w:rsidP="007503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нашего исследования является образовательная среда, так как изучение языков относится к области педагогической науки.</w:t>
      </w:r>
    </w:p>
    <w:p w:rsidR="00750319" w:rsidRDefault="00750319" w:rsidP="0075031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 международный язык эсперанто.</w:t>
      </w:r>
    </w:p>
    <w:p w:rsidR="00F0039E" w:rsidRPr="002C1EFB" w:rsidRDefault="00F0039E" w:rsidP="002C1EFB">
      <w:pPr>
        <w:spacing w:after="0" w:line="360" w:lineRule="auto"/>
        <w:ind w:firstLine="709"/>
        <w:jc w:val="both"/>
        <w:rPr>
          <w:rFonts w:ascii="Times New Roman" w:hAnsi="Times New Roman" w:cs="Times New Roman"/>
          <w:iCs/>
          <w:sz w:val="28"/>
          <w:szCs w:val="28"/>
        </w:rPr>
      </w:pPr>
      <w:r w:rsidRPr="002C1EFB">
        <w:rPr>
          <w:rFonts w:ascii="Times New Roman" w:hAnsi="Times New Roman" w:cs="Times New Roman"/>
          <w:sz w:val="28"/>
          <w:szCs w:val="28"/>
        </w:rPr>
        <w:t xml:space="preserve">Целью работы является </w:t>
      </w:r>
      <w:r w:rsidR="00750319">
        <w:rPr>
          <w:rFonts w:ascii="Times New Roman" w:hAnsi="Times New Roman" w:cs="Times New Roman"/>
          <w:iCs/>
          <w:sz w:val="28"/>
          <w:szCs w:val="28"/>
        </w:rPr>
        <w:t>рассмотрение возможности показать привлекательность языка эсперанто и привлечение учащихся школы к его изучению</w:t>
      </w:r>
      <w:r w:rsidR="002C1EFB">
        <w:rPr>
          <w:rFonts w:ascii="Times New Roman" w:hAnsi="Times New Roman" w:cs="Times New Roman"/>
          <w:iCs/>
          <w:sz w:val="28"/>
          <w:szCs w:val="28"/>
        </w:rPr>
        <w:t>.</w:t>
      </w:r>
    </w:p>
    <w:p w:rsidR="00F0039E" w:rsidRPr="002C1EFB" w:rsidRDefault="00F0039E" w:rsidP="002C1EFB">
      <w:pPr>
        <w:spacing w:after="0" w:line="360" w:lineRule="auto"/>
        <w:ind w:firstLine="709"/>
        <w:jc w:val="both"/>
        <w:rPr>
          <w:rFonts w:ascii="Times New Roman" w:hAnsi="Times New Roman" w:cs="Times New Roman"/>
          <w:iCs/>
          <w:sz w:val="28"/>
          <w:szCs w:val="28"/>
        </w:rPr>
      </w:pPr>
      <w:r w:rsidRPr="002C1EFB">
        <w:rPr>
          <w:rFonts w:ascii="Times New Roman" w:hAnsi="Times New Roman" w:cs="Times New Roman"/>
          <w:iCs/>
          <w:sz w:val="28"/>
          <w:szCs w:val="28"/>
        </w:rPr>
        <w:t xml:space="preserve">Для достижения цели нами были поставлены </w:t>
      </w:r>
      <w:r w:rsidR="003A159C" w:rsidRPr="002C1EFB">
        <w:rPr>
          <w:rFonts w:ascii="Times New Roman" w:hAnsi="Times New Roman" w:cs="Times New Roman"/>
          <w:iCs/>
          <w:sz w:val="28"/>
          <w:szCs w:val="28"/>
        </w:rPr>
        <w:t>задачи:</w:t>
      </w:r>
    </w:p>
    <w:p w:rsidR="003A159C" w:rsidRPr="002C1EFB" w:rsidRDefault="003A159C" w:rsidP="002C1EFB">
      <w:pPr>
        <w:pStyle w:val="a4"/>
        <w:numPr>
          <w:ilvl w:val="0"/>
          <w:numId w:val="15"/>
        </w:numPr>
        <w:spacing w:after="0" w:line="360" w:lineRule="auto"/>
        <w:ind w:left="0" w:firstLine="709"/>
        <w:jc w:val="both"/>
        <w:rPr>
          <w:rFonts w:ascii="Times New Roman" w:hAnsi="Times New Roman" w:cs="Times New Roman"/>
          <w:iCs/>
          <w:sz w:val="28"/>
          <w:szCs w:val="28"/>
        </w:rPr>
      </w:pPr>
      <w:r w:rsidRPr="002C1EFB">
        <w:rPr>
          <w:rFonts w:ascii="Times New Roman" w:hAnsi="Times New Roman" w:cs="Times New Roman"/>
          <w:iCs/>
          <w:sz w:val="28"/>
          <w:szCs w:val="28"/>
        </w:rPr>
        <w:t>Изучи</w:t>
      </w:r>
      <w:r w:rsidR="00750319">
        <w:rPr>
          <w:rFonts w:ascii="Times New Roman" w:hAnsi="Times New Roman" w:cs="Times New Roman"/>
          <w:iCs/>
          <w:sz w:val="28"/>
          <w:szCs w:val="28"/>
        </w:rPr>
        <w:t>ть материал об исследуемой теме.</w:t>
      </w:r>
    </w:p>
    <w:p w:rsidR="003A159C" w:rsidRPr="002C1EFB" w:rsidRDefault="003A159C" w:rsidP="002C1EFB">
      <w:pPr>
        <w:pStyle w:val="a4"/>
        <w:numPr>
          <w:ilvl w:val="0"/>
          <w:numId w:val="15"/>
        </w:numPr>
        <w:spacing w:after="0" w:line="360" w:lineRule="auto"/>
        <w:ind w:left="0" w:firstLine="709"/>
        <w:jc w:val="both"/>
        <w:rPr>
          <w:rFonts w:ascii="Times New Roman" w:hAnsi="Times New Roman" w:cs="Times New Roman"/>
          <w:iCs/>
          <w:sz w:val="28"/>
          <w:szCs w:val="28"/>
        </w:rPr>
      </w:pPr>
      <w:r w:rsidRPr="002C1EFB">
        <w:rPr>
          <w:rFonts w:ascii="Times New Roman" w:hAnsi="Times New Roman" w:cs="Times New Roman"/>
          <w:iCs/>
          <w:sz w:val="28"/>
          <w:szCs w:val="28"/>
        </w:rPr>
        <w:t>Провести психо</w:t>
      </w:r>
      <w:r w:rsidR="00750319">
        <w:rPr>
          <w:rFonts w:ascii="Times New Roman" w:hAnsi="Times New Roman" w:cs="Times New Roman"/>
          <w:iCs/>
          <w:sz w:val="28"/>
          <w:szCs w:val="28"/>
        </w:rPr>
        <w:t>лого-педагогическую диагностику.</w:t>
      </w:r>
    </w:p>
    <w:p w:rsidR="003A159C" w:rsidRPr="002C1EFB" w:rsidRDefault="003A159C" w:rsidP="002C1EFB">
      <w:pPr>
        <w:pStyle w:val="a4"/>
        <w:numPr>
          <w:ilvl w:val="0"/>
          <w:numId w:val="15"/>
        </w:numPr>
        <w:spacing w:after="0" w:line="360" w:lineRule="auto"/>
        <w:ind w:left="0" w:firstLine="709"/>
        <w:jc w:val="both"/>
        <w:rPr>
          <w:rFonts w:ascii="Times New Roman" w:hAnsi="Times New Roman" w:cs="Times New Roman"/>
          <w:iCs/>
          <w:sz w:val="28"/>
          <w:szCs w:val="28"/>
        </w:rPr>
      </w:pPr>
      <w:r w:rsidRPr="002C1EFB">
        <w:rPr>
          <w:rFonts w:ascii="Times New Roman" w:hAnsi="Times New Roman" w:cs="Times New Roman"/>
          <w:iCs/>
          <w:sz w:val="28"/>
          <w:szCs w:val="28"/>
        </w:rPr>
        <w:t xml:space="preserve">Обобщить полученные результаты и сделать вывод. </w:t>
      </w:r>
    </w:p>
    <w:p w:rsidR="00C3645C" w:rsidRPr="002C1EFB" w:rsidRDefault="00635755" w:rsidP="00AE4BE1">
      <w:pPr>
        <w:spacing w:after="0" w:line="360" w:lineRule="auto"/>
        <w:ind w:firstLine="709"/>
        <w:jc w:val="both"/>
        <w:rPr>
          <w:rFonts w:ascii="Times New Roman" w:hAnsi="Times New Roman" w:cs="Times New Roman"/>
          <w:iCs/>
          <w:sz w:val="28"/>
          <w:szCs w:val="28"/>
        </w:rPr>
      </w:pPr>
      <w:r w:rsidRPr="002C1EFB">
        <w:rPr>
          <w:rFonts w:ascii="Times New Roman" w:hAnsi="Times New Roman" w:cs="Times New Roman"/>
          <w:iCs/>
          <w:sz w:val="28"/>
          <w:szCs w:val="28"/>
        </w:rPr>
        <w:t>Данную работу можно использовать как на уроках английского я</w:t>
      </w:r>
      <w:r w:rsidR="00750319">
        <w:rPr>
          <w:rFonts w:ascii="Times New Roman" w:hAnsi="Times New Roman" w:cs="Times New Roman"/>
          <w:iCs/>
          <w:sz w:val="28"/>
          <w:szCs w:val="28"/>
        </w:rPr>
        <w:t>зыка и обществознания, так и на различных элективных курсах</w:t>
      </w:r>
      <w:r w:rsidRPr="002C1EFB">
        <w:rPr>
          <w:rFonts w:ascii="Times New Roman" w:hAnsi="Times New Roman" w:cs="Times New Roman"/>
          <w:iCs/>
          <w:sz w:val="28"/>
          <w:szCs w:val="28"/>
        </w:rPr>
        <w:t xml:space="preserve"> общего развития</w:t>
      </w:r>
      <w:r w:rsidR="00750319">
        <w:rPr>
          <w:rFonts w:ascii="Times New Roman" w:hAnsi="Times New Roman" w:cs="Times New Roman"/>
          <w:iCs/>
          <w:sz w:val="28"/>
          <w:szCs w:val="28"/>
        </w:rPr>
        <w:t xml:space="preserve"> обучающихся</w:t>
      </w:r>
      <w:r w:rsidRPr="002C1EFB">
        <w:rPr>
          <w:rFonts w:ascii="Times New Roman" w:hAnsi="Times New Roman" w:cs="Times New Roman"/>
          <w:iCs/>
          <w:sz w:val="28"/>
          <w:szCs w:val="28"/>
        </w:rPr>
        <w:t>.</w:t>
      </w:r>
      <w:r w:rsidR="00AE4BE1">
        <w:rPr>
          <w:rFonts w:ascii="Times New Roman" w:hAnsi="Times New Roman" w:cs="Times New Roman"/>
          <w:iCs/>
          <w:sz w:val="28"/>
          <w:szCs w:val="28"/>
        </w:rPr>
        <w:br w:type="page"/>
      </w:r>
    </w:p>
    <w:p w:rsidR="00635755" w:rsidRPr="002C1EFB" w:rsidRDefault="00AE4BE1" w:rsidP="002C1EF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35755" w:rsidRPr="002C1EFB">
        <w:rPr>
          <w:rFonts w:ascii="Times New Roman" w:hAnsi="Times New Roman" w:cs="Times New Roman"/>
          <w:sz w:val="28"/>
          <w:szCs w:val="28"/>
        </w:rPr>
        <w:t xml:space="preserve"> Теоретическая часть</w:t>
      </w:r>
    </w:p>
    <w:p w:rsidR="00635755" w:rsidRPr="002C1EFB" w:rsidRDefault="00AE4BE1" w:rsidP="002C1EF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2.1</w:t>
      </w:r>
      <w:r w:rsidR="00635755" w:rsidRPr="002C1EFB">
        <w:rPr>
          <w:rFonts w:ascii="Times New Roman" w:hAnsi="Times New Roman" w:cs="Times New Roman"/>
          <w:sz w:val="28"/>
          <w:szCs w:val="28"/>
        </w:rPr>
        <w:t xml:space="preserve"> История создания языка и его происхождение</w:t>
      </w:r>
    </w:p>
    <w:p w:rsidR="00216B2E" w:rsidRDefault="00216B2E" w:rsidP="002C1EFB">
      <w:pPr>
        <w:spacing w:after="0" w:line="360" w:lineRule="auto"/>
        <w:ind w:firstLine="709"/>
        <w:jc w:val="both"/>
        <w:rPr>
          <w:rFonts w:ascii="Times New Roman" w:hAnsi="Times New Roman" w:cs="Times New Roman"/>
          <w:color w:val="000000" w:themeColor="text1"/>
          <w:sz w:val="28"/>
          <w:szCs w:val="28"/>
          <w:lang w:eastAsia="ru-RU"/>
        </w:rPr>
      </w:pPr>
      <w:r w:rsidRPr="00216B2E">
        <w:rPr>
          <w:rFonts w:ascii="Times New Roman" w:hAnsi="Times New Roman" w:cs="Times New Roman"/>
          <w:color w:val="000000" w:themeColor="text1"/>
          <w:sz w:val="28"/>
          <w:szCs w:val="28"/>
          <w:lang w:eastAsia="ru-RU"/>
        </w:rPr>
        <w:t xml:space="preserve">Наверное, хоть раз каждому доводилось слышать об эсперанто — универсальном языке, призванным стать общемировым. </w:t>
      </w:r>
      <w:proofErr w:type="gramStart"/>
      <w:r w:rsidRPr="00216B2E">
        <w:rPr>
          <w:rFonts w:ascii="Times New Roman" w:hAnsi="Times New Roman" w:cs="Times New Roman"/>
          <w:color w:val="000000" w:themeColor="text1"/>
          <w:sz w:val="28"/>
          <w:szCs w:val="28"/>
          <w:lang w:eastAsia="ru-RU"/>
        </w:rPr>
        <w:t>И хоть в мире до сих пор больше всего людей говорят на китайском, у этого изобретения польского доктора есть своя история и перспективы.</w:t>
      </w:r>
      <w:proofErr w:type="gramEnd"/>
      <w:r w:rsidRPr="00216B2E">
        <w:rPr>
          <w:rFonts w:ascii="Times New Roman" w:hAnsi="Times New Roman" w:cs="Times New Roman"/>
          <w:color w:val="000000" w:themeColor="text1"/>
          <w:sz w:val="28"/>
          <w:szCs w:val="28"/>
          <w:lang w:eastAsia="ru-RU"/>
        </w:rPr>
        <w:t xml:space="preserve"> Откуда же произошло эсперанто, что это за новшество в лингви</w:t>
      </w:r>
      <w:r>
        <w:rPr>
          <w:rFonts w:ascii="Times New Roman" w:hAnsi="Times New Roman" w:cs="Times New Roman"/>
          <w:color w:val="000000" w:themeColor="text1"/>
          <w:sz w:val="28"/>
          <w:szCs w:val="28"/>
          <w:lang w:eastAsia="ru-RU"/>
        </w:rPr>
        <w:t>стике, кто его использует?</w:t>
      </w:r>
    </w:p>
    <w:p w:rsidR="0066700B" w:rsidRPr="002C1EFB" w:rsidRDefault="00635755" w:rsidP="002C1EFB">
      <w:pPr>
        <w:spacing w:after="0" w:line="360" w:lineRule="auto"/>
        <w:ind w:firstLine="709"/>
        <w:jc w:val="both"/>
        <w:rPr>
          <w:rFonts w:ascii="Times New Roman" w:hAnsi="Times New Roman" w:cs="Times New Roman"/>
          <w:color w:val="000000" w:themeColor="text1"/>
          <w:sz w:val="28"/>
          <w:szCs w:val="28"/>
          <w:lang w:eastAsia="ru-RU"/>
        </w:rPr>
      </w:pPr>
      <w:r w:rsidRPr="002C1EFB">
        <w:rPr>
          <w:rFonts w:ascii="Times New Roman" w:hAnsi="Times New Roman" w:cs="Times New Roman"/>
          <w:color w:val="000000" w:themeColor="text1"/>
          <w:sz w:val="28"/>
          <w:szCs w:val="28"/>
          <w:lang w:eastAsia="ru-RU"/>
        </w:rPr>
        <w:t>Эсперанто, созданный в 1887 году после 10 лет работы варшавским окулистом Лазарем Марковичем Заменгофом, стал самым распространенным искусственным языком.</w:t>
      </w:r>
      <w:r w:rsidR="002C1EFB">
        <w:rPr>
          <w:rFonts w:ascii="Times New Roman" w:hAnsi="Times New Roman" w:cs="Times New Roman"/>
          <w:color w:val="000000" w:themeColor="text1"/>
          <w:sz w:val="28"/>
          <w:szCs w:val="28"/>
          <w:lang w:eastAsia="ru-RU"/>
        </w:rPr>
        <w:t xml:space="preserve"> </w:t>
      </w:r>
      <w:hyperlink r:id="rId9" w:tooltip="Первая книга (эсперанто)" w:history="1">
        <w:r w:rsidRPr="002C1EFB">
          <w:rPr>
            <w:rStyle w:val="a9"/>
            <w:rFonts w:ascii="Times New Roman" w:hAnsi="Times New Roman" w:cs="Times New Roman"/>
            <w:color w:val="000000" w:themeColor="text1"/>
            <w:sz w:val="28"/>
            <w:szCs w:val="28"/>
            <w:u w:val="none"/>
            <w:lang w:eastAsia="ru-RU"/>
          </w:rPr>
          <w:t>Первая опубликованная книга по эсперанто</w:t>
        </w:r>
      </w:hyperlink>
      <w:r w:rsidR="002C1EFB">
        <w:rPr>
          <w:rFonts w:ascii="Times New Roman" w:hAnsi="Times New Roman" w:cs="Times New Roman"/>
          <w:color w:val="000000" w:themeColor="text1"/>
          <w:sz w:val="28"/>
          <w:szCs w:val="28"/>
          <w:lang w:eastAsia="ru-RU"/>
        </w:rPr>
        <w:t xml:space="preserve"> </w:t>
      </w:r>
      <w:r w:rsidRPr="002C1EFB">
        <w:rPr>
          <w:rFonts w:ascii="Times New Roman" w:hAnsi="Times New Roman" w:cs="Times New Roman"/>
          <w:color w:val="000000" w:themeColor="text1"/>
          <w:sz w:val="28"/>
          <w:szCs w:val="28"/>
          <w:lang w:eastAsia="ru-RU"/>
        </w:rPr>
        <w:t>называлась «</w:t>
      </w:r>
      <w:proofErr w:type="spellStart"/>
      <w:r w:rsidRPr="002C1EFB">
        <w:rPr>
          <w:rFonts w:ascii="Times New Roman" w:hAnsi="Times New Roman" w:cs="Times New Roman"/>
          <w:color w:val="000000" w:themeColor="text1"/>
          <w:sz w:val="28"/>
          <w:szCs w:val="28"/>
          <w:lang w:eastAsia="ru-RU"/>
        </w:rPr>
        <w:t>Lingvo</w:t>
      </w:r>
      <w:proofErr w:type="spellEnd"/>
      <w:r w:rsidRPr="002C1EFB">
        <w:rPr>
          <w:rFonts w:ascii="Times New Roman" w:hAnsi="Times New Roman" w:cs="Times New Roman"/>
          <w:color w:val="000000" w:themeColor="text1"/>
          <w:sz w:val="28"/>
          <w:szCs w:val="28"/>
          <w:lang w:eastAsia="ru-RU"/>
        </w:rPr>
        <w:t xml:space="preserve"> </w:t>
      </w:r>
      <w:proofErr w:type="spellStart"/>
      <w:r w:rsidRPr="002C1EFB">
        <w:rPr>
          <w:rFonts w:ascii="Times New Roman" w:hAnsi="Times New Roman" w:cs="Times New Roman"/>
          <w:color w:val="000000" w:themeColor="text1"/>
          <w:sz w:val="28"/>
          <w:szCs w:val="28"/>
          <w:lang w:eastAsia="ru-RU"/>
        </w:rPr>
        <w:t>internacia</w:t>
      </w:r>
      <w:proofErr w:type="spellEnd"/>
      <w:r w:rsidRPr="002C1EFB">
        <w:rPr>
          <w:rFonts w:ascii="Times New Roman" w:hAnsi="Times New Roman" w:cs="Times New Roman"/>
          <w:color w:val="000000" w:themeColor="text1"/>
          <w:sz w:val="28"/>
          <w:szCs w:val="28"/>
          <w:lang w:eastAsia="ru-RU"/>
        </w:rPr>
        <w:t>. Antaŭparolo kaj plena lernolibro». Интересный факт, что псевдоним</w:t>
      </w:r>
      <w:r w:rsidR="002C1EFB">
        <w:rPr>
          <w:rFonts w:ascii="Times New Roman" w:hAnsi="Times New Roman" w:cs="Times New Roman"/>
          <w:color w:val="000000" w:themeColor="text1"/>
          <w:sz w:val="28"/>
          <w:szCs w:val="28"/>
          <w:lang w:eastAsia="ru-RU"/>
        </w:rPr>
        <w:t xml:space="preserve"> </w:t>
      </w:r>
      <w:hyperlink r:id="rId10" w:tooltip="Заменгоф, Людвик Лазарь" w:history="1">
        <w:r w:rsidRPr="002C1EFB">
          <w:rPr>
            <w:rStyle w:val="a9"/>
            <w:rFonts w:ascii="Times New Roman" w:hAnsi="Times New Roman" w:cs="Times New Roman"/>
            <w:color w:val="000000" w:themeColor="text1"/>
            <w:sz w:val="28"/>
            <w:szCs w:val="28"/>
            <w:u w:val="none"/>
            <w:lang w:eastAsia="ru-RU"/>
          </w:rPr>
          <w:t>Заменгофа</w:t>
        </w:r>
      </w:hyperlink>
      <w:r w:rsidR="002C1EFB">
        <w:rPr>
          <w:rFonts w:ascii="Times New Roman" w:hAnsi="Times New Roman" w:cs="Times New Roman"/>
          <w:color w:val="000000" w:themeColor="text1"/>
          <w:sz w:val="28"/>
          <w:szCs w:val="28"/>
          <w:lang w:eastAsia="ru-RU"/>
        </w:rPr>
        <w:t xml:space="preserve"> </w:t>
      </w:r>
      <w:r w:rsidRPr="002C1EFB">
        <w:rPr>
          <w:rFonts w:ascii="Times New Roman" w:hAnsi="Times New Roman" w:cs="Times New Roman"/>
          <w:color w:val="000000" w:themeColor="text1"/>
          <w:sz w:val="28"/>
          <w:szCs w:val="28"/>
          <w:lang w:eastAsia="ru-RU"/>
        </w:rPr>
        <w:t>— Эсперанто, в переводе «Надеющийся»</w:t>
      </w:r>
      <w:r w:rsidR="002C1EFB">
        <w:rPr>
          <w:rFonts w:ascii="Times New Roman" w:hAnsi="Times New Roman" w:cs="Times New Roman"/>
          <w:color w:val="000000" w:themeColor="text1"/>
          <w:sz w:val="28"/>
          <w:szCs w:val="28"/>
          <w:lang w:eastAsia="ru-RU"/>
        </w:rPr>
        <w:t xml:space="preserve"> </w:t>
      </w:r>
      <w:r w:rsidRPr="002C1EFB">
        <w:rPr>
          <w:rFonts w:ascii="Times New Roman" w:hAnsi="Times New Roman" w:cs="Times New Roman"/>
          <w:color w:val="000000" w:themeColor="text1"/>
          <w:sz w:val="28"/>
          <w:szCs w:val="28"/>
          <w:lang w:eastAsia="ru-RU"/>
        </w:rPr>
        <w:t>— очень скоро стал названием самого языка.</w:t>
      </w:r>
      <w:r w:rsidR="0066700B" w:rsidRPr="002C1EFB">
        <w:rPr>
          <w:rFonts w:ascii="Times New Roman" w:hAnsi="Times New Roman" w:cs="Times New Roman"/>
          <w:color w:val="000000" w:themeColor="text1"/>
          <w:sz w:val="28"/>
          <w:szCs w:val="28"/>
          <w:lang w:eastAsia="ru-RU"/>
        </w:rPr>
        <w:t xml:space="preserve"> </w:t>
      </w:r>
      <w:r w:rsidR="0066700B" w:rsidRPr="002C1EFB">
        <w:rPr>
          <w:rFonts w:ascii="Times New Roman" w:hAnsi="Times New Roman" w:cs="Times New Roman"/>
          <w:sz w:val="28"/>
          <w:szCs w:val="28"/>
        </w:rPr>
        <w:t>На положение эсперанто в обществе большую роль оказали политические потрясения</w:t>
      </w:r>
      <w:r w:rsidR="002C1EFB">
        <w:rPr>
          <w:rFonts w:ascii="Times New Roman" w:hAnsi="Times New Roman" w:cs="Times New Roman"/>
          <w:sz w:val="28"/>
          <w:szCs w:val="28"/>
        </w:rPr>
        <w:t xml:space="preserve"> </w:t>
      </w:r>
      <w:hyperlink r:id="rId11" w:tooltip="XX век" w:history="1">
        <w:r w:rsidR="0066700B" w:rsidRPr="002C1EFB">
          <w:rPr>
            <w:rFonts w:ascii="Times New Roman" w:hAnsi="Times New Roman" w:cs="Times New Roman"/>
            <w:sz w:val="28"/>
            <w:szCs w:val="28"/>
          </w:rPr>
          <w:t>XX века</w:t>
        </w:r>
      </w:hyperlink>
      <w:r w:rsidR="0066700B" w:rsidRPr="002C1EFB">
        <w:rPr>
          <w:rFonts w:ascii="Times New Roman" w:hAnsi="Times New Roman" w:cs="Times New Roman"/>
          <w:sz w:val="28"/>
          <w:szCs w:val="28"/>
        </w:rPr>
        <w:t>, в первую очередь создание, развитие и последующий крах коммунистических режимо</w:t>
      </w:r>
      <w:proofErr w:type="gramStart"/>
      <w:r w:rsidR="0066700B" w:rsidRPr="002C1EFB">
        <w:rPr>
          <w:rFonts w:ascii="Times New Roman" w:hAnsi="Times New Roman" w:cs="Times New Roman"/>
          <w:sz w:val="28"/>
          <w:szCs w:val="28"/>
        </w:rPr>
        <w:t>в в</w:t>
      </w:r>
      <w:r w:rsidR="002C1EFB">
        <w:rPr>
          <w:rFonts w:ascii="Times New Roman" w:hAnsi="Times New Roman" w:cs="Times New Roman"/>
          <w:sz w:val="28"/>
          <w:szCs w:val="28"/>
        </w:rPr>
        <w:t xml:space="preserve"> </w:t>
      </w:r>
      <w:hyperlink r:id="rId12" w:tooltip="СССР" w:history="1">
        <w:r w:rsidR="0066700B" w:rsidRPr="002C1EFB">
          <w:rPr>
            <w:rFonts w:ascii="Times New Roman" w:hAnsi="Times New Roman" w:cs="Times New Roman"/>
            <w:sz w:val="28"/>
            <w:szCs w:val="28"/>
          </w:rPr>
          <w:t>СССР</w:t>
        </w:r>
        <w:proofErr w:type="gramEnd"/>
      </w:hyperlink>
      <w:r w:rsidR="002C1EFB">
        <w:rPr>
          <w:rFonts w:ascii="Times New Roman" w:hAnsi="Times New Roman" w:cs="Times New Roman"/>
          <w:sz w:val="28"/>
          <w:szCs w:val="28"/>
        </w:rPr>
        <w:t xml:space="preserve"> </w:t>
      </w:r>
      <w:r w:rsidR="0066700B" w:rsidRPr="002C1EFB">
        <w:rPr>
          <w:rFonts w:ascii="Times New Roman" w:hAnsi="Times New Roman" w:cs="Times New Roman"/>
          <w:sz w:val="28"/>
          <w:szCs w:val="28"/>
        </w:rPr>
        <w:t>и странах</w:t>
      </w:r>
      <w:r w:rsidR="002C1EFB">
        <w:rPr>
          <w:rFonts w:ascii="Times New Roman" w:hAnsi="Times New Roman" w:cs="Times New Roman"/>
          <w:sz w:val="28"/>
          <w:szCs w:val="28"/>
        </w:rPr>
        <w:t xml:space="preserve"> </w:t>
      </w:r>
      <w:hyperlink r:id="rId13" w:tooltip="Восточная Европа" w:history="1">
        <w:r w:rsidR="0066700B" w:rsidRPr="002C1EFB">
          <w:rPr>
            <w:rFonts w:ascii="Times New Roman" w:hAnsi="Times New Roman" w:cs="Times New Roman"/>
            <w:sz w:val="28"/>
            <w:szCs w:val="28"/>
          </w:rPr>
          <w:t>Восточной Европы</w:t>
        </w:r>
      </w:hyperlink>
      <w:r w:rsidR="0066700B" w:rsidRPr="002C1EFB">
        <w:rPr>
          <w:rFonts w:ascii="Times New Roman" w:hAnsi="Times New Roman" w:cs="Times New Roman"/>
          <w:sz w:val="28"/>
          <w:szCs w:val="28"/>
        </w:rPr>
        <w:t>, установление</w:t>
      </w:r>
      <w:r w:rsidR="002C1EFB">
        <w:rPr>
          <w:rFonts w:ascii="Times New Roman" w:hAnsi="Times New Roman" w:cs="Times New Roman"/>
          <w:sz w:val="28"/>
          <w:szCs w:val="28"/>
        </w:rPr>
        <w:t xml:space="preserve"> </w:t>
      </w:r>
      <w:hyperlink r:id="rId14" w:tooltip="Нацизм" w:history="1">
        <w:r w:rsidR="0066700B" w:rsidRPr="002C1EFB">
          <w:rPr>
            <w:rFonts w:ascii="Times New Roman" w:hAnsi="Times New Roman" w:cs="Times New Roman"/>
            <w:sz w:val="28"/>
            <w:szCs w:val="28"/>
          </w:rPr>
          <w:t>нацистского режима</w:t>
        </w:r>
      </w:hyperlink>
      <w:r w:rsidR="0066700B" w:rsidRPr="002C1EFB">
        <w:rPr>
          <w:rFonts w:ascii="Times New Roman" w:hAnsi="Times New Roman" w:cs="Times New Roman"/>
          <w:sz w:val="28"/>
          <w:szCs w:val="28"/>
        </w:rPr>
        <w:t xml:space="preserve"> в</w:t>
      </w:r>
      <w:r w:rsidR="002C1EFB">
        <w:rPr>
          <w:rFonts w:ascii="Times New Roman" w:hAnsi="Times New Roman" w:cs="Times New Roman"/>
          <w:sz w:val="28"/>
          <w:szCs w:val="28"/>
        </w:rPr>
        <w:t xml:space="preserve"> </w:t>
      </w:r>
      <w:hyperlink r:id="rId15" w:tooltip="Германия" w:history="1">
        <w:r w:rsidR="0066700B" w:rsidRPr="002C1EFB">
          <w:rPr>
            <w:rFonts w:ascii="Times New Roman" w:hAnsi="Times New Roman" w:cs="Times New Roman"/>
            <w:sz w:val="28"/>
            <w:szCs w:val="28"/>
          </w:rPr>
          <w:t>Германии</w:t>
        </w:r>
      </w:hyperlink>
      <w:r w:rsidR="0066700B" w:rsidRPr="002C1EFB">
        <w:rPr>
          <w:rFonts w:ascii="Times New Roman" w:hAnsi="Times New Roman" w:cs="Times New Roman"/>
          <w:sz w:val="28"/>
          <w:szCs w:val="28"/>
        </w:rPr>
        <w:t>, события</w:t>
      </w:r>
      <w:r w:rsidR="002C1EFB">
        <w:rPr>
          <w:rFonts w:ascii="Times New Roman" w:hAnsi="Times New Roman" w:cs="Times New Roman"/>
          <w:sz w:val="28"/>
          <w:szCs w:val="28"/>
        </w:rPr>
        <w:t xml:space="preserve"> </w:t>
      </w:r>
      <w:hyperlink r:id="rId16" w:tooltip="Вторая мировая война" w:history="1">
        <w:r w:rsidR="0066700B" w:rsidRPr="002C1EFB">
          <w:rPr>
            <w:rFonts w:ascii="Times New Roman" w:hAnsi="Times New Roman" w:cs="Times New Roman"/>
            <w:sz w:val="28"/>
            <w:szCs w:val="28"/>
          </w:rPr>
          <w:t>Второй мировой войны</w:t>
        </w:r>
      </w:hyperlink>
      <w:r w:rsidR="0066700B" w:rsidRPr="002C1EFB">
        <w:rPr>
          <w:rFonts w:ascii="Times New Roman" w:hAnsi="Times New Roman" w:cs="Times New Roman"/>
          <w:sz w:val="28"/>
          <w:szCs w:val="28"/>
        </w:rPr>
        <w:t>.</w:t>
      </w:r>
      <w:r w:rsidR="0066700B" w:rsidRPr="002C1EFB">
        <w:rPr>
          <w:rFonts w:ascii="Times New Roman" w:hAnsi="Times New Roman" w:cs="Times New Roman"/>
          <w:color w:val="000000" w:themeColor="text1"/>
          <w:sz w:val="28"/>
          <w:szCs w:val="28"/>
          <w:lang w:eastAsia="ru-RU"/>
        </w:rPr>
        <w:t xml:space="preserve"> </w:t>
      </w:r>
    </w:p>
    <w:p w:rsidR="0066700B" w:rsidRPr="002C1EFB" w:rsidRDefault="0066700B" w:rsidP="002C1EFB">
      <w:pPr>
        <w:spacing w:after="0" w:line="360" w:lineRule="auto"/>
        <w:ind w:firstLine="709"/>
        <w:jc w:val="both"/>
        <w:rPr>
          <w:rFonts w:ascii="Times New Roman" w:hAnsi="Times New Roman" w:cs="Times New Roman"/>
          <w:color w:val="000000" w:themeColor="text1"/>
          <w:sz w:val="28"/>
          <w:szCs w:val="28"/>
          <w:lang w:eastAsia="ru-RU"/>
        </w:rPr>
      </w:pPr>
      <w:r w:rsidRPr="002C1EFB">
        <w:rPr>
          <w:rFonts w:ascii="Times New Roman" w:hAnsi="Times New Roman" w:cs="Times New Roman"/>
          <w:sz w:val="28"/>
          <w:szCs w:val="28"/>
        </w:rPr>
        <w:t>В</w:t>
      </w:r>
      <w:r w:rsidR="002C1EFB">
        <w:rPr>
          <w:rStyle w:val="apple-converted-space"/>
          <w:rFonts w:ascii="Times New Roman" w:hAnsi="Times New Roman" w:cs="Times New Roman"/>
          <w:sz w:val="28"/>
          <w:szCs w:val="28"/>
        </w:rPr>
        <w:t xml:space="preserve"> </w:t>
      </w:r>
      <w:hyperlink r:id="rId17" w:tooltip="СССР" w:history="1">
        <w:r w:rsidRPr="002C1EFB">
          <w:rPr>
            <w:rStyle w:val="a9"/>
            <w:rFonts w:ascii="Times New Roman" w:hAnsi="Times New Roman" w:cs="Times New Roman"/>
            <w:color w:val="auto"/>
            <w:sz w:val="28"/>
            <w:szCs w:val="28"/>
            <w:u w:val="none"/>
          </w:rPr>
          <w:t>СССР</w:t>
        </w:r>
      </w:hyperlink>
      <w:r w:rsidR="002C1EFB">
        <w:rPr>
          <w:rStyle w:val="apple-converted-space"/>
          <w:rFonts w:ascii="Times New Roman" w:hAnsi="Times New Roman" w:cs="Times New Roman"/>
          <w:sz w:val="28"/>
          <w:szCs w:val="28"/>
        </w:rPr>
        <w:t xml:space="preserve"> </w:t>
      </w:r>
      <w:r w:rsidRPr="002C1EFB">
        <w:rPr>
          <w:rFonts w:ascii="Times New Roman" w:hAnsi="Times New Roman" w:cs="Times New Roman"/>
          <w:sz w:val="28"/>
          <w:szCs w:val="28"/>
        </w:rPr>
        <w:t>эсперанто активно распространялся в 1920-е годы, по предложению</w:t>
      </w:r>
      <w:r w:rsidR="002C1EFB">
        <w:rPr>
          <w:rStyle w:val="apple-converted-space"/>
          <w:rFonts w:ascii="Times New Roman" w:hAnsi="Times New Roman" w:cs="Times New Roman"/>
          <w:sz w:val="28"/>
          <w:szCs w:val="28"/>
        </w:rPr>
        <w:t xml:space="preserve"> </w:t>
      </w:r>
      <w:hyperlink r:id="rId18" w:tooltip="Троцкий, Лев Давидович" w:history="1">
        <w:r w:rsidRPr="002C1EFB">
          <w:rPr>
            <w:rStyle w:val="a9"/>
            <w:rFonts w:ascii="Times New Roman" w:hAnsi="Times New Roman" w:cs="Times New Roman"/>
            <w:color w:val="auto"/>
            <w:sz w:val="28"/>
            <w:szCs w:val="28"/>
            <w:u w:val="none"/>
          </w:rPr>
          <w:t>Троцкого</w:t>
        </w:r>
      </w:hyperlink>
      <w:r w:rsidRPr="002C1EFB">
        <w:rPr>
          <w:rFonts w:ascii="Times New Roman" w:hAnsi="Times New Roman" w:cs="Times New Roman"/>
          <w:sz w:val="28"/>
          <w:szCs w:val="28"/>
        </w:rPr>
        <w:t>, он широко изучался как «язык мировой революции». Эсперанто активно использовался в сети «рабкоров» (рабочих корреспондентов), на этом языке велось радиовещание (в том числе внутреннее). В это время даже надписи на почтовых конвертах дублировались на двух языках, русском и эсперанто. Но с середины 1930-х годов носители эсперанто подверглись репрессиям: в СССР как «троцкисты», «шпионы» и «террористы». Многие отечественные эсперантисты, например,</w:t>
      </w:r>
      <w:r w:rsidR="002C1EFB">
        <w:rPr>
          <w:rStyle w:val="apple-converted-space"/>
          <w:rFonts w:ascii="Times New Roman" w:hAnsi="Times New Roman" w:cs="Times New Roman"/>
          <w:sz w:val="28"/>
          <w:szCs w:val="28"/>
        </w:rPr>
        <w:t xml:space="preserve"> </w:t>
      </w:r>
      <w:hyperlink r:id="rId19" w:tooltip="Хохлов, Николай Иванович" w:history="1">
        <w:r w:rsidRPr="002C1EFB">
          <w:rPr>
            <w:rStyle w:val="a9"/>
            <w:rFonts w:ascii="Times New Roman" w:hAnsi="Times New Roman" w:cs="Times New Roman"/>
            <w:color w:val="auto"/>
            <w:sz w:val="28"/>
            <w:szCs w:val="28"/>
            <w:u w:val="none"/>
          </w:rPr>
          <w:t>Николай Хохлов</w:t>
        </w:r>
      </w:hyperlink>
      <w:r w:rsidR="002C1EFB">
        <w:rPr>
          <w:rStyle w:val="apple-converted-space"/>
          <w:rFonts w:ascii="Times New Roman" w:hAnsi="Times New Roman" w:cs="Times New Roman"/>
          <w:sz w:val="28"/>
          <w:szCs w:val="28"/>
        </w:rPr>
        <w:t xml:space="preserve"> </w:t>
      </w:r>
      <w:r w:rsidRPr="002C1EFB">
        <w:rPr>
          <w:rFonts w:ascii="Times New Roman" w:hAnsi="Times New Roman" w:cs="Times New Roman"/>
          <w:sz w:val="28"/>
          <w:szCs w:val="28"/>
        </w:rPr>
        <w:t>и</w:t>
      </w:r>
      <w:r w:rsidR="002C1EFB">
        <w:rPr>
          <w:rStyle w:val="apple-converted-space"/>
          <w:rFonts w:ascii="Times New Roman" w:hAnsi="Times New Roman" w:cs="Times New Roman"/>
          <w:sz w:val="28"/>
          <w:szCs w:val="28"/>
        </w:rPr>
        <w:t xml:space="preserve"> </w:t>
      </w:r>
      <w:hyperlink r:id="rId20" w:tooltip="Кабанов, Николай Александрович" w:history="1">
        <w:r w:rsidRPr="002C1EFB">
          <w:rPr>
            <w:rStyle w:val="a9"/>
            <w:rFonts w:ascii="Times New Roman" w:hAnsi="Times New Roman" w:cs="Times New Roman"/>
            <w:color w:val="auto"/>
            <w:sz w:val="28"/>
            <w:szCs w:val="28"/>
            <w:u w:val="none"/>
          </w:rPr>
          <w:t>Николай Кабанов</w:t>
        </w:r>
      </w:hyperlink>
      <w:r w:rsidRPr="002C1EFB">
        <w:rPr>
          <w:rFonts w:ascii="Times New Roman" w:hAnsi="Times New Roman" w:cs="Times New Roman"/>
          <w:sz w:val="28"/>
          <w:szCs w:val="28"/>
        </w:rPr>
        <w:t>, отошли от активной деятельности. Как результат, движение эсперантисто</w:t>
      </w:r>
      <w:proofErr w:type="gramStart"/>
      <w:r w:rsidRPr="002C1EFB">
        <w:rPr>
          <w:rFonts w:ascii="Times New Roman" w:hAnsi="Times New Roman" w:cs="Times New Roman"/>
          <w:sz w:val="28"/>
          <w:szCs w:val="28"/>
        </w:rPr>
        <w:t>в в СССР</w:t>
      </w:r>
      <w:proofErr w:type="gramEnd"/>
      <w:r w:rsidRPr="002C1EFB">
        <w:rPr>
          <w:rFonts w:ascii="Times New Roman" w:hAnsi="Times New Roman" w:cs="Times New Roman"/>
          <w:sz w:val="28"/>
          <w:szCs w:val="28"/>
        </w:rPr>
        <w:t xml:space="preserve"> и Германии фактически прекратило существование.</w:t>
      </w:r>
    </w:p>
    <w:p w:rsidR="0066700B" w:rsidRPr="002C1EFB" w:rsidRDefault="0066700B" w:rsidP="002C1EFB">
      <w:pPr>
        <w:spacing w:after="0" w:line="360" w:lineRule="auto"/>
        <w:ind w:firstLine="709"/>
        <w:jc w:val="both"/>
        <w:rPr>
          <w:rFonts w:ascii="Times New Roman" w:hAnsi="Times New Roman" w:cs="Times New Roman"/>
          <w:sz w:val="28"/>
          <w:szCs w:val="28"/>
        </w:rPr>
      </w:pPr>
      <w:r w:rsidRPr="002C1EFB">
        <w:rPr>
          <w:rFonts w:ascii="Times New Roman" w:hAnsi="Times New Roman" w:cs="Times New Roman"/>
          <w:sz w:val="28"/>
          <w:szCs w:val="28"/>
        </w:rPr>
        <w:t>В</w:t>
      </w:r>
      <w:r w:rsidR="002C1EFB">
        <w:rPr>
          <w:rStyle w:val="apple-converted-space"/>
          <w:rFonts w:ascii="Times New Roman" w:hAnsi="Times New Roman" w:cs="Times New Roman"/>
          <w:sz w:val="28"/>
          <w:szCs w:val="28"/>
        </w:rPr>
        <w:t xml:space="preserve"> </w:t>
      </w:r>
      <w:hyperlink r:id="rId21" w:tooltip="1950-е" w:history="1">
        <w:r w:rsidRPr="002C1EFB">
          <w:rPr>
            <w:rStyle w:val="a9"/>
            <w:rFonts w:ascii="Times New Roman" w:hAnsi="Times New Roman" w:cs="Times New Roman"/>
            <w:color w:val="auto"/>
            <w:sz w:val="28"/>
            <w:szCs w:val="28"/>
            <w:u w:val="none"/>
          </w:rPr>
          <w:t>1950-е</w:t>
        </w:r>
      </w:hyperlink>
      <w:r w:rsidR="002C1EFB">
        <w:rPr>
          <w:rStyle w:val="apple-converted-space"/>
          <w:rFonts w:ascii="Times New Roman" w:hAnsi="Times New Roman" w:cs="Times New Roman"/>
          <w:sz w:val="28"/>
          <w:szCs w:val="28"/>
        </w:rPr>
        <w:t xml:space="preserve"> </w:t>
      </w:r>
      <w:r w:rsidRPr="002C1EFB">
        <w:rPr>
          <w:rFonts w:ascii="Times New Roman" w:hAnsi="Times New Roman" w:cs="Times New Roman"/>
          <w:sz w:val="28"/>
          <w:szCs w:val="28"/>
        </w:rPr>
        <w:t>годы, когда движение эсперантистов начало возрождаться, наиболее влиятельной мировой державой становятся</w:t>
      </w:r>
      <w:r w:rsidR="002C1EFB">
        <w:rPr>
          <w:rStyle w:val="apple-converted-space"/>
          <w:rFonts w:ascii="Times New Roman" w:hAnsi="Times New Roman" w:cs="Times New Roman"/>
          <w:sz w:val="28"/>
          <w:szCs w:val="28"/>
        </w:rPr>
        <w:t xml:space="preserve"> </w:t>
      </w:r>
      <w:hyperlink r:id="rId22" w:tooltip="США" w:history="1">
        <w:r w:rsidRPr="002C1EFB">
          <w:rPr>
            <w:rStyle w:val="a9"/>
            <w:rFonts w:ascii="Times New Roman" w:hAnsi="Times New Roman" w:cs="Times New Roman"/>
            <w:color w:val="auto"/>
            <w:sz w:val="28"/>
            <w:szCs w:val="28"/>
            <w:u w:val="none"/>
          </w:rPr>
          <w:t>США</w:t>
        </w:r>
      </w:hyperlink>
      <w:r w:rsidRPr="002C1EFB">
        <w:rPr>
          <w:rFonts w:ascii="Times New Roman" w:hAnsi="Times New Roman" w:cs="Times New Roman"/>
          <w:sz w:val="28"/>
          <w:szCs w:val="28"/>
        </w:rPr>
        <w:t xml:space="preserve">, вследствие чего </w:t>
      </w:r>
      <w:r w:rsidRPr="002C1EFB">
        <w:rPr>
          <w:rFonts w:ascii="Times New Roman" w:hAnsi="Times New Roman" w:cs="Times New Roman"/>
          <w:sz w:val="28"/>
          <w:szCs w:val="28"/>
        </w:rPr>
        <w:lastRenderedPageBreak/>
        <w:t>место международного языка фактически занимает</w:t>
      </w:r>
      <w:r w:rsidR="002C1EFB">
        <w:rPr>
          <w:rStyle w:val="apple-converted-space"/>
          <w:rFonts w:ascii="Times New Roman" w:hAnsi="Times New Roman" w:cs="Times New Roman"/>
          <w:sz w:val="28"/>
          <w:szCs w:val="28"/>
        </w:rPr>
        <w:t xml:space="preserve"> </w:t>
      </w:r>
      <w:hyperlink r:id="rId23" w:tooltip="Английский язык" w:history="1">
        <w:r w:rsidRPr="002C1EFB">
          <w:rPr>
            <w:rStyle w:val="a9"/>
            <w:rFonts w:ascii="Times New Roman" w:hAnsi="Times New Roman" w:cs="Times New Roman"/>
            <w:color w:val="auto"/>
            <w:sz w:val="28"/>
            <w:szCs w:val="28"/>
            <w:u w:val="none"/>
          </w:rPr>
          <w:t>английский</w:t>
        </w:r>
      </w:hyperlink>
      <w:r w:rsidRPr="002C1EFB">
        <w:rPr>
          <w:rFonts w:ascii="Times New Roman" w:hAnsi="Times New Roman" w:cs="Times New Roman"/>
          <w:sz w:val="28"/>
          <w:szCs w:val="28"/>
        </w:rPr>
        <w:t>, и резко сокращаются предпосылки для распространения эсперанто.</w:t>
      </w:r>
    </w:p>
    <w:p w:rsidR="0066700B" w:rsidRPr="002C1EFB" w:rsidRDefault="0066700B" w:rsidP="002C1EFB">
      <w:pPr>
        <w:spacing w:after="0" w:line="360" w:lineRule="auto"/>
        <w:ind w:firstLine="709"/>
        <w:jc w:val="both"/>
        <w:rPr>
          <w:rFonts w:ascii="Times New Roman" w:hAnsi="Times New Roman" w:cs="Times New Roman"/>
          <w:sz w:val="28"/>
          <w:szCs w:val="28"/>
          <w:lang w:eastAsia="ru-RU"/>
        </w:rPr>
      </w:pPr>
      <w:r w:rsidRPr="002C1EFB">
        <w:rPr>
          <w:rFonts w:ascii="Times New Roman" w:hAnsi="Times New Roman" w:cs="Times New Roman"/>
          <w:sz w:val="28"/>
          <w:szCs w:val="28"/>
          <w:lang w:eastAsia="ru-RU"/>
        </w:rPr>
        <w:t>Важнейшими отличительными чертами эсперанто, как и многих других плановых языков, являются:</w:t>
      </w:r>
    </w:p>
    <w:p w:rsidR="0066700B" w:rsidRDefault="0066700B" w:rsidP="002C1EFB">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2C1EFB">
        <w:rPr>
          <w:rFonts w:ascii="Times New Roman" w:hAnsi="Times New Roman" w:cs="Times New Roman"/>
          <w:sz w:val="28"/>
          <w:szCs w:val="28"/>
          <w:lang w:eastAsia="ru-RU"/>
        </w:rPr>
        <w:t>Лёгкость изучения, особенно на начальном этапе, вследствие простой грамматики и отсутствия исключений;</w:t>
      </w:r>
    </w:p>
    <w:p w:rsidR="0066700B" w:rsidRPr="00750319" w:rsidRDefault="0066700B" w:rsidP="002C1EFB">
      <w:pPr>
        <w:pStyle w:val="a4"/>
        <w:numPr>
          <w:ilvl w:val="0"/>
          <w:numId w:val="18"/>
        </w:numPr>
        <w:spacing w:after="0" w:line="360" w:lineRule="auto"/>
        <w:ind w:left="0" w:firstLine="709"/>
        <w:jc w:val="both"/>
        <w:rPr>
          <w:rFonts w:ascii="Times New Roman" w:hAnsi="Times New Roman" w:cs="Times New Roman"/>
          <w:sz w:val="28"/>
          <w:szCs w:val="28"/>
          <w:lang w:eastAsia="ru-RU"/>
        </w:rPr>
      </w:pPr>
      <w:r w:rsidRPr="00750319">
        <w:rPr>
          <w:rFonts w:ascii="Times New Roman" w:hAnsi="Times New Roman" w:cs="Times New Roman"/>
          <w:sz w:val="28"/>
          <w:szCs w:val="28"/>
          <w:lang w:eastAsia="ru-RU"/>
        </w:rPr>
        <w:t>Нейтральность, то есть эсперанто не связан с каким-либо государством или нацией.</w:t>
      </w:r>
    </w:p>
    <w:p w:rsidR="00750319" w:rsidRPr="00750319" w:rsidRDefault="00750319" w:rsidP="00216B2E">
      <w:pPr>
        <w:pStyle w:val="a3"/>
        <w:shd w:val="clear" w:color="auto" w:fill="FFFFFF"/>
        <w:spacing w:before="0" w:beforeAutospacing="0" w:after="0" w:afterAutospacing="0" w:line="360" w:lineRule="auto"/>
        <w:ind w:firstLine="709"/>
        <w:jc w:val="both"/>
        <w:rPr>
          <w:color w:val="252525"/>
          <w:sz w:val="28"/>
          <w:szCs w:val="28"/>
        </w:rPr>
      </w:pPr>
      <w:r w:rsidRPr="00750319">
        <w:rPr>
          <w:color w:val="252525"/>
          <w:sz w:val="28"/>
          <w:szCs w:val="28"/>
        </w:rPr>
        <w:t xml:space="preserve">Людей, использующих эсперанто, называют эсперантистами или </w:t>
      </w:r>
      <w:proofErr w:type="spellStart"/>
      <w:r w:rsidRPr="00750319">
        <w:rPr>
          <w:color w:val="252525"/>
          <w:sz w:val="28"/>
          <w:szCs w:val="28"/>
        </w:rPr>
        <w:t>эсперан</w:t>
      </w:r>
      <w:r>
        <w:rPr>
          <w:color w:val="252525"/>
          <w:sz w:val="28"/>
          <w:szCs w:val="28"/>
        </w:rPr>
        <w:t>тоговорящими</w:t>
      </w:r>
      <w:proofErr w:type="spellEnd"/>
      <w:r>
        <w:rPr>
          <w:color w:val="252525"/>
          <w:sz w:val="28"/>
          <w:szCs w:val="28"/>
        </w:rPr>
        <w:t xml:space="preserve"> (</w:t>
      </w:r>
      <w:proofErr w:type="spellStart"/>
      <w:r>
        <w:rPr>
          <w:color w:val="252525"/>
          <w:sz w:val="28"/>
          <w:szCs w:val="28"/>
        </w:rPr>
        <w:t>эсперантофонами</w:t>
      </w:r>
      <w:proofErr w:type="spellEnd"/>
      <w:r>
        <w:rPr>
          <w:color w:val="252525"/>
          <w:sz w:val="28"/>
          <w:szCs w:val="28"/>
        </w:rPr>
        <w:t>).</w:t>
      </w:r>
    </w:p>
    <w:p w:rsidR="0066700B" w:rsidRDefault="00750319" w:rsidP="00216B2E">
      <w:pPr>
        <w:pStyle w:val="a3"/>
        <w:shd w:val="clear" w:color="auto" w:fill="FFFFFF"/>
        <w:spacing w:before="0" w:beforeAutospacing="0" w:after="0" w:afterAutospacing="0" w:line="360" w:lineRule="auto"/>
        <w:ind w:firstLine="709"/>
        <w:jc w:val="both"/>
        <w:rPr>
          <w:color w:val="252525"/>
          <w:sz w:val="28"/>
          <w:szCs w:val="28"/>
        </w:rPr>
      </w:pPr>
      <w:r w:rsidRPr="00750319">
        <w:rPr>
          <w:color w:val="252525"/>
          <w:sz w:val="28"/>
          <w:szCs w:val="28"/>
        </w:rPr>
        <w:t>Сейчас в мире насчитывается по разным оценкам от ста тысяч до нескольких миллионов человек, говорящих на эсперанто</w:t>
      </w:r>
      <w:r w:rsidR="00216B2E">
        <w:rPr>
          <w:color w:val="252525"/>
          <w:sz w:val="28"/>
          <w:szCs w:val="28"/>
        </w:rPr>
        <w:t>.</w:t>
      </w:r>
    </w:p>
    <w:p w:rsidR="00216B2E" w:rsidRDefault="00216B2E" w:rsidP="00216B2E">
      <w:pPr>
        <w:pStyle w:val="a3"/>
        <w:shd w:val="clear" w:color="auto" w:fill="FFFFFF"/>
        <w:spacing w:before="0" w:beforeAutospacing="0" w:after="0" w:afterAutospacing="0" w:line="360" w:lineRule="auto"/>
        <w:ind w:firstLine="709"/>
        <w:jc w:val="both"/>
        <w:rPr>
          <w:color w:val="252525"/>
          <w:sz w:val="28"/>
          <w:szCs w:val="28"/>
        </w:rPr>
      </w:pPr>
    </w:p>
    <w:p w:rsidR="0066700B" w:rsidRPr="002C1EFB" w:rsidRDefault="002C1EFB" w:rsidP="002C1EFB">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A72E44" w:rsidRPr="002C1EFB" w:rsidRDefault="00AE4BE1" w:rsidP="002C1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216B2E">
        <w:rPr>
          <w:rFonts w:ascii="Times New Roman" w:hAnsi="Times New Roman" w:cs="Times New Roman"/>
          <w:sz w:val="28"/>
          <w:szCs w:val="28"/>
        </w:rPr>
        <w:t>2 Словарный запас, г</w:t>
      </w:r>
      <w:r w:rsidR="00A72E44" w:rsidRPr="002C1EFB">
        <w:rPr>
          <w:rFonts w:ascii="Times New Roman" w:hAnsi="Times New Roman" w:cs="Times New Roman"/>
          <w:sz w:val="28"/>
          <w:szCs w:val="28"/>
        </w:rPr>
        <w:t>рамматика и влияние</w:t>
      </w:r>
      <w:r w:rsidR="002C1EFB">
        <w:rPr>
          <w:rFonts w:ascii="Times New Roman" w:hAnsi="Times New Roman" w:cs="Times New Roman"/>
          <w:sz w:val="28"/>
          <w:szCs w:val="28"/>
        </w:rPr>
        <w:t xml:space="preserve"> языковых групп</w:t>
      </w:r>
    </w:p>
    <w:p w:rsidR="00216B2E" w:rsidRDefault="00C3645C" w:rsidP="002C1EFB">
      <w:pPr>
        <w:spacing w:after="0" w:line="360" w:lineRule="auto"/>
        <w:ind w:firstLine="709"/>
        <w:jc w:val="both"/>
        <w:rPr>
          <w:rFonts w:ascii="Times New Roman" w:hAnsi="Times New Roman" w:cs="Times New Roman"/>
          <w:color w:val="000000"/>
          <w:sz w:val="28"/>
          <w:szCs w:val="28"/>
          <w:shd w:val="clear" w:color="auto" w:fill="FFFFFF"/>
        </w:rPr>
      </w:pPr>
      <w:r w:rsidRPr="002C1EFB">
        <w:rPr>
          <w:rFonts w:ascii="Times New Roman" w:hAnsi="Times New Roman" w:cs="Times New Roman"/>
          <w:sz w:val="28"/>
          <w:szCs w:val="28"/>
        </w:rPr>
        <w:t xml:space="preserve">Не будет преувеличением сказать про эсперанто, что Эсперанто почти полностью состоит из крупных европейских языков. Доктор Заменгоф брал за основу вполне реальные слова для своего творения. </w:t>
      </w:r>
      <w:proofErr w:type="gramStart"/>
      <w:r w:rsidRPr="002C1EFB">
        <w:rPr>
          <w:rFonts w:ascii="Times New Roman" w:hAnsi="Times New Roman" w:cs="Times New Roman"/>
          <w:sz w:val="28"/>
          <w:szCs w:val="28"/>
        </w:rPr>
        <w:t>Около 75% лексики происходит из латыни и романских языков (особенно французского), 20% приходится на германские (немецкий и английский), а остальные выражения взяты из славянских языков (русский и польский) и греческого (в основном научные термины).</w:t>
      </w:r>
      <w:proofErr w:type="gramEnd"/>
      <w:r w:rsidRPr="002C1EFB">
        <w:rPr>
          <w:rFonts w:ascii="Times New Roman" w:hAnsi="Times New Roman" w:cs="Times New Roman"/>
          <w:sz w:val="28"/>
          <w:szCs w:val="28"/>
        </w:rPr>
        <w:t xml:space="preserve"> Широко используются общепринятые слова. Поэтому человек, владеющий русским, даже без подготовки сможет прочесть около 40% текста на эсперанто. </w:t>
      </w:r>
      <w:hyperlink r:id="rId24" w:tooltip="Алфавит эсперанто" w:history="1">
        <w:proofErr w:type="gramStart"/>
        <w:r w:rsidR="00EC50A2" w:rsidRPr="002C1EFB">
          <w:rPr>
            <w:rStyle w:val="a9"/>
            <w:rFonts w:ascii="Times New Roman" w:hAnsi="Times New Roman" w:cs="Times New Roman"/>
            <w:color w:val="000000" w:themeColor="text1"/>
            <w:sz w:val="28"/>
            <w:szCs w:val="28"/>
            <w:u w:val="none"/>
            <w:shd w:val="clear" w:color="auto" w:fill="FFFFFF"/>
          </w:rPr>
          <w:t>Алфавит</w:t>
        </w:r>
      </w:hyperlink>
      <w:r w:rsidR="00EC50A2" w:rsidRPr="002C1EFB">
        <w:rPr>
          <w:rStyle w:val="a9"/>
          <w:rFonts w:ascii="Times New Roman" w:hAnsi="Times New Roman" w:cs="Times New Roman"/>
          <w:color w:val="000000" w:themeColor="text1"/>
          <w:sz w:val="28"/>
          <w:szCs w:val="28"/>
          <w:u w:val="none"/>
          <w:shd w:val="clear" w:color="auto" w:fill="FFFFFF"/>
        </w:rPr>
        <w:t xml:space="preserve"> языка</w:t>
      </w:r>
      <w:r w:rsidR="002C1EFB">
        <w:rPr>
          <w:rStyle w:val="a9"/>
          <w:rFonts w:ascii="Times New Roman" w:hAnsi="Times New Roman" w:cs="Times New Roman"/>
          <w:color w:val="000000" w:themeColor="text1"/>
          <w:sz w:val="28"/>
          <w:szCs w:val="28"/>
          <w:u w:val="none"/>
          <w:shd w:val="clear" w:color="auto" w:fill="FFFFFF"/>
        </w:rPr>
        <w:t xml:space="preserve"> </w:t>
      </w:r>
      <w:r w:rsidR="00EC50A2" w:rsidRPr="002C1EFB">
        <w:rPr>
          <w:rFonts w:ascii="Times New Roman" w:hAnsi="Times New Roman" w:cs="Times New Roman"/>
          <w:color w:val="000000" w:themeColor="text1"/>
          <w:sz w:val="28"/>
          <w:szCs w:val="28"/>
          <w:shd w:val="clear" w:color="auto" w:fill="FFFFFF"/>
        </w:rPr>
        <w:t>построен на основе</w:t>
      </w:r>
      <w:r w:rsidR="002C1EFB">
        <w:rPr>
          <w:rStyle w:val="a9"/>
          <w:rFonts w:ascii="Times New Roman" w:hAnsi="Times New Roman" w:cs="Times New Roman"/>
          <w:color w:val="000000" w:themeColor="text1"/>
          <w:sz w:val="28"/>
          <w:szCs w:val="28"/>
          <w:u w:val="none"/>
          <w:shd w:val="clear" w:color="auto" w:fill="FFFFFF"/>
        </w:rPr>
        <w:t xml:space="preserve"> </w:t>
      </w:r>
      <w:hyperlink r:id="rId25" w:tooltip="Латинский алфавит" w:history="1">
        <w:r w:rsidR="00EC50A2" w:rsidRPr="002C1EFB">
          <w:rPr>
            <w:rStyle w:val="a9"/>
            <w:rFonts w:ascii="Times New Roman" w:hAnsi="Times New Roman" w:cs="Times New Roman"/>
            <w:color w:val="000000" w:themeColor="text1"/>
            <w:sz w:val="28"/>
            <w:szCs w:val="28"/>
            <w:u w:val="none"/>
            <w:shd w:val="clear" w:color="auto" w:fill="FFFFFF"/>
          </w:rPr>
          <w:t>латинского</w:t>
        </w:r>
      </w:hyperlink>
      <w:r w:rsidR="00EC50A2" w:rsidRPr="002C1EFB">
        <w:rPr>
          <w:rFonts w:ascii="Times New Roman" w:hAnsi="Times New Roman" w:cs="Times New Roman"/>
          <w:color w:val="000000" w:themeColor="text1"/>
          <w:sz w:val="28"/>
          <w:szCs w:val="28"/>
          <w:shd w:val="clear" w:color="auto" w:fill="FFFFFF"/>
        </w:rPr>
        <w:t>. В нём 28</w:t>
      </w:r>
      <w:r w:rsidR="002C1EFB">
        <w:rPr>
          <w:rStyle w:val="a9"/>
          <w:rFonts w:ascii="Times New Roman" w:hAnsi="Times New Roman" w:cs="Times New Roman"/>
          <w:color w:val="000000" w:themeColor="text1"/>
          <w:sz w:val="28"/>
          <w:szCs w:val="28"/>
          <w:u w:val="none"/>
          <w:shd w:val="clear" w:color="auto" w:fill="FFFFFF"/>
        </w:rPr>
        <w:t xml:space="preserve"> </w:t>
      </w:r>
      <w:hyperlink r:id="rId26" w:tooltip="Буква" w:history="1">
        <w:r w:rsidR="00EC50A2" w:rsidRPr="002C1EFB">
          <w:rPr>
            <w:rStyle w:val="a9"/>
            <w:rFonts w:ascii="Times New Roman" w:hAnsi="Times New Roman" w:cs="Times New Roman"/>
            <w:color w:val="000000" w:themeColor="text1"/>
            <w:sz w:val="28"/>
            <w:szCs w:val="28"/>
            <w:u w:val="none"/>
            <w:shd w:val="clear" w:color="auto" w:fill="FFFFFF"/>
          </w:rPr>
          <w:t>букв</w:t>
        </w:r>
      </w:hyperlink>
      <w:r w:rsidR="00EC50A2" w:rsidRPr="002C1EFB">
        <w:rPr>
          <w:rFonts w:ascii="Times New Roman" w:hAnsi="Times New Roman" w:cs="Times New Roman"/>
          <w:color w:val="000000" w:themeColor="text1"/>
          <w:sz w:val="28"/>
          <w:szCs w:val="28"/>
          <w:shd w:val="clear" w:color="auto" w:fill="FFFFFF"/>
        </w:rPr>
        <w:t xml:space="preserve">. </w:t>
      </w:r>
      <w:r w:rsidR="00EC50A2" w:rsidRPr="002C1EFB">
        <w:rPr>
          <w:rFonts w:ascii="Times New Roman" w:hAnsi="Times New Roman" w:cs="Times New Roman"/>
          <w:color w:val="000000" w:themeColor="text1"/>
          <w:sz w:val="28"/>
          <w:szCs w:val="28"/>
        </w:rPr>
        <w:t>Уд</w:t>
      </w:r>
      <w:r w:rsidR="00EC50A2" w:rsidRPr="002C1EFB">
        <w:rPr>
          <w:rFonts w:ascii="Times New Roman" w:hAnsi="Times New Roman" w:cs="Times New Roman"/>
          <w:color w:val="000000" w:themeColor="text1"/>
          <w:sz w:val="28"/>
          <w:szCs w:val="28"/>
          <w:shd w:val="clear" w:color="auto" w:fill="FFFFFF"/>
        </w:rPr>
        <w:t>арение в словах всегда падает на предпоследний слог.</w:t>
      </w:r>
      <w:proofErr w:type="gramEnd"/>
      <w:r w:rsidR="00EC50A2" w:rsidRPr="002C1EFB">
        <w:rPr>
          <w:rFonts w:ascii="Times New Roman" w:hAnsi="Times New Roman" w:cs="Times New Roman"/>
          <w:color w:val="000000" w:themeColor="text1"/>
          <w:sz w:val="28"/>
          <w:szCs w:val="28"/>
        </w:rPr>
        <w:t xml:space="preserve"> </w:t>
      </w:r>
      <w:r w:rsidRPr="002C1EFB">
        <w:rPr>
          <w:rFonts w:ascii="Times New Roman" w:hAnsi="Times New Roman" w:cs="Times New Roman"/>
          <w:color w:val="000000"/>
          <w:sz w:val="28"/>
          <w:szCs w:val="28"/>
          <w:shd w:val="clear" w:color="auto" w:fill="FFFFFF"/>
        </w:rPr>
        <w:t>Главный принцип эсперанто – простота и понятность. В языке нет родов, и порядок слов в предложении произвольный. Существует только два падежа, три времени и три наклонения глаголов. Есть обширная система приставок и суффиксов, с помощью которой можно создавать множество новых слов от одного корневого. Гибкий порядок слов в предложении позволяет представителям разных языковых семей использовать структуры, с которыми они наиболее знакомы, но при этом говорить на совершенно понятном и грамматически правильном эсперанто.</w:t>
      </w:r>
    </w:p>
    <w:p w:rsidR="00216B2E" w:rsidRPr="00216B2E" w:rsidRDefault="00216B2E" w:rsidP="002C1EFB">
      <w:pPr>
        <w:spacing w:after="0" w:line="360" w:lineRule="auto"/>
        <w:ind w:firstLine="709"/>
        <w:jc w:val="both"/>
        <w:rPr>
          <w:rFonts w:ascii="Times New Roman" w:hAnsi="Times New Roman" w:cs="Times New Roman"/>
          <w:color w:val="000000" w:themeColor="text1"/>
          <w:sz w:val="28"/>
          <w:szCs w:val="28"/>
          <w:u w:val="single"/>
        </w:rPr>
      </w:pPr>
      <w:r w:rsidRPr="00216B2E">
        <w:rPr>
          <w:rFonts w:ascii="Times New Roman" w:hAnsi="Times New Roman" w:cs="Times New Roman"/>
          <w:color w:val="000000" w:themeColor="text1"/>
          <w:sz w:val="28"/>
          <w:szCs w:val="28"/>
          <w:u w:val="single"/>
        </w:rPr>
        <w:t>Алфавит и чтение</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proofErr w:type="gramStart"/>
      <w:r w:rsidRPr="00216B2E">
        <w:rPr>
          <w:rFonts w:ascii="Times New Roman" w:hAnsi="Times New Roman" w:cs="Times New Roman"/>
          <w:color w:val="000000" w:themeColor="text1"/>
          <w:sz w:val="28"/>
          <w:szCs w:val="28"/>
        </w:rPr>
        <w:t>Алфавит эсперанто построен на основе латинского.</w:t>
      </w:r>
      <w:proofErr w:type="gramEnd"/>
      <w:r w:rsidRPr="00216B2E">
        <w:rPr>
          <w:rFonts w:ascii="Times New Roman" w:hAnsi="Times New Roman" w:cs="Times New Roman"/>
          <w:color w:val="000000" w:themeColor="text1"/>
          <w:sz w:val="28"/>
          <w:szCs w:val="28"/>
        </w:rPr>
        <w:t xml:space="preserve"> В алфавите 28 букв: A, B, C, Ĉ, D, E, F, G, Ĝ, H, Ĥ, I, J, Ĵ, K, L, M, N, O, P, R, S, Ŝ, T, U, Ŭ, V, Z, </w:t>
      </w:r>
      <w:proofErr w:type="gramStart"/>
      <w:r w:rsidRPr="00216B2E">
        <w:rPr>
          <w:rFonts w:ascii="Times New Roman" w:hAnsi="Times New Roman" w:cs="Times New Roman"/>
          <w:color w:val="000000" w:themeColor="text1"/>
          <w:sz w:val="28"/>
          <w:szCs w:val="28"/>
        </w:rPr>
        <w:t>которые</w:t>
      </w:r>
      <w:proofErr w:type="gramEnd"/>
      <w:r w:rsidRPr="00216B2E">
        <w:rPr>
          <w:rFonts w:ascii="Times New Roman" w:hAnsi="Times New Roman" w:cs="Times New Roman"/>
          <w:color w:val="000000" w:themeColor="text1"/>
          <w:sz w:val="28"/>
          <w:szCs w:val="28"/>
        </w:rPr>
        <w:t xml:space="preserve"> соответствуют 28 звукам — пяти гласным, двум по</w:t>
      </w:r>
      <w:r>
        <w:rPr>
          <w:rFonts w:ascii="Times New Roman" w:hAnsi="Times New Roman" w:cs="Times New Roman"/>
          <w:color w:val="000000" w:themeColor="text1"/>
          <w:sz w:val="28"/>
          <w:szCs w:val="28"/>
        </w:rPr>
        <w:t>лугласным и 21 согласному.</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 xml:space="preserve">В алфавите буквы называются так: согласные — </w:t>
      </w:r>
      <w:proofErr w:type="spellStart"/>
      <w:r w:rsidRPr="00216B2E">
        <w:rPr>
          <w:rFonts w:ascii="Times New Roman" w:hAnsi="Times New Roman" w:cs="Times New Roman"/>
          <w:color w:val="000000" w:themeColor="text1"/>
          <w:sz w:val="28"/>
          <w:szCs w:val="28"/>
        </w:rPr>
        <w:t>согласн</w:t>
      </w:r>
      <w:r>
        <w:rPr>
          <w:rFonts w:ascii="Times New Roman" w:hAnsi="Times New Roman" w:cs="Times New Roman"/>
          <w:color w:val="000000" w:themeColor="text1"/>
          <w:sz w:val="28"/>
          <w:szCs w:val="28"/>
        </w:rPr>
        <w:t>ый+о</w:t>
      </w:r>
      <w:proofErr w:type="spellEnd"/>
      <w:r>
        <w:rPr>
          <w:rFonts w:ascii="Times New Roman" w:hAnsi="Times New Roman" w:cs="Times New Roman"/>
          <w:color w:val="000000" w:themeColor="text1"/>
          <w:sz w:val="28"/>
          <w:szCs w:val="28"/>
        </w:rPr>
        <w:t>, гласные — просто гласный:</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A — а</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 xml:space="preserve">B — </w:t>
      </w:r>
      <w:proofErr w:type="spellStart"/>
      <w:r w:rsidRPr="00216B2E">
        <w:rPr>
          <w:rFonts w:ascii="Times New Roman" w:hAnsi="Times New Roman" w:cs="Times New Roman"/>
          <w:color w:val="000000" w:themeColor="text1"/>
          <w:sz w:val="28"/>
          <w:szCs w:val="28"/>
        </w:rPr>
        <w:t>bo</w:t>
      </w:r>
      <w:proofErr w:type="spellEnd"/>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C — со</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т. д.</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lastRenderedPageBreak/>
        <w:t>Каждой букве соответствует один звук (фонематическое письмо). Чтение буквы не зависит от положения в слове (в частности, звонкие согласные на конце слова не оглушаются, безуд</w:t>
      </w:r>
      <w:r>
        <w:rPr>
          <w:rFonts w:ascii="Times New Roman" w:hAnsi="Times New Roman" w:cs="Times New Roman"/>
          <w:color w:val="000000" w:themeColor="text1"/>
          <w:sz w:val="28"/>
          <w:szCs w:val="28"/>
        </w:rPr>
        <w:t>арные гласные не редуцируются).</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Ударение в словах всегд</w:t>
      </w:r>
      <w:r>
        <w:rPr>
          <w:rFonts w:ascii="Times New Roman" w:hAnsi="Times New Roman" w:cs="Times New Roman"/>
          <w:color w:val="000000" w:themeColor="text1"/>
          <w:sz w:val="28"/>
          <w:szCs w:val="28"/>
        </w:rPr>
        <w:t>а падает на предпоследний слог.</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Произношение многих букв можно предположить без специальной подготовки (M, N, K и др.), произношение других</w:t>
      </w:r>
      <w:r>
        <w:rPr>
          <w:rFonts w:ascii="Times New Roman" w:hAnsi="Times New Roman" w:cs="Times New Roman"/>
          <w:color w:val="000000" w:themeColor="text1"/>
          <w:sz w:val="28"/>
          <w:szCs w:val="28"/>
        </w:rPr>
        <w:t xml:space="preserve"> надо запомнить.</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proofErr w:type="gramStart"/>
      <w:r w:rsidRPr="00216B2E">
        <w:rPr>
          <w:rFonts w:ascii="Times New Roman" w:hAnsi="Times New Roman" w:cs="Times New Roman"/>
          <w:color w:val="000000" w:themeColor="text1"/>
          <w:sz w:val="28"/>
          <w:szCs w:val="28"/>
        </w:rPr>
        <w:t>Специфические эсперантские буквы с «крышечками» (диакритикой) среди стандартных многоязычных раскладок, доступных для распространённых операционных систем, могут быть получены при помощи нажатия на соответствующую букву после мёртвой клавиши в канадской многоязычной раскладке, также существует множество специальных программ для быстрого набора этих букв (</w:t>
      </w:r>
      <w:proofErr w:type="spellStart"/>
      <w:r w:rsidRPr="00216B2E">
        <w:rPr>
          <w:rFonts w:ascii="Times New Roman" w:hAnsi="Times New Roman" w:cs="Times New Roman"/>
          <w:color w:val="000000" w:themeColor="text1"/>
          <w:sz w:val="28"/>
          <w:szCs w:val="28"/>
        </w:rPr>
        <w:t>Ek</w:t>
      </w:r>
      <w:proofErr w:type="spellEnd"/>
      <w:r w:rsidRPr="00216B2E">
        <w:rPr>
          <w:rFonts w:ascii="Times New Roman" w:hAnsi="Times New Roman" w:cs="Times New Roman"/>
          <w:color w:val="000000" w:themeColor="text1"/>
          <w:sz w:val="28"/>
          <w:szCs w:val="28"/>
        </w:rPr>
        <w:t xml:space="preserve">![8]; макросы для </w:t>
      </w:r>
      <w:proofErr w:type="spellStart"/>
      <w:r w:rsidRPr="00216B2E">
        <w:rPr>
          <w:rFonts w:ascii="Times New Roman" w:hAnsi="Times New Roman" w:cs="Times New Roman"/>
          <w:color w:val="000000" w:themeColor="text1"/>
          <w:sz w:val="28"/>
          <w:szCs w:val="28"/>
        </w:rPr>
        <w:t>Microsoft</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Word</w:t>
      </w:r>
      <w:proofErr w:type="spellEnd"/>
      <w:r w:rsidRPr="00216B2E">
        <w:rPr>
          <w:rFonts w:ascii="Times New Roman" w:hAnsi="Times New Roman" w:cs="Times New Roman"/>
          <w:color w:val="000000" w:themeColor="text1"/>
          <w:sz w:val="28"/>
          <w:szCs w:val="28"/>
        </w:rPr>
        <w:t>; пользовательские раскладки клавиатуры[9] и др.).</w:t>
      </w:r>
      <w:proofErr w:type="gramEnd"/>
      <w:r w:rsidRPr="00216B2E">
        <w:rPr>
          <w:rFonts w:ascii="Times New Roman" w:hAnsi="Times New Roman" w:cs="Times New Roman"/>
          <w:color w:val="000000" w:themeColor="text1"/>
          <w:sz w:val="28"/>
          <w:szCs w:val="28"/>
        </w:rPr>
        <w:t xml:space="preserve"> Существуют эсперантские раскладки под GNU/</w:t>
      </w:r>
      <w:proofErr w:type="spellStart"/>
      <w:r w:rsidRPr="00216B2E">
        <w:rPr>
          <w:rFonts w:ascii="Times New Roman" w:hAnsi="Times New Roman" w:cs="Times New Roman"/>
          <w:color w:val="000000" w:themeColor="text1"/>
          <w:sz w:val="28"/>
          <w:szCs w:val="28"/>
        </w:rPr>
        <w:t>Linux</w:t>
      </w:r>
      <w:proofErr w:type="spellEnd"/>
      <w:r w:rsidRPr="00216B2E">
        <w:rPr>
          <w:rFonts w:ascii="Times New Roman" w:hAnsi="Times New Roman" w:cs="Times New Roman"/>
          <w:color w:val="000000" w:themeColor="text1"/>
          <w:sz w:val="28"/>
          <w:szCs w:val="28"/>
        </w:rPr>
        <w:t>: в частности, в стандартных вар</w:t>
      </w:r>
      <w:r>
        <w:rPr>
          <w:rFonts w:ascii="Times New Roman" w:hAnsi="Times New Roman" w:cs="Times New Roman"/>
          <w:color w:val="000000" w:themeColor="text1"/>
          <w:sz w:val="28"/>
          <w:szCs w:val="28"/>
        </w:rPr>
        <w:t xml:space="preserve">иантах </w:t>
      </w:r>
      <w:proofErr w:type="spellStart"/>
      <w:r>
        <w:rPr>
          <w:rFonts w:ascii="Times New Roman" w:hAnsi="Times New Roman" w:cs="Times New Roman"/>
          <w:color w:val="000000" w:themeColor="text1"/>
          <w:sz w:val="28"/>
          <w:szCs w:val="28"/>
        </w:rPr>
        <w:t>Ubuntu</w:t>
      </w:r>
      <w:proofErr w:type="spellEnd"/>
      <w:r>
        <w:rPr>
          <w:rFonts w:ascii="Times New Roman" w:hAnsi="Times New Roman" w:cs="Times New Roman"/>
          <w:color w:val="000000" w:themeColor="text1"/>
          <w:sz w:val="28"/>
          <w:szCs w:val="28"/>
        </w:rPr>
        <w:t xml:space="preserve"> и </w:t>
      </w:r>
      <w:proofErr w:type="spellStart"/>
      <w:r>
        <w:rPr>
          <w:rFonts w:ascii="Times New Roman" w:hAnsi="Times New Roman" w:cs="Times New Roman"/>
          <w:color w:val="000000" w:themeColor="text1"/>
          <w:sz w:val="28"/>
          <w:szCs w:val="28"/>
        </w:rPr>
        <w:t>Mandriva</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Linux</w:t>
      </w:r>
      <w:proofErr w:type="spellEnd"/>
      <w:r>
        <w:rPr>
          <w:rFonts w:ascii="Times New Roman" w:hAnsi="Times New Roman" w:cs="Times New Roman"/>
          <w:color w:val="000000" w:themeColor="text1"/>
          <w:sz w:val="28"/>
          <w:szCs w:val="28"/>
        </w:rPr>
        <w:t>.</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 xml:space="preserve">Большинство сайтов Интернета (включая и эсперанто-раздел Википедии) автоматически преобразует символы с набранными в постпозиции иксами (икс не входит в алфавит эсперанто и может рассматриваться как служебный символ) в символы с диакритикой (например, из сочетания </w:t>
      </w:r>
      <w:proofErr w:type="spellStart"/>
      <w:r w:rsidRPr="00216B2E">
        <w:rPr>
          <w:rFonts w:ascii="Times New Roman" w:hAnsi="Times New Roman" w:cs="Times New Roman"/>
          <w:color w:val="000000" w:themeColor="text1"/>
          <w:sz w:val="28"/>
          <w:szCs w:val="28"/>
        </w:rPr>
        <w:t>jx</w:t>
      </w:r>
      <w:proofErr w:type="spellEnd"/>
      <w:r w:rsidRPr="00216B2E">
        <w:rPr>
          <w:rFonts w:ascii="Times New Roman" w:hAnsi="Times New Roman" w:cs="Times New Roman"/>
          <w:color w:val="000000" w:themeColor="text1"/>
          <w:sz w:val="28"/>
          <w:szCs w:val="28"/>
        </w:rPr>
        <w:t xml:space="preserve"> получается ĵ). Аналогичные системы набора символов с диакритикой (две последовательно нажатые клавиши набирают один знак) существуют в раскладках клавиатуры и для других языков — например, в «канадской многоязычной» раскладке для</w:t>
      </w:r>
      <w:r>
        <w:rPr>
          <w:rFonts w:ascii="Times New Roman" w:hAnsi="Times New Roman" w:cs="Times New Roman"/>
          <w:color w:val="000000" w:themeColor="text1"/>
          <w:sz w:val="28"/>
          <w:szCs w:val="28"/>
        </w:rPr>
        <w:t xml:space="preserve"> набора французской диакритики.</w:t>
      </w:r>
    </w:p>
    <w:p w:rsidR="00216B2E" w:rsidRP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 xml:space="preserve">Так же можно использовать клавишу </w:t>
      </w:r>
      <w:proofErr w:type="spellStart"/>
      <w:r w:rsidRPr="00216B2E">
        <w:rPr>
          <w:rFonts w:ascii="Times New Roman" w:hAnsi="Times New Roman" w:cs="Times New Roman"/>
          <w:color w:val="000000" w:themeColor="text1"/>
          <w:sz w:val="28"/>
          <w:szCs w:val="28"/>
        </w:rPr>
        <w:t>Alt</w:t>
      </w:r>
      <w:proofErr w:type="spellEnd"/>
      <w:r w:rsidRPr="00216B2E">
        <w:rPr>
          <w:rFonts w:ascii="Times New Roman" w:hAnsi="Times New Roman" w:cs="Times New Roman"/>
          <w:color w:val="000000" w:themeColor="text1"/>
          <w:sz w:val="28"/>
          <w:szCs w:val="28"/>
        </w:rPr>
        <w:t xml:space="preserve"> и цифры (на цифровой клавиатуре). Сначала пишут соответствующую букву (</w:t>
      </w:r>
      <w:proofErr w:type="gramStart"/>
      <w:r w:rsidRPr="00216B2E">
        <w:rPr>
          <w:rFonts w:ascii="Times New Roman" w:hAnsi="Times New Roman" w:cs="Times New Roman"/>
          <w:color w:val="000000" w:themeColor="text1"/>
          <w:sz w:val="28"/>
          <w:szCs w:val="28"/>
        </w:rPr>
        <w:t>например</w:t>
      </w:r>
      <w:proofErr w:type="gramEnd"/>
      <w:r w:rsidRPr="00216B2E">
        <w:rPr>
          <w:rFonts w:ascii="Times New Roman" w:hAnsi="Times New Roman" w:cs="Times New Roman"/>
          <w:color w:val="000000" w:themeColor="text1"/>
          <w:sz w:val="28"/>
          <w:szCs w:val="28"/>
        </w:rPr>
        <w:t xml:space="preserve"> C для Ĉ), затем нажимают на клавишу </w:t>
      </w:r>
      <w:proofErr w:type="spellStart"/>
      <w:r w:rsidRPr="00216B2E">
        <w:rPr>
          <w:rFonts w:ascii="Times New Roman" w:hAnsi="Times New Roman" w:cs="Times New Roman"/>
          <w:color w:val="000000" w:themeColor="text1"/>
          <w:sz w:val="28"/>
          <w:szCs w:val="28"/>
        </w:rPr>
        <w:t>Alt</w:t>
      </w:r>
      <w:proofErr w:type="spellEnd"/>
      <w:r w:rsidRPr="00216B2E">
        <w:rPr>
          <w:rFonts w:ascii="Times New Roman" w:hAnsi="Times New Roman" w:cs="Times New Roman"/>
          <w:color w:val="000000" w:themeColor="text1"/>
          <w:sz w:val="28"/>
          <w:szCs w:val="28"/>
        </w:rPr>
        <w:t xml:space="preserve"> и набирают 770, и над буквой появляется циркумфлекс. Если же набра</w:t>
      </w:r>
      <w:r>
        <w:rPr>
          <w:rFonts w:ascii="Times New Roman" w:hAnsi="Times New Roman" w:cs="Times New Roman"/>
          <w:color w:val="000000" w:themeColor="text1"/>
          <w:sz w:val="28"/>
          <w:szCs w:val="28"/>
        </w:rPr>
        <w:t xml:space="preserve">ть 774, то появится знак </w:t>
      </w:r>
      <w:proofErr w:type="gramStart"/>
      <w:r>
        <w:rPr>
          <w:rFonts w:ascii="Times New Roman" w:hAnsi="Times New Roman" w:cs="Times New Roman"/>
          <w:color w:val="000000" w:themeColor="text1"/>
          <w:sz w:val="28"/>
          <w:szCs w:val="28"/>
        </w:rPr>
        <w:t>для</w:t>
      </w:r>
      <w:proofErr w:type="gramEnd"/>
      <w:r>
        <w:rPr>
          <w:rFonts w:ascii="Times New Roman" w:hAnsi="Times New Roman" w:cs="Times New Roman"/>
          <w:color w:val="000000" w:themeColor="text1"/>
          <w:sz w:val="28"/>
          <w:szCs w:val="28"/>
        </w:rPr>
        <w:t xml:space="preserve"> ŭ.</w:t>
      </w:r>
    </w:p>
    <w:p w:rsidR="00216B2E" w:rsidRDefault="00216B2E" w:rsidP="00216B2E">
      <w:pPr>
        <w:spacing w:after="0" w:line="360" w:lineRule="auto"/>
        <w:ind w:firstLine="709"/>
        <w:jc w:val="both"/>
        <w:rPr>
          <w:rFonts w:ascii="Times New Roman" w:hAnsi="Times New Roman" w:cs="Times New Roman"/>
          <w:color w:val="000000" w:themeColor="text1"/>
          <w:sz w:val="28"/>
          <w:szCs w:val="28"/>
        </w:rPr>
      </w:pPr>
      <w:proofErr w:type="gramStart"/>
      <w:r w:rsidRPr="00216B2E">
        <w:rPr>
          <w:rFonts w:ascii="Times New Roman" w:hAnsi="Times New Roman" w:cs="Times New Roman"/>
          <w:color w:val="000000" w:themeColor="text1"/>
          <w:sz w:val="28"/>
          <w:szCs w:val="28"/>
        </w:rPr>
        <w:lastRenderedPageBreak/>
        <w:t>В качестве замены диакритики может употребляться также буква h в постпозиции (данный способ является «официальной» заменой диакритики в тех случаях, когда её использование невозможно, поскольку он представлен в «Основах эсперанто»:</w:t>
      </w:r>
      <w:proofErr w:type="gramEnd"/>
      <w:r w:rsidRPr="00216B2E">
        <w:rPr>
          <w:rFonts w:ascii="Times New Roman" w:hAnsi="Times New Roman" w:cs="Times New Roman"/>
          <w:color w:val="000000" w:themeColor="text1"/>
          <w:sz w:val="28"/>
          <w:szCs w:val="28"/>
        </w:rPr>
        <w:t xml:space="preserve"> </w:t>
      </w:r>
      <w:proofErr w:type="gramStart"/>
      <w:r w:rsidRPr="00216B2E">
        <w:rPr>
          <w:rFonts w:ascii="Times New Roman" w:hAnsi="Times New Roman" w:cs="Times New Roman"/>
          <w:color w:val="000000" w:themeColor="text1"/>
          <w:sz w:val="28"/>
          <w:szCs w:val="28"/>
        </w:rPr>
        <w:t xml:space="preserve">«Типографии, не имеющие букв ĉ, ĝ, ĥ, ĵ, ŝ, ŭ, могут на первых порах употреблять </w:t>
      </w:r>
      <w:proofErr w:type="spellStart"/>
      <w:r w:rsidRPr="00216B2E">
        <w:rPr>
          <w:rFonts w:ascii="Times New Roman" w:hAnsi="Times New Roman" w:cs="Times New Roman"/>
          <w:color w:val="000000" w:themeColor="text1"/>
          <w:sz w:val="28"/>
          <w:szCs w:val="28"/>
        </w:rPr>
        <w:t>ch</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gh</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hh</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jh</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sh</w:t>
      </w:r>
      <w:proofErr w:type="spellEnd"/>
      <w:r w:rsidRPr="00216B2E">
        <w:rPr>
          <w:rFonts w:ascii="Times New Roman" w:hAnsi="Times New Roman" w:cs="Times New Roman"/>
          <w:color w:val="000000" w:themeColor="text1"/>
          <w:sz w:val="28"/>
          <w:szCs w:val="28"/>
        </w:rPr>
        <w:t>, u»[10]), однако этот способ делает орфографию нефонематической и затрудняет автоматическую сортировку и перекодирование.</w:t>
      </w:r>
      <w:proofErr w:type="gramEnd"/>
      <w:r w:rsidRPr="00216B2E">
        <w:rPr>
          <w:rFonts w:ascii="Times New Roman" w:hAnsi="Times New Roman" w:cs="Times New Roman"/>
          <w:color w:val="000000" w:themeColor="text1"/>
          <w:sz w:val="28"/>
          <w:szCs w:val="28"/>
        </w:rPr>
        <w:t xml:space="preserve"> </w:t>
      </w:r>
      <w:proofErr w:type="gramStart"/>
      <w:r w:rsidRPr="00216B2E">
        <w:rPr>
          <w:rFonts w:ascii="Times New Roman" w:hAnsi="Times New Roman" w:cs="Times New Roman"/>
          <w:color w:val="000000" w:themeColor="text1"/>
          <w:sz w:val="28"/>
          <w:szCs w:val="28"/>
        </w:rPr>
        <w:t xml:space="preserve">С распространением Юникода этот способ (как и другие, вроде диакритики в постпозиции — </w:t>
      </w:r>
      <w:proofErr w:type="spellStart"/>
      <w:r w:rsidRPr="00216B2E">
        <w:rPr>
          <w:rFonts w:ascii="Times New Roman" w:hAnsi="Times New Roman" w:cs="Times New Roman"/>
          <w:color w:val="000000" w:themeColor="text1"/>
          <w:sz w:val="28"/>
          <w:szCs w:val="28"/>
        </w:rPr>
        <w:t>g’o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g^o</w:t>
      </w:r>
      <w:proofErr w:type="spellEnd"/>
      <w:r w:rsidRPr="00216B2E">
        <w:rPr>
          <w:rFonts w:ascii="Times New Roman" w:hAnsi="Times New Roman" w:cs="Times New Roman"/>
          <w:color w:val="000000" w:themeColor="text1"/>
          <w:sz w:val="28"/>
          <w:szCs w:val="28"/>
        </w:rPr>
        <w:t xml:space="preserve"> и подобных) встречается в эсперанто-текстах всё реже.</w:t>
      </w:r>
      <w:proofErr w:type="gramEnd"/>
    </w:p>
    <w:p w:rsidR="00216B2E" w:rsidRDefault="00216B2E" w:rsidP="00216B2E">
      <w:pPr>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 xml:space="preserve">Грамматику языка можно изложить в виде 16 правил без исключений, для письма используется фонематический алфавит на латинской основе. Для новых понятий обычно создаётся новое слово из уже существующих в языке элементов, чему способствуют богатые возможности словообразования. Согласно исследованиям </w:t>
      </w:r>
      <w:proofErr w:type="spellStart"/>
      <w:r w:rsidRPr="00216B2E">
        <w:rPr>
          <w:rFonts w:ascii="Times New Roman" w:hAnsi="Times New Roman" w:cs="Times New Roman"/>
          <w:color w:val="000000" w:themeColor="text1"/>
          <w:sz w:val="28"/>
          <w:szCs w:val="28"/>
        </w:rPr>
        <w:t>Падебонского</w:t>
      </w:r>
      <w:proofErr w:type="spellEnd"/>
      <w:r w:rsidRPr="00216B2E">
        <w:rPr>
          <w:rFonts w:ascii="Times New Roman" w:hAnsi="Times New Roman" w:cs="Times New Roman"/>
          <w:color w:val="000000" w:themeColor="text1"/>
          <w:sz w:val="28"/>
          <w:szCs w:val="28"/>
        </w:rPr>
        <w:t xml:space="preserve"> университета, на изучение эсперанто до уровня уверенного владения требуется всего 150 часов. Это в десять раз меньше, чем для английского языка. Для эсперанто был составлен список </w:t>
      </w:r>
      <w:proofErr w:type="spellStart"/>
      <w:r w:rsidRPr="00216B2E">
        <w:rPr>
          <w:rFonts w:ascii="Times New Roman" w:hAnsi="Times New Roman" w:cs="Times New Roman"/>
          <w:color w:val="000000" w:themeColor="text1"/>
          <w:sz w:val="28"/>
          <w:szCs w:val="28"/>
        </w:rPr>
        <w:t>Сводеша</w:t>
      </w:r>
      <w:proofErr w:type="spellEnd"/>
      <w:r w:rsidRPr="00216B2E">
        <w:rPr>
          <w:rFonts w:ascii="Times New Roman" w:hAnsi="Times New Roman" w:cs="Times New Roman"/>
          <w:color w:val="000000" w:themeColor="text1"/>
          <w:sz w:val="28"/>
          <w:szCs w:val="28"/>
        </w:rPr>
        <w:t>, являющийся основным кратким списком лексики.</w:t>
      </w:r>
    </w:p>
    <w:p w:rsidR="00AE4BE1" w:rsidRPr="00AE4BE1" w:rsidRDefault="00AE4BE1" w:rsidP="00AE4BE1">
      <w:pPr>
        <w:spacing w:after="0" w:line="360" w:lineRule="auto"/>
        <w:ind w:firstLine="709"/>
        <w:jc w:val="both"/>
        <w:rPr>
          <w:rFonts w:ascii="Times New Roman" w:hAnsi="Times New Roman" w:cs="Times New Roman"/>
          <w:color w:val="000000" w:themeColor="text1"/>
          <w:sz w:val="28"/>
          <w:szCs w:val="28"/>
        </w:rPr>
      </w:pPr>
      <w:proofErr w:type="spellStart"/>
      <w:proofErr w:type="gramStart"/>
      <w:r w:rsidRPr="00AE4BE1">
        <w:rPr>
          <w:rFonts w:ascii="Times New Roman" w:hAnsi="Times New Roman" w:cs="Times New Roman"/>
          <w:color w:val="000000" w:themeColor="text1"/>
          <w:sz w:val="28"/>
          <w:szCs w:val="28"/>
        </w:rPr>
        <w:t>Бо́льшая</w:t>
      </w:r>
      <w:proofErr w:type="spellEnd"/>
      <w:proofErr w:type="gramEnd"/>
      <w:r w:rsidRPr="00AE4BE1">
        <w:rPr>
          <w:rFonts w:ascii="Times New Roman" w:hAnsi="Times New Roman" w:cs="Times New Roman"/>
          <w:color w:val="000000" w:themeColor="text1"/>
          <w:sz w:val="28"/>
          <w:szCs w:val="28"/>
        </w:rPr>
        <w:t xml:space="preserve"> часть словаря состоит из романских и германских корней, а также из интернационализмов латинского и греческого происхождения. Есть небольшое количество основ, заимствованных из славянских (русский и польский) языков или через их посредство. Заимствуемые слова приспосабливаются к фонологии эсперанто и записываются фонематическим алфавитом (то есть исходная орфография я</w:t>
      </w:r>
      <w:r>
        <w:rPr>
          <w:rFonts w:ascii="Times New Roman" w:hAnsi="Times New Roman" w:cs="Times New Roman"/>
          <w:color w:val="000000" w:themeColor="text1"/>
          <w:sz w:val="28"/>
          <w:szCs w:val="28"/>
        </w:rPr>
        <w:t>зыка-источника не сохраняется).</w:t>
      </w:r>
    </w:p>
    <w:p w:rsidR="00AE4BE1" w:rsidRPr="00AE4BE1" w:rsidRDefault="00AE4BE1" w:rsidP="00AE4BE1">
      <w:pPr>
        <w:spacing w:after="0" w:line="360" w:lineRule="auto"/>
        <w:ind w:firstLine="709"/>
        <w:jc w:val="both"/>
        <w:rPr>
          <w:rFonts w:ascii="Times New Roman" w:hAnsi="Times New Roman" w:cs="Times New Roman"/>
          <w:color w:val="000000" w:themeColor="text1"/>
          <w:sz w:val="28"/>
          <w:szCs w:val="28"/>
        </w:rPr>
      </w:pPr>
      <w:proofErr w:type="gramStart"/>
      <w:r w:rsidRPr="00AE4BE1">
        <w:rPr>
          <w:rFonts w:ascii="Times New Roman" w:hAnsi="Times New Roman" w:cs="Times New Roman"/>
          <w:color w:val="000000" w:themeColor="text1"/>
          <w:sz w:val="28"/>
          <w:szCs w:val="28"/>
        </w:rPr>
        <w:t>Заимствования из французского: при заимствовании из французского в большинстве основ произошли регулярные звуковые изменения (например, /ш/ перешло в /ч/).</w:t>
      </w:r>
      <w:proofErr w:type="gramEnd"/>
      <w:r w:rsidRPr="00AE4BE1">
        <w:rPr>
          <w:rFonts w:ascii="Times New Roman" w:hAnsi="Times New Roman" w:cs="Times New Roman"/>
          <w:color w:val="000000" w:themeColor="text1"/>
          <w:sz w:val="28"/>
          <w:szCs w:val="28"/>
        </w:rPr>
        <w:t xml:space="preserve"> Многие глагольные основы эсперанто взяты именно из французского языка (</w:t>
      </w:r>
      <w:proofErr w:type="spellStart"/>
      <w:r w:rsidRPr="00AE4BE1">
        <w:rPr>
          <w:rFonts w:ascii="Times New Roman" w:hAnsi="Times New Roman" w:cs="Times New Roman"/>
          <w:color w:val="000000" w:themeColor="text1"/>
          <w:sz w:val="28"/>
          <w:szCs w:val="28"/>
        </w:rPr>
        <w:t>iri</w:t>
      </w:r>
      <w:proofErr w:type="spellEnd"/>
      <w:r w:rsidRPr="00AE4BE1">
        <w:rPr>
          <w:rFonts w:ascii="Times New Roman" w:hAnsi="Times New Roman" w:cs="Times New Roman"/>
          <w:color w:val="000000" w:themeColor="text1"/>
          <w:sz w:val="28"/>
          <w:szCs w:val="28"/>
        </w:rPr>
        <w:t xml:space="preserve"> «идти», </w:t>
      </w:r>
      <w:proofErr w:type="spellStart"/>
      <w:r w:rsidRPr="00AE4BE1">
        <w:rPr>
          <w:rFonts w:ascii="Times New Roman" w:hAnsi="Times New Roman" w:cs="Times New Roman"/>
          <w:color w:val="000000" w:themeColor="text1"/>
          <w:sz w:val="28"/>
          <w:szCs w:val="28"/>
        </w:rPr>
        <w:t>maĉi</w:t>
      </w:r>
      <w:proofErr w:type="spellEnd"/>
      <w:r w:rsidRPr="00AE4BE1">
        <w:rPr>
          <w:rFonts w:ascii="Times New Roman" w:hAnsi="Times New Roman" w:cs="Times New Roman"/>
          <w:color w:val="000000" w:themeColor="text1"/>
          <w:sz w:val="28"/>
          <w:szCs w:val="28"/>
        </w:rPr>
        <w:t xml:space="preserve"> «жевать», </w:t>
      </w:r>
      <w:proofErr w:type="spellStart"/>
      <w:r w:rsidRPr="00AE4BE1">
        <w:rPr>
          <w:rFonts w:ascii="Times New Roman" w:hAnsi="Times New Roman" w:cs="Times New Roman"/>
          <w:color w:val="000000" w:themeColor="text1"/>
          <w:sz w:val="28"/>
          <w:szCs w:val="28"/>
        </w:rPr>
        <w:t>marŝi</w:t>
      </w:r>
      <w:proofErr w:type="spellEnd"/>
      <w:r w:rsidRPr="00AE4BE1">
        <w:rPr>
          <w:rFonts w:ascii="Times New Roman" w:hAnsi="Times New Roman" w:cs="Times New Roman"/>
          <w:color w:val="000000" w:themeColor="text1"/>
          <w:sz w:val="28"/>
          <w:szCs w:val="28"/>
        </w:rPr>
        <w:t xml:space="preserve"> «шагать», </w:t>
      </w:r>
      <w:proofErr w:type="spellStart"/>
      <w:r w:rsidRPr="00AE4BE1">
        <w:rPr>
          <w:rFonts w:ascii="Times New Roman" w:hAnsi="Times New Roman" w:cs="Times New Roman"/>
          <w:color w:val="000000" w:themeColor="text1"/>
          <w:sz w:val="28"/>
          <w:szCs w:val="28"/>
        </w:rPr>
        <w:t>kuri</w:t>
      </w:r>
      <w:proofErr w:type="spellEnd"/>
      <w:r w:rsidRPr="00AE4BE1">
        <w:rPr>
          <w:rFonts w:ascii="Times New Roman" w:hAnsi="Times New Roman" w:cs="Times New Roman"/>
          <w:color w:val="000000" w:themeColor="text1"/>
          <w:sz w:val="28"/>
          <w:szCs w:val="28"/>
        </w:rPr>
        <w:t xml:space="preserve"> «бежать», </w:t>
      </w:r>
      <w:proofErr w:type="spellStart"/>
      <w:r w:rsidRPr="00AE4BE1">
        <w:rPr>
          <w:rFonts w:ascii="Times New Roman" w:hAnsi="Times New Roman" w:cs="Times New Roman"/>
          <w:color w:val="000000" w:themeColor="text1"/>
          <w:sz w:val="28"/>
          <w:szCs w:val="28"/>
        </w:rPr>
        <w:t>promeni</w:t>
      </w:r>
      <w:proofErr w:type="spellEnd"/>
      <w:r w:rsidRPr="00AE4BE1">
        <w:rPr>
          <w:rFonts w:ascii="Times New Roman" w:hAnsi="Times New Roman" w:cs="Times New Roman"/>
          <w:color w:val="000000" w:themeColor="text1"/>
          <w:sz w:val="28"/>
          <w:szCs w:val="28"/>
        </w:rPr>
        <w:t xml:space="preserve"> «прогуливаться» и др.).</w:t>
      </w:r>
    </w:p>
    <w:p w:rsidR="00AE4BE1" w:rsidRPr="00AE4BE1" w:rsidRDefault="00AE4BE1" w:rsidP="00AE4BE1">
      <w:pPr>
        <w:spacing w:after="0" w:line="360" w:lineRule="auto"/>
        <w:ind w:firstLine="709"/>
        <w:jc w:val="both"/>
        <w:rPr>
          <w:rFonts w:ascii="Times New Roman" w:hAnsi="Times New Roman" w:cs="Times New Roman"/>
          <w:color w:val="000000" w:themeColor="text1"/>
          <w:sz w:val="28"/>
          <w:szCs w:val="28"/>
        </w:rPr>
      </w:pPr>
      <w:r w:rsidRPr="00AE4BE1">
        <w:rPr>
          <w:rFonts w:ascii="Times New Roman" w:hAnsi="Times New Roman" w:cs="Times New Roman"/>
          <w:color w:val="000000" w:themeColor="text1"/>
          <w:sz w:val="28"/>
          <w:szCs w:val="28"/>
        </w:rPr>
        <w:t xml:space="preserve">Заимствования из английского: во времена основания эсперанто как международного проекта английский язык не имел своего сегодняшнего </w:t>
      </w:r>
      <w:r w:rsidRPr="00AE4BE1">
        <w:rPr>
          <w:rFonts w:ascii="Times New Roman" w:hAnsi="Times New Roman" w:cs="Times New Roman"/>
          <w:color w:val="000000" w:themeColor="text1"/>
          <w:sz w:val="28"/>
          <w:szCs w:val="28"/>
        </w:rPr>
        <w:lastRenderedPageBreak/>
        <w:t>распространения, поэтому английская лексика довольно бедно представлена в основном словарном составе эсперанто (</w:t>
      </w:r>
      <w:proofErr w:type="spellStart"/>
      <w:r w:rsidRPr="00AE4BE1">
        <w:rPr>
          <w:rFonts w:ascii="Times New Roman" w:hAnsi="Times New Roman" w:cs="Times New Roman"/>
          <w:color w:val="000000" w:themeColor="text1"/>
          <w:sz w:val="28"/>
          <w:szCs w:val="28"/>
        </w:rPr>
        <w:t>fajro</w:t>
      </w:r>
      <w:proofErr w:type="spellEnd"/>
      <w:r w:rsidRPr="00AE4BE1">
        <w:rPr>
          <w:rFonts w:ascii="Times New Roman" w:hAnsi="Times New Roman" w:cs="Times New Roman"/>
          <w:color w:val="000000" w:themeColor="text1"/>
          <w:sz w:val="28"/>
          <w:szCs w:val="28"/>
        </w:rPr>
        <w:t xml:space="preserve"> «огонь», </w:t>
      </w:r>
      <w:proofErr w:type="spellStart"/>
      <w:r w:rsidRPr="00AE4BE1">
        <w:rPr>
          <w:rFonts w:ascii="Times New Roman" w:hAnsi="Times New Roman" w:cs="Times New Roman"/>
          <w:color w:val="000000" w:themeColor="text1"/>
          <w:sz w:val="28"/>
          <w:szCs w:val="28"/>
        </w:rPr>
        <w:t>birdo</w:t>
      </w:r>
      <w:proofErr w:type="spellEnd"/>
      <w:r w:rsidRPr="00AE4BE1">
        <w:rPr>
          <w:rFonts w:ascii="Times New Roman" w:hAnsi="Times New Roman" w:cs="Times New Roman"/>
          <w:color w:val="000000" w:themeColor="text1"/>
          <w:sz w:val="28"/>
          <w:szCs w:val="28"/>
        </w:rPr>
        <w:t xml:space="preserve"> «птица», </w:t>
      </w:r>
      <w:proofErr w:type="spellStart"/>
      <w:r w:rsidRPr="00AE4BE1">
        <w:rPr>
          <w:rFonts w:ascii="Times New Roman" w:hAnsi="Times New Roman" w:cs="Times New Roman"/>
          <w:color w:val="000000" w:themeColor="text1"/>
          <w:sz w:val="28"/>
          <w:szCs w:val="28"/>
        </w:rPr>
        <w:t>jes</w:t>
      </w:r>
      <w:proofErr w:type="spellEnd"/>
      <w:r w:rsidRPr="00AE4BE1">
        <w:rPr>
          <w:rFonts w:ascii="Times New Roman" w:hAnsi="Times New Roman" w:cs="Times New Roman"/>
          <w:color w:val="000000" w:themeColor="text1"/>
          <w:sz w:val="28"/>
          <w:szCs w:val="28"/>
        </w:rPr>
        <w:t xml:space="preserve"> «да» и некоторые другие слова). В последнее время, однако, в словарь эсперанто вошло несколько интернациональных англицизмов, таких как </w:t>
      </w:r>
      <w:proofErr w:type="spellStart"/>
      <w:r w:rsidRPr="00AE4BE1">
        <w:rPr>
          <w:rFonts w:ascii="Times New Roman" w:hAnsi="Times New Roman" w:cs="Times New Roman"/>
          <w:color w:val="000000" w:themeColor="text1"/>
          <w:sz w:val="28"/>
          <w:szCs w:val="28"/>
        </w:rPr>
        <w:t>bajto</w:t>
      </w:r>
      <w:proofErr w:type="spellEnd"/>
      <w:r w:rsidRPr="00AE4BE1">
        <w:rPr>
          <w:rFonts w:ascii="Times New Roman" w:hAnsi="Times New Roman" w:cs="Times New Roman"/>
          <w:color w:val="000000" w:themeColor="text1"/>
          <w:sz w:val="28"/>
          <w:szCs w:val="28"/>
        </w:rPr>
        <w:t xml:space="preserve"> «байт» (но также «</w:t>
      </w:r>
      <w:proofErr w:type="spellStart"/>
      <w:r w:rsidRPr="00AE4BE1">
        <w:rPr>
          <w:rFonts w:ascii="Times New Roman" w:hAnsi="Times New Roman" w:cs="Times New Roman"/>
          <w:color w:val="000000" w:themeColor="text1"/>
          <w:sz w:val="28"/>
          <w:szCs w:val="28"/>
        </w:rPr>
        <w:t>bitoko</w:t>
      </w:r>
      <w:proofErr w:type="spellEnd"/>
      <w:r w:rsidRPr="00AE4BE1">
        <w:rPr>
          <w:rFonts w:ascii="Times New Roman" w:hAnsi="Times New Roman" w:cs="Times New Roman"/>
          <w:color w:val="000000" w:themeColor="text1"/>
          <w:sz w:val="28"/>
          <w:szCs w:val="28"/>
        </w:rPr>
        <w:t xml:space="preserve">», буквально «бит-восьмёрка»), </w:t>
      </w:r>
      <w:proofErr w:type="spellStart"/>
      <w:r w:rsidRPr="00AE4BE1">
        <w:rPr>
          <w:rFonts w:ascii="Times New Roman" w:hAnsi="Times New Roman" w:cs="Times New Roman"/>
          <w:color w:val="000000" w:themeColor="text1"/>
          <w:sz w:val="28"/>
          <w:szCs w:val="28"/>
        </w:rPr>
        <w:t>blogo</w:t>
      </w:r>
      <w:proofErr w:type="spellEnd"/>
      <w:r w:rsidRPr="00AE4BE1">
        <w:rPr>
          <w:rFonts w:ascii="Times New Roman" w:hAnsi="Times New Roman" w:cs="Times New Roman"/>
          <w:color w:val="000000" w:themeColor="text1"/>
          <w:sz w:val="28"/>
          <w:szCs w:val="28"/>
        </w:rPr>
        <w:t xml:space="preserve"> «блог», </w:t>
      </w:r>
      <w:proofErr w:type="spellStart"/>
      <w:r w:rsidRPr="00AE4BE1">
        <w:rPr>
          <w:rFonts w:ascii="Times New Roman" w:hAnsi="Times New Roman" w:cs="Times New Roman"/>
          <w:color w:val="000000" w:themeColor="text1"/>
          <w:sz w:val="28"/>
          <w:szCs w:val="28"/>
        </w:rPr>
        <w:t>defaŭlte</w:t>
      </w:r>
      <w:proofErr w:type="spellEnd"/>
      <w:r w:rsidRPr="00AE4BE1">
        <w:rPr>
          <w:rFonts w:ascii="Times New Roman" w:hAnsi="Times New Roman" w:cs="Times New Roman"/>
          <w:color w:val="000000" w:themeColor="text1"/>
          <w:sz w:val="28"/>
          <w:szCs w:val="28"/>
        </w:rPr>
        <w:t xml:space="preserve"> «по умолчанию», </w:t>
      </w:r>
      <w:proofErr w:type="spellStart"/>
      <w:r w:rsidRPr="00AE4BE1">
        <w:rPr>
          <w:rFonts w:ascii="Times New Roman" w:hAnsi="Times New Roman" w:cs="Times New Roman"/>
          <w:color w:val="000000" w:themeColor="text1"/>
          <w:sz w:val="28"/>
          <w:szCs w:val="28"/>
        </w:rPr>
        <w:t>manaĝero</w:t>
      </w:r>
      <w:proofErr w:type="spellEnd"/>
      <w:r w:rsidRPr="00AE4BE1">
        <w:rPr>
          <w:rFonts w:ascii="Times New Roman" w:hAnsi="Times New Roman" w:cs="Times New Roman"/>
          <w:color w:val="000000" w:themeColor="text1"/>
          <w:sz w:val="28"/>
          <w:szCs w:val="28"/>
        </w:rPr>
        <w:t xml:space="preserve"> «менеджер» и др.</w:t>
      </w:r>
    </w:p>
    <w:p w:rsidR="00AE4BE1" w:rsidRPr="00AE4BE1" w:rsidRDefault="00AE4BE1" w:rsidP="00AE4BE1">
      <w:pPr>
        <w:spacing w:after="0" w:line="360" w:lineRule="auto"/>
        <w:ind w:firstLine="709"/>
        <w:jc w:val="both"/>
        <w:rPr>
          <w:rFonts w:ascii="Times New Roman" w:hAnsi="Times New Roman" w:cs="Times New Roman"/>
          <w:color w:val="000000" w:themeColor="text1"/>
          <w:sz w:val="28"/>
          <w:szCs w:val="28"/>
        </w:rPr>
      </w:pPr>
      <w:r w:rsidRPr="00AE4BE1">
        <w:rPr>
          <w:rFonts w:ascii="Times New Roman" w:hAnsi="Times New Roman" w:cs="Times New Roman"/>
          <w:color w:val="000000" w:themeColor="text1"/>
          <w:sz w:val="28"/>
          <w:szCs w:val="28"/>
        </w:rPr>
        <w:t xml:space="preserve">Заимствования из немецкого: в основной словарный состав эсперанто входят такие немецкие основы как </w:t>
      </w:r>
      <w:proofErr w:type="spellStart"/>
      <w:r w:rsidRPr="00AE4BE1">
        <w:rPr>
          <w:rFonts w:ascii="Times New Roman" w:hAnsi="Times New Roman" w:cs="Times New Roman"/>
          <w:color w:val="000000" w:themeColor="text1"/>
          <w:sz w:val="28"/>
          <w:szCs w:val="28"/>
        </w:rPr>
        <w:t>nur</w:t>
      </w:r>
      <w:proofErr w:type="spellEnd"/>
      <w:r w:rsidRPr="00AE4BE1">
        <w:rPr>
          <w:rFonts w:ascii="Times New Roman" w:hAnsi="Times New Roman" w:cs="Times New Roman"/>
          <w:color w:val="000000" w:themeColor="text1"/>
          <w:sz w:val="28"/>
          <w:szCs w:val="28"/>
        </w:rPr>
        <w:t xml:space="preserve"> «только», </w:t>
      </w:r>
      <w:proofErr w:type="spellStart"/>
      <w:r w:rsidRPr="00AE4BE1">
        <w:rPr>
          <w:rFonts w:ascii="Times New Roman" w:hAnsi="Times New Roman" w:cs="Times New Roman"/>
          <w:color w:val="000000" w:themeColor="text1"/>
          <w:sz w:val="28"/>
          <w:szCs w:val="28"/>
        </w:rPr>
        <w:t>danko</w:t>
      </w:r>
      <w:proofErr w:type="spellEnd"/>
      <w:r w:rsidRPr="00AE4BE1">
        <w:rPr>
          <w:rFonts w:ascii="Times New Roman" w:hAnsi="Times New Roman" w:cs="Times New Roman"/>
          <w:color w:val="000000" w:themeColor="text1"/>
          <w:sz w:val="28"/>
          <w:szCs w:val="28"/>
        </w:rPr>
        <w:t xml:space="preserve"> «благодарность», </w:t>
      </w:r>
      <w:proofErr w:type="spellStart"/>
      <w:r w:rsidRPr="00AE4BE1">
        <w:rPr>
          <w:rFonts w:ascii="Times New Roman" w:hAnsi="Times New Roman" w:cs="Times New Roman"/>
          <w:color w:val="000000" w:themeColor="text1"/>
          <w:sz w:val="28"/>
          <w:szCs w:val="28"/>
        </w:rPr>
        <w:t>ŝlosi</w:t>
      </w:r>
      <w:proofErr w:type="spellEnd"/>
      <w:r w:rsidRPr="00AE4BE1">
        <w:rPr>
          <w:rFonts w:ascii="Times New Roman" w:hAnsi="Times New Roman" w:cs="Times New Roman"/>
          <w:color w:val="000000" w:themeColor="text1"/>
          <w:sz w:val="28"/>
          <w:szCs w:val="28"/>
        </w:rPr>
        <w:t xml:space="preserve"> «закрывать на замок», </w:t>
      </w:r>
      <w:proofErr w:type="spellStart"/>
      <w:r w:rsidRPr="00AE4BE1">
        <w:rPr>
          <w:rFonts w:ascii="Times New Roman" w:hAnsi="Times New Roman" w:cs="Times New Roman"/>
          <w:color w:val="000000" w:themeColor="text1"/>
          <w:sz w:val="28"/>
          <w:szCs w:val="28"/>
        </w:rPr>
        <w:t>morgaŭ</w:t>
      </w:r>
      <w:proofErr w:type="spellEnd"/>
      <w:r w:rsidRPr="00AE4BE1">
        <w:rPr>
          <w:rFonts w:ascii="Times New Roman" w:hAnsi="Times New Roman" w:cs="Times New Roman"/>
          <w:color w:val="000000" w:themeColor="text1"/>
          <w:sz w:val="28"/>
          <w:szCs w:val="28"/>
        </w:rPr>
        <w:t xml:space="preserve"> «завтра», </w:t>
      </w:r>
      <w:proofErr w:type="spellStart"/>
      <w:r w:rsidRPr="00AE4BE1">
        <w:rPr>
          <w:rFonts w:ascii="Times New Roman" w:hAnsi="Times New Roman" w:cs="Times New Roman"/>
          <w:color w:val="000000" w:themeColor="text1"/>
          <w:sz w:val="28"/>
          <w:szCs w:val="28"/>
        </w:rPr>
        <w:t>tago</w:t>
      </w:r>
      <w:proofErr w:type="spellEnd"/>
      <w:r w:rsidRPr="00AE4BE1">
        <w:rPr>
          <w:rFonts w:ascii="Times New Roman" w:hAnsi="Times New Roman" w:cs="Times New Roman"/>
          <w:color w:val="000000" w:themeColor="text1"/>
          <w:sz w:val="28"/>
          <w:szCs w:val="28"/>
        </w:rPr>
        <w:t xml:space="preserve"> «день», </w:t>
      </w:r>
      <w:proofErr w:type="spellStart"/>
      <w:r w:rsidRPr="00AE4BE1">
        <w:rPr>
          <w:rFonts w:ascii="Times New Roman" w:hAnsi="Times New Roman" w:cs="Times New Roman"/>
          <w:color w:val="000000" w:themeColor="text1"/>
          <w:sz w:val="28"/>
          <w:szCs w:val="28"/>
        </w:rPr>
        <w:t>jaro</w:t>
      </w:r>
      <w:proofErr w:type="spellEnd"/>
      <w:r w:rsidRPr="00AE4BE1">
        <w:rPr>
          <w:rFonts w:ascii="Times New Roman" w:hAnsi="Times New Roman" w:cs="Times New Roman"/>
          <w:color w:val="000000" w:themeColor="text1"/>
          <w:sz w:val="28"/>
          <w:szCs w:val="28"/>
        </w:rPr>
        <w:t xml:space="preserve"> «год» и др.</w:t>
      </w:r>
    </w:p>
    <w:p w:rsidR="00AE4BE1" w:rsidRPr="00AE4BE1" w:rsidRDefault="00AE4BE1" w:rsidP="00AE4BE1">
      <w:pPr>
        <w:spacing w:after="0" w:line="360" w:lineRule="auto"/>
        <w:ind w:firstLine="709"/>
        <w:jc w:val="both"/>
        <w:rPr>
          <w:rFonts w:ascii="Times New Roman" w:hAnsi="Times New Roman" w:cs="Times New Roman"/>
          <w:color w:val="000000" w:themeColor="text1"/>
          <w:sz w:val="28"/>
          <w:szCs w:val="28"/>
        </w:rPr>
      </w:pPr>
      <w:r w:rsidRPr="00AE4BE1">
        <w:rPr>
          <w:rFonts w:ascii="Times New Roman" w:hAnsi="Times New Roman" w:cs="Times New Roman"/>
          <w:color w:val="000000" w:themeColor="text1"/>
          <w:sz w:val="28"/>
          <w:szCs w:val="28"/>
        </w:rPr>
        <w:t xml:space="preserve">Заимствования из славянских языков: </w:t>
      </w:r>
      <w:proofErr w:type="spellStart"/>
      <w:r w:rsidRPr="00AE4BE1">
        <w:rPr>
          <w:rFonts w:ascii="Times New Roman" w:hAnsi="Times New Roman" w:cs="Times New Roman"/>
          <w:color w:val="000000" w:themeColor="text1"/>
          <w:sz w:val="28"/>
          <w:szCs w:val="28"/>
        </w:rPr>
        <w:t>barakti</w:t>
      </w:r>
      <w:proofErr w:type="spellEnd"/>
      <w:r w:rsidRPr="00AE4BE1">
        <w:rPr>
          <w:rFonts w:ascii="Times New Roman" w:hAnsi="Times New Roman" w:cs="Times New Roman"/>
          <w:color w:val="000000" w:themeColor="text1"/>
          <w:sz w:val="28"/>
          <w:szCs w:val="28"/>
        </w:rPr>
        <w:t xml:space="preserve"> «барахтаться», </w:t>
      </w:r>
      <w:proofErr w:type="spellStart"/>
      <w:r w:rsidRPr="00AE4BE1">
        <w:rPr>
          <w:rFonts w:ascii="Times New Roman" w:hAnsi="Times New Roman" w:cs="Times New Roman"/>
          <w:color w:val="000000" w:themeColor="text1"/>
          <w:sz w:val="28"/>
          <w:szCs w:val="28"/>
        </w:rPr>
        <w:t>klopodi</w:t>
      </w:r>
      <w:proofErr w:type="spellEnd"/>
      <w:r w:rsidRPr="00AE4BE1">
        <w:rPr>
          <w:rFonts w:ascii="Times New Roman" w:hAnsi="Times New Roman" w:cs="Times New Roman"/>
          <w:color w:val="000000" w:themeColor="text1"/>
          <w:sz w:val="28"/>
          <w:szCs w:val="28"/>
        </w:rPr>
        <w:t xml:space="preserve"> «хлопотать», </w:t>
      </w:r>
      <w:proofErr w:type="spellStart"/>
      <w:r w:rsidRPr="00AE4BE1">
        <w:rPr>
          <w:rFonts w:ascii="Times New Roman" w:hAnsi="Times New Roman" w:cs="Times New Roman"/>
          <w:color w:val="000000" w:themeColor="text1"/>
          <w:sz w:val="28"/>
          <w:szCs w:val="28"/>
        </w:rPr>
        <w:t>kartavi</w:t>
      </w:r>
      <w:proofErr w:type="spellEnd"/>
      <w:r w:rsidRPr="00AE4BE1">
        <w:rPr>
          <w:rFonts w:ascii="Times New Roman" w:hAnsi="Times New Roman" w:cs="Times New Roman"/>
          <w:color w:val="000000" w:themeColor="text1"/>
          <w:sz w:val="28"/>
          <w:szCs w:val="28"/>
        </w:rPr>
        <w:t xml:space="preserve"> «картавить», </w:t>
      </w:r>
      <w:proofErr w:type="spellStart"/>
      <w:r w:rsidRPr="00AE4BE1">
        <w:rPr>
          <w:rFonts w:ascii="Times New Roman" w:hAnsi="Times New Roman" w:cs="Times New Roman"/>
          <w:color w:val="000000" w:themeColor="text1"/>
          <w:sz w:val="28"/>
          <w:szCs w:val="28"/>
        </w:rPr>
        <w:t>krom</w:t>
      </w:r>
      <w:proofErr w:type="spellEnd"/>
      <w:r w:rsidRPr="00AE4BE1">
        <w:rPr>
          <w:rFonts w:ascii="Times New Roman" w:hAnsi="Times New Roman" w:cs="Times New Roman"/>
          <w:color w:val="000000" w:themeColor="text1"/>
          <w:sz w:val="28"/>
          <w:szCs w:val="28"/>
        </w:rPr>
        <w:t xml:space="preserve"> «кроме» и др. См. ниже в разделе «Влияние славянских языков».</w:t>
      </w:r>
    </w:p>
    <w:p w:rsidR="00216B2E" w:rsidRDefault="00AE4BE1" w:rsidP="00AE4BE1">
      <w:pPr>
        <w:spacing w:after="0" w:line="360" w:lineRule="auto"/>
        <w:ind w:firstLine="709"/>
        <w:jc w:val="both"/>
        <w:rPr>
          <w:rFonts w:ascii="Times New Roman" w:hAnsi="Times New Roman" w:cs="Times New Roman"/>
          <w:color w:val="000000" w:themeColor="text1"/>
          <w:sz w:val="28"/>
          <w:szCs w:val="28"/>
        </w:rPr>
      </w:pPr>
      <w:r w:rsidRPr="00AE4BE1">
        <w:rPr>
          <w:rFonts w:ascii="Times New Roman" w:hAnsi="Times New Roman" w:cs="Times New Roman"/>
          <w:color w:val="000000" w:themeColor="text1"/>
          <w:sz w:val="28"/>
          <w:szCs w:val="28"/>
        </w:rPr>
        <w:t>В целом, лексическая система эсперанто проявляет себя как автономная, неохотно заимствующая новые основы. Для новых понятий обычно создаётся новое слово из уже существующих в языке элементов, чему способствуют богатые возможности словообразования</w:t>
      </w:r>
    </w:p>
    <w:p w:rsidR="002C1EFB" w:rsidRDefault="002C1EFB" w:rsidP="002C1EF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B7450" w:rsidRPr="002C1EFB" w:rsidRDefault="00AE4BE1" w:rsidP="002C1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635755" w:rsidRPr="002C1EFB">
        <w:rPr>
          <w:rFonts w:ascii="Times New Roman" w:hAnsi="Times New Roman" w:cs="Times New Roman"/>
          <w:sz w:val="28"/>
          <w:szCs w:val="28"/>
        </w:rPr>
        <w:t>3 Распространение в наши дни</w:t>
      </w:r>
    </w:p>
    <w:p w:rsidR="0066700B" w:rsidRPr="002C1EFB" w:rsidRDefault="001B7450" w:rsidP="002C1EFB">
      <w:pPr>
        <w:spacing w:after="0" w:line="360" w:lineRule="auto"/>
        <w:ind w:firstLine="709"/>
        <w:jc w:val="both"/>
        <w:rPr>
          <w:rFonts w:ascii="Times New Roman" w:hAnsi="Times New Roman" w:cs="Times New Roman"/>
          <w:sz w:val="28"/>
          <w:szCs w:val="28"/>
        </w:rPr>
      </w:pPr>
      <w:r w:rsidRPr="002C1EFB">
        <w:rPr>
          <w:rFonts w:ascii="Times New Roman" w:hAnsi="Times New Roman" w:cs="Times New Roman"/>
          <w:color w:val="000000" w:themeColor="text1"/>
          <w:sz w:val="28"/>
          <w:szCs w:val="28"/>
        </w:rPr>
        <w:t>Трудно сказать, сколько людей говорит на эсперанто сегодня. Один из интернет-сайтов оценивает число говорящих на эсперанто в 2</w:t>
      </w:r>
      <w:r w:rsidR="002C1EFB">
        <w:rPr>
          <w:rFonts w:ascii="Times New Roman" w:hAnsi="Times New Roman" w:cs="Times New Roman"/>
          <w:color w:val="000000" w:themeColor="text1"/>
          <w:sz w:val="28"/>
          <w:szCs w:val="28"/>
        </w:rPr>
        <w:t xml:space="preserve"> </w:t>
      </w:r>
      <w:r w:rsidRPr="002C1EFB">
        <w:rPr>
          <w:rFonts w:ascii="Times New Roman" w:hAnsi="Times New Roman" w:cs="Times New Roman"/>
          <w:color w:val="000000" w:themeColor="text1"/>
          <w:sz w:val="28"/>
          <w:szCs w:val="28"/>
        </w:rPr>
        <w:t>млн</w:t>
      </w:r>
      <w:r w:rsidR="00537B2B">
        <w:rPr>
          <w:rFonts w:ascii="Times New Roman" w:hAnsi="Times New Roman" w:cs="Times New Roman"/>
          <w:color w:val="000000" w:themeColor="text1"/>
          <w:sz w:val="28"/>
          <w:szCs w:val="28"/>
        </w:rPr>
        <w:t>.</w:t>
      </w:r>
      <w:r w:rsidRPr="002C1EFB">
        <w:rPr>
          <w:rFonts w:ascii="Times New Roman" w:hAnsi="Times New Roman" w:cs="Times New Roman"/>
          <w:color w:val="000000" w:themeColor="text1"/>
          <w:sz w:val="28"/>
          <w:szCs w:val="28"/>
        </w:rPr>
        <w:t xml:space="preserve"> человек, причём по данным сайта, для 200—2000</w:t>
      </w:r>
      <w:r w:rsidR="002C1EFB">
        <w:rPr>
          <w:rStyle w:val="apple-converted-space"/>
          <w:rFonts w:ascii="Times New Roman" w:hAnsi="Times New Roman" w:cs="Times New Roman"/>
          <w:color w:val="000000" w:themeColor="text1"/>
          <w:sz w:val="28"/>
          <w:szCs w:val="28"/>
        </w:rPr>
        <w:t xml:space="preserve"> </w:t>
      </w:r>
      <w:hyperlink r:id="rId27" w:tooltip="Врождённый эсперантист" w:history="1">
        <w:r w:rsidRPr="002C1EFB">
          <w:rPr>
            <w:rStyle w:val="a9"/>
            <w:rFonts w:ascii="Times New Roman" w:hAnsi="Times New Roman" w:cs="Times New Roman"/>
            <w:color w:val="000000" w:themeColor="text1"/>
            <w:sz w:val="28"/>
            <w:szCs w:val="28"/>
            <w:u w:val="none"/>
          </w:rPr>
          <w:t>человек</w:t>
        </w:r>
      </w:hyperlink>
      <w:r w:rsidR="002C1EFB">
        <w:rPr>
          <w:rStyle w:val="apple-converted-space"/>
          <w:rFonts w:ascii="Times New Roman" w:hAnsi="Times New Roman" w:cs="Times New Roman"/>
          <w:color w:val="000000" w:themeColor="text1"/>
          <w:sz w:val="28"/>
          <w:szCs w:val="28"/>
        </w:rPr>
        <w:t xml:space="preserve"> </w:t>
      </w:r>
      <w:r w:rsidRPr="002C1EFB">
        <w:rPr>
          <w:rFonts w:ascii="Times New Roman" w:hAnsi="Times New Roman" w:cs="Times New Roman"/>
          <w:color w:val="000000" w:themeColor="text1"/>
          <w:sz w:val="28"/>
          <w:szCs w:val="28"/>
        </w:rPr>
        <w:t xml:space="preserve">язык является родным. </w:t>
      </w:r>
      <w:r w:rsidR="0066700B" w:rsidRPr="002C1EFB">
        <w:rPr>
          <w:rFonts w:ascii="Times New Roman" w:hAnsi="Times New Roman" w:cs="Times New Roman"/>
          <w:sz w:val="28"/>
          <w:szCs w:val="28"/>
        </w:rPr>
        <w:t>В эсперанто-сообществе особенно популярна идея о введении эсперанто в качестве вспомогательного языка</w:t>
      </w:r>
      <w:r w:rsidR="002C1EFB">
        <w:rPr>
          <w:rStyle w:val="apple-converted-space"/>
          <w:rFonts w:ascii="Times New Roman" w:hAnsi="Times New Roman" w:cs="Times New Roman"/>
          <w:sz w:val="28"/>
          <w:szCs w:val="28"/>
        </w:rPr>
        <w:t xml:space="preserve"> </w:t>
      </w:r>
      <w:r w:rsidR="00143957" w:rsidRPr="002C1EFB">
        <w:rPr>
          <w:rStyle w:val="apple-converted-space"/>
          <w:rFonts w:ascii="Times New Roman" w:hAnsi="Times New Roman" w:cs="Times New Roman"/>
          <w:sz w:val="28"/>
          <w:szCs w:val="28"/>
        </w:rPr>
        <w:t xml:space="preserve"> </w:t>
      </w:r>
      <w:hyperlink r:id="rId28" w:tooltip="Европейский союз" w:history="1">
        <w:r w:rsidR="0066700B" w:rsidRPr="002C1EFB">
          <w:rPr>
            <w:rStyle w:val="a9"/>
            <w:rFonts w:ascii="Times New Roman" w:hAnsi="Times New Roman" w:cs="Times New Roman"/>
            <w:color w:val="auto"/>
            <w:sz w:val="28"/>
            <w:szCs w:val="28"/>
            <w:u w:val="none"/>
          </w:rPr>
          <w:t>Европейского союза</w:t>
        </w:r>
      </w:hyperlink>
      <w:r w:rsidR="0066700B" w:rsidRPr="002C1EFB">
        <w:rPr>
          <w:rFonts w:ascii="Times New Roman" w:hAnsi="Times New Roman" w:cs="Times New Roman"/>
          <w:sz w:val="28"/>
          <w:szCs w:val="28"/>
          <w:vertAlign w:val="superscript"/>
        </w:rPr>
        <w:t xml:space="preserve">. </w:t>
      </w:r>
      <w:r w:rsidR="0066700B" w:rsidRPr="002C1EFB">
        <w:rPr>
          <w:rFonts w:ascii="Times New Roman" w:hAnsi="Times New Roman" w:cs="Times New Roman"/>
          <w:sz w:val="28"/>
          <w:szCs w:val="28"/>
        </w:rPr>
        <w:t>Сторонники такого решения полагают, что это сделает межъязыковое общение в Европе более эффективным и равноправным, одновременно решив проблему европейской идентификации. С предложениями о более серьёзном рассмотрении эсперанто на европейском уровне выступали некоторые европейские политики и целые партии, в частности, представители</w:t>
      </w:r>
      <w:r w:rsidR="002C1EFB">
        <w:rPr>
          <w:rStyle w:val="apple-converted-space"/>
          <w:rFonts w:ascii="Times New Roman" w:hAnsi="Times New Roman" w:cs="Times New Roman"/>
          <w:sz w:val="28"/>
          <w:szCs w:val="28"/>
        </w:rPr>
        <w:t xml:space="preserve"> </w:t>
      </w:r>
      <w:hyperlink r:id="rId29" w:tooltip="Транснациональная радикальная партия" w:history="1">
        <w:r w:rsidR="0066700B" w:rsidRPr="002C1EFB">
          <w:rPr>
            <w:rStyle w:val="a9"/>
            <w:rFonts w:ascii="Times New Roman" w:hAnsi="Times New Roman" w:cs="Times New Roman"/>
            <w:color w:val="auto"/>
            <w:sz w:val="28"/>
            <w:szCs w:val="28"/>
            <w:u w:val="none"/>
          </w:rPr>
          <w:t>Транснациональной радикальной партии</w:t>
        </w:r>
      </w:hyperlink>
      <w:r w:rsidR="001F3975">
        <w:rPr>
          <w:rFonts w:ascii="Times New Roman" w:hAnsi="Times New Roman" w:cs="Times New Roman"/>
          <w:sz w:val="28"/>
          <w:szCs w:val="28"/>
        </w:rPr>
        <w:t>.</w:t>
      </w:r>
    </w:p>
    <w:p w:rsidR="0066700B" w:rsidRPr="002C1EFB" w:rsidRDefault="0066700B" w:rsidP="002C1EFB">
      <w:pPr>
        <w:spacing w:after="0" w:line="360" w:lineRule="auto"/>
        <w:ind w:firstLine="709"/>
        <w:jc w:val="both"/>
        <w:rPr>
          <w:rFonts w:ascii="Times New Roman" w:hAnsi="Times New Roman" w:cs="Times New Roman"/>
          <w:sz w:val="28"/>
          <w:szCs w:val="28"/>
        </w:rPr>
      </w:pPr>
      <w:r w:rsidRPr="002C1EFB">
        <w:rPr>
          <w:rFonts w:ascii="Times New Roman" w:hAnsi="Times New Roman" w:cs="Times New Roman"/>
          <w:sz w:val="28"/>
          <w:szCs w:val="28"/>
        </w:rPr>
        <w:t>Эсперанто пользуется поддержкой ряда влиятельных международных организаций. Особое место среди них занимает</w:t>
      </w:r>
      <w:r w:rsidR="002C1EFB">
        <w:rPr>
          <w:rStyle w:val="apple-converted-space"/>
          <w:rFonts w:ascii="Times New Roman" w:hAnsi="Times New Roman" w:cs="Times New Roman"/>
          <w:sz w:val="28"/>
          <w:szCs w:val="28"/>
        </w:rPr>
        <w:t xml:space="preserve"> </w:t>
      </w:r>
      <w:hyperlink r:id="rId30" w:tooltip="ЮНЕСКО" w:history="1">
        <w:r w:rsidRPr="002C1EFB">
          <w:rPr>
            <w:rStyle w:val="a9"/>
            <w:rFonts w:ascii="Times New Roman" w:hAnsi="Times New Roman" w:cs="Times New Roman"/>
            <w:color w:val="auto"/>
            <w:sz w:val="28"/>
            <w:szCs w:val="28"/>
            <w:u w:val="none"/>
          </w:rPr>
          <w:t>ЮНЕСКО</w:t>
        </w:r>
      </w:hyperlink>
      <w:r w:rsidRPr="002C1EFB">
        <w:rPr>
          <w:rFonts w:ascii="Times New Roman" w:hAnsi="Times New Roman" w:cs="Times New Roman"/>
          <w:sz w:val="28"/>
          <w:szCs w:val="28"/>
        </w:rPr>
        <w:t>, принявшее в</w:t>
      </w:r>
      <w:r w:rsidR="002C1EFB">
        <w:rPr>
          <w:rStyle w:val="apple-converted-space"/>
          <w:rFonts w:ascii="Times New Roman" w:hAnsi="Times New Roman" w:cs="Times New Roman"/>
          <w:sz w:val="28"/>
          <w:szCs w:val="28"/>
        </w:rPr>
        <w:t xml:space="preserve"> </w:t>
      </w:r>
      <w:hyperlink r:id="rId31" w:tooltip="1954 год" w:history="1">
        <w:r w:rsidRPr="002C1EFB">
          <w:rPr>
            <w:rStyle w:val="a9"/>
            <w:rFonts w:ascii="Times New Roman" w:hAnsi="Times New Roman" w:cs="Times New Roman"/>
            <w:color w:val="auto"/>
            <w:sz w:val="28"/>
            <w:szCs w:val="28"/>
            <w:u w:val="none"/>
          </w:rPr>
          <w:t>1954 году</w:t>
        </w:r>
      </w:hyperlink>
      <w:r w:rsidR="002C1EFB">
        <w:rPr>
          <w:rStyle w:val="apple-converted-space"/>
          <w:rFonts w:ascii="Times New Roman" w:hAnsi="Times New Roman" w:cs="Times New Roman"/>
          <w:sz w:val="28"/>
          <w:szCs w:val="28"/>
        </w:rPr>
        <w:t xml:space="preserve"> </w:t>
      </w:r>
      <w:r w:rsidRPr="002C1EFB">
        <w:rPr>
          <w:rFonts w:ascii="Times New Roman" w:hAnsi="Times New Roman" w:cs="Times New Roman"/>
          <w:sz w:val="28"/>
          <w:szCs w:val="28"/>
        </w:rPr>
        <w:t>так называемую</w:t>
      </w:r>
      <w:r w:rsidR="002C1EFB">
        <w:rPr>
          <w:rStyle w:val="apple-converted-space"/>
          <w:rFonts w:ascii="Times New Roman" w:hAnsi="Times New Roman" w:cs="Times New Roman"/>
          <w:sz w:val="28"/>
          <w:szCs w:val="28"/>
        </w:rPr>
        <w:t xml:space="preserve"> </w:t>
      </w:r>
      <w:hyperlink r:id="rId32" w:tooltip="Резолюция Монтевидео" w:history="1">
        <w:r w:rsidRPr="002C1EFB">
          <w:rPr>
            <w:rStyle w:val="a9"/>
            <w:rFonts w:ascii="Times New Roman" w:hAnsi="Times New Roman" w:cs="Times New Roman"/>
            <w:color w:val="auto"/>
            <w:sz w:val="28"/>
            <w:szCs w:val="28"/>
            <w:u w:val="none"/>
          </w:rPr>
          <w:t>резолюцию Монтевидео</w:t>
        </w:r>
      </w:hyperlink>
      <w:r w:rsidRPr="002C1EFB">
        <w:rPr>
          <w:rFonts w:ascii="Times New Roman" w:hAnsi="Times New Roman" w:cs="Times New Roman"/>
          <w:sz w:val="28"/>
          <w:szCs w:val="28"/>
        </w:rPr>
        <w:t xml:space="preserve">, в которой </w:t>
      </w:r>
      <w:r w:rsidR="00537B2B">
        <w:rPr>
          <w:rFonts w:ascii="Times New Roman" w:hAnsi="Times New Roman" w:cs="Times New Roman"/>
          <w:sz w:val="28"/>
          <w:szCs w:val="28"/>
        </w:rPr>
        <w:t xml:space="preserve">была высказана поддержка </w:t>
      </w:r>
      <w:r w:rsidRPr="002C1EFB">
        <w:rPr>
          <w:rFonts w:ascii="Times New Roman" w:hAnsi="Times New Roman" w:cs="Times New Roman"/>
          <w:sz w:val="28"/>
          <w:szCs w:val="28"/>
        </w:rPr>
        <w:t>эсперанто, цели которого совпадают с целями этой организации, а страны</w:t>
      </w:r>
      <w:r w:rsidR="002C1EFB">
        <w:rPr>
          <w:rFonts w:ascii="Times New Roman" w:hAnsi="Times New Roman" w:cs="Times New Roman"/>
          <w:sz w:val="28"/>
          <w:szCs w:val="28"/>
        </w:rPr>
        <w:t xml:space="preserve"> </w:t>
      </w:r>
      <w:r w:rsidRPr="002C1EFB">
        <w:rPr>
          <w:rFonts w:ascii="Times New Roman" w:hAnsi="Times New Roman" w:cs="Times New Roman"/>
          <w:sz w:val="28"/>
          <w:szCs w:val="28"/>
        </w:rPr>
        <w:t>— члены</w:t>
      </w:r>
      <w:r w:rsidR="002C1EFB">
        <w:rPr>
          <w:rStyle w:val="apple-converted-space"/>
          <w:rFonts w:ascii="Times New Roman" w:hAnsi="Times New Roman" w:cs="Times New Roman"/>
          <w:sz w:val="28"/>
          <w:szCs w:val="28"/>
        </w:rPr>
        <w:t xml:space="preserve"> </w:t>
      </w:r>
      <w:hyperlink r:id="rId33" w:tooltip="ООН" w:history="1">
        <w:r w:rsidRPr="002C1EFB">
          <w:rPr>
            <w:rStyle w:val="a9"/>
            <w:rFonts w:ascii="Times New Roman" w:hAnsi="Times New Roman" w:cs="Times New Roman"/>
            <w:color w:val="auto"/>
            <w:sz w:val="28"/>
            <w:szCs w:val="28"/>
            <w:u w:val="none"/>
          </w:rPr>
          <w:t>ООН</w:t>
        </w:r>
      </w:hyperlink>
      <w:r w:rsidRPr="002C1EFB">
        <w:rPr>
          <w:rFonts w:ascii="Times New Roman" w:hAnsi="Times New Roman" w:cs="Times New Roman"/>
          <w:sz w:val="28"/>
          <w:szCs w:val="28"/>
        </w:rPr>
        <w:t xml:space="preserve"> призвала к введению преподавания эсперанто в средних и высших учебных заведениях</w:t>
      </w:r>
      <w:hyperlink r:id="rId34" w:anchor="cite_note-113" w:history="1"/>
      <w:r w:rsidRPr="002C1EFB">
        <w:rPr>
          <w:rFonts w:ascii="Times New Roman" w:hAnsi="Times New Roman" w:cs="Times New Roman"/>
          <w:sz w:val="28"/>
          <w:szCs w:val="28"/>
        </w:rPr>
        <w:t>.</w:t>
      </w:r>
      <w:r w:rsidR="002C1EFB">
        <w:rPr>
          <w:rStyle w:val="apple-converted-space"/>
          <w:rFonts w:ascii="Times New Roman" w:hAnsi="Times New Roman" w:cs="Times New Roman"/>
          <w:sz w:val="28"/>
          <w:szCs w:val="28"/>
        </w:rPr>
        <w:t xml:space="preserve"> </w:t>
      </w:r>
    </w:p>
    <w:p w:rsidR="00143957" w:rsidRPr="002C1EFB" w:rsidRDefault="0066700B" w:rsidP="002C1EFB">
      <w:pPr>
        <w:spacing w:after="0" w:line="360" w:lineRule="auto"/>
        <w:ind w:firstLine="709"/>
        <w:jc w:val="both"/>
        <w:rPr>
          <w:rFonts w:ascii="Times New Roman" w:hAnsi="Times New Roman" w:cs="Times New Roman"/>
          <w:sz w:val="28"/>
          <w:szCs w:val="28"/>
        </w:rPr>
      </w:pPr>
      <w:r w:rsidRPr="002C1EFB">
        <w:rPr>
          <w:rFonts w:ascii="Times New Roman" w:hAnsi="Times New Roman" w:cs="Times New Roman"/>
          <w:sz w:val="28"/>
          <w:szCs w:val="28"/>
        </w:rPr>
        <w:t>По состоянию на 26 февраля 2016 года</w:t>
      </w:r>
      <w:r w:rsidR="002C1EFB">
        <w:rPr>
          <w:rStyle w:val="apple-converted-space"/>
          <w:rFonts w:ascii="Times New Roman" w:hAnsi="Times New Roman" w:cs="Times New Roman"/>
          <w:sz w:val="28"/>
          <w:szCs w:val="28"/>
        </w:rPr>
        <w:t xml:space="preserve"> </w:t>
      </w:r>
      <w:hyperlink r:id="rId35" w:tooltip="Википедия на эсперанто" w:history="1">
        <w:r w:rsidRPr="002C1EFB">
          <w:rPr>
            <w:rStyle w:val="a9"/>
            <w:rFonts w:ascii="Times New Roman" w:hAnsi="Times New Roman" w:cs="Times New Roman"/>
            <w:color w:val="auto"/>
            <w:sz w:val="28"/>
            <w:szCs w:val="28"/>
            <w:u w:val="none"/>
          </w:rPr>
          <w:t>раздел Википедии на эсперанто</w:t>
        </w:r>
      </w:hyperlink>
      <w:r w:rsidR="002C1EFB">
        <w:rPr>
          <w:rStyle w:val="apple-converted-space"/>
          <w:rFonts w:ascii="Times New Roman" w:hAnsi="Times New Roman" w:cs="Times New Roman"/>
          <w:sz w:val="28"/>
          <w:szCs w:val="28"/>
        </w:rPr>
        <w:t xml:space="preserve"> </w:t>
      </w:r>
      <w:r w:rsidRPr="002C1EFB">
        <w:rPr>
          <w:rFonts w:ascii="Times New Roman" w:hAnsi="Times New Roman" w:cs="Times New Roman"/>
          <w:sz w:val="28"/>
          <w:szCs w:val="28"/>
        </w:rPr>
        <w:t>содержит 226</w:t>
      </w:r>
      <w:r w:rsidR="002C1EFB">
        <w:rPr>
          <w:rFonts w:ascii="Times New Roman" w:hAnsi="Times New Roman" w:cs="Times New Roman"/>
          <w:sz w:val="28"/>
          <w:szCs w:val="28"/>
        </w:rPr>
        <w:t xml:space="preserve"> </w:t>
      </w:r>
      <w:r w:rsidRPr="002C1EFB">
        <w:rPr>
          <w:rFonts w:ascii="Times New Roman" w:hAnsi="Times New Roman" w:cs="Times New Roman"/>
          <w:sz w:val="28"/>
          <w:szCs w:val="28"/>
        </w:rPr>
        <w:t>330 статей (32-е место)</w:t>
      </w:r>
      <w:r w:rsidR="002C1EFB">
        <w:rPr>
          <w:rFonts w:ascii="Times New Roman" w:hAnsi="Times New Roman" w:cs="Times New Roman"/>
          <w:sz w:val="28"/>
          <w:szCs w:val="28"/>
        </w:rPr>
        <w:t xml:space="preserve"> </w:t>
      </w:r>
      <w:r w:rsidRPr="002C1EFB">
        <w:rPr>
          <w:rFonts w:ascii="Times New Roman" w:hAnsi="Times New Roman" w:cs="Times New Roman"/>
          <w:sz w:val="28"/>
          <w:szCs w:val="28"/>
        </w:rPr>
        <w:t>— это больше чем, к примеру, разделы на</w:t>
      </w:r>
      <w:r w:rsidR="002C1EFB">
        <w:rPr>
          <w:rStyle w:val="apple-converted-space"/>
          <w:rFonts w:ascii="Times New Roman" w:hAnsi="Times New Roman" w:cs="Times New Roman"/>
          <w:sz w:val="28"/>
          <w:szCs w:val="28"/>
        </w:rPr>
        <w:t xml:space="preserve"> </w:t>
      </w:r>
      <w:hyperlink r:id="rId36" w:tooltip="Википедия на языке хинди" w:history="1">
        <w:r w:rsidRPr="002C1EFB">
          <w:rPr>
            <w:rStyle w:val="a9"/>
            <w:rFonts w:ascii="Times New Roman" w:hAnsi="Times New Roman" w:cs="Times New Roman"/>
            <w:color w:val="auto"/>
            <w:sz w:val="28"/>
            <w:szCs w:val="28"/>
            <w:u w:val="none"/>
          </w:rPr>
          <w:t>хинди</w:t>
        </w:r>
      </w:hyperlink>
      <w:r w:rsidRPr="002C1EFB">
        <w:rPr>
          <w:rFonts w:ascii="Times New Roman" w:hAnsi="Times New Roman" w:cs="Times New Roman"/>
          <w:sz w:val="28"/>
          <w:szCs w:val="28"/>
        </w:rPr>
        <w:t>,</w:t>
      </w:r>
      <w:r w:rsidR="00143957" w:rsidRPr="002C1EFB">
        <w:rPr>
          <w:rFonts w:ascii="Times New Roman" w:hAnsi="Times New Roman" w:cs="Times New Roman"/>
          <w:sz w:val="28"/>
          <w:szCs w:val="28"/>
        </w:rPr>
        <w:t xml:space="preserve"> </w:t>
      </w:r>
      <w:hyperlink r:id="rId37" w:tooltip="Болгарская Википедия" w:history="1">
        <w:r w:rsidRPr="002C1EFB">
          <w:rPr>
            <w:rStyle w:val="a9"/>
            <w:rFonts w:ascii="Times New Roman" w:hAnsi="Times New Roman" w:cs="Times New Roman"/>
            <w:color w:val="auto"/>
            <w:sz w:val="28"/>
            <w:szCs w:val="28"/>
            <w:u w:val="none"/>
          </w:rPr>
          <w:t>болгарском</w:t>
        </w:r>
      </w:hyperlink>
      <w:r w:rsidR="002C1EFB">
        <w:rPr>
          <w:rStyle w:val="apple-converted-space"/>
          <w:rFonts w:ascii="Times New Roman" w:hAnsi="Times New Roman" w:cs="Times New Roman"/>
          <w:sz w:val="28"/>
          <w:szCs w:val="28"/>
        </w:rPr>
        <w:t xml:space="preserve"> </w:t>
      </w:r>
      <w:r w:rsidRPr="002C1EFB">
        <w:rPr>
          <w:rFonts w:ascii="Times New Roman" w:hAnsi="Times New Roman" w:cs="Times New Roman"/>
          <w:sz w:val="28"/>
          <w:szCs w:val="28"/>
        </w:rPr>
        <w:t>или</w:t>
      </w:r>
      <w:r w:rsidR="002C1EFB">
        <w:rPr>
          <w:rStyle w:val="apple-converted-space"/>
          <w:rFonts w:ascii="Times New Roman" w:hAnsi="Times New Roman" w:cs="Times New Roman"/>
          <w:sz w:val="28"/>
          <w:szCs w:val="28"/>
        </w:rPr>
        <w:t xml:space="preserve"> </w:t>
      </w:r>
      <w:hyperlink r:id="rId38" w:tooltip="Википедия на иврите" w:history="1">
        <w:r w:rsidRPr="002C1EFB">
          <w:rPr>
            <w:rStyle w:val="a9"/>
            <w:rFonts w:ascii="Times New Roman" w:hAnsi="Times New Roman" w:cs="Times New Roman"/>
            <w:color w:val="auto"/>
            <w:sz w:val="28"/>
            <w:szCs w:val="28"/>
            <w:u w:val="none"/>
          </w:rPr>
          <w:t>иврите</w:t>
        </w:r>
      </w:hyperlink>
      <w:r w:rsidRPr="002C1EFB">
        <w:rPr>
          <w:rFonts w:ascii="Times New Roman" w:hAnsi="Times New Roman" w:cs="Times New Roman"/>
          <w:sz w:val="28"/>
          <w:szCs w:val="28"/>
        </w:rPr>
        <w:t>.</w:t>
      </w:r>
    </w:p>
    <w:p w:rsidR="001F3975" w:rsidRDefault="00A205D3" w:rsidP="002C1EFB">
      <w:pPr>
        <w:spacing w:after="0" w:line="360" w:lineRule="auto"/>
        <w:ind w:firstLine="709"/>
        <w:jc w:val="both"/>
        <w:rPr>
          <w:rFonts w:ascii="Times New Roman" w:hAnsi="Times New Roman" w:cs="Times New Roman"/>
          <w:color w:val="000000" w:themeColor="text1"/>
          <w:sz w:val="28"/>
          <w:szCs w:val="28"/>
        </w:rPr>
      </w:pPr>
      <w:r w:rsidRPr="002C1EFB">
        <w:rPr>
          <w:rFonts w:ascii="Times New Roman" w:hAnsi="Times New Roman" w:cs="Times New Roman"/>
          <w:color w:val="000000" w:themeColor="text1"/>
          <w:sz w:val="28"/>
          <w:szCs w:val="28"/>
          <w:shd w:val="clear" w:color="auto" w:fill="FFFFFF"/>
        </w:rPr>
        <w:t>Эсперанто-издательства существуют в</w:t>
      </w:r>
      <w:r w:rsidR="002C1EFB">
        <w:rPr>
          <w:rStyle w:val="apple-converted-space"/>
          <w:rFonts w:ascii="Times New Roman" w:hAnsi="Times New Roman" w:cs="Times New Roman"/>
          <w:color w:val="000000" w:themeColor="text1"/>
          <w:sz w:val="28"/>
          <w:szCs w:val="28"/>
          <w:shd w:val="clear" w:color="auto" w:fill="FFFFFF"/>
        </w:rPr>
        <w:t xml:space="preserve"> </w:t>
      </w:r>
      <w:hyperlink r:id="rId39" w:tooltip="Россия" w:history="1">
        <w:r w:rsidRPr="002C1EFB">
          <w:rPr>
            <w:rStyle w:val="a9"/>
            <w:rFonts w:ascii="Times New Roman" w:hAnsi="Times New Roman" w:cs="Times New Roman"/>
            <w:color w:val="000000" w:themeColor="text1"/>
            <w:sz w:val="28"/>
            <w:szCs w:val="28"/>
            <w:u w:val="none"/>
            <w:shd w:val="clear" w:color="auto" w:fill="FFFFFF"/>
          </w:rPr>
          <w:t>России</w:t>
        </w:r>
      </w:hyperlink>
      <w:r w:rsidRPr="002C1EFB">
        <w:rPr>
          <w:rFonts w:ascii="Times New Roman" w:hAnsi="Times New Roman" w:cs="Times New Roman"/>
          <w:color w:val="000000" w:themeColor="text1"/>
          <w:sz w:val="28"/>
          <w:szCs w:val="28"/>
          <w:shd w:val="clear" w:color="auto" w:fill="FFFFFF"/>
        </w:rPr>
        <w:t>,</w:t>
      </w:r>
      <w:r w:rsidR="002C1EFB">
        <w:rPr>
          <w:rStyle w:val="apple-converted-space"/>
          <w:rFonts w:ascii="Times New Roman" w:hAnsi="Times New Roman" w:cs="Times New Roman"/>
          <w:color w:val="000000" w:themeColor="text1"/>
          <w:sz w:val="28"/>
          <w:szCs w:val="28"/>
          <w:shd w:val="clear" w:color="auto" w:fill="FFFFFF"/>
        </w:rPr>
        <w:t xml:space="preserve"> </w:t>
      </w:r>
      <w:hyperlink r:id="rId40" w:tooltip="Чехия" w:history="1">
        <w:r w:rsidRPr="002C1EFB">
          <w:rPr>
            <w:rStyle w:val="a9"/>
            <w:rFonts w:ascii="Times New Roman" w:hAnsi="Times New Roman" w:cs="Times New Roman"/>
            <w:color w:val="000000" w:themeColor="text1"/>
            <w:sz w:val="28"/>
            <w:szCs w:val="28"/>
            <w:u w:val="none"/>
            <w:shd w:val="clear" w:color="auto" w:fill="FFFFFF"/>
          </w:rPr>
          <w:t>Чехии</w:t>
        </w:r>
      </w:hyperlink>
      <w:r w:rsidRPr="002C1EFB">
        <w:rPr>
          <w:rFonts w:ascii="Times New Roman" w:hAnsi="Times New Roman" w:cs="Times New Roman"/>
          <w:color w:val="000000" w:themeColor="text1"/>
          <w:sz w:val="28"/>
          <w:szCs w:val="28"/>
          <w:shd w:val="clear" w:color="auto" w:fill="FFFFFF"/>
        </w:rPr>
        <w:t>,</w:t>
      </w:r>
      <w:r w:rsidR="002C1EFB">
        <w:rPr>
          <w:rStyle w:val="apple-converted-space"/>
          <w:rFonts w:ascii="Times New Roman" w:hAnsi="Times New Roman" w:cs="Times New Roman"/>
          <w:color w:val="000000" w:themeColor="text1"/>
          <w:sz w:val="28"/>
          <w:szCs w:val="28"/>
          <w:shd w:val="clear" w:color="auto" w:fill="FFFFFF"/>
        </w:rPr>
        <w:t xml:space="preserve"> </w:t>
      </w:r>
      <w:hyperlink r:id="rId41" w:tooltip="Италия" w:history="1">
        <w:r w:rsidRPr="002C1EFB">
          <w:rPr>
            <w:rStyle w:val="a9"/>
            <w:rFonts w:ascii="Times New Roman" w:hAnsi="Times New Roman" w:cs="Times New Roman"/>
            <w:color w:val="000000" w:themeColor="text1"/>
            <w:sz w:val="28"/>
            <w:szCs w:val="28"/>
            <w:u w:val="none"/>
            <w:shd w:val="clear" w:color="auto" w:fill="FFFFFF"/>
          </w:rPr>
          <w:t>Италии</w:t>
        </w:r>
      </w:hyperlink>
      <w:r w:rsidRPr="002C1EFB">
        <w:rPr>
          <w:rFonts w:ascii="Times New Roman" w:hAnsi="Times New Roman" w:cs="Times New Roman"/>
          <w:color w:val="000000" w:themeColor="text1"/>
          <w:sz w:val="28"/>
          <w:szCs w:val="28"/>
          <w:shd w:val="clear" w:color="auto" w:fill="FFFFFF"/>
        </w:rPr>
        <w:t>,</w:t>
      </w:r>
      <w:r w:rsidR="002C1EFB">
        <w:rPr>
          <w:rStyle w:val="apple-converted-space"/>
          <w:rFonts w:ascii="Times New Roman" w:hAnsi="Times New Roman" w:cs="Times New Roman"/>
          <w:color w:val="000000" w:themeColor="text1"/>
          <w:sz w:val="28"/>
          <w:szCs w:val="28"/>
          <w:shd w:val="clear" w:color="auto" w:fill="FFFFFF"/>
        </w:rPr>
        <w:t xml:space="preserve"> </w:t>
      </w:r>
      <w:hyperlink r:id="rId42" w:tooltip="США" w:history="1">
        <w:r w:rsidRPr="002C1EFB">
          <w:rPr>
            <w:rStyle w:val="a9"/>
            <w:rFonts w:ascii="Times New Roman" w:hAnsi="Times New Roman" w:cs="Times New Roman"/>
            <w:color w:val="000000" w:themeColor="text1"/>
            <w:sz w:val="28"/>
            <w:szCs w:val="28"/>
            <w:u w:val="none"/>
            <w:shd w:val="clear" w:color="auto" w:fill="FFFFFF"/>
          </w:rPr>
          <w:t>США</w:t>
        </w:r>
      </w:hyperlink>
      <w:r w:rsidRPr="002C1EFB">
        <w:rPr>
          <w:rFonts w:ascii="Times New Roman" w:hAnsi="Times New Roman" w:cs="Times New Roman"/>
          <w:color w:val="000000" w:themeColor="text1"/>
          <w:sz w:val="28"/>
          <w:szCs w:val="28"/>
          <w:shd w:val="clear" w:color="auto" w:fill="FFFFFF"/>
        </w:rPr>
        <w:t xml:space="preserve">, </w:t>
      </w:r>
      <w:hyperlink r:id="rId43" w:tooltip="Бельгия" w:history="1">
        <w:r w:rsidRPr="002C1EFB">
          <w:rPr>
            <w:rStyle w:val="a9"/>
            <w:rFonts w:ascii="Times New Roman" w:hAnsi="Times New Roman" w:cs="Times New Roman"/>
            <w:color w:val="000000" w:themeColor="text1"/>
            <w:sz w:val="28"/>
            <w:szCs w:val="28"/>
            <w:u w:val="none"/>
            <w:shd w:val="clear" w:color="auto" w:fill="FFFFFF"/>
          </w:rPr>
          <w:t>Бельгии</w:t>
        </w:r>
      </w:hyperlink>
      <w:r w:rsidRPr="002C1EFB">
        <w:rPr>
          <w:rFonts w:ascii="Times New Roman" w:hAnsi="Times New Roman" w:cs="Times New Roman"/>
          <w:color w:val="000000" w:themeColor="text1"/>
          <w:sz w:val="28"/>
          <w:szCs w:val="28"/>
          <w:shd w:val="clear" w:color="auto" w:fill="FFFFFF"/>
        </w:rPr>
        <w:t>,</w:t>
      </w:r>
      <w:r w:rsidR="002C1EFB">
        <w:rPr>
          <w:rStyle w:val="apple-converted-space"/>
          <w:rFonts w:ascii="Times New Roman" w:hAnsi="Times New Roman" w:cs="Times New Roman"/>
          <w:color w:val="000000" w:themeColor="text1"/>
          <w:sz w:val="28"/>
          <w:szCs w:val="28"/>
          <w:shd w:val="clear" w:color="auto" w:fill="FFFFFF"/>
        </w:rPr>
        <w:t xml:space="preserve"> </w:t>
      </w:r>
      <w:hyperlink r:id="rId44" w:tooltip="Нидерланды" w:history="1">
        <w:r w:rsidRPr="002C1EFB">
          <w:rPr>
            <w:rStyle w:val="a9"/>
            <w:rFonts w:ascii="Times New Roman" w:hAnsi="Times New Roman" w:cs="Times New Roman"/>
            <w:color w:val="000000" w:themeColor="text1"/>
            <w:sz w:val="28"/>
            <w:szCs w:val="28"/>
            <w:u w:val="none"/>
            <w:shd w:val="clear" w:color="auto" w:fill="FFFFFF"/>
          </w:rPr>
          <w:t>Нидерландах</w:t>
        </w:r>
      </w:hyperlink>
      <w:r w:rsidRPr="002C1EFB">
        <w:rPr>
          <w:rFonts w:ascii="Times New Roman" w:hAnsi="Times New Roman" w:cs="Times New Roman"/>
          <w:color w:val="000000" w:themeColor="text1"/>
          <w:sz w:val="28"/>
          <w:szCs w:val="28"/>
        </w:rPr>
        <w:t xml:space="preserve"> </w:t>
      </w:r>
      <w:r w:rsidR="002C1EFB">
        <w:rPr>
          <w:rStyle w:val="apple-converted-space"/>
          <w:rFonts w:ascii="Times New Roman" w:hAnsi="Times New Roman" w:cs="Times New Roman"/>
          <w:color w:val="000000" w:themeColor="text1"/>
          <w:sz w:val="28"/>
          <w:szCs w:val="28"/>
          <w:shd w:val="clear" w:color="auto" w:fill="FFFFFF"/>
        </w:rPr>
        <w:t xml:space="preserve"> </w:t>
      </w:r>
      <w:r w:rsidRPr="002C1EFB">
        <w:rPr>
          <w:rFonts w:ascii="Times New Roman" w:hAnsi="Times New Roman" w:cs="Times New Roman"/>
          <w:color w:val="000000" w:themeColor="text1"/>
          <w:sz w:val="28"/>
          <w:szCs w:val="28"/>
          <w:shd w:val="clear" w:color="auto" w:fill="FFFFFF"/>
        </w:rPr>
        <w:t>и других странах.</w:t>
      </w:r>
      <w:r w:rsidR="002C1EFB">
        <w:rPr>
          <w:rStyle w:val="apple-converted-space"/>
          <w:rFonts w:ascii="Times New Roman" w:hAnsi="Times New Roman" w:cs="Times New Roman"/>
          <w:color w:val="252525"/>
          <w:sz w:val="28"/>
          <w:szCs w:val="28"/>
          <w:shd w:val="clear" w:color="auto" w:fill="FFFFFF"/>
        </w:rPr>
        <w:t xml:space="preserve"> </w:t>
      </w:r>
      <w:r w:rsidRPr="002C1EFB">
        <w:rPr>
          <w:rFonts w:ascii="Times New Roman" w:hAnsi="Times New Roman" w:cs="Times New Roman"/>
          <w:color w:val="000000" w:themeColor="text1"/>
          <w:sz w:val="28"/>
          <w:szCs w:val="28"/>
        </w:rPr>
        <w:t xml:space="preserve"> </w:t>
      </w:r>
      <w:r w:rsidR="001B7450" w:rsidRPr="002C1EFB">
        <w:rPr>
          <w:rFonts w:ascii="Times New Roman" w:hAnsi="Times New Roman" w:cs="Times New Roman"/>
          <w:color w:val="000000" w:themeColor="text1"/>
          <w:sz w:val="28"/>
          <w:szCs w:val="28"/>
        </w:rPr>
        <w:t xml:space="preserve">Внедрение эсперанто в странах вместо английского языка поможет сэкономить миллиарды денежных средств и дать начало объединению мира, путем установления нейтрального языка. Так же, на русском языке наиболее известными являются эсперанто-русский и русско-эсперантский словари, составленные известным лингвистом-кавказоведом </w:t>
      </w:r>
      <w:hyperlink r:id="rId45" w:tooltip="Бокарёв, Евгений Алексеевич" w:history="1">
        <w:r w:rsidR="001B7450" w:rsidRPr="002C1EFB">
          <w:rPr>
            <w:rStyle w:val="a9"/>
            <w:rFonts w:ascii="Times New Roman" w:hAnsi="Times New Roman" w:cs="Times New Roman"/>
            <w:color w:val="000000" w:themeColor="text1"/>
            <w:sz w:val="28"/>
            <w:szCs w:val="28"/>
            <w:u w:val="none"/>
          </w:rPr>
          <w:t>Е.</w:t>
        </w:r>
        <w:r w:rsidR="002C1EFB">
          <w:rPr>
            <w:rStyle w:val="a9"/>
            <w:rFonts w:ascii="Times New Roman" w:hAnsi="Times New Roman" w:cs="Times New Roman"/>
            <w:color w:val="000000" w:themeColor="text1"/>
            <w:sz w:val="28"/>
            <w:szCs w:val="28"/>
            <w:u w:val="none"/>
          </w:rPr>
          <w:t xml:space="preserve"> </w:t>
        </w:r>
        <w:r w:rsidR="001B7450" w:rsidRPr="002C1EFB">
          <w:rPr>
            <w:rStyle w:val="a9"/>
            <w:rFonts w:ascii="Times New Roman" w:hAnsi="Times New Roman" w:cs="Times New Roman"/>
            <w:color w:val="000000" w:themeColor="text1"/>
            <w:sz w:val="28"/>
            <w:szCs w:val="28"/>
            <w:u w:val="none"/>
          </w:rPr>
          <w:t>А.</w:t>
        </w:r>
        <w:r w:rsidR="002C1EFB">
          <w:rPr>
            <w:rStyle w:val="a9"/>
            <w:rFonts w:ascii="Times New Roman" w:hAnsi="Times New Roman" w:cs="Times New Roman"/>
            <w:color w:val="000000" w:themeColor="text1"/>
            <w:sz w:val="28"/>
            <w:szCs w:val="28"/>
            <w:u w:val="none"/>
          </w:rPr>
          <w:t xml:space="preserve"> </w:t>
        </w:r>
        <w:r w:rsidR="001B7450" w:rsidRPr="002C1EFB">
          <w:rPr>
            <w:rStyle w:val="a9"/>
            <w:rFonts w:ascii="Times New Roman" w:hAnsi="Times New Roman" w:cs="Times New Roman"/>
            <w:color w:val="000000" w:themeColor="text1"/>
            <w:sz w:val="28"/>
            <w:szCs w:val="28"/>
            <w:u w:val="none"/>
          </w:rPr>
          <w:t>Бокарёвым</w:t>
        </w:r>
      </w:hyperlink>
      <w:r w:rsidR="001B7450" w:rsidRPr="002C1EFB">
        <w:rPr>
          <w:rFonts w:ascii="Times New Roman" w:hAnsi="Times New Roman" w:cs="Times New Roman"/>
          <w:color w:val="000000" w:themeColor="text1"/>
          <w:sz w:val="28"/>
          <w:szCs w:val="28"/>
        </w:rPr>
        <w:t xml:space="preserve">, и более поздние словари на его основе, а </w:t>
      </w:r>
      <w:proofErr w:type="gramStart"/>
      <w:r w:rsidR="001B7450" w:rsidRPr="002C1EFB">
        <w:rPr>
          <w:rFonts w:ascii="Times New Roman" w:hAnsi="Times New Roman" w:cs="Times New Roman"/>
          <w:color w:val="000000" w:themeColor="text1"/>
          <w:sz w:val="28"/>
          <w:szCs w:val="28"/>
        </w:rPr>
        <w:t>интернет-переводчики</w:t>
      </w:r>
      <w:proofErr w:type="gramEnd"/>
      <w:r w:rsidR="001B7450" w:rsidRPr="002C1EFB">
        <w:rPr>
          <w:rFonts w:ascii="Times New Roman" w:hAnsi="Times New Roman" w:cs="Times New Roman"/>
          <w:color w:val="000000" w:themeColor="text1"/>
          <w:sz w:val="28"/>
          <w:szCs w:val="28"/>
        </w:rPr>
        <w:t xml:space="preserve"> имеют язык эсперанто в качестве одного из списка переводимых.</w:t>
      </w:r>
    </w:p>
    <w:p w:rsidR="001F3975" w:rsidRPr="001F3975" w:rsidRDefault="001F3975" w:rsidP="001F3975">
      <w:pPr>
        <w:spacing w:after="0" w:line="360" w:lineRule="auto"/>
        <w:ind w:firstLine="709"/>
        <w:jc w:val="both"/>
        <w:rPr>
          <w:rFonts w:ascii="Times New Roman" w:hAnsi="Times New Roman" w:cs="Times New Roman"/>
          <w:color w:val="000000" w:themeColor="text1"/>
          <w:sz w:val="28"/>
          <w:szCs w:val="28"/>
        </w:rPr>
      </w:pPr>
      <w:r w:rsidRPr="001F3975">
        <w:rPr>
          <w:rFonts w:ascii="Times New Roman" w:hAnsi="Times New Roman" w:cs="Times New Roman"/>
          <w:color w:val="000000" w:themeColor="text1"/>
          <w:sz w:val="28"/>
          <w:szCs w:val="28"/>
        </w:rPr>
        <w:lastRenderedPageBreak/>
        <w:t>По всему миру встречаются связанные с эсперанто названия улиц, парков и других объектов, а также бюсты и памятные доски, установленные в честь выдающихся эсперантистов. В России это:</w:t>
      </w:r>
    </w:p>
    <w:p w:rsidR="001F3975" w:rsidRPr="001F3975" w:rsidRDefault="001F3975" w:rsidP="001F39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Богородск – Переулок Эсперантистов </w:t>
      </w:r>
      <w:r w:rsidRPr="001F3975">
        <w:rPr>
          <w:rFonts w:ascii="Times New Roman" w:hAnsi="Times New Roman" w:cs="Times New Roman"/>
          <w:color w:val="000000" w:themeColor="text1"/>
          <w:sz w:val="28"/>
          <w:szCs w:val="28"/>
        </w:rPr>
        <w:t>с 1962 по настоящее время</w:t>
      </w:r>
    </w:p>
    <w:p w:rsidR="001F3975" w:rsidRPr="001F3975" w:rsidRDefault="001F3975" w:rsidP="001F3975">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Казань – Улица Эсперанто 1927-1947, 1988-</w:t>
      </w:r>
      <w:r w:rsidRPr="001F3975">
        <w:rPr>
          <w:rFonts w:ascii="Times New Roman" w:hAnsi="Times New Roman" w:cs="Times New Roman"/>
          <w:color w:val="000000" w:themeColor="text1"/>
          <w:sz w:val="28"/>
          <w:szCs w:val="28"/>
        </w:rPr>
        <w:t>2015</w:t>
      </w:r>
    </w:p>
    <w:p w:rsidR="001F3975" w:rsidRPr="001F3975" w:rsidRDefault="001F3975" w:rsidP="001F3975">
      <w:pPr>
        <w:spacing w:after="0" w:line="360" w:lineRule="auto"/>
        <w:ind w:firstLine="709"/>
        <w:jc w:val="both"/>
        <w:rPr>
          <w:rFonts w:ascii="Times New Roman" w:hAnsi="Times New Roman" w:cs="Times New Roman"/>
          <w:color w:val="000000" w:themeColor="text1"/>
          <w:sz w:val="28"/>
          <w:szCs w:val="28"/>
        </w:rPr>
      </w:pPr>
      <w:r w:rsidRPr="001F3975">
        <w:rPr>
          <w:rFonts w:ascii="Times New Roman" w:hAnsi="Times New Roman" w:cs="Times New Roman"/>
          <w:color w:val="000000" w:themeColor="text1"/>
          <w:sz w:val="28"/>
          <w:szCs w:val="28"/>
        </w:rPr>
        <w:t xml:space="preserve">Памятник </w:t>
      </w:r>
      <w:proofErr w:type="spellStart"/>
      <w:r w:rsidRPr="001F3975">
        <w:rPr>
          <w:rFonts w:ascii="Times New Roman" w:hAnsi="Times New Roman" w:cs="Times New Roman"/>
          <w:color w:val="000000" w:themeColor="text1"/>
          <w:sz w:val="28"/>
          <w:szCs w:val="28"/>
        </w:rPr>
        <w:t>Людвику</w:t>
      </w:r>
      <w:proofErr w:type="spellEnd"/>
      <w:r w:rsidRPr="001F3975">
        <w:rPr>
          <w:rFonts w:ascii="Times New Roman" w:hAnsi="Times New Roman" w:cs="Times New Roman"/>
          <w:color w:val="000000" w:themeColor="text1"/>
          <w:sz w:val="28"/>
          <w:szCs w:val="28"/>
        </w:rPr>
        <w:t xml:space="preserve"> Зам</w:t>
      </w:r>
      <w:r>
        <w:rPr>
          <w:rFonts w:ascii="Times New Roman" w:hAnsi="Times New Roman" w:cs="Times New Roman"/>
          <w:color w:val="000000" w:themeColor="text1"/>
          <w:sz w:val="28"/>
          <w:szCs w:val="28"/>
        </w:rPr>
        <w:t xml:space="preserve">енгофу имеется в западном Крыму - </w:t>
      </w:r>
      <w:r w:rsidRPr="001F3975">
        <w:rPr>
          <w:rFonts w:ascii="Times New Roman" w:hAnsi="Times New Roman" w:cs="Times New Roman"/>
          <w:color w:val="000000" w:themeColor="text1"/>
          <w:sz w:val="28"/>
          <w:szCs w:val="28"/>
        </w:rPr>
        <w:t xml:space="preserve">на подводной «аллее» на глубине 12 метров. Бюст изготовил ялтинский скульптор Сергей Федоров. Также бюсты Заменгофу установлены в ряде городов Европы: </w:t>
      </w:r>
      <w:proofErr w:type="gramStart"/>
      <w:r w:rsidRPr="001F3975">
        <w:rPr>
          <w:rFonts w:ascii="Times New Roman" w:hAnsi="Times New Roman" w:cs="Times New Roman"/>
          <w:color w:val="000000" w:themeColor="text1"/>
          <w:sz w:val="28"/>
          <w:szCs w:val="28"/>
        </w:rPr>
        <w:t>памятник скульптора</w:t>
      </w:r>
      <w:proofErr w:type="gramEnd"/>
      <w:r w:rsidRPr="001F3975">
        <w:rPr>
          <w:rFonts w:ascii="Times New Roman" w:hAnsi="Times New Roman" w:cs="Times New Roman"/>
          <w:color w:val="000000" w:themeColor="text1"/>
          <w:sz w:val="28"/>
          <w:szCs w:val="28"/>
        </w:rPr>
        <w:t xml:space="preserve"> Николая Васильевича </w:t>
      </w:r>
      <w:proofErr w:type="spellStart"/>
      <w:r w:rsidRPr="001F3975">
        <w:rPr>
          <w:rFonts w:ascii="Times New Roman" w:hAnsi="Times New Roman" w:cs="Times New Roman"/>
          <w:color w:val="000000" w:themeColor="text1"/>
          <w:sz w:val="28"/>
          <w:szCs w:val="28"/>
        </w:rPr>
        <w:t>Блажкова</w:t>
      </w:r>
      <w:proofErr w:type="spellEnd"/>
      <w:r w:rsidRPr="001F3975">
        <w:rPr>
          <w:rFonts w:ascii="Times New Roman" w:hAnsi="Times New Roman" w:cs="Times New Roman"/>
          <w:color w:val="000000" w:themeColor="text1"/>
          <w:sz w:val="28"/>
          <w:szCs w:val="28"/>
        </w:rPr>
        <w:t xml:space="preserve"> в </w:t>
      </w:r>
      <w:r>
        <w:rPr>
          <w:rFonts w:ascii="Times New Roman" w:hAnsi="Times New Roman" w:cs="Times New Roman"/>
          <w:color w:val="000000" w:themeColor="text1"/>
          <w:sz w:val="28"/>
          <w:szCs w:val="28"/>
        </w:rPr>
        <w:t xml:space="preserve">Одессе во дворе дома № </w:t>
      </w:r>
      <w:r w:rsidRPr="001F3975">
        <w:rPr>
          <w:rFonts w:ascii="Times New Roman" w:hAnsi="Times New Roman" w:cs="Times New Roman"/>
          <w:color w:val="000000" w:themeColor="text1"/>
          <w:sz w:val="28"/>
          <w:szCs w:val="28"/>
        </w:rPr>
        <w:t xml:space="preserve">3 на ул. </w:t>
      </w:r>
      <w:proofErr w:type="spellStart"/>
      <w:r w:rsidRPr="001F3975">
        <w:rPr>
          <w:rFonts w:ascii="Times New Roman" w:hAnsi="Times New Roman" w:cs="Times New Roman"/>
          <w:color w:val="000000" w:themeColor="text1"/>
          <w:sz w:val="28"/>
          <w:szCs w:val="28"/>
        </w:rPr>
        <w:t>Дерибасовской</w:t>
      </w:r>
      <w:proofErr w:type="spellEnd"/>
      <w:r w:rsidRPr="001F3975">
        <w:rPr>
          <w:rFonts w:ascii="Times New Roman" w:hAnsi="Times New Roman" w:cs="Times New Roman"/>
          <w:color w:val="000000" w:themeColor="text1"/>
          <w:sz w:val="28"/>
          <w:szCs w:val="28"/>
        </w:rPr>
        <w:t xml:space="preserve">; в Вене (Австрия); </w:t>
      </w:r>
      <w:proofErr w:type="spellStart"/>
      <w:r w:rsidRPr="001F3975">
        <w:rPr>
          <w:rFonts w:ascii="Times New Roman" w:hAnsi="Times New Roman" w:cs="Times New Roman"/>
          <w:color w:val="000000" w:themeColor="text1"/>
          <w:sz w:val="28"/>
          <w:szCs w:val="28"/>
        </w:rPr>
        <w:t>Белостоке</w:t>
      </w:r>
      <w:proofErr w:type="spellEnd"/>
      <w:r w:rsidRPr="001F3975">
        <w:rPr>
          <w:rFonts w:ascii="Times New Roman" w:hAnsi="Times New Roman" w:cs="Times New Roman"/>
          <w:color w:val="000000" w:themeColor="text1"/>
          <w:sz w:val="28"/>
          <w:szCs w:val="28"/>
        </w:rPr>
        <w:t xml:space="preserve"> (Польша); </w:t>
      </w:r>
      <w:proofErr w:type="spellStart"/>
      <w:r w:rsidRPr="001F3975">
        <w:rPr>
          <w:rFonts w:ascii="Times New Roman" w:hAnsi="Times New Roman" w:cs="Times New Roman"/>
          <w:color w:val="000000" w:themeColor="text1"/>
          <w:sz w:val="28"/>
          <w:szCs w:val="28"/>
        </w:rPr>
        <w:t>Вейсеяе</w:t>
      </w:r>
      <w:proofErr w:type="spellEnd"/>
      <w:r w:rsidRPr="001F3975">
        <w:rPr>
          <w:rFonts w:ascii="Times New Roman" w:hAnsi="Times New Roman" w:cs="Times New Roman"/>
          <w:color w:val="000000" w:themeColor="text1"/>
          <w:sz w:val="28"/>
          <w:szCs w:val="28"/>
        </w:rPr>
        <w:t xml:space="preserve"> (Литва); в</w:t>
      </w:r>
      <w:r>
        <w:rPr>
          <w:rFonts w:ascii="Times New Roman" w:hAnsi="Times New Roman" w:cs="Times New Roman"/>
          <w:color w:val="000000" w:themeColor="text1"/>
          <w:sz w:val="28"/>
          <w:szCs w:val="28"/>
        </w:rPr>
        <w:t xml:space="preserve"> </w:t>
      </w:r>
      <w:hyperlink r:id="rId46" w:tooltip="Херцберг-ам-Харц" w:history="1">
        <w:proofErr w:type="spellStart"/>
        <w:r w:rsidRPr="001F3975">
          <w:rPr>
            <w:rStyle w:val="a9"/>
            <w:rFonts w:ascii="Times New Roman" w:hAnsi="Times New Roman" w:cs="Times New Roman"/>
            <w:color w:val="auto"/>
            <w:sz w:val="28"/>
            <w:szCs w:val="28"/>
          </w:rPr>
          <w:t>Херцберге</w:t>
        </w:r>
        <w:proofErr w:type="spellEnd"/>
      </w:hyperlink>
      <w:r>
        <w:rPr>
          <w:rFonts w:ascii="Times New Roman" w:hAnsi="Times New Roman" w:cs="Times New Roman"/>
          <w:color w:val="000000" w:themeColor="text1"/>
          <w:sz w:val="28"/>
          <w:szCs w:val="28"/>
        </w:rPr>
        <w:t xml:space="preserve"> </w:t>
      </w:r>
      <w:r w:rsidRPr="001F3975">
        <w:rPr>
          <w:rFonts w:ascii="Times New Roman" w:hAnsi="Times New Roman" w:cs="Times New Roman"/>
          <w:color w:val="000000" w:themeColor="text1"/>
          <w:sz w:val="28"/>
          <w:szCs w:val="28"/>
        </w:rPr>
        <w:t>(Германия).</w:t>
      </w:r>
    </w:p>
    <w:p w:rsidR="001F3975" w:rsidRPr="001F3975" w:rsidRDefault="001F3975" w:rsidP="001F3975">
      <w:pPr>
        <w:spacing w:after="0" w:line="360" w:lineRule="auto"/>
        <w:ind w:firstLine="709"/>
        <w:jc w:val="both"/>
        <w:rPr>
          <w:rFonts w:ascii="Times New Roman" w:hAnsi="Times New Roman" w:cs="Times New Roman"/>
          <w:color w:val="000000" w:themeColor="text1"/>
          <w:sz w:val="28"/>
          <w:szCs w:val="28"/>
        </w:rPr>
      </w:pPr>
      <w:r w:rsidRPr="001F3975">
        <w:rPr>
          <w:rFonts w:ascii="Times New Roman" w:hAnsi="Times New Roman" w:cs="Times New Roman"/>
          <w:color w:val="000000" w:themeColor="text1"/>
          <w:sz w:val="28"/>
          <w:szCs w:val="28"/>
        </w:rPr>
        <w:t xml:space="preserve">Не обошли вниманием явление эсперанто и многие религии, как традиционные, так и новые. На эсперанто переведены все основные священные книги. </w:t>
      </w:r>
      <w:proofErr w:type="gramStart"/>
      <w:r w:rsidRPr="001F3975">
        <w:rPr>
          <w:rFonts w:ascii="Times New Roman" w:hAnsi="Times New Roman" w:cs="Times New Roman"/>
          <w:color w:val="000000" w:themeColor="text1"/>
          <w:sz w:val="28"/>
          <w:szCs w:val="28"/>
        </w:rPr>
        <w:t xml:space="preserve">Библию перевёл ещё сам </w:t>
      </w:r>
      <w:proofErr w:type="spellStart"/>
      <w:r w:rsidRPr="001F3975">
        <w:rPr>
          <w:rFonts w:ascii="Times New Roman" w:hAnsi="Times New Roman" w:cs="Times New Roman"/>
          <w:color w:val="000000" w:themeColor="text1"/>
          <w:sz w:val="28"/>
          <w:szCs w:val="28"/>
        </w:rPr>
        <w:t>Людвик</w:t>
      </w:r>
      <w:proofErr w:type="spellEnd"/>
      <w:r w:rsidRPr="001F3975">
        <w:rPr>
          <w:rFonts w:ascii="Times New Roman" w:hAnsi="Times New Roman" w:cs="Times New Roman"/>
          <w:color w:val="000000" w:themeColor="text1"/>
          <w:sz w:val="28"/>
          <w:szCs w:val="28"/>
        </w:rPr>
        <w:t xml:space="preserve"> Заменгоф (</w:t>
      </w:r>
      <w:proofErr w:type="spellStart"/>
      <w:r w:rsidRPr="001F3975">
        <w:rPr>
          <w:rFonts w:ascii="Times New Roman" w:hAnsi="Times New Roman" w:cs="Times New Roman"/>
          <w:color w:val="000000" w:themeColor="text1"/>
          <w:sz w:val="28"/>
          <w:szCs w:val="28"/>
        </w:rPr>
        <w:t>La</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Sankta</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Bibl</w:t>
      </w:r>
      <w:r>
        <w:rPr>
          <w:rFonts w:ascii="Times New Roman" w:hAnsi="Times New Roman" w:cs="Times New Roman"/>
          <w:color w:val="000000" w:themeColor="text1"/>
          <w:sz w:val="28"/>
          <w:szCs w:val="28"/>
        </w:rPr>
        <w:t>io</w:t>
      </w:r>
      <w:proofErr w:type="spellEnd"/>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w:t>
      </w:r>
      <w:proofErr w:type="spellStart"/>
      <w:proofErr w:type="gramStart"/>
      <w:r>
        <w:rPr>
          <w:rFonts w:ascii="Times New Roman" w:hAnsi="Times New Roman" w:cs="Times New Roman"/>
          <w:color w:val="000000" w:themeColor="text1"/>
          <w:sz w:val="28"/>
          <w:szCs w:val="28"/>
        </w:rPr>
        <w:t>Londono</w:t>
      </w:r>
      <w:proofErr w:type="spellEnd"/>
      <w:r>
        <w:rPr>
          <w:rFonts w:ascii="Times New Roman" w:hAnsi="Times New Roman" w:cs="Times New Roman"/>
          <w:color w:val="000000" w:themeColor="text1"/>
          <w:sz w:val="28"/>
          <w:szCs w:val="28"/>
        </w:rPr>
        <w:t>)</w:t>
      </w:r>
      <w:r w:rsidRPr="001F3975">
        <w:rPr>
          <w:rFonts w:ascii="Times New Roman" w:hAnsi="Times New Roman" w:cs="Times New Roman"/>
          <w:color w:val="000000" w:themeColor="text1"/>
          <w:sz w:val="28"/>
          <w:szCs w:val="28"/>
        </w:rPr>
        <w:t>.</w:t>
      </w:r>
      <w:proofErr w:type="gramEnd"/>
      <w:r w:rsidRPr="001F3975">
        <w:rPr>
          <w:rFonts w:ascii="Times New Roman" w:hAnsi="Times New Roman" w:cs="Times New Roman"/>
          <w:color w:val="000000" w:themeColor="text1"/>
          <w:sz w:val="28"/>
          <w:szCs w:val="28"/>
        </w:rPr>
        <w:t xml:space="preserve"> Издан перевод Корана — </w:t>
      </w:r>
      <w:proofErr w:type="spellStart"/>
      <w:r w:rsidRPr="001F3975">
        <w:rPr>
          <w:rFonts w:ascii="Times New Roman" w:hAnsi="Times New Roman" w:cs="Times New Roman"/>
          <w:color w:val="000000" w:themeColor="text1"/>
          <w:sz w:val="28"/>
          <w:szCs w:val="28"/>
        </w:rPr>
        <w:t>La</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Nobla</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Korano</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Kopenhago</w:t>
      </w:r>
      <w:proofErr w:type="spellEnd"/>
      <w:r w:rsidRPr="001F3975">
        <w:rPr>
          <w:rFonts w:ascii="Times New Roman" w:hAnsi="Times New Roman" w:cs="Times New Roman"/>
          <w:color w:val="000000" w:themeColor="text1"/>
          <w:sz w:val="28"/>
          <w:szCs w:val="28"/>
        </w:rPr>
        <w:t xml:space="preserve"> 1970. По буддизму издание </w:t>
      </w:r>
      <w:proofErr w:type="spellStart"/>
      <w:r w:rsidRPr="001F3975">
        <w:rPr>
          <w:rFonts w:ascii="Times New Roman" w:hAnsi="Times New Roman" w:cs="Times New Roman"/>
          <w:color w:val="000000" w:themeColor="text1"/>
          <w:sz w:val="28"/>
          <w:szCs w:val="28"/>
        </w:rPr>
        <w:t>La</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Instruoj</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de</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Budho</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T</w:t>
      </w:r>
      <w:r>
        <w:rPr>
          <w:rFonts w:ascii="Times New Roman" w:hAnsi="Times New Roman" w:cs="Times New Roman"/>
          <w:color w:val="000000" w:themeColor="text1"/>
          <w:sz w:val="28"/>
          <w:szCs w:val="28"/>
        </w:rPr>
        <w:t>okio</w:t>
      </w:r>
      <w:proofErr w:type="spellEnd"/>
      <w:r>
        <w:rPr>
          <w:rFonts w:ascii="Times New Roman" w:hAnsi="Times New Roman" w:cs="Times New Roman"/>
          <w:color w:val="000000" w:themeColor="text1"/>
          <w:sz w:val="28"/>
          <w:szCs w:val="28"/>
        </w:rPr>
        <w:t>. 1983. ISBN 4-89237-029-0.</w:t>
      </w:r>
    </w:p>
    <w:p w:rsidR="001F3975" w:rsidRPr="001F3975" w:rsidRDefault="001F3975" w:rsidP="001F3975">
      <w:pPr>
        <w:spacing w:after="0" w:line="360" w:lineRule="auto"/>
        <w:ind w:firstLine="709"/>
        <w:jc w:val="both"/>
        <w:rPr>
          <w:rFonts w:ascii="Times New Roman" w:hAnsi="Times New Roman" w:cs="Times New Roman"/>
          <w:color w:val="000000" w:themeColor="text1"/>
          <w:sz w:val="28"/>
          <w:szCs w:val="28"/>
        </w:rPr>
      </w:pPr>
      <w:proofErr w:type="gramStart"/>
      <w:r w:rsidRPr="001F3975">
        <w:rPr>
          <w:rFonts w:ascii="Times New Roman" w:hAnsi="Times New Roman" w:cs="Times New Roman"/>
          <w:color w:val="000000" w:themeColor="text1"/>
          <w:sz w:val="28"/>
          <w:szCs w:val="28"/>
        </w:rPr>
        <w:t xml:space="preserve">На эсперанто вещает Радио Ватикана, с 1910 года активно действует Международное католическое объединение эсперантистов, а с 1990 года документом </w:t>
      </w:r>
      <w:proofErr w:type="spellStart"/>
      <w:r w:rsidRPr="001F3975">
        <w:rPr>
          <w:rFonts w:ascii="Times New Roman" w:hAnsi="Times New Roman" w:cs="Times New Roman"/>
          <w:color w:val="000000" w:themeColor="text1"/>
          <w:sz w:val="28"/>
          <w:szCs w:val="28"/>
        </w:rPr>
        <w:t>Norme</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per</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la</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celebrazione</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della</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Messa</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in</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esperanto</w:t>
      </w:r>
      <w:proofErr w:type="spellEnd"/>
      <w:r w:rsidRPr="001F3975">
        <w:rPr>
          <w:rFonts w:ascii="Times New Roman" w:hAnsi="Times New Roman" w:cs="Times New Roman"/>
          <w:color w:val="000000" w:themeColor="text1"/>
          <w:sz w:val="28"/>
          <w:szCs w:val="28"/>
        </w:rPr>
        <w:t xml:space="preserve"> Святой Престол официально разрешил использовать эсперанто во время богослужений — един</w:t>
      </w:r>
      <w:r>
        <w:rPr>
          <w:rFonts w:ascii="Times New Roman" w:hAnsi="Times New Roman" w:cs="Times New Roman"/>
          <w:color w:val="000000" w:themeColor="text1"/>
          <w:sz w:val="28"/>
          <w:szCs w:val="28"/>
        </w:rPr>
        <w:t>ственный из плановых языков</w:t>
      </w:r>
      <w:r w:rsidRPr="001F3975">
        <w:rPr>
          <w:rFonts w:ascii="Times New Roman" w:hAnsi="Times New Roman" w:cs="Times New Roman"/>
          <w:color w:val="000000" w:themeColor="text1"/>
          <w:sz w:val="28"/>
          <w:szCs w:val="28"/>
        </w:rPr>
        <w:t>. 14 августа 1991 года Папа Римский Иоанн Павел II впервые обратился к более чем миллиону юных слушателей на эсперанто.</w:t>
      </w:r>
      <w:proofErr w:type="gramEnd"/>
      <w:r w:rsidRPr="001F3975">
        <w:rPr>
          <w:rFonts w:ascii="Times New Roman" w:hAnsi="Times New Roman" w:cs="Times New Roman"/>
          <w:color w:val="000000" w:themeColor="text1"/>
          <w:sz w:val="28"/>
          <w:szCs w:val="28"/>
        </w:rPr>
        <w:t xml:space="preserve"> В 1993 году он послал своё апостольское благословение 78-му Всемирному конгрессу эсперанто. С 1994 года папа римский, поздравляя католиков всего мира с Пасхой и Рождеством, среди прочих языков обращался к пастве и на эсперанто. Его преемник Бенедикт XVI продолжил эту традицию. Существует международная организация православных эсперантистов — </w:t>
      </w:r>
      <w:proofErr w:type="spellStart"/>
      <w:r w:rsidRPr="001F3975">
        <w:rPr>
          <w:rFonts w:ascii="Times New Roman" w:hAnsi="Times New Roman" w:cs="Times New Roman"/>
          <w:color w:val="000000" w:themeColor="text1"/>
          <w:sz w:val="28"/>
          <w:szCs w:val="28"/>
        </w:rPr>
        <w:t>Kristana</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ortodoksa</w:t>
      </w:r>
      <w:proofErr w:type="spellEnd"/>
      <w:r w:rsidRPr="001F3975">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rondo</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esperantista</w:t>
      </w:r>
      <w:proofErr w:type="spellEnd"/>
      <w:r>
        <w:rPr>
          <w:rFonts w:ascii="Times New Roman" w:hAnsi="Times New Roman" w:cs="Times New Roman"/>
          <w:color w:val="000000" w:themeColor="text1"/>
          <w:sz w:val="28"/>
          <w:szCs w:val="28"/>
        </w:rPr>
        <w:t xml:space="preserve"> (KORE).</w:t>
      </w:r>
    </w:p>
    <w:p w:rsidR="001F3975" w:rsidRPr="001F3975" w:rsidRDefault="001F3975" w:rsidP="001F3975">
      <w:pPr>
        <w:spacing w:after="0" w:line="360" w:lineRule="auto"/>
        <w:ind w:firstLine="709"/>
        <w:jc w:val="both"/>
        <w:rPr>
          <w:rFonts w:ascii="Times New Roman" w:hAnsi="Times New Roman" w:cs="Times New Roman"/>
          <w:color w:val="000000" w:themeColor="text1"/>
          <w:sz w:val="28"/>
          <w:szCs w:val="28"/>
        </w:rPr>
      </w:pPr>
      <w:r w:rsidRPr="001F3975">
        <w:rPr>
          <w:rFonts w:ascii="Times New Roman" w:hAnsi="Times New Roman" w:cs="Times New Roman"/>
          <w:color w:val="000000" w:themeColor="text1"/>
          <w:sz w:val="28"/>
          <w:szCs w:val="28"/>
        </w:rPr>
        <w:t xml:space="preserve">Аятолла Хомейни призвал мусульман изучать эсперанто и хвалил за его использование в качестве среды для лучшего взаимопонимания между </w:t>
      </w:r>
      <w:r w:rsidRPr="001F3975">
        <w:rPr>
          <w:rFonts w:ascii="Times New Roman" w:hAnsi="Times New Roman" w:cs="Times New Roman"/>
          <w:color w:val="000000" w:themeColor="text1"/>
          <w:sz w:val="28"/>
          <w:szCs w:val="28"/>
        </w:rPr>
        <w:lastRenderedPageBreak/>
        <w:t xml:space="preserve">народами различных религий. После того как он предложил заменить английский язык на эсперанто в качестве международного </w:t>
      </w:r>
      <w:proofErr w:type="spellStart"/>
      <w:r w:rsidRPr="001F3975">
        <w:rPr>
          <w:rFonts w:ascii="Times New Roman" w:hAnsi="Times New Roman" w:cs="Times New Roman"/>
          <w:color w:val="000000" w:themeColor="text1"/>
          <w:sz w:val="28"/>
          <w:szCs w:val="28"/>
        </w:rPr>
        <w:t>лингва</w:t>
      </w:r>
      <w:proofErr w:type="spellEnd"/>
      <w:r w:rsidRPr="001F3975">
        <w:rPr>
          <w:rFonts w:ascii="Times New Roman" w:hAnsi="Times New Roman" w:cs="Times New Roman"/>
          <w:color w:val="000000" w:themeColor="text1"/>
          <w:sz w:val="28"/>
          <w:szCs w:val="28"/>
        </w:rPr>
        <w:t>-франка, эсперанто стал использоваться в семинарии Кума, религиозного центра Ирана. Вскоре после этого был опубликован перев</w:t>
      </w:r>
      <w:r>
        <w:rPr>
          <w:rFonts w:ascii="Times New Roman" w:hAnsi="Times New Roman" w:cs="Times New Roman"/>
          <w:color w:val="000000" w:themeColor="text1"/>
          <w:sz w:val="28"/>
          <w:szCs w:val="28"/>
        </w:rPr>
        <w:t>од Корана на эсперанто</w:t>
      </w:r>
      <w:r w:rsidRPr="001F3975">
        <w:rPr>
          <w:rFonts w:ascii="Times New Roman" w:hAnsi="Times New Roman" w:cs="Times New Roman"/>
          <w:color w:val="000000" w:themeColor="text1"/>
          <w:sz w:val="28"/>
          <w:szCs w:val="28"/>
        </w:rPr>
        <w:t xml:space="preserve">. В 1981 году использование эсперанто в Иране стало менее популярным, когда стало очевидно, что последователи </w:t>
      </w:r>
      <w:proofErr w:type="spellStart"/>
      <w:r w:rsidRPr="001F3975">
        <w:rPr>
          <w:rFonts w:ascii="Times New Roman" w:hAnsi="Times New Roman" w:cs="Times New Roman"/>
          <w:color w:val="000000" w:themeColor="text1"/>
          <w:sz w:val="28"/>
          <w:szCs w:val="28"/>
        </w:rPr>
        <w:t>Бахаи</w:t>
      </w:r>
      <w:proofErr w:type="spellEnd"/>
      <w:r w:rsidRPr="001F3975">
        <w:rPr>
          <w:rFonts w:ascii="Times New Roman" w:hAnsi="Times New Roman" w:cs="Times New Roman"/>
          <w:color w:val="000000" w:themeColor="text1"/>
          <w:sz w:val="28"/>
          <w:szCs w:val="28"/>
        </w:rPr>
        <w:t xml:space="preserve"> тоже проявляют интерес к эсперанто и </w:t>
      </w:r>
      <w:r>
        <w:rPr>
          <w:rFonts w:ascii="Times New Roman" w:hAnsi="Times New Roman" w:cs="Times New Roman"/>
          <w:color w:val="000000" w:themeColor="text1"/>
          <w:sz w:val="28"/>
          <w:szCs w:val="28"/>
        </w:rPr>
        <w:t>публикуют литературу на нём.</w:t>
      </w:r>
    </w:p>
    <w:p w:rsidR="001F3975" w:rsidRPr="001F3975" w:rsidRDefault="001F3975" w:rsidP="001F3975">
      <w:pPr>
        <w:spacing w:after="0" w:line="360" w:lineRule="auto"/>
        <w:ind w:firstLine="709"/>
        <w:jc w:val="both"/>
        <w:rPr>
          <w:rFonts w:ascii="Times New Roman" w:hAnsi="Times New Roman" w:cs="Times New Roman"/>
          <w:color w:val="000000" w:themeColor="text1"/>
          <w:sz w:val="28"/>
          <w:szCs w:val="28"/>
        </w:rPr>
      </w:pPr>
      <w:r w:rsidRPr="001F3975">
        <w:rPr>
          <w:rFonts w:ascii="Times New Roman" w:hAnsi="Times New Roman" w:cs="Times New Roman"/>
          <w:color w:val="000000" w:themeColor="text1"/>
          <w:sz w:val="28"/>
          <w:szCs w:val="28"/>
        </w:rPr>
        <w:t xml:space="preserve">Зародившаяся в Иране вера </w:t>
      </w:r>
      <w:proofErr w:type="spellStart"/>
      <w:r w:rsidRPr="001F3975">
        <w:rPr>
          <w:rFonts w:ascii="Times New Roman" w:hAnsi="Times New Roman" w:cs="Times New Roman"/>
          <w:color w:val="000000" w:themeColor="text1"/>
          <w:sz w:val="28"/>
          <w:szCs w:val="28"/>
        </w:rPr>
        <w:t>Бахаи</w:t>
      </w:r>
      <w:proofErr w:type="spellEnd"/>
      <w:r w:rsidRPr="001F3975">
        <w:rPr>
          <w:rFonts w:ascii="Times New Roman" w:hAnsi="Times New Roman" w:cs="Times New Roman"/>
          <w:color w:val="000000" w:themeColor="text1"/>
          <w:sz w:val="28"/>
          <w:szCs w:val="28"/>
        </w:rPr>
        <w:t xml:space="preserve"> призывает к использованию вспомогательного международного языка. Некоторые последователи </w:t>
      </w:r>
      <w:proofErr w:type="spellStart"/>
      <w:r w:rsidRPr="001F3975">
        <w:rPr>
          <w:rFonts w:ascii="Times New Roman" w:hAnsi="Times New Roman" w:cs="Times New Roman"/>
          <w:color w:val="000000" w:themeColor="text1"/>
          <w:sz w:val="28"/>
          <w:szCs w:val="28"/>
        </w:rPr>
        <w:t>Бахаи</w:t>
      </w:r>
      <w:proofErr w:type="spellEnd"/>
      <w:r w:rsidRPr="001F3975">
        <w:rPr>
          <w:rFonts w:ascii="Times New Roman" w:hAnsi="Times New Roman" w:cs="Times New Roman"/>
          <w:color w:val="000000" w:themeColor="text1"/>
          <w:sz w:val="28"/>
          <w:szCs w:val="28"/>
        </w:rPr>
        <w:t xml:space="preserve"> считают, что эсперанто обладает большим потен</w:t>
      </w:r>
      <w:r>
        <w:rPr>
          <w:rFonts w:ascii="Times New Roman" w:hAnsi="Times New Roman" w:cs="Times New Roman"/>
          <w:color w:val="000000" w:themeColor="text1"/>
          <w:sz w:val="28"/>
          <w:szCs w:val="28"/>
        </w:rPr>
        <w:t>циалом для этой роли</w:t>
      </w:r>
      <w:r w:rsidRPr="001F3975">
        <w:rPr>
          <w:rFonts w:ascii="Times New Roman" w:hAnsi="Times New Roman" w:cs="Times New Roman"/>
          <w:color w:val="000000" w:themeColor="text1"/>
          <w:sz w:val="28"/>
          <w:szCs w:val="28"/>
        </w:rPr>
        <w:t xml:space="preserve">. Лидия Заменгоф, младшая дочь создателя эсперанто, являлась последовательницей веры </w:t>
      </w:r>
      <w:proofErr w:type="spellStart"/>
      <w:r w:rsidRPr="001F3975">
        <w:rPr>
          <w:rFonts w:ascii="Times New Roman" w:hAnsi="Times New Roman" w:cs="Times New Roman"/>
          <w:color w:val="000000" w:themeColor="text1"/>
          <w:sz w:val="28"/>
          <w:szCs w:val="28"/>
        </w:rPr>
        <w:t>Бахаи</w:t>
      </w:r>
      <w:proofErr w:type="spellEnd"/>
      <w:r w:rsidRPr="001F3975">
        <w:rPr>
          <w:rFonts w:ascii="Times New Roman" w:hAnsi="Times New Roman" w:cs="Times New Roman"/>
          <w:color w:val="000000" w:themeColor="text1"/>
          <w:sz w:val="28"/>
          <w:szCs w:val="28"/>
        </w:rPr>
        <w:t xml:space="preserve"> и перевела на эсперанто важнейшие сочинен</w:t>
      </w:r>
      <w:r>
        <w:rPr>
          <w:rFonts w:ascii="Times New Roman" w:hAnsi="Times New Roman" w:cs="Times New Roman"/>
          <w:color w:val="000000" w:themeColor="text1"/>
          <w:sz w:val="28"/>
          <w:szCs w:val="28"/>
        </w:rPr>
        <w:t xml:space="preserve">ия Баха-Уллы и </w:t>
      </w:r>
      <w:proofErr w:type="gramStart"/>
      <w:r>
        <w:rPr>
          <w:rFonts w:ascii="Times New Roman" w:hAnsi="Times New Roman" w:cs="Times New Roman"/>
          <w:color w:val="000000" w:themeColor="text1"/>
          <w:sz w:val="28"/>
          <w:szCs w:val="28"/>
        </w:rPr>
        <w:t>Абдул-Баха</w:t>
      </w:r>
      <w:proofErr w:type="gramEnd"/>
      <w:r>
        <w:rPr>
          <w:rFonts w:ascii="Times New Roman" w:hAnsi="Times New Roman" w:cs="Times New Roman"/>
          <w:color w:val="000000" w:themeColor="text1"/>
          <w:sz w:val="28"/>
          <w:szCs w:val="28"/>
        </w:rPr>
        <w:t>.</w:t>
      </w:r>
    </w:p>
    <w:p w:rsidR="001F3975" w:rsidRDefault="001F3975" w:rsidP="001F3975">
      <w:pPr>
        <w:spacing w:after="0" w:line="360" w:lineRule="auto"/>
        <w:ind w:firstLine="709"/>
        <w:jc w:val="both"/>
        <w:rPr>
          <w:rFonts w:ascii="Times New Roman" w:hAnsi="Times New Roman" w:cs="Times New Roman"/>
          <w:color w:val="000000" w:themeColor="text1"/>
          <w:sz w:val="28"/>
          <w:szCs w:val="28"/>
        </w:rPr>
      </w:pPr>
      <w:r w:rsidRPr="001F3975">
        <w:rPr>
          <w:rFonts w:ascii="Times New Roman" w:hAnsi="Times New Roman" w:cs="Times New Roman"/>
          <w:color w:val="000000" w:themeColor="text1"/>
          <w:sz w:val="28"/>
          <w:szCs w:val="28"/>
        </w:rPr>
        <w:t xml:space="preserve">Основным из тезисов японского религиозного течения </w:t>
      </w:r>
      <w:proofErr w:type="spellStart"/>
      <w:r w:rsidRPr="001F3975">
        <w:rPr>
          <w:rFonts w:ascii="Times New Roman" w:hAnsi="Times New Roman" w:cs="Times New Roman"/>
          <w:color w:val="000000" w:themeColor="text1"/>
          <w:sz w:val="28"/>
          <w:szCs w:val="28"/>
        </w:rPr>
        <w:t>оомото-кё</w:t>
      </w:r>
      <w:proofErr w:type="spellEnd"/>
      <w:r w:rsidRPr="001F3975">
        <w:rPr>
          <w:rFonts w:ascii="Times New Roman" w:hAnsi="Times New Roman" w:cs="Times New Roman"/>
          <w:color w:val="000000" w:themeColor="text1"/>
          <w:sz w:val="28"/>
          <w:szCs w:val="28"/>
        </w:rPr>
        <w:t xml:space="preserve"> является лозунг «</w:t>
      </w:r>
      <w:proofErr w:type="spellStart"/>
      <w:r w:rsidRPr="001F3975">
        <w:rPr>
          <w:rFonts w:ascii="Times New Roman" w:hAnsi="Times New Roman" w:cs="Times New Roman"/>
          <w:color w:val="000000" w:themeColor="text1"/>
          <w:sz w:val="28"/>
          <w:szCs w:val="28"/>
        </w:rPr>
        <w:t>Unu</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Dio</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Unu</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Mondo</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Unu</w:t>
      </w:r>
      <w:proofErr w:type="spellEnd"/>
      <w:r w:rsidRPr="001F3975">
        <w:rPr>
          <w:rFonts w:ascii="Times New Roman" w:hAnsi="Times New Roman" w:cs="Times New Roman"/>
          <w:color w:val="000000" w:themeColor="text1"/>
          <w:sz w:val="28"/>
          <w:szCs w:val="28"/>
        </w:rPr>
        <w:t xml:space="preserve"> </w:t>
      </w:r>
      <w:proofErr w:type="spellStart"/>
      <w:r w:rsidRPr="001F3975">
        <w:rPr>
          <w:rFonts w:ascii="Times New Roman" w:hAnsi="Times New Roman" w:cs="Times New Roman"/>
          <w:color w:val="000000" w:themeColor="text1"/>
          <w:sz w:val="28"/>
          <w:szCs w:val="28"/>
        </w:rPr>
        <w:t>Interlingvo</w:t>
      </w:r>
      <w:proofErr w:type="spellEnd"/>
      <w:r w:rsidRPr="001F3975">
        <w:rPr>
          <w:rFonts w:ascii="Times New Roman" w:hAnsi="Times New Roman" w:cs="Times New Roman"/>
          <w:color w:val="000000" w:themeColor="text1"/>
          <w:sz w:val="28"/>
          <w:szCs w:val="28"/>
        </w:rPr>
        <w:t>» («Единый Бог, Единый</w:t>
      </w:r>
      <w:r>
        <w:rPr>
          <w:rFonts w:ascii="Times New Roman" w:hAnsi="Times New Roman" w:cs="Times New Roman"/>
          <w:color w:val="000000" w:themeColor="text1"/>
          <w:sz w:val="28"/>
          <w:szCs w:val="28"/>
        </w:rPr>
        <w:t xml:space="preserve"> Мир, Единый язык общения»)</w:t>
      </w:r>
      <w:r w:rsidRPr="001F3975">
        <w:rPr>
          <w:rFonts w:ascii="Times New Roman" w:hAnsi="Times New Roman" w:cs="Times New Roman"/>
          <w:color w:val="000000" w:themeColor="text1"/>
          <w:sz w:val="28"/>
          <w:szCs w:val="28"/>
        </w:rPr>
        <w:t xml:space="preserve">. Создатель эсперанто Людвиг Заменгоф </w:t>
      </w:r>
      <w:r w:rsidR="00537B2B">
        <w:rPr>
          <w:rFonts w:ascii="Times New Roman" w:hAnsi="Times New Roman" w:cs="Times New Roman"/>
          <w:color w:val="000000" w:themeColor="text1"/>
          <w:sz w:val="28"/>
          <w:szCs w:val="28"/>
        </w:rPr>
        <w:t>считается святым</w:t>
      </w:r>
      <w:r w:rsidRPr="001F3975">
        <w:rPr>
          <w:rFonts w:ascii="Times New Roman" w:hAnsi="Times New Roman" w:cs="Times New Roman"/>
          <w:color w:val="000000" w:themeColor="text1"/>
          <w:sz w:val="28"/>
          <w:szCs w:val="28"/>
        </w:rPr>
        <w:t xml:space="preserve">. </w:t>
      </w:r>
      <w:r w:rsidR="00537B2B">
        <w:rPr>
          <w:rFonts w:ascii="Times New Roman" w:hAnsi="Times New Roman" w:cs="Times New Roman"/>
          <w:color w:val="000000" w:themeColor="text1"/>
          <w:sz w:val="28"/>
          <w:szCs w:val="28"/>
        </w:rPr>
        <w:t>Н</w:t>
      </w:r>
      <w:r w:rsidRPr="001F3975">
        <w:rPr>
          <w:rFonts w:ascii="Times New Roman" w:hAnsi="Times New Roman" w:cs="Times New Roman"/>
          <w:color w:val="000000" w:themeColor="text1"/>
          <w:sz w:val="28"/>
          <w:szCs w:val="28"/>
        </w:rPr>
        <w:t>овое направление буддизма, возникшее в Южной Корее, а</w:t>
      </w:r>
      <w:r>
        <w:rPr>
          <w:rFonts w:ascii="Times New Roman" w:hAnsi="Times New Roman" w:cs="Times New Roman"/>
          <w:color w:val="000000" w:themeColor="text1"/>
          <w:sz w:val="28"/>
          <w:szCs w:val="28"/>
        </w:rPr>
        <w:t>ктивно использует эсперанто</w:t>
      </w:r>
      <w:r w:rsidRPr="001F3975">
        <w:rPr>
          <w:rFonts w:ascii="Times New Roman" w:hAnsi="Times New Roman" w:cs="Times New Roman"/>
          <w:color w:val="000000" w:themeColor="text1"/>
          <w:sz w:val="28"/>
          <w:szCs w:val="28"/>
        </w:rPr>
        <w:t xml:space="preserve">, участвует в международных сессиях эсперанто, основные священные тексты </w:t>
      </w:r>
      <w:proofErr w:type="gramStart"/>
      <w:r w:rsidRPr="001F3975">
        <w:rPr>
          <w:rFonts w:ascii="Times New Roman" w:hAnsi="Times New Roman" w:cs="Times New Roman"/>
          <w:color w:val="000000" w:themeColor="text1"/>
          <w:sz w:val="28"/>
          <w:szCs w:val="28"/>
        </w:rPr>
        <w:t>вон-будди</w:t>
      </w:r>
      <w:r>
        <w:rPr>
          <w:rFonts w:ascii="Times New Roman" w:hAnsi="Times New Roman" w:cs="Times New Roman"/>
          <w:color w:val="000000" w:themeColor="text1"/>
          <w:sz w:val="28"/>
          <w:szCs w:val="28"/>
        </w:rPr>
        <w:t>зма</w:t>
      </w:r>
      <w:proofErr w:type="gramEnd"/>
      <w:r>
        <w:rPr>
          <w:rFonts w:ascii="Times New Roman" w:hAnsi="Times New Roman" w:cs="Times New Roman"/>
          <w:color w:val="000000" w:themeColor="text1"/>
          <w:sz w:val="28"/>
          <w:szCs w:val="28"/>
        </w:rPr>
        <w:t xml:space="preserve"> переведены на эсперанто</w:t>
      </w:r>
      <w:r w:rsidRPr="001F3975">
        <w:rPr>
          <w:rFonts w:ascii="Times New Roman" w:hAnsi="Times New Roman" w:cs="Times New Roman"/>
          <w:color w:val="000000" w:themeColor="text1"/>
          <w:sz w:val="28"/>
          <w:szCs w:val="28"/>
        </w:rPr>
        <w:t>. Также активно используют эсперанто христианское спиритуалистическое движение «Лига доброй воли» и ряд других.</w:t>
      </w:r>
    </w:p>
    <w:p w:rsidR="00EC50A2" w:rsidRPr="002C1EFB" w:rsidRDefault="002C1EFB" w:rsidP="002C1E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8D4B21" w:rsidRPr="002C1EFB" w:rsidRDefault="008D4B21" w:rsidP="002C1EFB">
      <w:pPr>
        <w:pStyle w:val="a4"/>
        <w:numPr>
          <w:ilvl w:val="1"/>
          <w:numId w:val="21"/>
        </w:numPr>
        <w:spacing w:after="0" w:line="360" w:lineRule="auto"/>
        <w:ind w:left="0" w:firstLine="709"/>
        <w:jc w:val="both"/>
        <w:rPr>
          <w:rFonts w:ascii="Times New Roman" w:hAnsi="Times New Roman" w:cs="Times New Roman"/>
          <w:sz w:val="28"/>
          <w:szCs w:val="28"/>
        </w:rPr>
      </w:pPr>
      <w:r w:rsidRPr="002C1EFB">
        <w:rPr>
          <w:rFonts w:ascii="Times New Roman" w:hAnsi="Times New Roman" w:cs="Times New Roman"/>
          <w:sz w:val="28"/>
          <w:szCs w:val="28"/>
        </w:rPr>
        <w:lastRenderedPageBreak/>
        <w:t>Практическая часть</w:t>
      </w:r>
    </w:p>
    <w:p w:rsidR="008D4B21" w:rsidRDefault="004044F9" w:rsidP="002F71E8">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Нами было проведено</w:t>
      </w:r>
      <w:r w:rsidR="008D4B21" w:rsidRPr="002C1EFB">
        <w:rPr>
          <w:rFonts w:ascii="Times New Roman" w:hAnsi="Times New Roman" w:cs="Times New Roman"/>
          <w:sz w:val="28"/>
          <w:szCs w:val="28"/>
        </w:rPr>
        <w:t xml:space="preserve"> </w:t>
      </w:r>
      <w:r>
        <w:rPr>
          <w:rFonts w:ascii="Times New Roman" w:hAnsi="Times New Roman" w:cs="Times New Roman"/>
          <w:sz w:val="28"/>
          <w:szCs w:val="28"/>
        </w:rPr>
        <w:t>исследование, целью которого было выяснить знают ли ученики школы, что такое язык эсперанто и хотели бы они его изучать</w:t>
      </w:r>
      <w:r w:rsidR="008D4B21" w:rsidRPr="002C1EFB">
        <w:rPr>
          <w:rFonts w:ascii="Times New Roman" w:hAnsi="Times New Roman" w:cs="Times New Roman"/>
          <w:sz w:val="28"/>
          <w:szCs w:val="28"/>
        </w:rPr>
        <w:t>. Выбранным методом стало анкетирование, так как он наиболее доступный и распространенный. Было опрошено 30 учеников в МОБУ «СОШ №51» им.</w:t>
      </w:r>
      <w:r w:rsidR="008D4B21" w:rsidRPr="002C1EFB">
        <w:rPr>
          <w:rFonts w:ascii="Times New Roman" w:hAnsi="Times New Roman" w:cs="Times New Roman"/>
          <w:b/>
          <w:bCs/>
          <w:sz w:val="28"/>
          <w:szCs w:val="28"/>
        </w:rPr>
        <w:t xml:space="preserve"> </w:t>
      </w:r>
      <w:r w:rsidR="008D4B21" w:rsidRPr="002C1EFB">
        <w:rPr>
          <w:rFonts w:ascii="Times New Roman" w:hAnsi="Times New Roman" w:cs="Times New Roman"/>
          <w:bCs/>
          <w:sz w:val="28"/>
          <w:szCs w:val="28"/>
        </w:rPr>
        <w:t xml:space="preserve">Героя Советского Союза, генерал-полковника И.А. Шевцова </w:t>
      </w:r>
      <w:r w:rsidR="008D4B21" w:rsidRPr="002C1EFB">
        <w:rPr>
          <w:rFonts w:ascii="Times New Roman" w:hAnsi="Times New Roman" w:cs="Times New Roman"/>
          <w:sz w:val="28"/>
          <w:szCs w:val="28"/>
        </w:rPr>
        <w:t xml:space="preserve">и 15 учеников </w:t>
      </w:r>
      <w:r w:rsidR="002F71E8">
        <w:rPr>
          <w:rFonts w:ascii="Times New Roman" w:hAnsi="Times New Roman" w:cs="Times New Roman"/>
          <w:bCs/>
          <w:sz w:val="28"/>
          <w:szCs w:val="28"/>
        </w:rPr>
        <w:t>ООДТДМ им. В.П.</w:t>
      </w:r>
      <w:r w:rsidR="00AE4BE1">
        <w:rPr>
          <w:rFonts w:ascii="Times New Roman" w:hAnsi="Times New Roman" w:cs="Times New Roman"/>
          <w:bCs/>
          <w:sz w:val="28"/>
          <w:szCs w:val="28"/>
        </w:rPr>
        <w:t xml:space="preserve"> </w:t>
      </w:r>
      <w:r w:rsidR="002F71E8">
        <w:rPr>
          <w:rFonts w:ascii="Times New Roman" w:hAnsi="Times New Roman" w:cs="Times New Roman"/>
          <w:bCs/>
          <w:sz w:val="28"/>
          <w:szCs w:val="28"/>
        </w:rPr>
        <w:t>Поляничко.</w:t>
      </w:r>
    </w:p>
    <w:p w:rsidR="001F3975" w:rsidRDefault="001F3975" w:rsidP="002F71E8">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Ученикам была предложена следующая анкета:</w:t>
      </w:r>
    </w:p>
    <w:p w:rsidR="001F3975" w:rsidRDefault="001F3975" w:rsidP="001F3975">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Продолжите предложение: «Эсперанто – это ...»</w:t>
      </w:r>
    </w:p>
    <w:p w:rsidR="004044F9" w:rsidRDefault="004044F9" w:rsidP="001F3975">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Знаете ли Вы, что эсперанто является международным языком?</w:t>
      </w:r>
    </w:p>
    <w:p w:rsidR="001F3975" w:rsidRDefault="001F3975" w:rsidP="001F3975">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Можете ли Вы привести примеры использования языка эсперанто на практике?</w:t>
      </w:r>
    </w:p>
    <w:p w:rsidR="004044F9" w:rsidRDefault="004044F9" w:rsidP="001F3975">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Нравится ли Вам изучать иностранные языки</w:t>
      </w:r>
      <w:r w:rsidR="003A63E8">
        <w:rPr>
          <w:rFonts w:ascii="Times New Roman" w:hAnsi="Times New Roman" w:cs="Times New Roman"/>
          <w:sz w:val="28"/>
          <w:szCs w:val="28"/>
        </w:rPr>
        <w:t>, сколько языков Вы хотели бы знать</w:t>
      </w:r>
      <w:r>
        <w:rPr>
          <w:rFonts w:ascii="Times New Roman" w:hAnsi="Times New Roman" w:cs="Times New Roman"/>
          <w:sz w:val="28"/>
          <w:szCs w:val="28"/>
        </w:rPr>
        <w:t>?</w:t>
      </w:r>
    </w:p>
    <w:p w:rsidR="004044F9" w:rsidRPr="004044F9" w:rsidRDefault="004044F9" w:rsidP="004044F9">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Что вызывает у Вас наибольшую сложность при изучении иностранных языков?</w:t>
      </w:r>
    </w:p>
    <w:p w:rsidR="004044F9" w:rsidRDefault="004044F9" w:rsidP="004044F9">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Хотели бы Вы изучать язык эсперанто для того, чтобы общаться с представителями других национальностей, жителями других стран?</w:t>
      </w:r>
    </w:p>
    <w:p w:rsidR="00924400" w:rsidRDefault="00924400" w:rsidP="004044F9">
      <w:pPr>
        <w:pStyle w:val="a4"/>
        <w:numPr>
          <w:ilvl w:val="0"/>
          <w:numId w:val="3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Выполните творческое задание:</w:t>
      </w:r>
    </w:p>
    <w:tbl>
      <w:tblPr>
        <w:tblpPr w:leftFromText="180" w:rightFromText="180" w:vertAnchor="text" w:horzAnchor="page" w:tblpX="2097"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
        <w:gridCol w:w="309"/>
        <w:gridCol w:w="78"/>
        <w:gridCol w:w="337"/>
        <w:gridCol w:w="371"/>
        <w:gridCol w:w="388"/>
        <w:gridCol w:w="369"/>
        <w:gridCol w:w="436"/>
        <w:gridCol w:w="363"/>
        <w:gridCol w:w="372"/>
        <w:gridCol w:w="405"/>
        <w:gridCol w:w="425"/>
        <w:gridCol w:w="425"/>
        <w:gridCol w:w="331"/>
        <w:gridCol w:w="346"/>
        <w:gridCol w:w="373"/>
        <w:gridCol w:w="337"/>
      </w:tblGrid>
      <w:tr w:rsidR="0013173C" w:rsidRPr="00FD484A" w:rsidTr="00553AEF">
        <w:trPr>
          <w:gridBefore w:val="7"/>
          <w:gridAfter w:val="9"/>
          <w:wBefore w:w="2218" w:type="dxa"/>
          <w:wAfter w:w="3377" w:type="dxa"/>
          <w:trHeight w:val="304"/>
        </w:trPr>
        <w:tc>
          <w:tcPr>
            <w:tcW w:w="436" w:type="dxa"/>
          </w:tcPr>
          <w:p w:rsidR="0013173C" w:rsidRPr="00FD484A" w:rsidRDefault="0013173C" w:rsidP="00553AEF">
            <w:pPr>
              <w:rPr>
                <w:rFonts w:ascii="Times New Roman" w:hAnsi="Times New Roman" w:cs="Times New Roman"/>
                <w:bCs/>
                <w:sz w:val="18"/>
                <w:szCs w:val="18"/>
              </w:rPr>
            </w:pPr>
            <w:r w:rsidRPr="00FD484A">
              <w:rPr>
                <w:rFonts w:ascii="Times New Roman" w:hAnsi="Times New Roman" w:cs="Times New Roman"/>
                <w:bCs/>
                <w:sz w:val="18"/>
                <w:szCs w:val="18"/>
              </w:rPr>
              <w:t>Э</w:t>
            </w:r>
          </w:p>
        </w:tc>
      </w:tr>
      <w:tr w:rsidR="0013173C" w:rsidRPr="00FD484A" w:rsidTr="00553AEF">
        <w:trPr>
          <w:gridAfter w:val="2"/>
          <w:wAfter w:w="710" w:type="dxa"/>
          <w:trHeight w:val="406"/>
        </w:trPr>
        <w:tc>
          <w:tcPr>
            <w:tcW w:w="366" w:type="dxa"/>
            <w:tcBorders>
              <w:top w:val="nil"/>
              <w:left w:val="nil"/>
              <w:bottom w:val="nil"/>
              <w:right w:val="single" w:sz="4" w:space="0" w:color="auto"/>
            </w:tcBorders>
            <w:shd w:val="clear" w:color="auto" w:fill="auto"/>
          </w:tcPr>
          <w:p w:rsidR="0013173C" w:rsidRPr="00FD484A" w:rsidRDefault="0013173C" w:rsidP="00553AEF">
            <w:pPr>
              <w:rPr>
                <w:rFonts w:ascii="Times New Roman" w:hAnsi="Times New Roman" w:cs="Times New Roman"/>
                <w:b/>
                <w:bCs/>
                <w:sz w:val="18"/>
                <w:szCs w:val="18"/>
              </w:rPr>
            </w:pPr>
          </w:p>
        </w:tc>
        <w:tc>
          <w:tcPr>
            <w:tcW w:w="387" w:type="dxa"/>
            <w:gridSpan w:val="2"/>
            <w:tcBorders>
              <w:top w:val="single" w:sz="4" w:space="0" w:color="auto"/>
              <w:left w:val="single" w:sz="4" w:space="0" w:color="auto"/>
              <w:bottom w:val="single" w:sz="4" w:space="0" w:color="auto"/>
              <w:right w:val="single" w:sz="4" w:space="0" w:color="auto"/>
            </w:tcBorders>
            <w:shd w:val="clear" w:color="auto" w:fill="auto"/>
          </w:tcPr>
          <w:p w:rsidR="0013173C" w:rsidRPr="00BC5613" w:rsidRDefault="0013173C" w:rsidP="00553AEF">
            <w:pPr>
              <w:rPr>
                <w:rFonts w:ascii="Times New Roman" w:hAnsi="Times New Roman" w:cs="Times New Roman"/>
                <w:b/>
                <w:bCs/>
                <w:sz w:val="18"/>
                <w:szCs w:val="18"/>
              </w:rPr>
            </w:pPr>
            <w:r w:rsidRPr="00BC5613">
              <w:rPr>
                <w:rFonts w:ascii="Times New Roman" w:hAnsi="Times New Roman" w:cs="Times New Roman"/>
                <w:b/>
                <w:bCs/>
                <w:sz w:val="18"/>
                <w:szCs w:val="18"/>
              </w:rPr>
              <w:t>1</w:t>
            </w:r>
          </w:p>
        </w:tc>
        <w:tc>
          <w:tcPr>
            <w:tcW w:w="337" w:type="dxa"/>
            <w:tcBorders>
              <w:top w:val="single" w:sz="4" w:space="0" w:color="auto"/>
              <w:left w:val="single" w:sz="4" w:space="0" w:color="auto"/>
              <w:bottom w:val="single" w:sz="4" w:space="0" w:color="auto"/>
            </w:tcBorders>
            <w:shd w:val="clear" w:color="auto" w:fill="auto"/>
          </w:tcPr>
          <w:p w:rsidR="0013173C" w:rsidRPr="00FD484A" w:rsidRDefault="0013173C" w:rsidP="00553AEF">
            <w:pPr>
              <w:rPr>
                <w:rFonts w:ascii="Times New Roman" w:hAnsi="Times New Roman" w:cs="Times New Roman"/>
                <w:bCs/>
                <w:sz w:val="18"/>
                <w:szCs w:val="18"/>
              </w:rPr>
            </w:pPr>
          </w:p>
        </w:tc>
        <w:tc>
          <w:tcPr>
            <w:tcW w:w="371" w:type="dxa"/>
            <w:shd w:val="clear" w:color="auto" w:fill="auto"/>
          </w:tcPr>
          <w:p w:rsidR="0013173C" w:rsidRPr="00FD484A" w:rsidRDefault="0013173C" w:rsidP="00553AEF">
            <w:pPr>
              <w:rPr>
                <w:rFonts w:ascii="Times New Roman" w:hAnsi="Times New Roman" w:cs="Times New Roman"/>
                <w:bCs/>
                <w:sz w:val="18"/>
                <w:szCs w:val="18"/>
              </w:rPr>
            </w:pPr>
          </w:p>
        </w:tc>
        <w:tc>
          <w:tcPr>
            <w:tcW w:w="388" w:type="dxa"/>
            <w:shd w:val="clear" w:color="auto" w:fill="auto"/>
          </w:tcPr>
          <w:p w:rsidR="0013173C" w:rsidRPr="00FD484A" w:rsidRDefault="0013173C" w:rsidP="00553AEF">
            <w:pPr>
              <w:rPr>
                <w:rFonts w:ascii="Times New Roman" w:hAnsi="Times New Roman" w:cs="Times New Roman"/>
                <w:bCs/>
                <w:sz w:val="18"/>
                <w:szCs w:val="18"/>
              </w:rPr>
            </w:pPr>
          </w:p>
        </w:tc>
        <w:tc>
          <w:tcPr>
            <w:tcW w:w="369" w:type="dxa"/>
            <w:shd w:val="clear" w:color="auto" w:fill="auto"/>
          </w:tcPr>
          <w:p w:rsidR="0013173C" w:rsidRPr="00FD484A" w:rsidRDefault="0013173C" w:rsidP="00553AEF">
            <w:pPr>
              <w:rPr>
                <w:rFonts w:ascii="Times New Roman" w:hAnsi="Times New Roman" w:cs="Times New Roman"/>
                <w:bCs/>
                <w:sz w:val="18"/>
                <w:szCs w:val="18"/>
              </w:rPr>
            </w:pPr>
          </w:p>
        </w:tc>
        <w:tc>
          <w:tcPr>
            <w:tcW w:w="436" w:type="dxa"/>
          </w:tcPr>
          <w:p w:rsidR="0013173C" w:rsidRPr="00FD484A" w:rsidRDefault="0013173C" w:rsidP="00553AEF">
            <w:pPr>
              <w:rPr>
                <w:rFonts w:ascii="Times New Roman" w:hAnsi="Times New Roman" w:cs="Times New Roman"/>
                <w:bCs/>
                <w:sz w:val="18"/>
                <w:szCs w:val="18"/>
              </w:rPr>
            </w:pPr>
            <w:r w:rsidRPr="00FD484A">
              <w:rPr>
                <w:rFonts w:ascii="Times New Roman" w:hAnsi="Times New Roman" w:cs="Times New Roman"/>
                <w:bCs/>
                <w:sz w:val="18"/>
                <w:szCs w:val="18"/>
              </w:rPr>
              <w:t>С</w:t>
            </w:r>
          </w:p>
        </w:tc>
        <w:tc>
          <w:tcPr>
            <w:tcW w:w="363" w:type="dxa"/>
            <w:shd w:val="clear" w:color="auto" w:fill="auto"/>
          </w:tcPr>
          <w:p w:rsidR="0013173C" w:rsidRPr="00FD484A" w:rsidRDefault="0013173C" w:rsidP="00553AEF">
            <w:pPr>
              <w:rPr>
                <w:rFonts w:ascii="Times New Roman" w:hAnsi="Times New Roman" w:cs="Times New Roman"/>
                <w:bCs/>
                <w:sz w:val="18"/>
                <w:szCs w:val="18"/>
              </w:rPr>
            </w:pPr>
          </w:p>
        </w:tc>
        <w:tc>
          <w:tcPr>
            <w:tcW w:w="372" w:type="dxa"/>
            <w:shd w:val="clear" w:color="auto" w:fill="auto"/>
          </w:tcPr>
          <w:p w:rsidR="0013173C" w:rsidRPr="00FD484A" w:rsidRDefault="0013173C" w:rsidP="00553AEF">
            <w:pPr>
              <w:rPr>
                <w:rFonts w:ascii="Times New Roman" w:hAnsi="Times New Roman" w:cs="Times New Roman"/>
                <w:bCs/>
                <w:sz w:val="18"/>
                <w:szCs w:val="18"/>
              </w:rPr>
            </w:pPr>
          </w:p>
        </w:tc>
        <w:tc>
          <w:tcPr>
            <w:tcW w:w="405" w:type="dxa"/>
            <w:shd w:val="clear" w:color="auto" w:fill="auto"/>
          </w:tcPr>
          <w:p w:rsidR="0013173C" w:rsidRPr="00FD484A" w:rsidRDefault="0013173C" w:rsidP="00553AEF">
            <w:pPr>
              <w:rPr>
                <w:rFonts w:ascii="Times New Roman" w:hAnsi="Times New Roman" w:cs="Times New Roman"/>
                <w:bCs/>
                <w:sz w:val="18"/>
                <w:szCs w:val="18"/>
              </w:rPr>
            </w:pPr>
          </w:p>
        </w:tc>
        <w:tc>
          <w:tcPr>
            <w:tcW w:w="425" w:type="dxa"/>
            <w:shd w:val="clear" w:color="auto" w:fill="auto"/>
          </w:tcPr>
          <w:p w:rsidR="0013173C" w:rsidRPr="00FD484A" w:rsidRDefault="0013173C" w:rsidP="00553AEF">
            <w:pPr>
              <w:rPr>
                <w:rFonts w:ascii="Times New Roman" w:hAnsi="Times New Roman" w:cs="Times New Roman"/>
                <w:bCs/>
                <w:sz w:val="18"/>
                <w:szCs w:val="18"/>
              </w:rPr>
            </w:pPr>
          </w:p>
        </w:tc>
        <w:tc>
          <w:tcPr>
            <w:tcW w:w="425" w:type="dxa"/>
            <w:shd w:val="clear" w:color="auto" w:fill="auto"/>
          </w:tcPr>
          <w:p w:rsidR="0013173C" w:rsidRPr="00FD484A" w:rsidRDefault="0013173C" w:rsidP="00553AEF">
            <w:pPr>
              <w:rPr>
                <w:rFonts w:ascii="Times New Roman" w:hAnsi="Times New Roman" w:cs="Times New Roman"/>
                <w:bCs/>
                <w:sz w:val="18"/>
                <w:szCs w:val="18"/>
              </w:rPr>
            </w:pPr>
          </w:p>
        </w:tc>
        <w:tc>
          <w:tcPr>
            <w:tcW w:w="331" w:type="dxa"/>
            <w:shd w:val="clear" w:color="auto" w:fill="auto"/>
          </w:tcPr>
          <w:p w:rsidR="0013173C" w:rsidRPr="00FD484A" w:rsidRDefault="0013173C" w:rsidP="00553AEF">
            <w:pPr>
              <w:rPr>
                <w:rFonts w:ascii="Times New Roman" w:hAnsi="Times New Roman" w:cs="Times New Roman"/>
                <w:bCs/>
                <w:sz w:val="18"/>
                <w:szCs w:val="18"/>
              </w:rPr>
            </w:pPr>
          </w:p>
        </w:tc>
        <w:tc>
          <w:tcPr>
            <w:tcW w:w="346" w:type="dxa"/>
            <w:shd w:val="clear" w:color="auto" w:fill="auto"/>
          </w:tcPr>
          <w:p w:rsidR="0013173C" w:rsidRPr="00FD484A" w:rsidRDefault="0013173C" w:rsidP="00553AEF">
            <w:pPr>
              <w:rPr>
                <w:rFonts w:ascii="Times New Roman" w:hAnsi="Times New Roman" w:cs="Times New Roman"/>
                <w:bCs/>
                <w:sz w:val="18"/>
                <w:szCs w:val="18"/>
              </w:rPr>
            </w:pPr>
          </w:p>
        </w:tc>
      </w:tr>
      <w:tr w:rsidR="0013173C" w:rsidRPr="00FD484A" w:rsidTr="00553AEF">
        <w:trPr>
          <w:gridBefore w:val="7"/>
          <w:gridAfter w:val="9"/>
          <w:wBefore w:w="2218" w:type="dxa"/>
          <w:wAfter w:w="3377" w:type="dxa"/>
          <w:trHeight w:val="258"/>
        </w:trPr>
        <w:tc>
          <w:tcPr>
            <w:tcW w:w="436" w:type="dxa"/>
          </w:tcPr>
          <w:p w:rsidR="0013173C" w:rsidRPr="00FD484A" w:rsidRDefault="0013173C" w:rsidP="00553AEF">
            <w:pPr>
              <w:rPr>
                <w:rFonts w:ascii="Times New Roman" w:hAnsi="Times New Roman" w:cs="Times New Roman"/>
                <w:sz w:val="18"/>
                <w:szCs w:val="18"/>
              </w:rPr>
            </w:pPr>
            <w:proofErr w:type="gramStart"/>
            <w:r w:rsidRPr="00FD484A">
              <w:rPr>
                <w:rFonts w:ascii="Times New Roman" w:hAnsi="Times New Roman" w:cs="Times New Roman"/>
                <w:sz w:val="18"/>
                <w:szCs w:val="18"/>
              </w:rPr>
              <w:t>П</w:t>
            </w:r>
            <w:proofErr w:type="gramEnd"/>
          </w:p>
        </w:tc>
      </w:tr>
      <w:tr w:rsidR="0013173C" w:rsidRPr="00FD484A" w:rsidTr="00553AEF">
        <w:trPr>
          <w:gridBefore w:val="4"/>
          <w:gridAfter w:val="3"/>
          <w:wBefore w:w="1090" w:type="dxa"/>
          <w:wAfter w:w="1056" w:type="dxa"/>
          <w:trHeight w:val="332"/>
        </w:trPr>
        <w:tc>
          <w:tcPr>
            <w:tcW w:w="371" w:type="dxa"/>
            <w:tcBorders>
              <w:top w:val="nil"/>
              <w:left w:val="nil"/>
              <w:bottom w:val="nil"/>
            </w:tcBorders>
            <w:shd w:val="clear" w:color="auto" w:fill="auto"/>
          </w:tcPr>
          <w:p w:rsidR="0013173C" w:rsidRPr="00FD484A" w:rsidRDefault="0013173C" w:rsidP="00553AEF">
            <w:pPr>
              <w:rPr>
                <w:rFonts w:ascii="Times New Roman" w:hAnsi="Times New Roman" w:cs="Times New Roman"/>
                <w:b/>
                <w:sz w:val="18"/>
                <w:szCs w:val="18"/>
              </w:rPr>
            </w:pPr>
          </w:p>
        </w:tc>
        <w:tc>
          <w:tcPr>
            <w:tcW w:w="388" w:type="dxa"/>
            <w:shd w:val="clear" w:color="auto" w:fill="auto"/>
          </w:tcPr>
          <w:p w:rsidR="0013173C" w:rsidRPr="00BC5613" w:rsidRDefault="0013173C" w:rsidP="00553AEF">
            <w:pPr>
              <w:rPr>
                <w:rFonts w:ascii="Times New Roman" w:hAnsi="Times New Roman" w:cs="Times New Roman"/>
                <w:b/>
                <w:sz w:val="18"/>
                <w:szCs w:val="18"/>
              </w:rPr>
            </w:pPr>
            <w:r w:rsidRPr="00BC5613">
              <w:rPr>
                <w:rFonts w:ascii="Times New Roman" w:hAnsi="Times New Roman" w:cs="Times New Roman"/>
                <w:b/>
                <w:sz w:val="18"/>
                <w:szCs w:val="18"/>
              </w:rPr>
              <w:t>2</w:t>
            </w:r>
          </w:p>
        </w:tc>
        <w:tc>
          <w:tcPr>
            <w:tcW w:w="369" w:type="dxa"/>
            <w:shd w:val="clear" w:color="auto" w:fill="auto"/>
          </w:tcPr>
          <w:p w:rsidR="0013173C" w:rsidRPr="00FD484A" w:rsidRDefault="0013173C" w:rsidP="00553AEF">
            <w:pPr>
              <w:rPr>
                <w:rFonts w:ascii="Times New Roman" w:hAnsi="Times New Roman" w:cs="Times New Roman"/>
                <w:sz w:val="18"/>
                <w:szCs w:val="18"/>
              </w:rPr>
            </w:pPr>
          </w:p>
        </w:tc>
        <w:tc>
          <w:tcPr>
            <w:tcW w:w="436" w:type="dxa"/>
          </w:tcPr>
          <w:p w:rsidR="0013173C" w:rsidRPr="00FD484A" w:rsidRDefault="0013173C" w:rsidP="00553AEF">
            <w:pPr>
              <w:rPr>
                <w:rFonts w:ascii="Times New Roman" w:hAnsi="Times New Roman" w:cs="Times New Roman"/>
                <w:sz w:val="18"/>
                <w:szCs w:val="18"/>
              </w:rPr>
            </w:pPr>
            <w:r w:rsidRPr="00FD484A">
              <w:rPr>
                <w:rFonts w:ascii="Times New Roman" w:hAnsi="Times New Roman" w:cs="Times New Roman"/>
                <w:sz w:val="18"/>
                <w:szCs w:val="18"/>
              </w:rPr>
              <w:t>Е</w:t>
            </w:r>
          </w:p>
        </w:tc>
        <w:tc>
          <w:tcPr>
            <w:tcW w:w="363" w:type="dxa"/>
            <w:shd w:val="clear" w:color="auto" w:fill="auto"/>
          </w:tcPr>
          <w:p w:rsidR="0013173C" w:rsidRPr="00FD484A" w:rsidRDefault="0013173C" w:rsidP="00553AEF">
            <w:pPr>
              <w:rPr>
                <w:rFonts w:ascii="Times New Roman" w:hAnsi="Times New Roman" w:cs="Times New Roman"/>
                <w:bCs/>
                <w:sz w:val="18"/>
                <w:szCs w:val="18"/>
              </w:rPr>
            </w:pPr>
          </w:p>
        </w:tc>
        <w:tc>
          <w:tcPr>
            <w:tcW w:w="372" w:type="dxa"/>
            <w:shd w:val="clear" w:color="auto" w:fill="auto"/>
          </w:tcPr>
          <w:p w:rsidR="0013173C" w:rsidRPr="00FD484A" w:rsidRDefault="0013173C" w:rsidP="00553AEF">
            <w:pPr>
              <w:rPr>
                <w:rFonts w:ascii="Times New Roman" w:hAnsi="Times New Roman" w:cs="Times New Roman"/>
                <w:bCs/>
                <w:sz w:val="18"/>
                <w:szCs w:val="18"/>
              </w:rPr>
            </w:pPr>
          </w:p>
        </w:tc>
        <w:tc>
          <w:tcPr>
            <w:tcW w:w="405" w:type="dxa"/>
            <w:shd w:val="clear" w:color="auto" w:fill="auto"/>
          </w:tcPr>
          <w:p w:rsidR="0013173C" w:rsidRPr="00FD484A" w:rsidRDefault="0013173C" w:rsidP="00553AEF">
            <w:pPr>
              <w:rPr>
                <w:rFonts w:ascii="Times New Roman" w:hAnsi="Times New Roman" w:cs="Times New Roman"/>
                <w:bCs/>
                <w:sz w:val="18"/>
                <w:szCs w:val="18"/>
              </w:rPr>
            </w:pPr>
          </w:p>
        </w:tc>
        <w:tc>
          <w:tcPr>
            <w:tcW w:w="425" w:type="dxa"/>
            <w:shd w:val="clear" w:color="auto" w:fill="auto"/>
          </w:tcPr>
          <w:p w:rsidR="0013173C" w:rsidRPr="00FD484A" w:rsidRDefault="0013173C" w:rsidP="00553AEF">
            <w:pPr>
              <w:rPr>
                <w:rFonts w:ascii="Times New Roman" w:hAnsi="Times New Roman" w:cs="Times New Roman"/>
                <w:bCs/>
                <w:sz w:val="18"/>
                <w:szCs w:val="18"/>
              </w:rPr>
            </w:pPr>
          </w:p>
        </w:tc>
        <w:tc>
          <w:tcPr>
            <w:tcW w:w="425" w:type="dxa"/>
            <w:shd w:val="clear" w:color="auto" w:fill="auto"/>
          </w:tcPr>
          <w:p w:rsidR="0013173C" w:rsidRPr="00FD484A" w:rsidRDefault="0013173C" w:rsidP="00553AEF">
            <w:pPr>
              <w:rPr>
                <w:rFonts w:ascii="Times New Roman" w:hAnsi="Times New Roman" w:cs="Times New Roman"/>
                <w:bCs/>
                <w:sz w:val="18"/>
                <w:szCs w:val="18"/>
              </w:rPr>
            </w:pPr>
          </w:p>
        </w:tc>
        <w:tc>
          <w:tcPr>
            <w:tcW w:w="331" w:type="dxa"/>
            <w:shd w:val="clear" w:color="auto" w:fill="auto"/>
          </w:tcPr>
          <w:p w:rsidR="0013173C" w:rsidRPr="00FD484A" w:rsidRDefault="0013173C" w:rsidP="00553AEF">
            <w:pPr>
              <w:rPr>
                <w:rFonts w:ascii="Times New Roman" w:hAnsi="Times New Roman" w:cs="Times New Roman"/>
                <w:bCs/>
                <w:sz w:val="18"/>
                <w:szCs w:val="18"/>
              </w:rPr>
            </w:pPr>
          </w:p>
        </w:tc>
      </w:tr>
      <w:tr w:rsidR="0013173C" w:rsidRPr="00FD484A" w:rsidTr="00553AEF">
        <w:trPr>
          <w:gridBefore w:val="7"/>
          <w:gridAfter w:val="9"/>
          <w:wBefore w:w="2218" w:type="dxa"/>
          <w:wAfter w:w="3377" w:type="dxa"/>
          <w:trHeight w:val="341"/>
        </w:trPr>
        <w:tc>
          <w:tcPr>
            <w:tcW w:w="436" w:type="dxa"/>
          </w:tcPr>
          <w:p w:rsidR="0013173C" w:rsidRPr="00FD484A" w:rsidRDefault="0013173C" w:rsidP="00553AEF">
            <w:pPr>
              <w:rPr>
                <w:rFonts w:ascii="Times New Roman" w:hAnsi="Times New Roman" w:cs="Times New Roman"/>
                <w:sz w:val="18"/>
                <w:szCs w:val="18"/>
              </w:rPr>
            </w:pPr>
            <w:proofErr w:type="gramStart"/>
            <w:r w:rsidRPr="00FD484A">
              <w:rPr>
                <w:rFonts w:ascii="Times New Roman" w:hAnsi="Times New Roman" w:cs="Times New Roman"/>
                <w:sz w:val="18"/>
                <w:szCs w:val="18"/>
              </w:rPr>
              <w:t>Р</w:t>
            </w:r>
            <w:proofErr w:type="gramEnd"/>
          </w:p>
        </w:tc>
      </w:tr>
      <w:tr w:rsidR="0013173C" w:rsidRPr="00FD484A" w:rsidTr="00553AEF">
        <w:trPr>
          <w:gridBefore w:val="6"/>
          <w:gridAfter w:val="3"/>
          <w:wBefore w:w="1849" w:type="dxa"/>
          <w:wAfter w:w="1056" w:type="dxa"/>
          <w:trHeight w:val="220"/>
        </w:trPr>
        <w:tc>
          <w:tcPr>
            <w:tcW w:w="369" w:type="dxa"/>
            <w:tcBorders>
              <w:top w:val="nil"/>
              <w:left w:val="nil"/>
            </w:tcBorders>
            <w:shd w:val="clear" w:color="auto" w:fill="auto"/>
          </w:tcPr>
          <w:p w:rsidR="0013173C" w:rsidRPr="00FD484A" w:rsidRDefault="0013173C" w:rsidP="00553AEF">
            <w:pPr>
              <w:rPr>
                <w:rFonts w:ascii="Times New Roman" w:hAnsi="Times New Roman" w:cs="Times New Roman"/>
                <w:b/>
                <w:sz w:val="18"/>
                <w:szCs w:val="18"/>
              </w:rPr>
            </w:pPr>
          </w:p>
        </w:tc>
        <w:tc>
          <w:tcPr>
            <w:tcW w:w="436" w:type="dxa"/>
          </w:tcPr>
          <w:p w:rsidR="0013173C" w:rsidRPr="00FD484A" w:rsidRDefault="0013173C" w:rsidP="00553AEF">
            <w:pPr>
              <w:rPr>
                <w:rFonts w:ascii="Times New Roman" w:hAnsi="Times New Roman" w:cs="Times New Roman"/>
                <w:sz w:val="18"/>
                <w:szCs w:val="18"/>
              </w:rPr>
            </w:pPr>
            <w:r w:rsidRPr="00BC5613">
              <w:rPr>
                <w:rFonts w:ascii="Times New Roman" w:hAnsi="Times New Roman" w:cs="Times New Roman"/>
                <w:b/>
                <w:sz w:val="18"/>
                <w:szCs w:val="18"/>
              </w:rPr>
              <w:t>3</w:t>
            </w:r>
            <w:r>
              <w:rPr>
                <w:rFonts w:ascii="Times New Roman" w:hAnsi="Times New Roman" w:cs="Times New Roman"/>
                <w:sz w:val="18"/>
                <w:szCs w:val="18"/>
              </w:rPr>
              <w:t>А</w:t>
            </w:r>
          </w:p>
        </w:tc>
        <w:tc>
          <w:tcPr>
            <w:tcW w:w="363" w:type="dxa"/>
            <w:shd w:val="clear" w:color="auto" w:fill="auto"/>
          </w:tcPr>
          <w:p w:rsidR="0013173C" w:rsidRPr="00FD484A" w:rsidRDefault="0013173C" w:rsidP="00553AEF">
            <w:pPr>
              <w:rPr>
                <w:rFonts w:ascii="Times New Roman" w:hAnsi="Times New Roman" w:cs="Times New Roman"/>
                <w:bCs/>
                <w:sz w:val="18"/>
                <w:szCs w:val="18"/>
              </w:rPr>
            </w:pPr>
          </w:p>
        </w:tc>
        <w:tc>
          <w:tcPr>
            <w:tcW w:w="372" w:type="dxa"/>
            <w:shd w:val="clear" w:color="auto" w:fill="auto"/>
          </w:tcPr>
          <w:p w:rsidR="0013173C" w:rsidRPr="00FD484A" w:rsidRDefault="0013173C" w:rsidP="00553AEF">
            <w:pPr>
              <w:rPr>
                <w:rFonts w:ascii="Times New Roman" w:hAnsi="Times New Roman" w:cs="Times New Roman"/>
                <w:bCs/>
                <w:sz w:val="18"/>
                <w:szCs w:val="18"/>
              </w:rPr>
            </w:pPr>
          </w:p>
        </w:tc>
        <w:tc>
          <w:tcPr>
            <w:tcW w:w="405" w:type="dxa"/>
            <w:shd w:val="clear" w:color="auto" w:fill="auto"/>
          </w:tcPr>
          <w:p w:rsidR="0013173C" w:rsidRPr="00FD484A" w:rsidRDefault="0013173C" w:rsidP="00553AEF">
            <w:pPr>
              <w:rPr>
                <w:rFonts w:ascii="Times New Roman" w:hAnsi="Times New Roman" w:cs="Times New Roman"/>
                <w:bCs/>
                <w:sz w:val="18"/>
                <w:szCs w:val="18"/>
              </w:rPr>
            </w:pPr>
          </w:p>
        </w:tc>
        <w:tc>
          <w:tcPr>
            <w:tcW w:w="425" w:type="dxa"/>
            <w:shd w:val="clear" w:color="auto" w:fill="auto"/>
          </w:tcPr>
          <w:p w:rsidR="0013173C" w:rsidRPr="00FD484A" w:rsidRDefault="0013173C" w:rsidP="00553AEF">
            <w:pPr>
              <w:rPr>
                <w:rFonts w:ascii="Times New Roman" w:hAnsi="Times New Roman" w:cs="Times New Roman"/>
                <w:bCs/>
                <w:sz w:val="18"/>
                <w:szCs w:val="18"/>
              </w:rPr>
            </w:pPr>
          </w:p>
        </w:tc>
        <w:tc>
          <w:tcPr>
            <w:tcW w:w="425" w:type="dxa"/>
            <w:shd w:val="clear" w:color="auto" w:fill="auto"/>
          </w:tcPr>
          <w:p w:rsidR="0013173C" w:rsidRPr="00FD484A" w:rsidRDefault="0013173C" w:rsidP="00553AEF">
            <w:pPr>
              <w:rPr>
                <w:rFonts w:ascii="Times New Roman" w:hAnsi="Times New Roman" w:cs="Times New Roman"/>
                <w:bCs/>
                <w:sz w:val="18"/>
                <w:szCs w:val="18"/>
              </w:rPr>
            </w:pPr>
          </w:p>
        </w:tc>
        <w:tc>
          <w:tcPr>
            <w:tcW w:w="331" w:type="dxa"/>
            <w:shd w:val="clear" w:color="auto" w:fill="auto"/>
          </w:tcPr>
          <w:p w:rsidR="0013173C" w:rsidRPr="00FD484A" w:rsidRDefault="0013173C" w:rsidP="00553AEF">
            <w:pPr>
              <w:rPr>
                <w:rFonts w:ascii="Times New Roman" w:hAnsi="Times New Roman" w:cs="Times New Roman"/>
                <w:bCs/>
                <w:sz w:val="18"/>
                <w:szCs w:val="18"/>
              </w:rPr>
            </w:pPr>
          </w:p>
        </w:tc>
      </w:tr>
      <w:tr w:rsidR="0013173C" w:rsidRPr="00FD484A" w:rsidTr="00553AEF">
        <w:trPr>
          <w:gridBefore w:val="2"/>
          <w:wBefore w:w="675" w:type="dxa"/>
          <w:trHeight w:val="397"/>
        </w:trPr>
        <w:tc>
          <w:tcPr>
            <w:tcW w:w="415" w:type="dxa"/>
            <w:gridSpan w:val="2"/>
            <w:tcBorders>
              <w:top w:val="nil"/>
              <w:left w:val="nil"/>
              <w:bottom w:val="nil"/>
            </w:tcBorders>
            <w:shd w:val="clear" w:color="auto" w:fill="auto"/>
          </w:tcPr>
          <w:p w:rsidR="0013173C" w:rsidRPr="00FD484A" w:rsidRDefault="0013173C" w:rsidP="00553AEF">
            <w:pPr>
              <w:rPr>
                <w:rFonts w:ascii="Times New Roman" w:hAnsi="Times New Roman" w:cs="Times New Roman"/>
                <w:b/>
                <w:sz w:val="18"/>
                <w:szCs w:val="18"/>
              </w:rPr>
            </w:pPr>
          </w:p>
        </w:tc>
        <w:tc>
          <w:tcPr>
            <w:tcW w:w="371" w:type="dxa"/>
            <w:shd w:val="clear" w:color="auto" w:fill="auto"/>
          </w:tcPr>
          <w:p w:rsidR="0013173C" w:rsidRPr="00BC5613" w:rsidRDefault="0013173C" w:rsidP="00553AEF">
            <w:pPr>
              <w:rPr>
                <w:rFonts w:ascii="Times New Roman" w:hAnsi="Times New Roman" w:cs="Times New Roman"/>
                <w:b/>
                <w:sz w:val="18"/>
                <w:szCs w:val="18"/>
              </w:rPr>
            </w:pPr>
            <w:r w:rsidRPr="00BC5613">
              <w:rPr>
                <w:rFonts w:ascii="Times New Roman" w:hAnsi="Times New Roman" w:cs="Times New Roman"/>
                <w:b/>
                <w:sz w:val="18"/>
                <w:szCs w:val="18"/>
              </w:rPr>
              <w:t>4</w:t>
            </w:r>
          </w:p>
        </w:tc>
        <w:tc>
          <w:tcPr>
            <w:tcW w:w="388" w:type="dxa"/>
            <w:shd w:val="clear" w:color="auto" w:fill="auto"/>
          </w:tcPr>
          <w:p w:rsidR="0013173C" w:rsidRPr="00FD484A" w:rsidRDefault="0013173C" w:rsidP="00553AEF">
            <w:pPr>
              <w:rPr>
                <w:rFonts w:ascii="Times New Roman" w:hAnsi="Times New Roman" w:cs="Times New Roman"/>
                <w:sz w:val="18"/>
                <w:szCs w:val="18"/>
              </w:rPr>
            </w:pPr>
          </w:p>
        </w:tc>
        <w:tc>
          <w:tcPr>
            <w:tcW w:w="369" w:type="dxa"/>
            <w:shd w:val="clear" w:color="auto" w:fill="auto"/>
          </w:tcPr>
          <w:p w:rsidR="0013173C" w:rsidRPr="00FD484A" w:rsidRDefault="0013173C" w:rsidP="00553AEF">
            <w:pPr>
              <w:rPr>
                <w:rFonts w:ascii="Times New Roman" w:hAnsi="Times New Roman" w:cs="Times New Roman"/>
                <w:sz w:val="18"/>
                <w:szCs w:val="18"/>
              </w:rPr>
            </w:pPr>
          </w:p>
        </w:tc>
        <w:tc>
          <w:tcPr>
            <w:tcW w:w="436" w:type="dxa"/>
          </w:tcPr>
          <w:p w:rsidR="0013173C" w:rsidRPr="00FD484A" w:rsidRDefault="0013173C" w:rsidP="00553AEF">
            <w:pPr>
              <w:rPr>
                <w:rFonts w:ascii="Times New Roman" w:hAnsi="Times New Roman" w:cs="Times New Roman"/>
                <w:sz w:val="18"/>
                <w:szCs w:val="18"/>
              </w:rPr>
            </w:pPr>
            <w:r w:rsidRPr="00FD484A">
              <w:rPr>
                <w:rFonts w:ascii="Times New Roman" w:hAnsi="Times New Roman" w:cs="Times New Roman"/>
                <w:sz w:val="18"/>
                <w:szCs w:val="18"/>
              </w:rPr>
              <w:t>Н</w:t>
            </w:r>
          </w:p>
        </w:tc>
        <w:tc>
          <w:tcPr>
            <w:tcW w:w="363" w:type="dxa"/>
            <w:shd w:val="clear" w:color="auto" w:fill="auto"/>
          </w:tcPr>
          <w:p w:rsidR="0013173C" w:rsidRPr="00FD484A" w:rsidRDefault="0013173C" w:rsidP="00553AEF">
            <w:pPr>
              <w:rPr>
                <w:rFonts w:ascii="Times New Roman" w:hAnsi="Times New Roman" w:cs="Times New Roman"/>
                <w:sz w:val="18"/>
                <w:szCs w:val="18"/>
              </w:rPr>
            </w:pPr>
          </w:p>
        </w:tc>
        <w:tc>
          <w:tcPr>
            <w:tcW w:w="372" w:type="dxa"/>
            <w:shd w:val="clear" w:color="auto" w:fill="auto"/>
          </w:tcPr>
          <w:p w:rsidR="0013173C" w:rsidRPr="00FD484A" w:rsidRDefault="0013173C" w:rsidP="00553AEF">
            <w:pPr>
              <w:rPr>
                <w:rFonts w:ascii="Times New Roman" w:hAnsi="Times New Roman" w:cs="Times New Roman"/>
                <w:sz w:val="18"/>
                <w:szCs w:val="18"/>
              </w:rPr>
            </w:pPr>
          </w:p>
        </w:tc>
        <w:tc>
          <w:tcPr>
            <w:tcW w:w="405" w:type="dxa"/>
            <w:shd w:val="clear" w:color="auto" w:fill="auto"/>
          </w:tcPr>
          <w:p w:rsidR="0013173C" w:rsidRPr="00FD484A" w:rsidRDefault="0013173C" w:rsidP="00553AEF">
            <w:pPr>
              <w:rPr>
                <w:rFonts w:ascii="Times New Roman" w:hAnsi="Times New Roman" w:cs="Times New Roman"/>
                <w:sz w:val="18"/>
                <w:szCs w:val="18"/>
              </w:rPr>
            </w:pPr>
          </w:p>
        </w:tc>
        <w:tc>
          <w:tcPr>
            <w:tcW w:w="425" w:type="dxa"/>
            <w:shd w:val="clear" w:color="auto" w:fill="auto"/>
          </w:tcPr>
          <w:p w:rsidR="0013173C" w:rsidRPr="00FD484A" w:rsidRDefault="0013173C" w:rsidP="00553AEF">
            <w:pPr>
              <w:rPr>
                <w:rFonts w:ascii="Times New Roman" w:hAnsi="Times New Roman" w:cs="Times New Roman"/>
                <w:sz w:val="18"/>
                <w:szCs w:val="18"/>
              </w:rPr>
            </w:pPr>
          </w:p>
        </w:tc>
        <w:tc>
          <w:tcPr>
            <w:tcW w:w="425" w:type="dxa"/>
            <w:tcBorders>
              <w:bottom w:val="nil"/>
              <w:right w:val="nil"/>
            </w:tcBorders>
            <w:shd w:val="clear" w:color="auto" w:fill="FFFFFF" w:themeFill="background1"/>
          </w:tcPr>
          <w:p w:rsidR="0013173C" w:rsidRPr="00FD484A" w:rsidRDefault="0013173C" w:rsidP="00553AEF">
            <w:pPr>
              <w:rPr>
                <w:rFonts w:ascii="Times New Roman" w:hAnsi="Times New Roman" w:cs="Times New Roman"/>
                <w:sz w:val="18"/>
                <w:szCs w:val="18"/>
              </w:rPr>
            </w:pPr>
          </w:p>
        </w:tc>
        <w:tc>
          <w:tcPr>
            <w:tcW w:w="331" w:type="dxa"/>
            <w:tcBorders>
              <w:left w:val="nil"/>
              <w:bottom w:val="nil"/>
              <w:right w:val="nil"/>
            </w:tcBorders>
            <w:shd w:val="clear" w:color="auto" w:fill="auto"/>
          </w:tcPr>
          <w:p w:rsidR="0013173C" w:rsidRPr="00FD484A" w:rsidRDefault="0013173C" w:rsidP="00553AEF">
            <w:pPr>
              <w:rPr>
                <w:rFonts w:ascii="Times New Roman" w:hAnsi="Times New Roman" w:cs="Times New Roman"/>
                <w:sz w:val="18"/>
                <w:szCs w:val="18"/>
              </w:rPr>
            </w:pPr>
          </w:p>
        </w:tc>
        <w:tc>
          <w:tcPr>
            <w:tcW w:w="346" w:type="dxa"/>
            <w:tcBorders>
              <w:top w:val="nil"/>
              <w:left w:val="nil"/>
              <w:bottom w:val="nil"/>
              <w:right w:val="nil"/>
            </w:tcBorders>
            <w:shd w:val="clear" w:color="auto" w:fill="auto"/>
          </w:tcPr>
          <w:p w:rsidR="0013173C" w:rsidRPr="00FD484A" w:rsidRDefault="0013173C" w:rsidP="00553AEF">
            <w:pPr>
              <w:rPr>
                <w:rFonts w:ascii="Times New Roman" w:hAnsi="Times New Roman" w:cs="Times New Roman"/>
                <w:sz w:val="18"/>
                <w:szCs w:val="18"/>
              </w:rPr>
            </w:pPr>
          </w:p>
        </w:tc>
        <w:tc>
          <w:tcPr>
            <w:tcW w:w="373" w:type="dxa"/>
            <w:tcBorders>
              <w:top w:val="nil"/>
              <w:left w:val="nil"/>
              <w:bottom w:val="nil"/>
              <w:right w:val="nil"/>
            </w:tcBorders>
            <w:shd w:val="clear" w:color="auto" w:fill="auto"/>
          </w:tcPr>
          <w:p w:rsidR="0013173C" w:rsidRPr="00FD484A" w:rsidRDefault="0013173C" w:rsidP="00553AEF">
            <w:pPr>
              <w:rPr>
                <w:rFonts w:ascii="Times New Roman" w:hAnsi="Times New Roman" w:cs="Times New Roman"/>
                <w:sz w:val="18"/>
                <w:szCs w:val="18"/>
              </w:rPr>
            </w:pPr>
          </w:p>
        </w:tc>
        <w:tc>
          <w:tcPr>
            <w:tcW w:w="337" w:type="dxa"/>
            <w:tcBorders>
              <w:top w:val="nil"/>
              <w:left w:val="nil"/>
              <w:bottom w:val="nil"/>
              <w:right w:val="nil"/>
            </w:tcBorders>
            <w:shd w:val="clear" w:color="auto" w:fill="auto"/>
          </w:tcPr>
          <w:p w:rsidR="0013173C" w:rsidRPr="00FD484A" w:rsidRDefault="0013173C" w:rsidP="00553AEF">
            <w:pPr>
              <w:rPr>
                <w:rFonts w:ascii="Times New Roman" w:hAnsi="Times New Roman" w:cs="Times New Roman"/>
                <w:sz w:val="18"/>
                <w:szCs w:val="18"/>
              </w:rPr>
            </w:pPr>
          </w:p>
        </w:tc>
      </w:tr>
      <w:tr w:rsidR="0013173C" w:rsidRPr="00FD484A" w:rsidTr="00553AEF">
        <w:trPr>
          <w:gridBefore w:val="7"/>
          <w:gridAfter w:val="9"/>
          <w:wBefore w:w="2218" w:type="dxa"/>
          <w:wAfter w:w="3377" w:type="dxa"/>
          <w:trHeight w:val="369"/>
        </w:trPr>
        <w:tc>
          <w:tcPr>
            <w:tcW w:w="436" w:type="dxa"/>
          </w:tcPr>
          <w:p w:rsidR="0013173C" w:rsidRPr="00FD484A" w:rsidRDefault="0013173C" w:rsidP="00553AEF">
            <w:pPr>
              <w:rPr>
                <w:rFonts w:ascii="Times New Roman" w:hAnsi="Times New Roman" w:cs="Times New Roman"/>
                <w:sz w:val="18"/>
                <w:szCs w:val="18"/>
              </w:rPr>
            </w:pPr>
            <w:r w:rsidRPr="00FD484A">
              <w:rPr>
                <w:rFonts w:ascii="Times New Roman" w:hAnsi="Times New Roman" w:cs="Times New Roman"/>
                <w:sz w:val="18"/>
                <w:szCs w:val="18"/>
              </w:rPr>
              <w:t>Т</w:t>
            </w:r>
          </w:p>
        </w:tc>
      </w:tr>
      <w:tr w:rsidR="0013173C" w:rsidRPr="00FD484A" w:rsidTr="00553AEF">
        <w:trPr>
          <w:gridBefore w:val="4"/>
          <w:gridAfter w:val="5"/>
          <w:wBefore w:w="1090" w:type="dxa"/>
          <w:wAfter w:w="1812" w:type="dxa"/>
          <w:trHeight w:val="359"/>
        </w:trPr>
        <w:tc>
          <w:tcPr>
            <w:tcW w:w="371" w:type="dxa"/>
            <w:tcBorders>
              <w:top w:val="nil"/>
              <w:left w:val="nil"/>
              <w:bottom w:val="nil"/>
            </w:tcBorders>
            <w:shd w:val="clear" w:color="auto" w:fill="auto"/>
          </w:tcPr>
          <w:p w:rsidR="0013173C" w:rsidRPr="00FD484A" w:rsidRDefault="0013173C" w:rsidP="00553AEF">
            <w:pPr>
              <w:rPr>
                <w:rFonts w:ascii="Times New Roman" w:hAnsi="Times New Roman" w:cs="Times New Roman"/>
                <w:b/>
                <w:sz w:val="18"/>
                <w:szCs w:val="18"/>
              </w:rPr>
            </w:pPr>
          </w:p>
        </w:tc>
        <w:tc>
          <w:tcPr>
            <w:tcW w:w="388" w:type="dxa"/>
            <w:shd w:val="clear" w:color="auto" w:fill="auto"/>
          </w:tcPr>
          <w:p w:rsidR="0013173C" w:rsidRPr="00BC5613" w:rsidRDefault="0013173C" w:rsidP="00553AEF">
            <w:pPr>
              <w:rPr>
                <w:rFonts w:ascii="Times New Roman" w:hAnsi="Times New Roman" w:cs="Times New Roman"/>
                <w:b/>
                <w:sz w:val="18"/>
                <w:szCs w:val="18"/>
              </w:rPr>
            </w:pPr>
            <w:r w:rsidRPr="00BC5613">
              <w:rPr>
                <w:rFonts w:ascii="Times New Roman" w:hAnsi="Times New Roman" w:cs="Times New Roman"/>
                <w:b/>
                <w:sz w:val="18"/>
                <w:szCs w:val="18"/>
              </w:rPr>
              <w:t>5</w:t>
            </w:r>
          </w:p>
        </w:tc>
        <w:tc>
          <w:tcPr>
            <w:tcW w:w="369" w:type="dxa"/>
            <w:shd w:val="clear" w:color="auto" w:fill="auto"/>
          </w:tcPr>
          <w:p w:rsidR="0013173C" w:rsidRPr="00FD484A" w:rsidRDefault="0013173C" w:rsidP="00553AEF">
            <w:pPr>
              <w:rPr>
                <w:rFonts w:ascii="Times New Roman" w:hAnsi="Times New Roman" w:cs="Times New Roman"/>
                <w:sz w:val="18"/>
                <w:szCs w:val="18"/>
              </w:rPr>
            </w:pPr>
          </w:p>
        </w:tc>
        <w:tc>
          <w:tcPr>
            <w:tcW w:w="436" w:type="dxa"/>
          </w:tcPr>
          <w:p w:rsidR="0013173C" w:rsidRPr="00FD484A" w:rsidRDefault="0013173C" w:rsidP="00553AEF">
            <w:pPr>
              <w:rPr>
                <w:rFonts w:ascii="Times New Roman" w:hAnsi="Times New Roman" w:cs="Times New Roman"/>
                <w:sz w:val="18"/>
                <w:szCs w:val="18"/>
              </w:rPr>
            </w:pPr>
            <w:r w:rsidRPr="00FD484A">
              <w:rPr>
                <w:rFonts w:ascii="Times New Roman" w:hAnsi="Times New Roman" w:cs="Times New Roman"/>
                <w:sz w:val="18"/>
                <w:szCs w:val="18"/>
              </w:rPr>
              <w:t>О</w:t>
            </w:r>
          </w:p>
        </w:tc>
        <w:tc>
          <w:tcPr>
            <w:tcW w:w="363" w:type="dxa"/>
            <w:shd w:val="clear" w:color="auto" w:fill="auto"/>
          </w:tcPr>
          <w:p w:rsidR="0013173C" w:rsidRPr="00FD484A" w:rsidRDefault="0013173C" w:rsidP="00553AEF">
            <w:pPr>
              <w:rPr>
                <w:rFonts w:ascii="Times New Roman" w:hAnsi="Times New Roman" w:cs="Times New Roman"/>
                <w:sz w:val="18"/>
                <w:szCs w:val="18"/>
              </w:rPr>
            </w:pPr>
          </w:p>
        </w:tc>
        <w:tc>
          <w:tcPr>
            <w:tcW w:w="372" w:type="dxa"/>
            <w:shd w:val="clear" w:color="auto" w:fill="auto"/>
          </w:tcPr>
          <w:p w:rsidR="0013173C" w:rsidRPr="00FD484A" w:rsidRDefault="0013173C" w:rsidP="00553AEF">
            <w:pPr>
              <w:rPr>
                <w:rFonts w:ascii="Times New Roman" w:hAnsi="Times New Roman" w:cs="Times New Roman"/>
                <w:sz w:val="18"/>
                <w:szCs w:val="18"/>
              </w:rPr>
            </w:pPr>
          </w:p>
        </w:tc>
        <w:tc>
          <w:tcPr>
            <w:tcW w:w="405" w:type="dxa"/>
            <w:shd w:val="clear" w:color="auto" w:fill="auto"/>
          </w:tcPr>
          <w:p w:rsidR="0013173C" w:rsidRPr="00FD484A" w:rsidRDefault="0013173C" w:rsidP="00553AEF">
            <w:pPr>
              <w:rPr>
                <w:rFonts w:ascii="Times New Roman" w:hAnsi="Times New Roman" w:cs="Times New Roman"/>
                <w:sz w:val="18"/>
                <w:szCs w:val="18"/>
              </w:rPr>
            </w:pPr>
          </w:p>
        </w:tc>
        <w:tc>
          <w:tcPr>
            <w:tcW w:w="425" w:type="dxa"/>
            <w:shd w:val="clear" w:color="auto" w:fill="auto"/>
          </w:tcPr>
          <w:p w:rsidR="0013173C" w:rsidRPr="00FD484A" w:rsidRDefault="0013173C" w:rsidP="00553AEF">
            <w:pPr>
              <w:rPr>
                <w:rFonts w:ascii="Times New Roman" w:hAnsi="Times New Roman" w:cs="Times New Roman"/>
                <w:sz w:val="18"/>
                <w:szCs w:val="18"/>
              </w:rPr>
            </w:pPr>
          </w:p>
        </w:tc>
      </w:tr>
    </w:tbl>
    <w:p w:rsidR="00924400" w:rsidRDefault="00924400" w:rsidP="00924400">
      <w:pPr>
        <w:spacing w:after="0" w:line="360" w:lineRule="auto"/>
        <w:ind w:left="709"/>
        <w:jc w:val="both"/>
        <w:rPr>
          <w:rFonts w:ascii="Times New Roman" w:hAnsi="Times New Roman" w:cs="Times New Roman"/>
          <w:sz w:val="28"/>
          <w:szCs w:val="28"/>
        </w:rPr>
      </w:pPr>
    </w:p>
    <w:p w:rsidR="0013173C" w:rsidRDefault="0013173C" w:rsidP="00924400">
      <w:pPr>
        <w:spacing w:after="0" w:line="360" w:lineRule="auto"/>
        <w:ind w:left="709"/>
        <w:jc w:val="both"/>
        <w:rPr>
          <w:rFonts w:ascii="Times New Roman" w:hAnsi="Times New Roman" w:cs="Times New Roman"/>
          <w:sz w:val="28"/>
          <w:szCs w:val="28"/>
        </w:rPr>
      </w:pPr>
    </w:p>
    <w:p w:rsidR="0013173C" w:rsidRDefault="0013173C" w:rsidP="00924400">
      <w:pPr>
        <w:spacing w:after="0" w:line="360" w:lineRule="auto"/>
        <w:ind w:left="709"/>
        <w:jc w:val="both"/>
        <w:rPr>
          <w:rFonts w:ascii="Times New Roman" w:hAnsi="Times New Roman" w:cs="Times New Roman"/>
          <w:sz w:val="28"/>
          <w:szCs w:val="28"/>
        </w:rPr>
      </w:pPr>
    </w:p>
    <w:p w:rsidR="0013173C" w:rsidRDefault="0013173C" w:rsidP="00924400">
      <w:pPr>
        <w:spacing w:after="0" w:line="360" w:lineRule="auto"/>
        <w:ind w:left="709"/>
        <w:jc w:val="both"/>
        <w:rPr>
          <w:rFonts w:ascii="Times New Roman" w:hAnsi="Times New Roman" w:cs="Times New Roman"/>
          <w:sz w:val="28"/>
          <w:szCs w:val="28"/>
        </w:rPr>
      </w:pPr>
    </w:p>
    <w:p w:rsidR="0013173C" w:rsidRDefault="0013173C" w:rsidP="00924400">
      <w:pPr>
        <w:spacing w:after="0" w:line="360" w:lineRule="auto"/>
        <w:ind w:left="709"/>
        <w:jc w:val="both"/>
        <w:rPr>
          <w:rFonts w:ascii="Times New Roman" w:hAnsi="Times New Roman" w:cs="Times New Roman"/>
          <w:sz w:val="28"/>
          <w:szCs w:val="28"/>
        </w:rPr>
      </w:pPr>
    </w:p>
    <w:p w:rsidR="0013173C" w:rsidRDefault="0013173C" w:rsidP="00924400">
      <w:pPr>
        <w:spacing w:after="0" w:line="360" w:lineRule="auto"/>
        <w:ind w:left="709"/>
        <w:jc w:val="both"/>
        <w:rPr>
          <w:rFonts w:ascii="Times New Roman" w:hAnsi="Times New Roman" w:cs="Times New Roman"/>
          <w:sz w:val="28"/>
          <w:szCs w:val="28"/>
        </w:rPr>
      </w:pPr>
    </w:p>
    <w:p w:rsidR="0013173C" w:rsidRDefault="0013173C" w:rsidP="00924400">
      <w:pPr>
        <w:spacing w:after="0" w:line="360" w:lineRule="auto"/>
        <w:ind w:left="709"/>
        <w:jc w:val="both"/>
        <w:rPr>
          <w:rFonts w:ascii="Times New Roman" w:hAnsi="Times New Roman" w:cs="Times New Roman"/>
          <w:sz w:val="28"/>
          <w:szCs w:val="28"/>
        </w:rPr>
      </w:pPr>
    </w:p>
    <w:p w:rsidR="0013173C" w:rsidRDefault="0013173C" w:rsidP="00924400">
      <w:pPr>
        <w:spacing w:after="0" w:line="360" w:lineRule="auto"/>
        <w:ind w:left="709"/>
        <w:jc w:val="both"/>
        <w:rPr>
          <w:rFonts w:ascii="Times New Roman" w:hAnsi="Times New Roman" w:cs="Times New Roman"/>
          <w:sz w:val="28"/>
          <w:szCs w:val="28"/>
        </w:rPr>
      </w:pPr>
    </w:p>
    <w:p w:rsidR="0013173C" w:rsidRDefault="0013173C" w:rsidP="00924400">
      <w:pPr>
        <w:spacing w:after="0" w:line="360" w:lineRule="auto"/>
        <w:ind w:left="709"/>
        <w:jc w:val="both"/>
        <w:rPr>
          <w:rFonts w:ascii="Times New Roman" w:hAnsi="Times New Roman" w:cs="Times New Roman"/>
          <w:sz w:val="28"/>
          <w:szCs w:val="28"/>
        </w:rPr>
      </w:pPr>
    </w:p>
    <w:p w:rsidR="0013173C" w:rsidRPr="00731F87" w:rsidRDefault="0013173C" w:rsidP="0013173C">
      <w:pPr>
        <w:pStyle w:val="a4"/>
        <w:numPr>
          <w:ilvl w:val="0"/>
          <w:numId w:val="27"/>
        </w:numPr>
        <w:rPr>
          <w:rFonts w:ascii="Times New Roman" w:hAnsi="Times New Roman" w:cs="Times New Roman"/>
          <w:sz w:val="28"/>
          <w:szCs w:val="28"/>
        </w:rPr>
      </w:pPr>
      <w:proofErr w:type="gramStart"/>
      <w:r w:rsidRPr="00731F87">
        <w:rPr>
          <w:rFonts w:ascii="Times New Roman" w:hAnsi="Times New Roman" w:cs="Times New Roman"/>
          <w:sz w:val="28"/>
          <w:szCs w:val="28"/>
        </w:rPr>
        <w:t>Неестественный</w:t>
      </w:r>
      <w:proofErr w:type="gramEnd"/>
      <w:r w:rsidRPr="00731F87">
        <w:rPr>
          <w:rFonts w:ascii="Times New Roman" w:hAnsi="Times New Roman" w:cs="Times New Roman"/>
          <w:sz w:val="28"/>
          <w:szCs w:val="28"/>
        </w:rPr>
        <w:t>, созданный руками человека.</w:t>
      </w:r>
      <w:r>
        <w:rPr>
          <w:rFonts w:ascii="Times New Roman" w:hAnsi="Times New Roman" w:cs="Times New Roman"/>
          <w:sz w:val="28"/>
          <w:szCs w:val="28"/>
        </w:rPr>
        <w:t xml:space="preserve"> (Искусственный)</w:t>
      </w:r>
    </w:p>
    <w:p w:rsidR="0013173C" w:rsidRPr="00731F87" w:rsidRDefault="0013173C" w:rsidP="0013173C">
      <w:pPr>
        <w:pStyle w:val="a4"/>
        <w:numPr>
          <w:ilvl w:val="0"/>
          <w:numId w:val="27"/>
        </w:numPr>
        <w:rPr>
          <w:rFonts w:ascii="Times New Roman" w:hAnsi="Times New Roman" w:cs="Times New Roman"/>
          <w:sz w:val="28"/>
          <w:szCs w:val="28"/>
        </w:rPr>
      </w:pPr>
      <w:r w:rsidRPr="00731F87">
        <w:rPr>
          <w:rFonts w:ascii="Times New Roman" w:hAnsi="Times New Roman" w:cs="Times New Roman"/>
          <w:sz w:val="28"/>
          <w:szCs w:val="28"/>
        </w:rPr>
        <w:t>Вымышленное имя.</w:t>
      </w:r>
      <w:r>
        <w:rPr>
          <w:rFonts w:ascii="Times New Roman" w:hAnsi="Times New Roman" w:cs="Times New Roman"/>
          <w:sz w:val="28"/>
          <w:szCs w:val="28"/>
        </w:rPr>
        <w:t xml:space="preserve"> (Псевдоним)</w:t>
      </w:r>
    </w:p>
    <w:p w:rsidR="0013173C" w:rsidRPr="00731F87" w:rsidRDefault="0013173C" w:rsidP="0013173C">
      <w:pPr>
        <w:pStyle w:val="a4"/>
        <w:numPr>
          <w:ilvl w:val="0"/>
          <w:numId w:val="27"/>
        </w:numPr>
        <w:rPr>
          <w:rFonts w:ascii="Times New Roman" w:hAnsi="Times New Roman" w:cs="Times New Roman"/>
          <w:sz w:val="28"/>
          <w:szCs w:val="28"/>
        </w:rPr>
      </w:pPr>
      <w:r w:rsidRPr="00731F87">
        <w:rPr>
          <w:rFonts w:ascii="Times New Roman" w:hAnsi="Times New Roman" w:cs="Times New Roman"/>
          <w:sz w:val="28"/>
          <w:szCs w:val="28"/>
        </w:rPr>
        <w:lastRenderedPageBreak/>
        <w:t>Список букв языка</w:t>
      </w:r>
      <w:r>
        <w:rPr>
          <w:rFonts w:ascii="Times New Roman" w:hAnsi="Times New Roman" w:cs="Times New Roman"/>
          <w:sz w:val="28"/>
          <w:szCs w:val="28"/>
        </w:rPr>
        <w:t>.</w:t>
      </w:r>
      <w:r w:rsidRPr="00731F87">
        <w:rPr>
          <w:rFonts w:ascii="Times New Roman" w:hAnsi="Times New Roman" w:cs="Times New Roman"/>
          <w:sz w:val="28"/>
          <w:szCs w:val="28"/>
        </w:rPr>
        <w:t xml:space="preserve"> (</w:t>
      </w:r>
      <w:r>
        <w:rPr>
          <w:rFonts w:ascii="Times New Roman" w:hAnsi="Times New Roman" w:cs="Times New Roman"/>
          <w:sz w:val="28"/>
          <w:szCs w:val="28"/>
        </w:rPr>
        <w:t>Алфавит</w:t>
      </w:r>
      <w:r w:rsidRPr="00731F87">
        <w:rPr>
          <w:rFonts w:ascii="Times New Roman" w:hAnsi="Times New Roman" w:cs="Times New Roman"/>
          <w:sz w:val="28"/>
          <w:szCs w:val="28"/>
        </w:rPr>
        <w:t>)</w:t>
      </w:r>
    </w:p>
    <w:p w:rsidR="0013173C" w:rsidRDefault="0013173C" w:rsidP="0013173C">
      <w:pPr>
        <w:pStyle w:val="a4"/>
        <w:numPr>
          <w:ilvl w:val="0"/>
          <w:numId w:val="27"/>
        </w:numPr>
        <w:rPr>
          <w:rFonts w:ascii="Times New Roman" w:hAnsi="Times New Roman" w:cs="Times New Roman"/>
          <w:sz w:val="28"/>
          <w:szCs w:val="28"/>
        </w:rPr>
      </w:pPr>
      <w:r w:rsidRPr="00731F87">
        <w:rPr>
          <w:rFonts w:ascii="Times New Roman" w:hAnsi="Times New Roman" w:cs="Times New Roman"/>
          <w:sz w:val="28"/>
          <w:szCs w:val="28"/>
        </w:rPr>
        <w:t>Искусственный язык.</w:t>
      </w:r>
      <w:r>
        <w:rPr>
          <w:rFonts w:ascii="Times New Roman" w:hAnsi="Times New Roman" w:cs="Times New Roman"/>
          <w:sz w:val="28"/>
          <w:szCs w:val="28"/>
        </w:rPr>
        <w:t xml:space="preserve"> (Плановый)</w:t>
      </w:r>
    </w:p>
    <w:p w:rsidR="0013173C" w:rsidRDefault="0013173C" w:rsidP="0013173C">
      <w:pPr>
        <w:pStyle w:val="a4"/>
        <w:numPr>
          <w:ilvl w:val="0"/>
          <w:numId w:val="27"/>
        </w:numPr>
        <w:rPr>
          <w:rFonts w:ascii="Times New Roman" w:hAnsi="Times New Roman" w:cs="Times New Roman"/>
          <w:sz w:val="28"/>
          <w:szCs w:val="28"/>
        </w:rPr>
      </w:pPr>
      <w:r w:rsidRPr="00231F8A">
        <w:rPr>
          <w:rFonts w:ascii="Times New Roman" w:hAnsi="Times New Roman" w:cs="Times New Roman"/>
          <w:sz w:val="28"/>
          <w:szCs w:val="28"/>
        </w:rPr>
        <w:t>Сборник слов, с толкованием или переводом.</w:t>
      </w:r>
      <w:r>
        <w:rPr>
          <w:rFonts w:ascii="Times New Roman" w:hAnsi="Times New Roman" w:cs="Times New Roman"/>
          <w:sz w:val="28"/>
          <w:szCs w:val="28"/>
        </w:rPr>
        <w:t xml:space="preserve"> (Словарь)</w:t>
      </w:r>
    </w:p>
    <w:p w:rsidR="0013173C" w:rsidRPr="00924400" w:rsidRDefault="0013173C" w:rsidP="00924400">
      <w:pPr>
        <w:spacing w:after="0" w:line="360" w:lineRule="auto"/>
        <w:ind w:left="709"/>
        <w:jc w:val="both"/>
        <w:rPr>
          <w:rFonts w:ascii="Times New Roman" w:hAnsi="Times New Roman" w:cs="Times New Roman"/>
          <w:sz w:val="28"/>
          <w:szCs w:val="28"/>
        </w:rPr>
      </w:pPr>
    </w:p>
    <w:p w:rsidR="004044F9" w:rsidRDefault="004044F9" w:rsidP="004044F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Представляем Вашему вниманию результаты проведенного нами опроса.</w:t>
      </w:r>
    </w:p>
    <w:p w:rsidR="004044F9" w:rsidRDefault="004044F9" w:rsidP="004044F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Большинство учащихся не смогли правильно продолжить предложение </w:t>
      </w:r>
      <w:r w:rsidR="003A63E8">
        <w:rPr>
          <w:rFonts w:ascii="Times New Roman" w:hAnsi="Times New Roman" w:cs="Times New Roman"/>
          <w:sz w:val="28"/>
          <w:szCs w:val="28"/>
        </w:rPr>
        <w:t>«Эсперанто – это ...» Данный факт говорит о том, что далеко не многие ученики средней школы интересуются лингвистикой и знакомы с языком эсперанто.</w:t>
      </w:r>
    </w:p>
    <w:p w:rsidR="003A63E8" w:rsidRDefault="003A63E8" w:rsidP="004044F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2. Учитывая то, что большая </w:t>
      </w:r>
      <w:proofErr w:type="gramStart"/>
      <w:r>
        <w:rPr>
          <w:rFonts w:ascii="Times New Roman" w:hAnsi="Times New Roman" w:cs="Times New Roman"/>
          <w:sz w:val="28"/>
          <w:szCs w:val="28"/>
        </w:rPr>
        <w:t>часть учащихся не справилась с</w:t>
      </w:r>
      <w:proofErr w:type="gramEnd"/>
      <w:r>
        <w:rPr>
          <w:rFonts w:ascii="Times New Roman" w:hAnsi="Times New Roman" w:cs="Times New Roman"/>
          <w:sz w:val="28"/>
          <w:szCs w:val="28"/>
        </w:rPr>
        <w:t xml:space="preserve"> первым заданием, нет ничего удивительного в том, что и на второй вопрос многие дали отрицательный ответ.</w:t>
      </w:r>
    </w:p>
    <w:p w:rsidR="003A63E8" w:rsidRDefault="003A63E8" w:rsidP="004044F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Учащиеся затруднились привести примеры использования эсперанто на практике.</w:t>
      </w:r>
    </w:p>
    <w:p w:rsidR="003A63E8" w:rsidRDefault="003A63E8" w:rsidP="004044F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65% опрошенных нами респондентов ответили, что им нравится изучать иностранные языки, и они хотели бы владеть, по меньшей мере, двумя языками. Еще 7% ответили, что они хотели бы знать много иностранных языков, так как это может помочь им в будущем.</w:t>
      </w:r>
    </w:p>
    <w:p w:rsidR="003A63E8" w:rsidRDefault="003A63E8" w:rsidP="004044F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Наибольшие затруднения у учеников вызывает изучение грамматики иностранных языков, так как она отличается от грамматики русского языка.</w:t>
      </w:r>
    </w:p>
    <w:p w:rsidR="003A63E8" w:rsidRDefault="003A63E8" w:rsidP="004044F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6. Все 100% опрошенных учащихся ответили, что они хотели бы изучать язык эсперанто, если это поможет им без проблем общаться с представителями других наций.</w:t>
      </w:r>
    </w:p>
    <w:p w:rsidR="00566FB0" w:rsidRDefault="00566FB0" w:rsidP="004044F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Представляем диаграмму положительных ответов. Ответ на 5 вопрос в диаграмме не представлен.</w:t>
      </w:r>
    </w:p>
    <w:p w:rsidR="003A63E8" w:rsidRPr="004044F9" w:rsidRDefault="00566FB0" w:rsidP="004044F9">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80E60" w:rsidRPr="002F71E8" w:rsidRDefault="002F71E8" w:rsidP="002F71E8">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br w:type="page"/>
      </w:r>
    </w:p>
    <w:p w:rsidR="008D4B21" w:rsidRPr="003F71CE" w:rsidRDefault="008D4B21" w:rsidP="003F71CE">
      <w:pPr>
        <w:pStyle w:val="a4"/>
        <w:numPr>
          <w:ilvl w:val="0"/>
          <w:numId w:val="15"/>
        </w:numPr>
        <w:spacing w:after="0" w:line="360" w:lineRule="auto"/>
        <w:jc w:val="both"/>
        <w:rPr>
          <w:rFonts w:ascii="Times New Roman" w:hAnsi="Times New Roman" w:cs="Times New Roman"/>
          <w:sz w:val="28"/>
          <w:szCs w:val="28"/>
        </w:rPr>
      </w:pPr>
      <w:r w:rsidRPr="003F71CE">
        <w:rPr>
          <w:rFonts w:ascii="Times New Roman" w:hAnsi="Times New Roman" w:cs="Times New Roman"/>
          <w:sz w:val="28"/>
          <w:szCs w:val="28"/>
        </w:rPr>
        <w:lastRenderedPageBreak/>
        <w:t>Заключение</w:t>
      </w:r>
    </w:p>
    <w:p w:rsidR="00B10FA1" w:rsidRDefault="00B10FA1" w:rsidP="002C1EF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своей работе м</w:t>
      </w:r>
      <w:r w:rsidR="008D4B21" w:rsidRPr="002C1EFB">
        <w:rPr>
          <w:rFonts w:ascii="Times New Roman" w:hAnsi="Times New Roman" w:cs="Times New Roman"/>
          <w:sz w:val="28"/>
          <w:szCs w:val="28"/>
        </w:rPr>
        <w:t xml:space="preserve">ы изучили историю создания языка и рассмотрели его </w:t>
      </w:r>
      <w:r>
        <w:rPr>
          <w:rFonts w:ascii="Times New Roman" w:hAnsi="Times New Roman" w:cs="Times New Roman"/>
          <w:sz w:val="28"/>
          <w:szCs w:val="28"/>
        </w:rPr>
        <w:t xml:space="preserve">словарный запас, </w:t>
      </w:r>
      <w:r w:rsidR="008D4B21" w:rsidRPr="002C1EFB">
        <w:rPr>
          <w:rFonts w:ascii="Times New Roman" w:hAnsi="Times New Roman" w:cs="Times New Roman"/>
          <w:sz w:val="28"/>
          <w:szCs w:val="28"/>
        </w:rPr>
        <w:t>грамматику</w:t>
      </w:r>
      <w:r>
        <w:rPr>
          <w:rFonts w:ascii="Times New Roman" w:hAnsi="Times New Roman" w:cs="Times New Roman"/>
          <w:sz w:val="28"/>
          <w:szCs w:val="28"/>
        </w:rPr>
        <w:t xml:space="preserve"> и влияние различных факторов на распространение языка эсперанто в настоящее время, равно как и в прошлом</w:t>
      </w:r>
      <w:r w:rsidR="008D4B21" w:rsidRPr="002C1EFB">
        <w:rPr>
          <w:rFonts w:ascii="Times New Roman" w:hAnsi="Times New Roman" w:cs="Times New Roman"/>
          <w:sz w:val="28"/>
          <w:szCs w:val="28"/>
        </w:rPr>
        <w:t xml:space="preserve">. </w:t>
      </w:r>
      <w:r w:rsidR="00BC5613">
        <w:rPr>
          <w:rFonts w:ascii="Times New Roman" w:hAnsi="Times New Roman" w:cs="Times New Roman"/>
          <w:sz w:val="28"/>
          <w:szCs w:val="28"/>
        </w:rPr>
        <w:t>После этого мы рассмотрели, на</w:t>
      </w:r>
      <w:r>
        <w:rPr>
          <w:rFonts w:ascii="Times New Roman" w:hAnsi="Times New Roman" w:cs="Times New Roman"/>
          <w:sz w:val="28"/>
          <w:szCs w:val="28"/>
        </w:rPr>
        <w:t>сколько этот язык распространен в настоящее время.</w:t>
      </w:r>
    </w:p>
    <w:p w:rsidR="008D4B21" w:rsidRDefault="00B10FA1" w:rsidP="002C1EF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Очевидно</w:t>
      </w:r>
      <w:r w:rsidR="008D4B21" w:rsidRPr="002C1EFB">
        <w:rPr>
          <w:rFonts w:ascii="Times New Roman" w:hAnsi="Times New Roman" w:cs="Times New Roman"/>
          <w:sz w:val="28"/>
          <w:szCs w:val="28"/>
        </w:rPr>
        <w:t xml:space="preserve">, что эсперанто является одним из самых легких в изучении языков, что дает возможность каждому без особых усилий и затрат заняться его изучением. </w:t>
      </w:r>
      <w:r>
        <w:rPr>
          <w:rFonts w:ascii="Times New Roman" w:hAnsi="Times New Roman" w:cs="Times New Roman"/>
          <w:sz w:val="28"/>
          <w:szCs w:val="28"/>
        </w:rPr>
        <w:t>Однако на данный момент существуют лишь перспективы</w:t>
      </w:r>
      <w:r w:rsidR="008D4B21" w:rsidRPr="002C1EFB">
        <w:rPr>
          <w:rFonts w:ascii="Times New Roman" w:hAnsi="Times New Roman" w:cs="Times New Roman"/>
          <w:sz w:val="28"/>
          <w:szCs w:val="28"/>
        </w:rPr>
        <w:t xml:space="preserve"> глобального распространения</w:t>
      </w:r>
      <w:r>
        <w:rPr>
          <w:rFonts w:ascii="Times New Roman" w:hAnsi="Times New Roman" w:cs="Times New Roman"/>
          <w:sz w:val="28"/>
          <w:szCs w:val="28"/>
        </w:rPr>
        <w:t xml:space="preserve"> данного языка</w:t>
      </w:r>
      <w:r w:rsidR="008D4B21" w:rsidRPr="002C1EFB">
        <w:rPr>
          <w:rFonts w:ascii="Times New Roman" w:hAnsi="Times New Roman" w:cs="Times New Roman"/>
          <w:sz w:val="28"/>
          <w:szCs w:val="28"/>
        </w:rPr>
        <w:t>, но все же не исключено, что в будущем он займет место международного.</w:t>
      </w:r>
    </w:p>
    <w:p w:rsidR="00B10FA1" w:rsidRPr="002C1EFB" w:rsidRDefault="00B10FA1" w:rsidP="002C1EFB">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Проведенный нами опрос показал, что очень не многие учащиеся средней школы знают, что такое язык эсперанто. Однако практически все опрошенные ученики хотели бы изучать этот язык. Основной причиной этого является именно то, что язык прост в изучении. </w:t>
      </w:r>
      <w:r w:rsidR="003F71CE">
        <w:rPr>
          <w:rFonts w:ascii="Times New Roman" w:hAnsi="Times New Roman" w:cs="Times New Roman"/>
          <w:sz w:val="28"/>
          <w:szCs w:val="28"/>
        </w:rPr>
        <w:t>К тому же интерес к иностранным языкам растет, так как осознание необходимости владения другими языками в настоящее время становится все более очевидным.</w:t>
      </w:r>
    </w:p>
    <w:p w:rsidR="008D4B21" w:rsidRPr="002F71E8" w:rsidRDefault="002F71E8" w:rsidP="002F71E8">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rPr>
        <w:br w:type="page"/>
      </w:r>
    </w:p>
    <w:p w:rsidR="008D4B21" w:rsidRPr="00B10FA1" w:rsidRDefault="00B10FA1" w:rsidP="00B10FA1">
      <w:pPr>
        <w:pStyle w:val="a4"/>
        <w:shd w:val="clear" w:color="auto" w:fill="FFFFFF"/>
        <w:spacing w:after="0" w:line="360" w:lineRule="auto"/>
        <w:ind w:left="0" w:firstLine="709"/>
        <w:jc w:val="center"/>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sz w:val="28"/>
          <w:szCs w:val="28"/>
        </w:rPr>
        <w:lastRenderedPageBreak/>
        <w:t>Литература</w:t>
      </w:r>
    </w:p>
    <w:p w:rsidR="008D4B21" w:rsidRPr="002C1EFB" w:rsidRDefault="008D4B21" w:rsidP="002C1EFB">
      <w:pPr>
        <w:pStyle w:val="a4"/>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1EFB">
        <w:rPr>
          <w:rFonts w:ascii="Times New Roman" w:eastAsia="Times New Roman" w:hAnsi="Times New Roman" w:cs="Times New Roman"/>
          <w:color w:val="000000" w:themeColor="text1"/>
          <w:sz w:val="28"/>
          <w:szCs w:val="28"/>
          <w:lang w:eastAsia="ru-RU"/>
        </w:rPr>
        <w:t>Исаев, М.И. «Типология и эволюция международных искусственных языков. Сборник статей [Посвящается памяти Е.</w:t>
      </w:r>
      <w:r w:rsidR="002C1EFB">
        <w:rPr>
          <w:rFonts w:ascii="Times New Roman" w:eastAsia="Times New Roman" w:hAnsi="Times New Roman" w:cs="Times New Roman"/>
          <w:color w:val="000000" w:themeColor="text1"/>
          <w:sz w:val="28"/>
          <w:szCs w:val="28"/>
          <w:lang w:eastAsia="ru-RU"/>
        </w:rPr>
        <w:t xml:space="preserve"> </w:t>
      </w:r>
      <w:r w:rsidRPr="002C1EFB">
        <w:rPr>
          <w:rFonts w:ascii="Times New Roman" w:eastAsia="Times New Roman" w:hAnsi="Times New Roman" w:cs="Times New Roman"/>
          <w:color w:val="000000" w:themeColor="text1"/>
          <w:sz w:val="28"/>
          <w:szCs w:val="28"/>
          <w:lang w:eastAsia="ru-RU"/>
        </w:rPr>
        <w:t>А.</w:t>
      </w:r>
      <w:r w:rsidR="002C1EFB">
        <w:rPr>
          <w:rFonts w:ascii="Times New Roman" w:eastAsia="Times New Roman" w:hAnsi="Times New Roman" w:cs="Times New Roman"/>
          <w:color w:val="000000" w:themeColor="text1"/>
          <w:sz w:val="28"/>
          <w:szCs w:val="28"/>
          <w:lang w:eastAsia="ru-RU"/>
        </w:rPr>
        <w:t xml:space="preserve"> </w:t>
      </w:r>
      <w:proofErr w:type="spellStart"/>
      <w:r w:rsidRPr="002C1EFB">
        <w:rPr>
          <w:rFonts w:ascii="Times New Roman" w:eastAsia="Times New Roman" w:hAnsi="Times New Roman" w:cs="Times New Roman"/>
          <w:color w:val="000000" w:themeColor="text1"/>
          <w:sz w:val="28"/>
          <w:szCs w:val="28"/>
          <w:lang w:eastAsia="ru-RU"/>
        </w:rPr>
        <w:t>Бокарева</w:t>
      </w:r>
      <w:proofErr w:type="spellEnd"/>
      <w:r w:rsidRPr="002C1EFB">
        <w:rPr>
          <w:rFonts w:ascii="Times New Roman" w:eastAsia="Times New Roman" w:hAnsi="Times New Roman" w:cs="Times New Roman"/>
          <w:color w:val="000000" w:themeColor="text1"/>
          <w:sz w:val="28"/>
          <w:szCs w:val="28"/>
          <w:lang w:eastAsia="ru-RU"/>
        </w:rPr>
        <w:t>]»</w:t>
      </w:r>
      <w:r w:rsidR="00B10FA1">
        <w:rPr>
          <w:rFonts w:ascii="Times New Roman" w:eastAsia="Times New Roman" w:hAnsi="Times New Roman" w:cs="Times New Roman"/>
          <w:color w:val="000000" w:themeColor="text1"/>
          <w:sz w:val="28"/>
          <w:szCs w:val="28"/>
          <w:lang w:eastAsia="ru-RU"/>
        </w:rPr>
        <w:t xml:space="preserve">, М. - </w:t>
      </w:r>
      <w:r w:rsidRPr="002C1EFB">
        <w:rPr>
          <w:rFonts w:ascii="Times New Roman" w:eastAsia="Times New Roman" w:hAnsi="Times New Roman" w:cs="Times New Roman"/>
          <w:color w:val="000000" w:themeColor="text1"/>
          <w:sz w:val="28"/>
          <w:szCs w:val="28"/>
          <w:lang w:eastAsia="ru-RU"/>
        </w:rPr>
        <w:t xml:space="preserve"> 1976</w:t>
      </w:r>
      <w:r w:rsidR="00B10FA1">
        <w:rPr>
          <w:rFonts w:ascii="Times New Roman" w:eastAsia="Times New Roman" w:hAnsi="Times New Roman" w:cs="Times New Roman"/>
          <w:color w:val="000000" w:themeColor="text1"/>
          <w:sz w:val="28"/>
          <w:szCs w:val="28"/>
          <w:lang w:eastAsia="ru-RU"/>
        </w:rPr>
        <w:t>г</w:t>
      </w:r>
      <w:r w:rsidRPr="002C1EFB">
        <w:rPr>
          <w:rFonts w:ascii="Times New Roman" w:eastAsia="Times New Roman" w:hAnsi="Times New Roman" w:cs="Times New Roman"/>
          <w:color w:val="000000" w:themeColor="text1"/>
          <w:sz w:val="28"/>
          <w:szCs w:val="28"/>
          <w:lang w:eastAsia="ru-RU"/>
        </w:rPr>
        <w:t>.</w:t>
      </w:r>
      <w:r w:rsidR="00B10FA1">
        <w:rPr>
          <w:rFonts w:ascii="Times New Roman" w:eastAsia="Times New Roman" w:hAnsi="Times New Roman" w:cs="Times New Roman"/>
          <w:color w:val="000000" w:themeColor="text1"/>
          <w:sz w:val="28"/>
          <w:szCs w:val="28"/>
          <w:lang w:eastAsia="ru-RU"/>
        </w:rPr>
        <w:t xml:space="preserve"> – 176с.</w:t>
      </w:r>
    </w:p>
    <w:p w:rsidR="008D4B21" w:rsidRPr="002C1EFB" w:rsidRDefault="008D4B21" w:rsidP="002C1EFB">
      <w:pPr>
        <w:pStyle w:val="a4"/>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1EFB">
        <w:rPr>
          <w:rFonts w:ascii="Times New Roman" w:eastAsia="Times New Roman" w:hAnsi="Times New Roman" w:cs="Times New Roman"/>
          <w:iCs/>
          <w:color w:val="000000" w:themeColor="text1"/>
          <w:sz w:val="28"/>
          <w:szCs w:val="28"/>
          <w:lang w:eastAsia="ru-RU"/>
        </w:rPr>
        <w:t>Королевич</w:t>
      </w:r>
      <w:r w:rsidRPr="002C1EFB">
        <w:rPr>
          <w:rFonts w:ascii="Times New Roman" w:eastAsia="Times New Roman" w:hAnsi="Times New Roman" w:cs="Times New Roman"/>
          <w:i/>
          <w:iCs/>
          <w:color w:val="000000" w:themeColor="text1"/>
          <w:sz w:val="28"/>
          <w:szCs w:val="28"/>
          <w:lang w:eastAsia="ru-RU"/>
        </w:rPr>
        <w:t xml:space="preserve">, </w:t>
      </w:r>
      <w:r w:rsidRPr="002C1EFB">
        <w:rPr>
          <w:rFonts w:ascii="Times New Roman" w:eastAsia="Times New Roman" w:hAnsi="Times New Roman" w:cs="Times New Roman"/>
          <w:iCs/>
          <w:color w:val="000000" w:themeColor="text1"/>
          <w:sz w:val="28"/>
          <w:szCs w:val="28"/>
          <w:lang w:eastAsia="ru-RU"/>
        </w:rPr>
        <w:t>А. И</w:t>
      </w:r>
      <w:r w:rsidRPr="002C1EFB">
        <w:rPr>
          <w:rFonts w:ascii="Times New Roman" w:eastAsia="Times New Roman" w:hAnsi="Times New Roman" w:cs="Times New Roman"/>
          <w:color w:val="000000" w:themeColor="text1"/>
          <w:sz w:val="28"/>
          <w:szCs w:val="28"/>
          <w:lang w:eastAsia="ru-RU"/>
        </w:rPr>
        <w:t>. Книга об эсперанто</w:t>
      </w:r>
      <w:r w:rsidR="00B10FA1">
        <w:rPr>
          <w:rFonts w:ascii="Times New Roman" w:eastAsia="Times New Roman" w:hAnsi="Times New Roman" w:cs="Times New Roman"/>
          <w:color w:val="000000" w:themeColor="text1"/>
          <w:sz w:val="28"/>
          <w:szCs w:val="28"/>
          <w:lang w:eastAsia="ru-RU"/>
        </w:rPr>
        <w:t>. – М.: «Иностранные языки»,</w:t>
      </w:r>
      <w:r w:rsidRPr="002C1EFB">
        <w:rPr>
          <w:rFonts w:ascii="Times New Roman" w:eastAsia="Times New Roman" w:hAnsi="Times New Roman" w:cs="Times New Roman"/>
          <w:color w:val="000000" w:themeColor="text1"/>
          <w:sz w:val="28"/>
          <w:szCs w:val="28"/>
          <w:lang w:eastAsia="ru-RU"/>
        </w:rPr>
        <w:t xml:space="preserve"> 1989.</w:t>
      </w:r>
      <w:r w:rsidR="00B10FA1">
        <w:rPr>
          <w:rFonts w:ascii="Times New Roman" w:eastAsia="Times New Roman" w:hAnsi="Times New Roman" w:cs="Times New Roman"/>
          <w:color w:val="000000" w:themeColor="text1"/>
          <w:sz w:val="28"/>
          <w:szCs w:val="28"/>
          <w:lang w:eastAsia="ru-RU"/>
        </w:rPr>
        <w:t xml:space="preserve"> – 223с.</w:t>
      </w:r>
    </w:p>
    <w:p w:rsidR="008D4B21" w:rsidRPr="002C1EFB" w:rsidRDefault="008D4B21" w:rsidP="002C1EFB">
      <w:pPr>
        <w:pStyle w:val="a4"/>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1EFB">
        <w:rPr>
          <w:rFonts w:ascii="Times New Roman" w:eastAsia="Times New Roman" w:hAnsi="Times New Roman" w:cs="Times New Roman"/>
          <w:color w:val="000000" w:themeColor="text1"/>
          <w:sz w:val="28"/>
          <w:szCs w:val="28"/>
          <w:lang w:eastAsia="ru-RU"/>
        </w:rPr>
        <w:t>Исаев, М.И. «Проблемы международного вспомогательного языка»</w:t>
      </w:r>
      <w:r w:rsidR="00B10FA1">
        <w:rPr>
          <w:rFonts w:ascii="Times New Roman" w:eastAsia="Times New Roman" w:hAnsi="Times New Roman" w:cs="Times New Roman"/>
          <w:color w:val="000000" w:themeColor="text1"/>
          <w:sz w:val="28"/>
          <w:szCs w:val="28"/>
          <w:lang w:eastAsia="ru-RU"/>
        </w:rPr>
        <w:t>. – М.: «Дрофа»,</w:t>
      </w:r>
      <w:r w:rsidRPr="002C1EFB">
        <w:rPr>
          <w:rFonts w:ascii="Times New Roman" w:eastAsia="Times New Roman" w:hAnsi="Times New Roman" w:cs="Times New Roman"/>
          <w:color w:val="000000" w:themeColor="text1"/>
          <w:sz w:val="28"/>
          <w:szCs w:val="28"/>
          <w:lang w:eastAsia="ru-RU"/>
        </w:rPr>
        <w:t xml:space="preserve"> 1991.</w:t>
      </w:r>
      <w:r w:rsidR="002C1EFB">
        <w:rPr>
          <w:rFonts w:ascii="Times New Roman" w:eastAsia="Times New Roman" w:hAnsi="Times New Roman" w:cs="Times New Roman"/>
          <w:color w:val="000000" w:themeColor="text1"/>
          <w:sz w:val="28"/>
          <w:szCs w:val="28"/>
          <w:lang w:eastAsia="ru-RU"/>
        </w:rPr>
        <w:t xml:space="preserve"> </w:t>
      </w:r>
      <w:r w:rsidR="00B10FA1">
        <w:rPr>
          <w:rFonts w:ascii="Times New Roman" w:eastAsia="Times New Roman" w:hAnsi="Times New Roman" w:cs="Times New Roman"/>
          <w:color w:val="000000" w:themeColor="text1"/>
          <w:sz w:val="28"/>
          <w:szCs w:val="28"/>
          <w:lang w:eastAsia="ru-RU"/>
        </w:rPr>
        <w:t>– 116с.</w:t>
      </w:r>
    </w:p>
    <w:p w:rsidR="008D4B21" w:rsidRPr="002C1EFB" w:rsidRDefault="008D4B21" w:rsidP="002C1EFB">
      <w:pPr>
        <w:pStyle w:val="a4"/>
        <w:numPr>
          <w:ilvl w:val="0"/>
          <w:numId w:val="29"/>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2C1EFB">
        <w:rPr>
          <w:rFonts w:ascii="Times New Roman" w:eastAsia="Times New Roman" w:hAnsi="Times New Roman" w:cs="Times New Roman"/>
          <w:iCs/>
          <w:color w:val="000000" w:themeColor="text1"/>
          <w:sz w:val="28"/>
          <w:szCs w:val="28"/>
          <w:lang w:eastAsia="ru-RU"/>
        </w:rPr>
        <w:t>Власов, Д. В</w:t>
      </w:r>
      <w:r w:rsidRPr="002C1EFB">
        <w:rPr>
          <w:rFonts w:ascii="Times New Roman" w:eastAsia="Times New Roman" w:hAnsi="Times New Roman" w:cs="Times New Roman"/>
          <w:color w:val="000000" w:themeColor="text1"/>
          <w:sz w:val="28"/>
          <w:szCs w:val="28"/>
          <w:lang w:eastAsia="ru-RU"/>
        </w:rPr>
        <w:t xml:space="preserve"> «Эсперанто: полвека цензуры. Развитие эсперанто-движения и его журналистики в условиях цензуры в Российской империи и СССР»</w:t>
      </w:r>
      <w:r w:rsidR="00B10FA1">
        <w:rPr>
          <w:rFonts w:ascii="Times New Roman" w:eastAsia="Times New Roman" w:hAnsi="Times New Roman" w:cs="Times New Roman"/>
          <w:color w:val="000000" w:themeColor="text1"/>
          <w:sz w:val="28"/>
          <w:szCs w:val="28"/>
          <w:lang w:eastAsia="ru-RU"/>
        </w:rPr>
        <w:t>. – М.: «Вектор»,</w:t>
      </w:r>
      <w:r w:rsidRPr="002C1EFB">
        <w:rPr>
          <w:rFonts w:ascii="Times New Roman" w:eastAsia="Times New Roman" w:hAnsi="Times New Roman" w:cs="Times New Roman"/>
          <w:color w:val="000000" w:themeColor="text1"/>
          <w:sz w:val="28"/>
          <w:szCs w:val="28"/>
          <w:lang w:eastAsia="ru-RU"/>
        </w:rPr>
        <w:t xml:space="preserve"> 2011.</w:t>
      </w:r>
      <w:r w:rsidR="002C1EFB">
        <w:rPr>
          <w:rFonts w:ascii="Times New Roman" w:eastAsia="Times New Roman" w:hAnsi="Times New Roman" w:cs="Times New Roman"/>
          <w:color w:val="000000" w:themeColor="text1"/>
          <w:sz w:val="28"/>
          <w:szCs w:val="28"/>
          <w:lang w:eastAsia="ru-RU"/>
        </w:rPr>
        <w:t xml:space="preserve"> </w:t>
      </w:r>
      <w:r w:rsidR="00B10FA1">
        <w:rPr>
          <w:rFonts w:ascii="Times New Roman" w:eastAsia="Times New Roman" w:hAnsi="Times New Roman" w:cs="Times New Roman"/>
          <w:color w:val="000000" w:themeColor="text1"/>
          <w:sz w:val="28"/>
          <w:szCs w:val="28"/>
          <w:lang w:eastAsia="ru-RU"/>
        </w:rPr>
        <w:t>– 305с.</w:t>
      </w:r>
    </w:p>
    <w:p w:rsidR="008D4B21" w:rsidRPr="00B849F5" w:rsidRDefault="008D4B21" w:rsidP="002C1EFB">
      <w:pPr>
        <w:pStyle w:val="a4"/>
        <w:numPr>
          <w:ilvl w:val="0"/>
          <w:numId w:val="29"/>
        </w:numPr>
        <w:shd w:val="clear" w:color="auto" w:fill="FFFFFF"/>
        <w:spacing w:after="0" w:line="360" w:lineRule="auto"/>
        <w:ind w:left="0" w:firstLine="709"/>
        <w:jc w:val="both"/>
        <w:rPr>
          <w:rFonts w:ascii="Times New Roman" w:hAnsi="Times New Roman" w:cs="Times New Roman"/>
          <w:color w:val="000000" w:themeColor="text1"/>
          <w:sz w:val="28"/>
          <w:szCs w:val="28"/>
        </w:rPr>
      </w:pPr>
      <w:r w:rsidRPr="002C1EFB">
        <w:rPr>
          <w:rFonts w:ascii="Times New Roman" w:eastAsia="Times New Roman" w:hAnsi="Times New Roman" w:cs="Times New Roman"/>
          <w:iCs/>
          <w:color w:val="000000" w:themeColor="text1"/>
          <w:sz w:val="28"/>
          <w:szCs w:val="28"/>
          <w:lang w:eastAsia="ru-RU"/>
        </w:rPr>
        <w:t>Власов, Д. В</w:t>
      </w:r>
      <w:r w:rsidRPr="002C1EFB">
        <w:rPr>
          <w:rFonts w:ascii="Times New Roman" w:eastAsia="Times New Roman" w:hAnsi="Times New Roman" w:cs="Times New Roman"/>
          <w:color w:val="000000" w:themeColor="text1"/>
          <w:sz w:val="28"/>
          <w:szCs w:val="28"/>
          <w:lang w:eastAsia="ru-RU"/>
        </w:rPr>
        <w:t>. «История применения эсперанто в России»</w:t>
      </w:r>
      <w:r w:rsidR="00B10FA1">
        <w:rPr>
          <w:rFonts w:ascii="Times New Roman" w:eastAsia="Times New Roman" w:hAnsi="Times New Roman" w:cs="Times New Roman"/>
          <w:color w:val="000000" w:themeColor="text1"/>
          <w:sz w:val="28"/>
          <w:szCs w:val="28"/>
          <w:lang w:eastAsia="ru-RU"/>
        </w:rPr>
        <w:t>. – М.</w:t>
      </w:r>
      <w:r w:rsidRPr="002C1EFB">
        <w:rPr>
          <w:rFonts w:ascii="Times New Roman" w:eastAsia="Times New Roman" w:hAnsi="Times New Roman" w:cs="Times New Roman"/>
          <w:color w:val="000000" w:themeColor="text1"/>
          <w:sz w:val="28"/>
          <w:szCs w:val="28"/>
          <w:lang w:eastAsia="ru-RU"/>
        </w:rPr>
        <w:t xml:space="preserve"> 2014.</w:t>
      </w:r>
      <w:r w:rsidR="00B10FA1">
        <w:rPr>
          <w:rFonts w:ascii="Times New Roman" w:eastAsia="Times New Roman" w:hAnsi="Times New Roman" w:cs="Times New Roman"/>
          <w:color w:val="000000" w:themeColor="text1"/>
          <w:sz w:val="28"/>
          <w:szCs w:val="28"/>
          <w:lang w:eastAsia="ru-RU"/>
        </w:rPr>
        <w:t xml:space="preserve"> – М.: «Вектор», - 98с.</w:t>
      </w:r>
    </w:p>
    <w:p w:rsidR="00B849F5" w:rsidRPr="002C1EFB" w:rsidRDefault="00B849F5" w:rsidP="000B569F">
      <w:pPr>
        <w:pStyle w:val="a4"/>
        <w:shd w:val="clear" w:color="auto" w:fill="FFFFFF"/>
        <w:spacing w:after="0" w:line="360" w:lineRule="auto"/>
        <w:ind w:left="709"/>
        <w:jc w:val="both"/>
        <w:rPr>
          <w:rFonts w:ascii="Times New Roman" w:hAnsi="Times New Roman" w:cs="Times New Roman"/>
          <w:color w:val="000000" w:themeColor="text1"/>
          <w:sz w:val="28"/>
          <w:szCs w:val="28"/>
        </w:rPr>
      </w:pPr>
      <w:bookmarkStart w:id="0" w:name="_GoBack"/>
      <w:bookmarkEnd w:id="0"/>
    </w:p>
    <w:p w:rsidR="00A205D3" w:rsidRPr="002F71E8" w:rsidRDefault="002F71E8" w:rsidP="002F71E8">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br w:type="page"/>
      </w:r>
    </w:p>
    <w:p w:rsidR="00A205D3" w:rsidRPr="008F78EE" w:rsidRDefault="00216B2E" w:rsidP="00216B2E">
      <w:pPr>
        <w:shd w:val="clear" w:color="auto" w:fill="FFFFFF"/>
        <w:spacing w:after="0" w:line="360" w:lineRule="auto"/>
        <w:ind w:firstLine="709"/>
        <w:jc w:val="right"/>
        <w:rPr>
          <w:rFonts w:ascii="Times New Roman" w:hAnsi="Times New Roman" w:cs="Times New Roman"/>
          <w:color w:val="000000" w:themeColor="text1"/>
          <w:sz w:val="28"/>
          <w:szCs w:val="28"/>
        </w:rPr>
      </w:pPr>
      <w:r w:rsidRPr="008F78EE">
        <w:rPr>
          <w:rFonts w:ascii="Times New Roman" w:hAnsi="Times New Roman" w:cs="Times New Roman"/>
          <w:color w:val="000000" w:themeColor="text1"/>
          <w:sz w:val="28"/>
          <w:szCs w:val="28"/>
        </w:rPr>
        <w:lastRenderedPageBreak/>
        <w:t>Приложение 1</w:t>
      </w:r>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C (</w:t>
      </w:r>
      <w:proofErr w:type="spellStart"/>
      <w:r w:rsidRPr="00216B2E">
        <w:rPr>
          <w:rFonts w:ascii="Times New Roman" w:hAnsi="Times New Roman" w:cs="Times New Roman"/>
          <w:color w:val="000000" w:themeColor="text1"/>
          <w:sz w:val="28"/>
          <w:szCs w:val="28"/>
        </w:rPr>
        <w:t>co</w:t>
      </w:r>
      <w:proofErr w:type="spellEnd"/>
      <w:r w:rsidRPr="00216B2E">
        <w:rPr>
          <w:rFonts w:ascii="Times New Roman" w:hAnsi="Times New Roman" w:cs="Times New Roman"/>
          <w:color w:val="000000" w:themeColor="text1"/>
          <w:sz w:val="28"/>
          <w:szCs w:val="28"/>
        </w:rPr>
        <w:t xml:space="preserve">) произносится, как русское ц: </w:t>
      </w:r>
      <w:proofErr w:type="spellStart"/>
      <w:r w:rsidRPr="00216B2E">
        <w:rPr>
          <w:rFonts w:ascii="Times New Roman" w:hAnsi="Times New Roman" w:cs="Times New Roman"/>
          <w:color w:val="000000" w:themeColor="text1"/>
          <w:sz w:val="28"/>
          <w:szCs w:val="28"/>
        </w:rPr>
        <w:t>centro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sceno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сце́но</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caro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ца́ро</w:t>
      </w:r>
      <w:proofErr w:type="spellEnd"/>
      <w:r w:rsidRPr="00216B2E">
        <w:rPr>
          <w:rFonts w:ascii="Times New Roman" w:hAnsi="Times New Roman" w:cs="Times New Roman"/>
          <w:color w:val="000000" w:themeColor="text1"/>
          <w:sz w:val="28"/>
          <w:szCs w:val="28"/>
        </w:rPr>
        <w:t>] «царь».</w:t>
      </w:r>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Ĉ (</w:t>
      </w:r>
      <w:proofErr w:type="spellStart"/>
      <w:r w:rsidRPr="00216B2E">
        <w:rPr>
          <w:rFonts w:ascii="Times New Roman" w:hAnsi="Times New Roman" w:cs="Times New Roman"/>
          <w:color w:val="000000" w:themeColor="text1"/>
          <w:sz w:val="28"/>
          <w:szCs w:val="28"/>
        </w:rPr>
        <w:t>ĉo</w:t>
      </w:r>
      <w:proofErr w:type="spellEnd"/>
      <w:r w:rsidRPr="00216B2E">
        <w:rPr>
          <w:rFonts w:ascii="Times New Roman" w:hAnsi="Times New Roman" w:cs="Times New Roman"/>
          <w:color w:val="000000" w:themeColor="text1"/>
          <w:sz w:val="28"/>
          <w:szCs w:val="28"/>
        </w:rPr>
        <w:t xml:space="preserve">) произносится, как русское </w:t>
      </w:r>
      <w:proofErr w:type="gramStart"/>
      <w:r w:rsidRPr="00216B2E">
        <w:rPr>
          <w:rFonts w:ascii="Times New Roman" w:hAnsi="Times New Roman" w:cs="Times New Roman"/>
          <w:color w:val="000000" w:themeColor="text1"/>
          <w:sz w:val="28"/>
          <w:szCs w:val="28"/>
        </w:rPr>
        <w:t>ч</w:t>
      </w:r>
      <w:proofErr w:type="gram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ĉefo</w:t>
      </w:r>
      <w:proofErr w:type="spellEnd"/>
      <w:r w:rsidRPr="00216B2E">
        <w:rPr>
          <w:rFonts w:ascii="Times New Roman" w:hAnsi="Times New Roman" w:cs="Times New Roman"/>
          <w:color w:val="000000" w:themeColor="text1"/>
          <w:sz w:val="28"/>
          <w:szCs w:val="28"/>
        </w:rPr>
        <w:t xml:space="preserve"> «шеф», «глава»; </w:t>
      </w:r>
      <w:proofErr w:type="spellStart"/>
      <w:r w:rsidRPr="00216B2E">
        <w:rPr>
          <w:rFonts w:ascii="Times New Roman" w:hAnsi="Times New Roman" w:cs="Times New Roman"/>
          <w:color w:val="000000" w:themeColor="text1"/>
          <w:sz w:val="28"/>
          <w:szCs w:val="28"/>
        </w:rPr>
        <w:t>ĉokolado</w:t>
      </w:r>
      <w:proofErr w:type="spellEnd"/>
      <w:r w:rsidRPr="00216B2E">
        <w:rPr>
          <w:rFonts w:ascii="Times New Roman" w:hAnsi="Times New Roman" w:cs="Times New Roman"/>
          <w:color w:val="000000" w:themeColor="text1"/>
          <w:sz w:val="28"/>
          <w:szCs w:val="28"/>
        </w:rPr>
        <w:t>.</w:t>
      </w:r>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G (</w:t>
      </w:r>
      <w:proofErr w:type="spellStart"/>
      <w:r w:rsidRPr="00216B2E">
        <w:rPr>
          <w:rFonts w:ascii="Times New Roman" w:hAnsi="Times New Roman" w:cs="Times New Roman"/>
          <w:color w:val="000000" w:themeColor="text1"/>
          <w:sz w:val="28"/>
          <w:szCs w:val="28"/>
        </w:rPr>
        <w:t>go</w:t>
      </w:r>
      <w:proofErr w:type="spellEnd"/>
      <w:r w:rsidRPr="00216B2E">
        <w:rPr>
          <w:rFonts w:ascii="Times New Roman" w:hAnsi="Times New Roman" w:cs="Times New Roman"/>
          <w:color w:val="000000" w:themeColor="text1"/>
          <w:sz w:val="28"/>
          <w:szCs w:val="28"/>
        </w:rPr>
        <w:t xml:space="preserve">) всегда читается как </w:t>
      </w:r>
      <w:proofErr w:type="gramStart"/>
      <w:r w:rsidRPr="00216B2E">
        <w:rPr>
          <w:rFonts w:ascii="Times New Roman" w:hAnsi="Times New Roman" w:cs="Times New Roman"/>
          <w:color w:val="000000" w:themeColor="text1"/>
          <w:sz w:val="28"/>
          <w:szCs w:val="28"/>
        </w:rPr>
        <w:t>г</w:t>
      </w:r>
      <w:proofErr w:type="gram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grupo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geografio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гэографи́о</w:t>
      </w:r>
      <w:proofErr w:type="spellEnd"/>
      <w:r w:rsidRPr="00216B2E">
        <w:rPr>
          <w:rFonts w:ascii="Times New Roman" w:hAnsi="Times New Roman" w:cs="Times New Roman"/>
          <w:color w:val="000000" w:themeColor="text1"/>
          <w:sz w:val="28"/>
          <w:szCs w:val="28"/>
        </w:rPr>
        <w:t>].</w:t>
      </w:r>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Ĝ (</w:t>
      </w:r>
      <w:proofErr w:type="spellStart"/>
      <w:r w:rsidRPr="00216B2E">
        <w:rPr>
          <w:rFonts w:ascii="Times New Roman" w:hAnsi="Times New Roman" w:cs="Times New Roman"/>
          <w:color w:val="000000" w:themeColor="text1"/>
          <w:sz w:val="28"/>
          <w:szCs w:val="28"/>
        </w:rPr>
        <w:t>ĝo</w:t>
      </w:r>
      <w:proofErr w:type="spellEnd"/>
      <w:r w:rsidRPr="00216B2E">
        <w:rPr>
          <w:rFonts w:ascii="Times New Roman" w:hAnsi="Times New Roman" w:cs="Times New Roman"/>
          <w:color w:val="000000" w:themeColor="text1"/>
          <w:sz w:val="28"/>
          <w:szCs w:val="28"/>
        </w:rPr>
        <w:t xml:space="preserve">) — аффриката, произносится, как </w:t>
      </w:r>
      <w:proofErr w:type="gramStart"/>
      <w:r w:rsidRPr="00216B2E">
        <w:rPr>
          <w:rFonts w:ascii="Times New Roman" w:hAnsi="Times New Roman" w:cs="Times New Roman"/>
          <w:color w:val="000000" w:themeColor="text1"/>
          <w:sz w:val="28"/>
          <w:szCs w:val="28"/>
        </w:rPr>
        <w:t>слитное</w:t>
      </w:r>
      <w:proofErr w:type="gram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джь</w:t>
      </w:r>
      <w:proofErr w:type="spellEnd"/>
      <w:r w:rsidRPr="00216B2E">
        <w:rPr>
          <w:rFonts w:ascii="Times New Roman" w:hAnsi="Times New Roman" w:cs="Times New Roman"/>
          <w:color w:val="000000" w:themeColor="text1"/>
          <w:sz w:val="28"/>
          <w:szCs w:val="28"/>
        </w:rPr>
        <w:t xml:space="preserve">. </w:t>
      </w:r>
      <w:proofErr w:type="gramStart"/>
      <w:r w:rsidRPr="00216B2E">
        <w:rPr>
          <w:rFonts w:ascii="Times New Roman" w:hAnsi="Times New Roman" w:cs="Times New Roman"/>
          <w:color w:val="000000" w:themeColor="text1"/>
          <w:sz w:val="28"/>
          <w:szCs w:val="28"/>
        </w:rPr>
        <w:t xml:space="preserve">Точного соответствия в русском языке не имеет, однако его можно услышать в словосочетании «дочь бы»: за счет звонкой б, идущей после, ч озвончается и произносится как </w:t>
      </w:r>
      <w:proofErr w:type="spellStart"/>
      <w:r w:rsidRPr="00216B2E">
        <w:rPr>
          <w:rFonts w:ascii="Times New Roman" w:hAnsi="Times New Roman" w:cs="Times New Roman"/>
          <w:color w:val="000000" w:themeColor="text1"/>
          <w:sz w:val="28"/>
          <w:szCs w:val="28"/>
        </w:rPr>
        <w:t>джь</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Ĝardeno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джардэ́но</w:t>
      </w:r>
      <w:proofErr w:type="spellEnd"/>
      <w:r w:rsidRPr="00216B2E">
        <w:rPr>
          <w:rFonts w:ascii="Times New Roman" w:hAnsi="Times New Roman" w:cs="Times New Roman"/>
          <w:color w:val="000000" w:themeColor="text1"/>
          <w:sz w:val="28"/>
          <w:szCs w:val="28"/>
        </w:rPr>
        <w:t xml:space="preserve">] — сад, </w:t>
      </w:r>
      <w:proofErr w:type="spellStart"/>
      <w:r w:rsidRPr="00216B2E">
        <w:rPr>
          <w:rFonts w:ascii="Times New Roman" w:hAnsi="Times New Roman" w:cs="Times New Roman"/>
          <w:color w:val="000000" w:themeColor="text1"/>
          <w:sz w:val="28"/>
          <w:szCs w:val="28"/>
        </w:rPr>
        <w:t>etaĝo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эта́джо</w:t>
      </w:r>
      <w:proofErr w:type="spellEnd"/>
      <w:r w:rsidRPr="00216B2E">
        <w:rPr>
          <w:rFonts w:ascii="Times New Roman" w:hAnsi="Times New Roman" w:cs="Times New Roman"/>
          <w:color w:val="000000" w:themeColor="text1"/>
          <w:sz w:val="28"/>
          <w:szCs w:val="28"/>
        </w:rPr>
        <w:t>] «этаж».</w:t>
      </w:r>
      <w:proofErr w:type="gramEnd"/>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H (</w:t>
      </w:r>
      <w:proofErr w:type="spellStart"/>
      <w:r w:rsidRPr="00216B2E">
        <w:rPr>
          <w:rFonts w:ascii="Times New Roman" w:hAnsi="Times New Roman" w:cs="Times New Roman"/>
          <w:color w:val="000000" w:themeColor="text1"/>
          <w:sz w:val="28"/>
          <w:szCs w:val="28"/>
        </w:rPr>
        <w:t>ho</w:t>
      </w:r>
      <w:proofErr w:type="spellEnd"/>
      <w:r w:rsidRPr="00216B2E">
        <w:rPr>
          <w:rFonts w:ascii="Times New Roman" w:hAnsi="Times New Roman" w:cs="Times New Roman"/>
          <w:color w:val="000000" w:themeColor="text1"/>
          <w:sz w:val="28"/>
          <w:szCs w:val="28"/>
        </w:rPr>
        <w:t xml:space="preserve">) произносится как глухой призвук (англ. h): </w:t>
      </w:r>
      <w:proofErr w:type="spellStart"/>
      <w:r w:rsidRPr="00216B2E">
        <w:rPr>
          <w:rFonts w:ascii="Times New Roman" w:hAnsi="Times New Roman" w:cs="Times New Roman"/>
          <w:color w:val="000000" w:themeColor="text1"/>
          <w:sz w:val="28"/>
          <w:szCs w:val="28"/>
        </w:rPr>
        <w:t>horizonto</w:t>
      </w:r>
      <w:proofErr w:type="spellEnd"/>
      <w:r w:rsidRPr="00216B2E">
        <w:rPr>
          <w:rFonts w:ascii="Times New Roman" w:hAnsi="Times New Roman" w:cs="Times New Roman"/>
          <w:color w:val="000000" w:themeColor="text1"/>
          <w:sz w:val="28"/>
          <w:szCs w:val="28"/>
        </w:rPr>
        <w:t>, иногда как украинское или белорусское «г».</w:t>
      </w:r>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Ĥ (</w:t>
      </w:r>
      <w:proofErr w:type="spellStart"/>
      <w:r w:rsidRPr="00216B2E">
        <w:rPr>
          <w:rFonts w:ascii="Times New Roman" w:hAnsi="Times New Roman" w:cs="Times New Roman"/>
          <w:color w:val="000000" w:themeColor="text1"/>
          <w:sz w:val="28"/>
          <w:szCs w:val="28"/>
        </w:rPr>
        <w:t>ĥo</w:t>
      </w:r>
      <w:proofErr w:type="spellEnd"/>
      <w:r w:rsidRPr="00216B2E">
        <w:rPr>
          <w:rFonts w:ascii="Times New Roman" w:hAnsi="Times New Roman" w:cs="Times New Roman"/>
          <w:color w:val="000000" w:themeColor="text1"/>
          <w:sz w:val="28"/>
          <w:szCs w:val="28"/>
        </w:rPr>
        <w:t xml:space="preserve">) произносится, как русское х: </w:t>
      </w:r>
      <w:proofErr w:type="spellStart"/>
      <w:r w:rsidRPr="00216B2E">
        <w:rPr>
          <w:rFonts w:ascii="Times New Roman" w:hAnsi="Times New Roman" w:cs="Times New Roman"/>
          <w:color w:val="000000" w:themeColor="text1"/>
          <w:sz w:val="28"/>
          <w:szCs w:val="28"/>
        </w:rPr>
        <w:t>ĥameleono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ĥirurgo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ĥolero</w:t>
      </w:r>
      <w:proofErr w:type="spellEnd"/>
      <w:r w:rsidRPr="00216B2E">
        <w:rPr>
          <w:rFonts w:ascii="Times New Roman" w:hAnsi="Times New Roman" w:cs="Times New Roman"/>
          <w:color w:val="000000" w:themeColor="text1"/>
          <w:sz w:val="28"/>
          <w:szCs w:val="28"/>
        </w:rPr>
        <w:t>.</w:t>
      </w:r>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J (</w:t>
      </w:r>
      <w:proofErr w:type="spellStart"/>
      <w:r w:rsidRPr="00216B2E">
        <w:rPr>
          <w:rFonts w:ascii="Times New Roman" w:hAnsi="Times New Roman" w:cs="Times New Roman"/>
          <w:color w:val="000000" w:themeColor="text1"/>
          <w:sz w:val="28"/>
          <w:szCs w:val="28"/>
        </w:rPr>
        <w:t>jo</w:t>
      </w:r>
      <w:proofErr w:type="spellEnd"/>
      <w:r w:rsidRPr="00216B2E">
        <w:rPr>
          <w:rFonts w:ascii="Times New Roman" w:hAnsi="Times New Roman" w:cs="Times New Roman"/>
          <w:color w:val="000000" w:themeColor="text1"/>
          <w:sz w:val="28"/>
          <w:szCs w:val="28"/>
        </w:rPr>
        <w:t xml:space="preserve">) — как русское й: </w:t>
      </w:r>
      <w:proofErr w:type="spellStart"/>
      <w:r w:rsidRPr="00216B2E">
        <w:rPr>
          <w:rFonts w:ascii="Times New Roman" w:hAnsi="Times New Roman" w:cs="Times New Roman"/>
          <w:color w:val="000000" w:themeColor="text1"/>
          <w:sz w:val="28"/>
          <w:szCs w:val="28"/>
        </w:rPr>
        <w:t>jaguaro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jam</w:t>
      </w:r>
      <w:proofErr w:type="spellEnd"/>
      <w:r w:rsidRPr="00216B2E">
        <w:rPr>
          <w:rFonts w:ascii="Times New Roman" w:hAnsi="Times New Roman" w:cs="Times New Roman"/>
          <w:color w:val="000000" w:themeColor="text1"/>
          <w:sz w:val="28"/>
          <w:szCs w:val="28"/>
        </w:rPr>
        <w:t xml:space="preserve"> «уже́».</w:t>
      </w:r>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Ĵ (</w:t>
      </w:r>
      <w:proofErr w:type="spellStart"/>
      <w:r w:rsidRPr="00216B2E">
        <w:rPr>
          <w:rFonts w:ascii="Times New Roman" w:hAnsi="Times New Roman" w:cs="Times New Roman"/>
          <w:color w:val="000000" w:themeColor="text1"/>
          <w:sz w:val="28"/>
          <w:szCs w:val="28"/>
        </w:rPr>
        <w:t>ĵo</w:t>
      </w:r>
      <w:proofErr w:type="spellEnd"/>
      <w:r w:rsidRPr="00216B2E">
        <w:rPr>
          <w:rFonts w:ascii="Times New Roman" w:hAnsi="Times New Roman" w:cs="Times New Roman"/>
          <w:color w:val="000000" w:themeColor="text1"/>
          <w:sz w:val="28"/>
          <w:szCs w:val="28"/>
        </w:rPr>
        <w:t xml:space="preserve">) — русское ж: </w:t>
      </w:r>
      <w:proofErr w:type="spellStart"/>
      <w:r w:rsidRPr="00216B2E">
        <w:rPr>
          <w:rFonts w:ascii="Times New Roman" w:hAnsi="Times New Roman" w:cs="Times New Roman"/>
          <w:color w:val="000000" w:themeColor="text1"/>
          <w:sz w:val="28"/>
          <w:szCs w:val="28"/>
        </w:rPr>
        <w:t>ĵargono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ĵaluzo</w:t>
      </w:r>
      <w:proofErr w:type="spellEnd"/>
      <w:r w:rsidRPr="00216B2E">
        <w:rPr>
          <w:rFonts w:ascii="Times New Roman" w:hAnsi="Times New Roman" w:cs="Times New Roman"/>
          <w:color w:val="000000" w:themeColor="text1"/>
          <w:sz w:val="28"/>
          <w:szCs w:val="28"/>
        </w:rPr>
        <w:t xml:space="preserve"> «ревность», </w:t>
      </w:r>
      <w:proofErr w:type="spellStart"/>
      <w:r w:rsidRPr="00216B2E">
        <w:rPr>
          <w:rFonts w:ascii="Times New Roman" w:hAnsi="Times New Roman" w:cs="Times New Roman"/>
          <w:color w:val="000000" w:themeColor="text1"/>
          <w:sz w:val="28"/>
          <w:szCs w:val="28"/>
        </w:rPr>
        <w:t>ĵurnalisto</w:t>
      </w:r>
      <w:proofErr w:type="spellEnd"/>
      <w:r w:rsidRPr="00216B2E">
        <w:rPr>
          <w:rFonts w:ascii="Times New Roman" w:hAnsi="Times New Roman" w:cs="Times New Roman"/>
          <w:color w:val="000000" w:themeColor="text1"/>
          <w:sz w:val="28"/>
          <w:szCs w:val="28"/>
        </w:rPr>
        <w:t>.</w:t>
      </w:r>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L (</w:t>
      </w:r>
      <w:proofErr w:type="spellStart"/>
      <w:r w:rsidRPr="00216B2E">
        <w:rPr>
          <w:rFonts w:ascii="Times New Roman" w:hAnsi="Times New Roman" w:cs="Times New Roman"/>
          <w:color w:val="000000" w:themeColor="text1"/>
          <w:sz w:val="28"/>
          <w:szCs w:val="28"/>
        </w:rPr>
        <w:t>lo</w:t>
      </w:r>
      <w:proofErr w:type="spellEnd"/>
      <w:r w:rsidRPr="00216B2E">
        <w:rPr>
          <w:rFonts w:ascii="Times New Roman" w:hAnsi="Times New Roman" w:cs="Times New Roman"/>
          <w:color w:val="000000" w:themeColor="text1"/>
          <w:sz w:val="28"/>
          <w:szCs w:val="28"/>
        </w:rPr>
        <w:t xml:space="preserve">) — </w:t>
      </w:r>
      <w:proofErr w:type="gramStart"/>
      <w:r w:rsidRPr="00216B2E">
        <w:rPr>
          <w:rFonts w:ascii="Times New Roman" w:hAnsi="Times New Roman" w:cs="Times New Roman"/>
          <w:color w:val="000000" w:themeColor="text1"/>
          <w:sz w:val="28"/>
          <w:szCs w:val="28"/>
        </w:rPr>
        <w:t>нейтральное</w:t>
      </w:r>
      <w:proofErr w:type="gramEnd"/>
      <w:r w:rsidRPr="00216B2E">
        <w:rPr>
          <w:rFonts w:ascii="Times New Roman" w:hAnsi="Times New Roman" w:cs="Times New Roman"/>
          <w:color w:val="000000" w:themeColor="text1"/>
          <w:sz w:val="28"/>
          <w:szCs w:val="28"/>
        </w:rPr>
        <w:t xml:space="preserve"> л (широкие границы этой фонемы позволяют произносить её как русскую «мягкую л»).</w:t>
      </w:r>
    </w:p>
    <w:p w:rsidR="00216B2E" w:rsidRP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Ŝ (</w:t>
      </w:r>
      <w:proofErr w:type="spellStart"/>
      <w:r w:rsidRPr="00216B2E">
        <w:rPr>
          <w:rFonts w:ascii="Times New Roman" w:hAnsi="Times New Roman" w:cs="Times New Roman"/>
          <w:color w:val="000000" w:themeColor="text1"/>
          <w:sz w:val="28"/>
          <w:szCs w:val="28"/>
        </w:rPr>
        <w:t>ŝo</w:t>
      </w:r>
      <w:proofErr w:type="spellEnd"/>
      <w:r w:rsidRPr="00216B2E">
        <w:rPr>
          <w:rFonts w:ascii="Times New Roman" w:hAnsi="Times New Roman" w:cs="Times New Roman"/>
          <w:color w:val="000000" w:themeColor="text1"/>
          <w:sz w:val="28"/>
          <w:szCs w:val="28"/>
        </w:rPr>
        <w:t xml:space="preserve">) — </w:t>
      </w:r>
      <w:proofErr w:type="gramStart"/>
      <w:r w:rsidRPr="00216B2E">
        <w:rPr>
          <w:rFonts w:ascii="Times New Roman" w:hAnsi="Times New Roman" w:cs="Times New Roman"/>
          <w:color w:val="000000" w:themeColor="text1"/>
          <w:sz w:val="28"/>
          <w:szCs w:val="28"/>
        </w:rPr>
        <w:t>русское</w:t>
      </w:r>
      <w:proofErr w:type="gramEnd"/>
      <w:r w:rsidRPr="00216B2E">
        <w:rPr>
          <w:rFonts w:ascii="Times New Roman" w:hAnsi="Times New Roman" w:cs="Times New Roman"/>
          <w:color w:val="000000" w:themeColor="text1"/>
          <w:sz w:val="28"/>
          <w:szCs w:val="28"/>
        </w:rPr>
        <w:t xml:space="preserve"> ш: </w:t>
      </w:r>
      <w:proofErr w:type="spellStart"/>
      <w:r w:rsidRPr="00216B2E">
        <w:rPr>
          <w:rFonts w:ascii="Times New Roman" w:hAnsi="Times New Roman" w:cs="Times New Roman"/>
          <w:color w:val="000000" w:themeColor="text1"/>
          <w:sz w:val="28"/>
          <w:szCs w:val="28"/>
        </w:rPr>
        <w:t>ŝi</w:t>
      </w:r>
      <w:proofErr w:type="spellEnd"/>
      <w:r w:rsidRPr="00216B2E">
        <w:rPr>
          <w:rFonts w:ascii="Times New Roman" w:hAnsi="Times New Roman" w:cs="Times New Roman"/>
          <w:color w:val="000000" w:themeColor="text1"/>
          <w:sz w:val="28"/>
          <w:szCs w:val="28"/>
        </w:rPr>
        <w:t xml:space="preserve"> — она, </w:t>
      </w:r>
      <w:proofErr w:type="spellStart"/>
      <w:r w:rsidRPr="00216B2E">
        <w:rPr>
          <w:rFonts w:ascii="Times New Roman" w:hAnsi="Times New Roman" w:cs="Times New Roman"/>
          <w:color w:val="000000" w:themeColor="text1"/>
          <w:sz w:val="28"/>
          <w:szCs w:val="28"/>
        </w:rPr>
        <w:t>ŝablono</w:t>
      </w:r>
      <w:proofErr w:type="spellEnd"/>
      <w:r w:rsidRPr="00216B2E">
        <w:rPr>
          <w:rFonts w:ascii="Times New Roman" w:hAnsi="Times New Roman" w:cs="Times New Roman"/>
          <w:color w:val="000000" w:themeColor="text1"/>
          <w:sz w:val="28"/>
          <w:szCs w:val="28"/>
        </w:rPr>
        <w:t>.</w:t>
      </w:r>
    </w:p>
    <w:p w:rsidR="00216B2E" w:rsidRDefault="00216B2E" w:rsidP="00216B2E">
      <w:pPr>
        <w:shd w:val="clear" w:color="auto" w:fill="FFFFFF"/>
        <w:spacing w:after="0" w:line="360" w:lineRule="auto"/>
        <w:ind w:firstLine="709"/>
        <w:jc w:val="both"/>
        <w:rPr>
          <w:rFonts w:ascii="Times New Roman" w:hAnsi="Times New Roman" w:cs="Times New Roman"/>
          <w:color w:val="000000" w:themeColor="text1"/>
          <w:sz w:val="28"/>
          <w:szCs w:val="28"/>
        </w:rPr>
      </w:pPr>
      <w:r w:rsidRPr="00216B2E">
        <w:rPr>
          <w:rFonts w:ascii="Times New Roman" w:hAnsi="Times New Roman" w:cs="Times New Roman"/>
          <w:color w:val="000000" w:themeColor="text1"/>
          <w:sz w:val="28"/>
          <w:szCs w:val="28"/>
        </w:rPr>
        <w:t>Ŭ (</w:t>
      </w:r>
      <w:proofErr w:type="spellStart"/>
      <w:r w:rsidRPr="00216B2E">
        <w:rPr>
          <w:rFonts w:ascii="Times New Roman" w:hAnsi="Times New Roman" w:cs="Times New Roman"/>
          <w:color w:val="000000" w:themeColor="text1"/>
          <w:sz w:val="28"/>
          <w:szCs w:val="28"/>
        </w:rPr>
        <w:t>ŭo</w:t>
      </w:r>
      <w:proofErr w:type="spellEnd"/>
      <w:r w:rsidRPr="00216B2E">
        <w:rPr>
          <w:rFonts w:ascii="Times New Roman" w:hAnsi="Times New Roman" w:cs="Times New Roman"/>
          <w:color w:val="000000" w:themeColor="text1"/>
          <w:sz w:val="28"/>
          <w:szCs w:val="28"/>
        </w:rPr>
        <w:t xml:space="preserve">) — краткая у, соответствующая английскому w, белорусскому ў и современному польскому ł; в русском языке слышится в словах «пауза», «гаубица»: </w:t>
      </w:r>
      <w:proofErr w:type="spellStart"/>
      <w:r w:rsidRPr="00216B2E">
        <w:rPr>
          <w:rFonts w:ascii="Times New Roman" w:hAnsi="Times New Roman" w:cs="Times New Roman"/>
          <w:color w:val="000000" w:themeColor="text1"/>
          <w:sz w:val="28"/>
          <w:szCs w:val="28"/>
        </w:rPr>
        <w:t>paŭzo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па́ўзо</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Eŭropo</w:t>
      </w:r>
      <w:proofErr w:type="spellEnd"/>
      <w:r w:rsidRPr="00216B2E">
        <w:rPr>
          <w:rFonts w:ascii="Times New Roman" w:hAnsi="Times New Roman" w:cs="Times New Roman"/>
          <w:color w:val="000000" w:themeColor="text1"/>
          <w:sz w:val="28"/>
          <w:szCs w:val="28"/>
        </w:rPr>
        <w:t xml:space="preserve"> [</w:t>
      </w:r>
      <w:proofErr w:type="spellStart"/>
      <w:r w:rsidRPr="00216B2E">
        <w:rPr>
          <w:rFonts w:ascii="Times New Roman" w:hAnsi="Times New Roman" w:cs="Times New Roman"/>
          <w:color w:val="000000" w:themeColor="text1"/>
          <w:sz w:val="28"/>
          <w:szCs w:val="28"/>
        </w:rPr>
        <w:t>эўро́по</w:t>
      </w:r>
      <w:proofErr w:type="spellEnd"/>
      <w:r w:rsidRPr="00216B2E">
        <w:rPr>
          <w:rFonts w:ascii="Times New Roman" w:hAnsi="Times New Roman" w:cs="Times New Roman"/>
          <w:color w:val="000000" w:themeColor="text1"/>
          <w:sz w:val="28"/>
          <w:szCs w:val="28"/>
        </w:rPr>
        <w:t>] «Европа». Эта буква является полугласной, слога не образует, встречается практически исключительно в сочетаниях «</w:t>
      </w:r>
      <w:proofErr w:type="spellStart"/>
      <w:r w:rsidRPr="00216B2E">
        <w:rPr>
          <w:rFonts w:ascii="Times New Roman" w:hAnsi="Times New Roman" w:cs="Times New Roman"/>
          <w:color w:val="000000" w:themeColor="text1"/>
          <w:sz w:val="28"/>
          <w:szCs w:val="28"/>
        </w:rPr>
        <w:t>eŭ</w:t>
      </w:r>
      <w:proofErr w:type="spellEnd"/>
      <w:r w:rsidRPr="00216B2E">
        <w:rPr>
          <w:rFonts w:ascii="Times New Roman" w:hAnsi="Times New Roman" w:cs="Times New Roman"/>
          <w:color w:val="000000" w:themeColor="text1"/>
          <w:sz w:val="28"/>
          <w:szCs w:val="28"/>
        </w:rPr>
        <w:t>» и «</w:t>
      </w:r>
      <w:proofErr w:type="spellStart"/>
      <w:r w:rsidRPr="00216B2E">
        <w:rPr>
          <w:rFonts w:ascii="Times New Roman" w:hAnsi="Times New Roman" w:cs="Times New Roman"/>
          <w:color w:val="000000" w:themeColor="text1"/>
          <w:sz w:val="28"/>
          <w:szCs w:val="28"/>
        </w:rPr>
        <w:t>aŭ</w:t>
      </w:r>
      <w:proofErr w:type="spellEnd"/>
      <w:r w:rsidRPr="00216B2E">
        <w:rPr>
          <w:rFonts w:ascii="Times New Roman" w:hAnsi="Times New Roman" w:cs="Times New Roman"/>
          <w:color w:val="000000" w:themeColor="text1"/>
          <w:sz w:val="28"/>
          <w:szCs w:val="28"/>
        </w:rPr>
        <w:t>»</w:t>
      </w:r>
      <w:r w:rsidR="00AE4BE1">
        <w:rPr>
          <w:rFonts w:ascii="Times New Roman" w:hAnsi="Times New Roman" w:cs="Times New Roman"/>
          <w:color w:val="000000" w:themeColor="text1"/>
          <w:sz w:val="28"/>
          <w:szCs w:val="28"/>
        </w:rPr>
        <w:t>.</w:t>
      </w:r>
    </w:p>
    <w:p w:rsidR="00AE4BE1" w:rsidRPr="00216B2E" w:rsidRDefault="00AE4BE1" w:rsidP="00216B2E">
      <w:pPr>
        <w:shd w:val="clear" w:color="auto" w:fill="FFFFFF"/>
        <w:spacing w:after="0" w:line="360" w:lineRule="auto"/>
        <w:ind w:firstLine="709"/>
        <w:jc w:val="both"/>
        <w:rPr>
          <w:rFonts w:ascii="Times New Roman" w:hAnsi="Times New Roman" w:cs="Times New Roman"/>
          <w:color w:val="000000" w:themeColor="text1"/>
          <w:sz w:val="28"/>
          <w:szCs w:val="28"/>
        </w:rPr>
      </w:pPr>
    </w:p>
    <w:p w:rsidR="00216B2E" w:rsidRPr="008F78EE" w:rsidRDefault="00AE4BE1" w:rsidP="00AE4BE1">
      <w:pPr>
        <w:shd w:val="clear" w:color="auto" w:fill="FFFFFF"/>
        <w:spacing w:after="0" w:line="360" w:lineRule="auto"/>
        <w:ind w:firstLine="709"/>
        <w:jc w:val="right"/>
        <w:rPr>
          <w:rFonts w:ascii="Times New Roman" w:hAnsi="Times New Roman" w:cs="Times New Roman"/>
          <w:color w:val="000000" w:themeColor="text1"/>
          <w:sz w:val="28"/>
          <w:szCs w:val="28"/>
        </w:rPr>
      </w:pPr>
      <w:r w:rsidRPr="008F78EE">
        <w:rPr>
          <w:rFonts w:ascii="Times New Roman" w:hAnsi="Times New Roman" w:cs="Times New Roman"/>
          <w:color w:val="000000" w:themeColor="text1"/>
          <w:sz w:val="28"/>
          <w:szCs w:val="28"/>
        </w:rPr>
        <w:t>Приложение 2</w:t>
      </w:r>
    </w:p>
    <w:p w:rsidR="00E370B3" w:rsidRPr="003F71CE" w:rsidRDefault="003F71CE" w:rsidP="008F78EE">
      <w:pPr>
        <w:shd w:val="clear" w:color="auto" w:fill="FFFFFF"/>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Список </w:t>
      </w:r>
      <w:proofErr w:type="spellStart"/>
      <w:r>
        <w:rPr>
          <w:rFonts w:ascii="Times New Roman" w:hAnsi="Times New Roman" w:cs="Times New Roman"/>
          <w:color w:val="000000" w:themeColor="text1"/>
          <w:sz w:val="28"/>
          <w:szCs w:val="28"/>
        </w:rPr>
        <w:t>Сводеша</w:t>
      </w:r>
      <w:proofErr w:type="spellEnd"/>
      <w:r>
        <w:rPr>
          <w:rFonts w:ascii="Times New Roman" w:hAnsi="Times New Roman" w:cs="Times New Roman"/>
          <w:color w:val="000000" w:themeColor="text1"/>
          <w:sz w:val="28"/>
          <w:szCs w:val="28"/>
        </w:rPr>
        <w:t xml:space="preserve"> для эсперанто:</w:t>
      </w:r>
    </w:p>
    <w:p w:rsidR="003F71CE" w:rsidRDefault="003F71CE" w:rsidP="008F78EE">
      <w:pPr>
        <w:spacing w:after="0" w:line="360" w:lineRule="auto"/>
        <w:jc w:val="both"/>
        <w:rPr>
          <w:rFonts w:ascii="Times New Roman" w:hAnsi="Times New Roman" w:cs="Times New Roman"/>
          <w:sz w:val="28"/>
          <w:szCs w:val="28"/>
        </w:rPr>
        <w:sectPr w:rsidR="003F71CE" w:rsidSect="007C69B8">
          <w:headerReference w:type="default" r:id="rId48"/>
          <w:pgSz w:w="11906" w:h="16838"/>
          <w:pgMar w:top="1134" w:right="850" w:bottom="1134" w:left="1701" w:header="708" w:footer="708" w:gutter="0"/>
          <w:cols w:space="708"/>
          <w:docGrid w:linePitch="360"/>
        </w:sectPr>
      </w:pP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mi</w:t>
      </w:r>
      <w:proofErr w:type="spellEnd"/>
      <w:r>
        <w:rPr>
          <w:rFonts w:ascii="Times New Roman" w:hAnsi="Times New Roman" w:cs="Times New Roman"/>
          <w:sz w:val="28"/>
          <w:szCs w:val="28"/>
        </w:rPr>
        <w:tab/>
        <w:t>я</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sidRPr="003F71CE">
        <w:rPr>
          <w:rFonts w:ascii="Times New Roman" w:hAnsi="Times New Roman" w:cs="Times New Roman"/>
          <w:sz w:val="28"/>
          <w:szCs w:val="28"/>
        </w:rPr>
        <w:t>ci</w:t>
      </w:r>
      <w:proofErr w:type="spellEnd"/>
      <w:r w:rsidRPr="003F71CE">
        <w:rPr>
          <w:rFonts w:ascii="Times New Roman" w:hAnsi="Times New Roman" w:cs="Times New Roman"/>
          <w:sz w:val="28"/>
          <w:szCs w:val="28"/>
        </w:rPr>
        <w:t xml:space="preserve"> (</w:t>
      </w:r>
      <w:proofErr w:type="spellStart"/>
      <w:r w:rsidRPr="003F71CE">
        <w:rPr>
          <w:rFonts w:ascii="Times New Roman" w:hAnsi="Times New Roman" w:cs="Times New Roman"/>
          <w:sz w:val="28"/>
          <w:szCs w:val="28"/>
        </w:rPr>
        <w:t>vi</w:t>
      </w:r>
      <w:proofErr w:type="spellEnd"/>
      <w:r w:rsidRPr="003F71CE">
        <w:rPr>
          <w:rFonts w:ascii="Times New Roman" w:hAnsi="Times New Roman" w:cs="Times New Roman"/>
          <w:sz w:val="28"/>
          <w:szCs w:val="28"/>
        </w:rPr>
        <w:t>)</w:t>
      </w:r>
      <w:r w:rsidRPr="003F71CE">
        <w:rPr>
          <w:rFonts w:ascii="Times New Roman" w:hAnsi="Times New Roman" w:cs="Times New Roman"/>
          <w:sz w:val="28"/>
          <w:szCs w:val="28"/>
        </w:rPr>
        <w:tab/>
        <w:t>ты</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li</w:t>
      </w:r>
      <w:proofErr w:type="spellEnd"/>
      <w:r>
        <w:rPr>
          <w:rFonts w:ascii="Times New Roman" w:hAnsi="Times New Roman" w:cs="Times New Roman"/>
          <w:sz w:val="28"/>
          <w:szCs w:val="28"/>
        </w:rPr>
        <w:tab/>
        <w:t>он</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ni</w:t>
      </w:r>
      <w:proofErr w:type="spellEnd"/>
      <w:r>
        <w:rPr>
          <w:rFonts w:ascii="Times New Roman" w:hAnsi="Times New Roman" w:cs="Times New Roman"/>
          <w:sz w:val="28"/>
          <w:szCs w:val="28"/>
        </w:rPr>
        <w:tab/>
        <w:t>мы</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vi</w:t>
      </w:r>
      <w:proofErr w:type="spellEnd"/>
      <w:r>
        <w:rPr>
          <w:rFonts w:ascii="Times New Roman" w:hAnsi="Times New Roman" w:cs="Times New Roman"/>
          <w:sz w:val="28"/>
          <w:szCs w:val="28"/>
        </w:rPr>
        <w:tab/>
        <w:t>вы</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ili</w:t>
      </w:r>
      <w:proofErr w:type="spellEnd"/>
      <w:r>
        <w:rPr>
          <w:rFonts w:ascii="Times New Roman" w:hAnsi="Times New Roman" w:cs="Times New Roman"/>
          <w:sz w:val="28"/>
          <w:szCs w:val="28"/>
        </w:rPr>
        <w:tab/>
        <w:t>они</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tiu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ĉi</w:t>
      </w:r>
      <w:proofErr w:type="spellEnd"/>
      <w:r>
        <w:rPr>
          <w:rFonts w:ascii="Times New Roman" w:hAnsi="Times New Roman" w:cs="Times New Roman"/>
          <w:sz w:val="28"/>
          <w:szCs w:val="28"/>
        </w:rPr>
        <w:tab/>
        <w:t>этот, эта</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tiu</w:t>
      </w:r>
      <w:proofErr w:type="spellEnd"/>
      <w:r>
        <w:rPr>
          <w:rFonts w:ascii="Times New Roman" w:hAnsi="Times New Roman" w:cs="Times New Roman"/>
          <w:sz w:val="28"/>
          <w:szCs w:val="28"/>
        </w:rPr>
        <w:tab/>
        <w:t>тот, та, то</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ĉi</w:t>
      </w:r>
      <w:proofErr w:type="spellEnd"/>
      <w:r>
        <w:rPr>
          <w:rFonts w:ascii="Times New Roman" w:hAnsi="Times New Roman" w:cs="Times New Roman"/>
          <w:sz w:val="28"/>
          <w:szCs w:val="28"/>
        </w:rPr>
        <w:tab/>
        <w:t>здесь, тут</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tie</w:t>
      </w:r>
      <w:proofErr w:type="spellEnd"/>
      <w:r>
        <w:rPr>
          <w:rFonts w:ascii="Times New Roman" w:hAnsi="Times New Roman" w:cs="Times New Roman"/>
          <w:sz w:val="28"/>
          <w:szCs w:val="28"/>
        </w:rPr>
        <w:tab/>
        <w:t>там</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kiu</w:t>
      </w:r>
      <w:proofErr w:type="spellEnd"/>
      <w:r>
        <w:rPr>
          <w:rFonts w:ascii="Times New Roman" w:hAnsi="Times New Roman" w:cs="Times New Roman"/>
          <w:sz w:val="28"/>
          <w:szCs w:val="28"/>
        </w:rPr>
        <w:tab/>
        <w:t>кто</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kio</w:t>
      </w:r>
      <w:proofErr w:type="spellEnd"/>
      <w:r>
        <w:rPr>
          <w:rFonts w:ascii="Times New Roman" w:hAnsi="Times New Roman" w:cs="Times New Roman"/>
          <w:sz w:val="28"/>
          <w:szCs w:val="28"/>
        </w:rPr>
        <w:tab/>
        <w:t>что</w:t>
      </w:r>
    </w:p>
    <w:p w:rsid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unu</w:t>
      </w:r>
      <w:proofErr w:type="spellEnd"/>
      <w:r>
        <w:rPr>
          <w:rFonts w:ascii="Times New Roman" w:hAnsi="Times New Roman" w:cs="Times New Roman"/>
          <w:sz w:val="28"/>
          <w:szCs w:val="28"/>
        </w:rPr>
        <w:tab/>
        <w:t>один</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du</w:t>
      </w:r>
      <w:proofErr w:type="spellEnd"/>
      <w:r>
        <w:rPr>
          <w:rFonts w:ascii="Times New Roman" w:hAnsi="Times New Roman" w:cs="Times New Roman"/>
          <w:sz w:val="28"/>
          <w:szCs w:val="28"/>
        </w:rPr>
        <w:tab/>
        <w:t>два</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sidRPr="003F71CE">
        <w:rPr>
          <w:rFonts w:ascii="Times New Roman" w:hAnsi="Times New Roman" w:cs="Times New Roman"/>
          <w:sz w:val="28"/>
          <w:szCs w:val="28"/>
        </w:rPr>
        <w:t>tri</w:t>
      </w:r>
      <w:proofErr w:type="spellEnd"/>
      <w:r w:rsidRPr="003F71CE">
        <w:rPr>
          <w:rFonts w:ascii="Times New Roman" w:hAnsi="Times New Roman" w:cs="Times New Roman"/>
          <w:sz w:val="28"/>
          <w:szCs w:val="28"/>
        </w:rPr>
        <w:tab/>
        <w:t>три</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sidRPr="003F71CE">
        <w:rPr>
          <w:rFonts w:ascii="Times New Roman" w:hAnsi="Times New Roman" w:cs="Times New Roman"/>
          <w:sz w:val="28"/>
          <w:szCs w:val="28"/>
        </w:rPr>
        <w:t>kvar</w:t>
      </w:r>
      <w:proofErr w:type="spellEnd"/>
      <w:r w:rsidRPr="003F71CE">
        <w:rPr>
          <w:rFonts w:ascii="Times New Roman" w:hAnsi="Times New Roman" w:cs="Times New Roman"/>
          <w:sz w:val="28"/>
          <w:szCs w:val="28"/>
        </w:rPr>
        <w:tab/>
        <w:t>четыре</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longa</w:t>
      </w:r>
      <w:proofErr w:type="spellEnd"/>
      <w:r>
        <w:rPr>
          <w:rFonts w:ascii="Times New Roman" w:hAnsi="Times New Roman" w:cs="Times New Roman"/>
          <w:sz w:val="28"/>
          <w:szCs w:val="28"/>
        </w:rPr>
        <w:tab/>
        <w:t>длинный, долгий</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larĝa</w:t>
      </w:r>
      <w:proofErr w:type="spellEnd"/>
      <w:r>
        <w:rPr>
          <w:rFonts w:ascii="Times New Roman" w:hAnsi="Times New Roman" w:cs="Times New Roman"/>
          <w:sz w:val="28"/>
          <w:szCs w:val="28"/>
        </w:rPr>
        <w:tab/>
        <w:t>широкий</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dika</w:t>
      </w:r>
      <w:proofErr w:type="spellEnd"/>
      <w:r>
        <w:rPr>
          <w:rFonts w:ascii="Times New Roman" w:hAnsi="Times New Roman" w:cs="Times New Roman"/>
          <w:sz w:val="28"/>
          <w:szCs w:val="28"/>
        </w:rPr>
        <w:tab/>
        <w:t>толстый</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peza</w:t>
      </w:r>
      <w:proofErr w:type="spellEnd"/>
      <w:r>
        <w:rPr>
          <w:rFonts w:ascii="Times New Roman" w:hAnsi="Times New Roman" w:cs="Times New Roman"/>
          <w:sz w:val="28"/>
          <w:szCs w:val="28"/>
        </w:rPr>
        <w:tab/>
        <w:t>тяжёлый</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malgranda</w:t>
      </w:r>
      <w:proofErr w:type="spellEnd"/>
      <w:r>
        <w:rPr>
          <w:rFonts w:ascii="Times New Roman" w:hAnsi="Times New Roman" w:cs="Times New Roman"/>
          <w:sz w:val="28"/>
          <w:szCs w:val="28"/>
        </w:rPr>
        <w:t xml:space="preserve"> маленький</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sidRPr="003F71CE">
        <w:rPr>
          <w:rFonts w:ascii="Times New Roman" w:hAnsi="Times New Roman" w:cs="Times New Roman"/>
          <w:sz w:val="28"/>
          <w:szCs w:val="28"/>
        </w:rPr>
        <w:t>mal</w:t>
      </w:r>
      <w:r>
        <w:rPr>
          <w:rFonts w:ascii="Times New Roman" w:hAnsi="Times New Roman" w:cs="Times New Roman"/>
          <w:sz w:val="28"/>
          <w:szCs w:val="28"/>
        </w:rPr>
        <w:t>longa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kurta</w:t>
      </w:r>
      <w:proofErr w:type="spellEnd"/>
      <w:r>
        <w:rPr>
          <w:rFonts w:ascii="Times New Roman" w:hAnsi="Times New Roman" w:cs="Times New Roman"/>
          <w:sz w:val="28"/>
          <w:szCs w:val="28"/>
        </w:rPr>
        <w:t>)</w:t>
      </w:r>
      <w:r>
        <w:rPr>
          <w:rFonts w:ascii="Times New Roman" w:hAnsi="Times New Roman" w:cs="Times New Roman"/>
          <w:sz w:val="28"/>
          <w:szCs w:val="28"/>
        </w:rPr>
        <w:tab/>
        <w:t>короткий, краткий</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mallarĝa</w:t>
      </w:r>
      <w:proofErr w:type="spellEnd"/>
      <w:r>
        <w:rPr>
          <w:rFonts w:ascii="Times New Roman" w:hAnsi="Times New Roman" w:cs="Times New Roman"/>
          <w:sz w:val="28"/>
          <w:szCs w:val="28"/>
        </w:rPr>
        <w:tab/>
        <w:t>узкий</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maldika</w:t>
      </w:r>
      <w:proofErr w:type="spellEnd"/>
      <w:r>
        <w:rPr>
          <w:rFonts w:ascii="Times New Roman" w:hAnsi="Times New Roman" w:cs="Times New Roman"/>
          <w:sz w:val="28"/>
          <w:szCs w:val="28"/>
        </w:rPr>
        <w:tab/>
        <w:t>тонкий</w:t>
      </w:r>
    </w:p>
    <w:p w:rsidR="003F71CE" w:rsidRPr="003F71CE"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virino</w:t>
      </w:r>
      <w:proofErr w:type="spellEnd"/>
      <w:r>
        <w:rPr>
          <w:rFonts w:ascii="Times New Roman" w:hAnsi="Times New Roman" w:cs="Times New Roman"/>
          <w:sz w:val="28"/>
          <w:szCs w:val="28"/>
        </w:rPr>
        <w:t xml:space="preserve"> </w:t>
      </w:r>
      <w:r>
        <w:rPr>
          <w:rFonts w:ascii="Times New Roman" w:hAnsi="Times New Roman" w:cs="Times New Roman"/>
          <w:sz w:val="28"/>
          <w:szCs w:val="28"/>
        </w:rPr>
        <w:tab/>
        <w:t>женщина</w:t>
      </w:r>
    </w:p>
    <w:p w:rsidR="00A205D3" w:rsidRPr="002C1EFB" w:rsidRDefault="003F71CE" w:rsidP="008F78EE">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viro</w:t>
      </w:r>
      <w:proofErr w:type="spellEnd"/>
      <w:r>
        <w:rPr>
          <w:rFonts w:ascii="Times New Roman" w:hAnsi="Times New Roman" w:cs="Times New Roman"/>
          <w:sz w:val="28"/>
          <w:szCs w:val="28"/>
        </w:rPr>
        <w:tab/>
        <w:t>мужчина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homo</w:t>
      </w:r>
      <w:proofErr w:type="spellEnd"/>
      <w:r w:rsidRPr="002C1EFB">
        <w:rPr>
          <w:rFonts w:ascii="Times New Roman" w:hAnsi="Times New Roman" w:cs="Times New Roman"/>
          <w:sz w:val="28"/>
          <w:szCs w:val="28"/>
        </w:rPr>
        <w:tab/>
        <w:t>человек</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infano</w:t>
      </w:r>
      <w:proofErr w:type="spellEnd"/>
      <w:r w:rsidRPr="002C1EFB">
        <w:rPr>
          <w:rFonts w:ascii="Times New Roman" w:hAnsi="Times New Roman" w:cs="Times New Roman"/>
          <w:sz w:val="28"/>
          <w:szCs w:val="28"/>
        </w:rPr>
        <w:tab/>
        <w:t>ребёнок, дитя</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edzino</w:t>
      </w:r>
      <w:proofErr w:type="spellEnd"/>
      <w:r w:rsidRPr="002C1EFB">
        <w:rPr>
          <w:rFonts w:ascii="Times New Roman" w:hAnsi="Times New Roman" w:cs="Times New Roman"/>
          <w:sz w:val="28"/>
          <w:szCs w:val="28"/>
        </w:rPr>
        <w:tab/>
        <w:t>жена</w:t>
      </w:r>
    </w:p>
    <w:p w:rsidR="00A205D3" w:rsidRPr="003F71CE"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3F71CE">
        <w:rPr>
          <w:rFonts w:ascii="Times New Roman" w:hAnsi="Times New Roman" w:cs="Times New Roman"/>
          <w:sz w:val="28"/>
          <w:szCs w:val="28"/>
          <w:lang w:val="en-US"/>
        </w:rPr>
        <w:t>edzo</w:t>
      </w:r>
      <w:proofErr w:type="spellEnd"/>
      <w:proofErr w:type="gramEnd"/>
      <w:r w:rsidRPr="003F71CE">
        <w:rPr>
          <w:rFonts w:ascii="Times New Roman" w:hAnsi="Times New Roman" w:cs="Times New Roman"/>
          <w:sz w:val="28"/>
          <w:szCs w:val="28"/>
          <w:lang w:val="en-US"/>
        </w:rPr>
        <w:tab/>
      </w:r>
      <w:r w:rsidRPr="002C1EFB">
        <w:rPr>
          <w:rFonts w:ascii="Times New Roman" w:hAnsi="Times New Roman" w:cs="Times New Roman"/>
          <w:sz w:val="28"/>
          <w:szCs w:val="28"/>
        </w:rPr>
        <w:t>муж</w:t>
      </w:r>
    </w:p>
    <w:p w:rsidR="00A205D3" w:rsidRPr="003F71CE"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3F71CE">
        <w:rPr>
          <w:rFonts w:ascii="Times New Roman" w:hAnsi="Times New Roman" w:cs="Times New Roman"/>
          <w:sz w:val="28"/>
          <w:szCs w:val="28"/>
          <w:lang w:val="en-US"/>
        </w:rPr>
        <w:t>patrino</w:t>
      </w:r>
      <w:proofErr w:type="spellEnd"/>
      <w:proofErr w:type="gramEnd"/>
      <w:r w:rsidRPr="003F71CE">
        <w:rPr>
          <w:rFonts w:ascii="Times New Roman" w:hAnsi="Times New Roman" w:cs="Times New Roman"/>
          <w:sz w:val="28"/>
          <w:szCs w:val="28"/>
          <w:lang w:val="en-US"/>
        </w:rPr>
        <w:tab/>
      </w:r>
      <w:r w:rsidRPr="002C1EFB">
        <w:rPr>
          <w:rFonts w:ascii="Times New Roman" w:hAnsi="Times New Roman" w:cs="Times New Roman"/>
          <w:sz w:val="28"/>
          <w:szCs w:val="28"/>
        </w:rPr>
        <w:t>мать</w:t>
      </w:r>
    </w:p>
    <w:p w:rsidR="00A205D3" w:rsidRPr="003F71CE"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3F71CE">
        <w:rPr>
          <w:rFonts w:ascii="Times New Roman" w:hAnsi="Times New Roman" w:cs="Times New Roman"/>
          <w:sz w:val="28"/>
          <w:szCs w:val="28"/>
          <w:lang w:val="en-US"/>
        </w:rPr>
        <w:t>patro</w:t>
      </w:r>
      <w:proofErr w:type="spellEnd"/>
      <w:proofErr w:type="gramEnd"/>
      <w:r w:rsidRPr="003F71CE">
        <w:rPr>
          <w:rFonts w:ascii="Times New Roman" w:hAnsi="Times New Roman" w:cs="Times New Roman"/>
          <w:sz w:val="28"/>
          <w:szCs w:val="28"/>
          <w:lang w:val="en-US"/>
        </w:rPr>
        <w:tab/>
      </w:r>
      <w:r w:rsidRPr="002C1EFB">
        <w:rPr>
          <w:rFonts w:ascii="Times New Roman" w:hAnsi="Times New Roman" w:cs="Times New Roman"/>
          <w:sz w:val="28"/>
          <w:szCs w:val="28"/>
        </w:rPr>
        <w:t>отец</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t>besto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зверь</w:t>
      </w:r>
      <w:r w:rsidRPr="00924400">
        <w:rPr>
          <w:rFonts w:ascii="Times New Roman" w:hAnsi="Times New Roman" w:cs="Times New Roman"/>
          <w:sz w:val="28"/>
          <w:szCs w:val="28"/>
          <w:lang w:val="en-US"/>
        </w:rPr>
        <w:t xml:space="preserve">, </w:t>
      </w:r>
      <w:r w:rsidRPr="002C1EFB">
        <w:rPr>
          <w:rFonts w:ascii="Times New Roman" w:hAnsi="Times New Roman" w:cs="Times New Roman"/>
          <w:sz w:val="28"/>
          <w:szCs w:val="28"/>
        </w:rPr>
        <w:t>животное</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t>fiŝo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рыба</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t>birdo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птица</w:t>
      </w:r>
      <w:r w:rsidRPr="00924400">
        <w:rPr>
          <w:rFonts w:ascii="Times New Roman" w:hAnsi="Times New Roman" w:cs="Times New Roman"/>
          <w:sz w:val="28"/>
          <w:szCs w:val="28"/>
          <w:lang w:val="en-US"/>
        </w:rPr>
        <w:t xml:space="preserve">, </w:t>
      </w:r>
      <w:r w:rsidRPr="002C1EFB">
        <w:rPr>
          <w:rFonts w:ascii="Times New Roman" w:hAnsi="Times New Roman" w:cs="Times New Roman"/>
          <w:sz w:val="28"/>
          <w:szCs w:val="28"/>
        </w:rPr>
        <w:t>птаха</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t>hundo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собака</w:t>
      </w:r>
      <w:r w:rsidRPr="00924400">
        <w:rPr>
          <w:rFonts w:ascii="Times New Roman" w:hAnsi="Times New Roman" w:cs="Times New Roman"/>
          <w:sz w:val="28"/>
          <w:szCs w:val="28"/>
          <w:lang w:val="en-US"/>
        </w:rPr>
        <w:t xml:space="preserve">, </w:t>
      </w:r>
      <w:r w:rsidRPr="002C1EFB">
        <w:rPr>
          <w:rFonts w:ascii="Times New Roman" w:hAnsi="Times New Roman" w:cs="Times New Roman"/>
          <w:sz w:val="28"/>
          <w:szCs w:val="28"/>
        </w:rPr>
        <w:t>пёс</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t>pediko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вошь</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t>serpento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змея</w:t>
      </w:r>
      <w:r w:rsidRPr="00924400">
        <w:rPr>
          <w:rFonts w:ascii="Times New Roman" w:hAnsi="Times New Roman" w:cs="Times New Roman"/>
          <w:sz w:val="28"/>
          <w:szCs w:val="28"/>
          <w:lang w:val="en-US"/>
        </w:rPr>
        <w:t xml:space="preserve">, </w:t>
      </w:r>
      <w:r w:rsidRPr="002C1EFB">
        <w:rPr>
          <w:rFonts w:ascii="Times New Roman" w:hAnsi="Times New Roman" w:cs="Times New Roman"/>
          <w:sz w:val="28"/>
          <w:szCs w:val="28"/>
        </w:rPr>
        <w:t>гад</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t>vermo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червь</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lastRenderedPageBreak/>
        <w:t>arbo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дерево</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t>arbaro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лес</w:t>
      </w:r>
    </w:p>
    <w:p w:rsidR="00A205D3" w:rsidRPr="00924400"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924400">
        <w:rPr>
          <w:rFonts w:ascii="Times New Roman" w:hAnsi="Times New Roman" w:cs="Times New Roman"/>
          <w:sz w:val="28"/>
          <w:szCs w:val="28"/>
          <w:lang w:val="en-US"/>
        </w:rPr>
        <w:t>bastono</w:t>
      </w:r>
      <w:proofErr w:type="spellEnd"/>
      <w:proofErr w:type="gramEnd"/>
      <w:r w:rsidRPr="00924400">
        <w:rPr>
          <w:rFonts w:ascii="Times New Roman" w:hAnsi="Times New Roman" w:cs="Times New Roman"/>
          <w:sz w:val="28"/>
          <w:szCs w:val="28"/>
          <w:lang w:val="en-US"/>
        </w:rPr>
        <w:tab/>
      </w:r>
      <w:r w:rsidRPr="002C1EFB">
        <w:rPr>
          <w:rFonts w:ascii="Times New Roman" w:hAnsi="Times New Roman" w:cs="Times New Roman"/>
          <w:sz w:val="28"/>
          <w:szCs w:val="28"/>
        </w:rPr>
        <w:t>палка</w:t>
      </w:r>
      <w:r w:rsidRPr="00924400">
        <w:rPr>
          <w:rFonts w:ascii="Times New Roman" w:hAnsi="Times New Roman" w:cs="Times New Roman"/>
          <w:sz w:val="28"/>
          <w:szCs w:val="28"/>
          <w:lang w:val="en-US"/>
        </w:rPr>
        <w:t xml:space="preserve">, </w:t>
      </w:r>
      <w:r w:rsidRPr="002C1EFB">
        <w:rPr>
          <w:rFonts w:ascii="Times New Roman" w:hAnsi="Times New Roman" w:cs="Times New Roman"/>
          <w:sz w:val="28"/>
          <w:szCs w:val="28"/>
        </w:rPr>
        <w:t>прут</w:t>
      </w:r>
    </w:p>
    <w:p w:rsidR="00A205D3" w:rsidRPr="00AA4FED" w:rsidRDefault="00A205D3" w:rsidP="008F78EE">
      <w:pPr>
        <w:spacing w:after="0" w:line="360" w:lineRule="auto"/>
        <w:jc w:val="both"/>
        <w:rPr>
          <w:rFonts w:ascii="Times New Roman" w:hAnsi="Times New Roman" w:cs="Times New Roman"/>
          <w:sz w:val="28"/>
          <w:szCs w:val="28"/>
          <w:lang w:val="en-US"/>
        </w:rPr>
      </w:pPr>
      <w:proofErr w:type="spellStart"/>
      <w:proofErr w:type="gramStart"/>
      <w:r w:rsidRPr="00AA4FED">
        <w:rPr>
          <w:rFonts w:ascii="Times New Roman" w:hAnsi="Times New Roman" w:cs="Times New Roman"/>
          <w:sz w:val="28"/>
          <w:szCs w:val="28"/>
          <w:lang w:val="en-US"/>
        </w:rPr>
        <w:t>frukto</w:t>
      </w:r>
      <w:proofErr w:type="spellEnd"/>
      <w:proofErr w:type="gramEnd"/>
      <w:r w:rsidRPr="00AA4FED">
        <w:rPr>
          <w:rFonts w:ascii="Times New Roman" w:hAnsi="Times New Roman" w:cs="Times New Roman"/>
          <w:sz w:val="28"/>
          <w:szCs w:val="28"/>
          <w:lang w:val="en-US"/>
        </w:rPr>
        <w:tab/>
      </w:r>
      <w:r w:rsidRPr="002C1EFB">
        <w:rPr>
          <w:rFonts w:ascii="Times New Roman" w:hAnsi="Times New Roman" w:cs="Times New Roman"/>
          <w:sz w:val="28"/>
          <w:szCs w:val="28"/>
        </w:rPr>
        <w:t>плод</w:t>
      </w:r>
      <w:r w:rsidRPr="00AA4FED">
        <w:rPr>
          <w:rFonts w:ascii="Times New Roman" w:hAnsi="Times New Roman" w:cs="Times New Roman"/>
          <w:sz w:val="28"/>
          <w:szCs w:val="28"/>
          <w:lang w:val="en-US"/>
        </w:rPr>
        <w:t xml:space="preserve">, </w:t>
      </w:r>
      <w:r w:rsidRPr="002C1EFB">
        <w:rPr>
          <w:rFonts w:ascii="Times New Roman" w:hAnsi="Times New Roman" w:cs="Times New Roman"/>
          <w:sz w:val="28"/>
          <w:szCs w:val="28"/>
        </w:rPr>
        <w:t>фрукт</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semo</w:t>
      </w:r>
      <w:proofErr w:type="spellEnd"/>
      <w:r w:rsidRPr="002C1EFB">
        <w:rPr>
          <w:rFonts w:ascii="Times New Roman" w:hAnsi="Times New Roman" w:cs="Times New Roman"/>
          <w:sz w:val="28"/>
          <w:szCs w:val="28"/>
        </w:rPr>
        <w:tab/>
        <w:t>семя, семена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folio</w:t>
      </w:r>
      <w:proofErr w:type="spellEnd"/>
      <w:r w:rsidRPr="002C1EFB">
        <w:rPr>
          <w:rFonts w:ascii="Times New Roman" w:hAnsi="Times New Roman" w:cs="Times New Roman"/>
          <w:sz w:val="28"/>
          <w:szCs w:val="28"/>
        </w:rPr>
        <w:tab/>
        <w:t>лист</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radiko</w:t>
      </w:r>
      <w:proofErr w:type="spellEnd"/>
      <w:r w:rsidRPr="002C1EFB">
        <w:rPr>
          <w:rFonts w:ascii="Times New Roman" w:hAnsi="Times New Roman" w:cs="Times New Roman"/>
          <w:sz w:val="28"/>
          <w:szCs w:val="28"/>
        </w:rPr>
        <w:tab/>
        <w:t>корень</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ŝelo</w:t>
      </w:r>
      <w:proofErr w:type="spellEnd"/>
      <w:r w:rsidRPr="002C1EFB">
        <w:rPr>
          <w:rFonts w:ascii="Times New Roman" w:hAnsi="Times New Roman" w:cs="Times New Roman"/>
          <w:sz w:val="28"/>
          <w:szCs w:val="28"/>
        </w:rPr>
        <w:tab/>
        <w:t>кора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floro</w:t>
      </w:r>
      <w:proofErr w:type="spellEnd"/>
      <w:r w:rsidRPr="002C1EFB">
        <w:rPr>
          <w:rFonts w:ascii="Times New Roman" w:hAnsi="Times New Roman" w:cs="Times New Roman"/>
          <w:sz w:val="28"/>
          <w:szCs w:val="28"/>
        </w:rPr>
        <w:tab/>
        <w:t>цветок</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herbo</w:t>
      </w:r>
      <w:proofErr w:type="spellEnd"/>
      <w:r w:rsidRPr="002C1EFB">
        <w:rPr>
          <w:rFonts w:ascii="Times New Roman" w:hAnsi="Times New Roman" w:cs="Times New Roman"/>
          <w:sz w:val="28"/>
          <w:szCs w:val="28"/>
        </w:rPr>
        <w:tab/>
        <w:t>трава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ŝnuro</w:t>
      </w:r>
      <w:proofErr w:type="spellEnd"/>
      <w:r w:rsidRPr="002C1EFB">
        <w:rPr>
          <w:rFonts w:ascii="Times New Roman" w:hAnsi="Times New Roman" w:cs="Times New Roman"/>
          <w:sz w:val="28"/>
          <w:szCs w:val="28"/>
        </w:rPr>
        <w:tab/>
        <w:t>верёвка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haŭto</w:t>
      </w:r>
      <w:proofErr w:type="spellEnd"/>
      <w:r w:rsidRPr="002C1EFB">
        <w:rPr>
          <w:rFonts w:ascii="Times New Roman" w:hAnsi="Times New Roman" w:cs="Times New Roman"/>
          <w:sz w:val="28"/>
          <w:szCs w:val="28"/>
        </w:rPr>
        <w:tab/>
        <w:t>кожа, шкура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viando</w:t>
      </w:r>
      <w:proofErr w:type="spellEnd"/>
      <w:r w:rsidRPr="002C1EFB">
        <w:rPr>
          <w:rFonts w:ascii="Times New Roman" w:hAnsi="Times New Roman" w:cs="Times New Roman"/>
          <w:sz w:val="28"/>
          <w:szCs w:val="28"/>
        </w:rPr>
        <w:tab/>
        <w:t>мясо</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sango</w:t>
      </w:r>
      <w:proofErr w:type="spellEnd"/>
      <w:r w:rsidRPr="002C1EFB">
        <w:rPr>
          <w:rFonts w:ascii="Times New Roman" w:hAnsi="Times New Roman" w:cs="Times New Roman"/>
          <w:sz w:val="28"/>
          <w:szCs w:val="28"/>
        </w:rPr>
        <w:tab/>
        <w:t>кровь</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osto</w:t>
      </w:r>
      <w:proofErr w:type="spellEnd"/>
      <w:r w:rsidRPr="002C1EFB">
        <w:rPr>
          <w:rFonts w:ascii="Times New Roman" w:hAnsi="Times New Roman" w:cs="Times New Roman"/>
          <w:sz w:val="28"/>
          <w:szCs w:val="28"/>
        </w:rPr>
        <w:tab/>
        <w:t>кость</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graso</w:t>
      </w:r>
      <w:proofErr w:type="spellEnd"/>
      <w:r w:rsidRPr="002C1EFB">
        <w:rPr>
          <w:rFonts w:ascii="Times New Roman" w:hAnsi="Times New Roman" w:cs="Times New Roman"/>
          <w:sz w:val="28"/>
          <w:szCs w:val="28"/>
        </w:rPr>
        <w:tab/>
        <w:t>жир</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ovo</w:t>
      </w:r>
      <w:proofErr w:type="spellEnd"/>
      <w:r w:rsidRPr="002C1EFB">
        <w:rPr>
          <w:rFonts w:ascii="Times New Roman" w:hAnsi="Times New Roman" w:cs="Times New Roman"/>
          <w:sz w:val="28"/>
          <w:szCs w:val="28"/>
        </w:rPr>
        <w:tab/>
        <w:t>яйцо</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korno</w:t>
      </w:r>
      <w:proofErr w:type="spellEnd"/>
      <w:r w:rsidR="003F71CE">
        <w:rPr>
          <w:rFonts w:ascii="Times New Roman" w:hAnsi="Times New Roman" w:cs="Times New Roman"/>
          <w:sz w:val="28"/>
          <w:szCs w:val="28"/>
        </w:rPr>
        <w:t xml:space="preserve"> </w:t>
      </w:r>
      <w:r w:rsidRPr="002C1EFB">
        <w:rPr>
          <w:rFonts w:ascii="Times New Roman" w:hAnsi="Times New Roman" w:cs="Times New Roman"/>
          <w:sz w:val="28"/>
          <w:szCs w:val="28"/>
        </w:rPr>
        <w:tab/>
        <w:t>рог</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vosto</w:t>
      </w:r>
      <w:proofErr w:type="spellEnd"/>
      <w:r w:rsidRPr="002C1EFB">
        <w:rPr>
          <w:rFonts w:ascii="Times New Roman" w:hAnsi="Times New Roman" w:cs="Times New Roman"/>
          <w:sz w:val="28"/>
          <w:szCs w:val="28"/>
        </w:rPr>
        <w:tab/>
        <w:t>хвост</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plumo</w:t>
      </w:r>
      <w:proofErr w:type="spellEnd"/>
      <w:r w:rsidRPr="002C1EFB">
        <w:rPr>
          <w:rFonts w:ascii="Times New Roman" w:hAnsi="Times New Roman" w:cs="Times New Roman"/>
          <w:sz w:val="28"/>
          <w:szCs w:val="28"/>
        </w:rPr>
        <w:tab/>
        <w:t>перо</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haroj</w:t>
      </w:r>
      <w:proofErr w:type="spellEnd"/>
      <w:r w:rsidRPr="002C1EFB">
        <w:rPr>
          <w:rFonts w:ascii="Times New Roman" w:hAnsi="Times New Roman" w:cs="Times New Roman"/>
          <w:sz w:val="28"/>
          <w:szCs w:val="28"/>
        </w:rPr>
        <w:tab/>
        <w:t>волосы</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kapo</w:t>
      </w:r>
      <w:proofErr w:type="spellEnd"/>
      <w:r w:rsidRPr="002C1EFB">
        <w:rPr>
          <w:rFonts w:ascii="Times New Roman" w:hAnsi="Times New Roman" w:cs="Times New Roman"/>
          <w:sz w:val="28"/>
          <w:szCs w:val="28"/>
        </w:rPr>
        <w:tab/>
        <w:t>голова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orelo</w:t>
      </w:r>
      <w:proofErr w:type="spellEnd"/>
      <w:r w:rsidRPr="002C1EFB">
        <w:rPr>
          <w:rFonts w:ascii="Times New Roman" w:hAnsi="Times New Roman" w:cs="Times New Roman"/>
          <w:sz w:val="28"/>
          <w:szCs w:val="28"/>
        </w:rPr>
        <w:tab/>
        <w:t>ухо</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okulo</w:t>
      </w:r>
      <w:proofErr w:type="spellEnd"/>
      <w:r w:rsidRPr="002C1EFB">
        <w:rPr>
          <w:rFonts w:ascii="Times New Roman" w:hAnsi="Times New Roman" w:cs="Times New Roman"/>
          <w:sz w:val="28"/>
          <w:szCs w:val="28"/>
        </w:rPr>
        <w:tab/>
        <w:t>глаз, око</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nazo</w:t>
      </w:r>
      <w:proofErr w:type="spellEnd"/>
      <w:r w:rsidRPr="002C1EFB">
        <w:rPr>
          <w:rFonts w:ascii="Times New Roman" w:hAnsi="Times New Roman" w:cs="Times New Roman"/>
          <w:sz w:val="28"/>
          <w:szCs w:val="28"/>
        </w:rPr>
        <w:tab/>
        <w:t>нос</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buŝo</w:t>
      </w:r>
      <w:proofErr w:type="spellEnd"/>
      <w:r w:rsidRPr="002C1EFB">
        <w:rPr>
          <w:rFonts w:ascii="Times New Roman" w:hAnsi="Times New Roman" w:cs="Times New Roman"/>
          <w:sz w:val="28"/>
          <w:szCs w:val="28"/>
        </w:rPr>
        <w:tab/>
        <w:t>рот, уста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dento</w:t>
      </w:r>
      <w:proofErr w:type="spellEnd"/>
      <w:r w:rsidRPr="002C1EFB">
        <w:rPr>
          <w:rFonts w:ascii="Times New Roman" w:hAnsi="Times New Roman" w:cs="Times New Roman"/>
          <w:sz w:val="28"/>
          <w:szCs w:val="28"/>
        </w:rPr>
        <w:tab/>
        <w:t>зуб</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lango</w:t>
      </w:r>
      <w:proofErr w:type="spellEnd"/>
      <w:r w:rsidRPr="002C1EFB">
        <w:rPr>
          <w:rFonts w:ascii="Times New Roman" w:hAnsi="Times New Roman" w:cs="Times New Roman"/>
          <w:sz w:val="28"/>
          <w:szCs w:val="28"/>
        </w:rPr>
        <w:tab/>
        <w:t>язык (орган)</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ungo</w:t>
      </w:r>
      <w:proofErr w:type="spellEnd"/>
      <w:r w:rsidRPr="002C1EFB">
        <w:rPr>
          <w:rFonts w:ascii="Times New Roman" w:hAnsi="Times New Roman" w:cs="Times New Roman"/>
          <w:sz w:val="28"/>
          <w:szCs w:val="28"/>
        </w:rPr>
        <w:tab/>
        <w:t>ноготь</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piedo</w:t>
      </w:r>
      <w:proofErr w:type="spellEnd"/>
      <w:r w:rsidRPr="002C1EFB">
        <w:rPr>
          <w:rFonts w:ascii="Times New Roman" w:hAnsi="Times New Roman" w:cs="Times New Roman"/>
          <w:sz w:val="28"/>
          <w:szCs w:val="28"/>
        </w:rPr>
        <w:tab/>
        <w:t>стопа, нога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lastRenderedPageBreak/>
        <w:t>gambo</w:t>
      </w:r>
      <w:proofErr w:type="spellEnd"/>
      <w:r w:rsidRPr="002C1EFB">
        <w:rPr>
          <w:rFonts w:ascii="Times New Roman" w:hAnsi="Times New Roman" w:cs="Times New Roman"/>
          <w:sz w:val="28"/>
          <w:szCs w:val="28"/>
        </w:rPr>
        <w:tab/>
        <w:t>нога</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genuo</w:t>
      </w:r>
      <w:proofErr w:type="spellEnd"/>
      <w:r w:rsidRPr="002C1EFB">
        <w:rPr>
          <w:rFonts w:ascii="Times New Roman" w:hAnsi="Times New Roman" w:cs="Times New Roman"/>
          <w:sz w:val="28"/>
          <w:szCs w:val="28"/>
        </w:rPr>
        <w:tab/>
        <w:t>колено</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mano</w:t>
      </w:r>
      <w:proofErr w:type="spellEnd"/>
      <w:r w:rsidRPr="002C1EFB">
        <w:rPr>
          <w:rFonts w:ascii="Times New Roman" w:hAnsi="Times New Roman" w:cs="Times New Roman"/>
          <w:sz w:val="28"/>
          <w:szCs w:val="28"/>
        </w:rPr>
        <w:tab/>
        <w:t>рука, ладонь</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flugilo</w:t>
      </w:r>
      <w:proofErr w:type="spellEnd"/>
      <w:r w:rsidRPr="002C1EFB">
        <w:rPr>
          <w:rFonts w:ascii="Times New Roman" w:hAnsi="Times New Roman" w:cs="Times New Roman"/>
          <w:sz w:val="28"/>
          <w:szCs w:val="28"/>
        </w:rPr>
        <w:tab/>
        <w:t>крыло</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ventro</w:t>
      </w:r>
      <w:proofErr w:type="spellEnd"/>
      <w:r w:rsidRPr="002C1EFB">
        <w:rPr>
          <w:rFonts w:ascii="Times New Roman" w:hAnsi="Times New Roman" w:cs="Times New Roman"/>
          <w:sz w:val="28"/>
          <w:szCs w:val="28"/>
        </w:rPr>
        <w:tab/>
        <w:t>живот, брюхо</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lastRenderedPageBreak/>
        <w:t>tripo</w:t>
      </w:r>
      <w:proofErr w:type="spellEnd"/>
      <w:r w:rsidRPr="002C1EFB">
        <w:rPr>
          <w:rFonts w:ascii="Times New Roman" w:hAnsi="Times New Roman" w:cs="Times New Roman"/>
          <w:sz w:val="28"/>
          <w:szCs w:val="28"/>
        </w:rPr>
        <w:tab/>
        <w:t>внутренности, кишки</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gorĝo</w:t>
      </w:r>
      <w:proofErr w:type="spellEnd"/>
      <w:r w:rsidRPr="002C1EFB">
        <w:rPr>
          <w:rFonts w:ascii="Times New Roman" w:hAnsi="Times New Roman" w:cs="Times New Roman"/>
          <w:sz w:val="28"/>
          <w:szCs w:val="28"/>
        </w:rPr>
        <w:tab/>
        <w:t>горло, шея</w:t>
      </w:r>
    </w:p>
    <w:p w:rsidR="00A205D3" w:rsidRPr="002C1EFB" w:rsidRDefault="00A205D3" w:rsidP="008F78EE">
      <w:pPr>
        <w:spacing w:after="0" w:line="360" w:lineRule="auto"/>
        <w:jc w:val="both"/>
        <w:rPr>
          <w:rFonts w:ascii="Times New Roman" w:hAnsi="Times New Roman" w:cs="Times New Roman"/>
          <w:sz w:val="28"/>
          <w:szCs w:val="28"/>
        </w:rPr>
      </w:pPr>
      <w:proofErr w:type="spellStart"/>
      <w:r w:rsidRPr="002C1EFB">
        <w:rPr>
          <w:rFonts w:ascii="Times New Roman" w:hAnsi="Times New Roman" w:cs="Times New Roman"/>
          <w:sz w:val="28"/>
          <w:szCs w:val="28"/>
        </w:rPr>
        <w:t>dorso</w:t>
      </w:r>
      <w:proofErr w:type="spellEnd"/>
      <w:r w:rsidRPr="002C1EFB">
        <w:rPr>
          <w:rFonts w:ascii="Times New Roman" w:hAnsi="Times New Roman" w:cs="Times New Roman"/>
          <w:sz w:val="28"/>
          <w:szCs w:val="28"/>
        </w:rPr>
        <w:tab/>
        <w:t>спина (хребет)</w:t>
      </w:r>
    </w:p>
    <w:p w:rsidR="00A205D3" w:rsidRPr="002C1EFB" w:rsidRDefault="00A205D3" w:rsidP="008F78EE">
      <w:pPr>
        <w:shd w:val="clear" w:color="auto" w:fill="FFFFFF"/>
        <w:spacing w:after="0" w:line="360" w:lineRule="auto"/>
        <w:jc w:val="both"/>
        <w:rPr>
          <w:rFonts w:ascii="Times New Roman" w:hAnsi="Times New Roman" w:cs="Times New Roman"/>
          <w:color w:val="000000" w:themeColor="text1"/>
          <w:sz w:val="28"/>
          <w:szCs w:val="28"/>
        </w:rPr>
      </w:pPr>
      <w:proofErr w:type="spellStart"/>
      <w:r w:rsidRPr="002C1EFB">
        <w:rPr>
          <w:rFonts w:ascii="Times New Roman" w:hAnsi="Times New Roman" w:cs="Times New Roman"/>
          <w:sz w:val="28"/>
          <w:szCs w:val="28"/>
        </w:rPr>
        <w:t>brusto</w:t>
      </w:r>
      <w:proofErr w:type="spellEnd"/>
      <w:r w:rsidRPr="002C1EFB">
        <w:rPr>
          <w:rFonts w:ascii="Times New Roman" w:hAnsi="Times New Roman" w:cs="Times New Roman"/>
          <w:sz w:val="28"/>
          <w:szCs w:val="28"/>
        </w:rPr>
        <w:tab/>
      </w:r>
      <w:r w:rsidR="003F71CE">
        <w:rPr>
          <w:rFonts w:ascii="Times New Roman" w:hAnsi="Times New Roman" w:cs="Times New Roman"/>
          <w:sz w:val="28"/>
          <w:szCs w:val="28"/>
        </w:rPr>
        <w:t xml:space="preserve"> </w:t>
      </w:r>
      <w:r w:rsidRPr="002C1EFB">
        <w:rPr>
          <w:rFonts w:ascii="Times New Roman" w:hAnsi="Times New Roman" w:cs="Times New Roman"/>
          <w:sz w:val="28"/>
          <w:szCs w:val="28"/>
        </w:rPr>
        <w:t>грудь</w:t>
      </w:r>
    </w:p>
    <w:p w:rsidR="003F71CE" w:rsidRDefault="003F71CE" w:rsidP="002C1EFB">
      <w:pPr>
        <w:shd w:val="clear" w:color="auto" w:fill="FFFFFF"/>
        <w:spacing w:after="0" w:line="360" w:lineRule="auto"/>
        <w:ind w:firstLine="709"/>
        <w:jc w:val="both"/>
        <w:rPr>
          <w:rFonts w:ascii="Times New Roman" w:hAnsi="Times New Roman" w:cs="Times New Roman"/>
          <w:color w:val="000000" w:themeColor="text1"/>
          <w:sz w:val="28"/>
          <w:szCs w:val="28"/>
        </w:rPr>
        <w:sectPr w:rsidR="003F71CE" w:rsidSect="003F71CE">
          <w:type w:val="continuous"/>
          <w:pgSz w:w="11906" w:h="16838"/>
          <w:pgMar w:top="1134" w:right="850" w:bottom="1134" w:left="1701" w:header="708" w:footer="708" w:gutter="0"/>
          <w:cols w:num="2" w:space="708"/>
          <w:docGrid w:linePitch="360"/>
        </w:sectPr>
      </w:pPr>
    </w:p>
    <w:p w:rsidR="00A205D3" w:rsidRPr="002C1EFB" w:rsidRDefault="00A205D3" w:rsidP="002C1EFB">
      <w:pPr>
        <w:shd w:val="clear" w:color="auto" w:fill="FFFFFF"/>
        <w:spacing w:after="0" w:line="360" w:lineRule="auto"/>
        <w:ind w:firstLine="709"/>
        <w:jc w:val="both"/>
        <w:rPr>
          <w:rFonts w:ascii="Times New Roman" w:hAnsi="Times New Roman" w:cs="Times New Roman"/>
          <w:color w:val="000000" w:themeColor="text1"/>
          <w:sz w:val="28"/>
          <w:szCs w:val="28"/>
        </w:rPr>
      </w:pPr>
    </w:p>
    <w:sectPr w:rsidR="00A205D3" w:rsidRPr="002C1EFB" w:rsidSect="003F71CE">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A1" w:rsidRDefault="00B10FA1" w:rsidP="003F3529">
      <w:pPr>
        <w:spacing w:after="0" w:line="240" w:lineRule="auto"/>
      </w:pPr>
      <w:r>
        <w:separator/>
      </w:r>
    </w:p>
  </w:endnote>
  <w:endnote w:type="continuationSeparator" w:id="0">
    <w:p w:rsidR="00B10FA1" w:rsidRDefault="00B10FA1" w:rsidP="003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A1" w:rsidRDefault="00B10FA1" w:rsidP="003F3529">
      <w:pPr>
        <w:spacing w:after="0" w:line="240" w:lineRule="auto"/>
      </w:pPr>
      <w:r>
        <w:separator/>
      </w:r>
    </w:p>
  </w:footnote>
  <w:footnote w:type="continuationSeparator" w:id="0">
    <w:p w:rsidR="00B10FA1" w:rsidRDefault="00B10FA1" w:rsidP="003F3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474162"/>
      <w:docPartObj>
        <w:docPartGallery w:val="Page Numbers (Top of Page)"/>
        <w:docPartUnique/>
      </w:docPartObj>
    </w:sdtPr>
    <w:sdtEndPr/>
    <w:sdtContent>
      <w:p w:rsidR="00B10FA1" w:rsidRDefault="00A855F1">
        <w:pPr>
          <w:pStyle w:val="a5"/>
          <w:jc w:val="center"/>
        </w:pPr>
        <w:r>
          <w:fldChar w:fldCharType="begin"/>
        </w:r>
        <w:r w:rsidR="00B10FA1">
          <w:instrText>PAGE   \* MERGEFORMAT</w:instrText>
        </w:r>
        <w:r>
          <w:fldChar w:fldCharType="separate"/>
        </w:r>
        <w:r w:rsidR="000B569F">
          <w:rPr>
            <w:noProof/>
          </w:rPr>
          <w:t>1</w:t>
        </w:r>
        <w:r>
          <w:fldChar w:fldCharType="end"/>
        </w:r>
      </w:p>
    </w:sdtContent>
  </w:sdt>
  <w:p w:rsidR="00B10FA1" w:rsidRDefault="00B10FA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4F3E"/>
    <w:multiLevelType w:val="hybridMultilevel"/>
    <w:tmpl w:val="8B76C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E62FF0"/>
    <w:multiLevelType w:val="hybridMultilevel"/>
    <w:tmpl w:val="80A6D1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E01916"/>
    <w:multiLevelType w:val="hybridMultilevel"/>
    <w:tmpl w:val="EE2E1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C2FEF"/>
    <w:multiLevelType w:val="multilevel"/>
    <w:tmpl w:val="5718B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7102CDB"/>
    <w:multiLevelType w:val="hybridMultilevel"/>
    <w:tmpl w:val="B5D41E92"/>
    <w:lvl w:ilvl="0" w:tplc="0419000F">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DAA578B"/>
    <w:multiLevelType w:val="hybridMultilevel"/>
    <w:tmpl w:val="098E05E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F45088"/>
    <w:multiLevelType w:val="hybridMultilevel"/>
    <w:tmpl w:val="06C40010"/>
    <w:lvl w:ilvl="0" w:tplc="3D729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D3460A"/>
    <w:multiLevelType w:val="hybridMultilevel"/>
    <w:tmpl w:val="722C9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B9305D3"/>
    <w:multiLevelType w:val="multilevel"/>
    <w:tmpl w:val="1D8C05D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1D115E83"/>
    <w:multiLevelType w:val="hybridMultilevel"/>
    <w:tmpl w:val="2B968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F62E31"/>
    <w:multiLevelType w:val="hybridMultilevel"/>
    <w:tmpl w:val="CC3A5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A72849"/>
    <w:multiLevelType w:val="hybridMultilevel"/>
    <w:tmpl w:val="6DB8C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8D34E1"/>
    <w:multiLevelType w:val="multilevel"/>
    <w:tmpl w:val="33022016"/>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34641BE5"/>
    <w:multiLevelType w:val="multilevel"/>
    <w:tmpl w:val="5718B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980B02"/>
    <w:multiLevelType w:val="hybridMultilevel"/>
    <w:tmpl w:val="02C6C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FB124DF"/>
    <w:multiLevelType w:val="hybridMultilevel"/>
    <w:tmpl w:val="D37CBD2A"/>
    <w:lvl w:ilvl="0" w:tplc="521A4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DD4F4F"/>
    <w:multiLevelType w:val="multilevel"/>
    <w:tmpl w:val="7C0E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7D3EB8"/>
    <w:multiLevelType w:val="hybridMultilevel"/>
    <w:tmpl w:val="B00E787A"/>
    <w:lvl w:ilvl="0" w:tplc="04190001">
      <w:start w:val="1"/>
      <w:numFmt w:val="bullet"/>
      <w:lvlText w:val=""/>
      <w:lvlJc w:val="left"/>
      <w:pPr>
        <w:ind w:left="1549" w:hanging="360"/>
      </w:pPr>
      <w:rPr>
        <w:rFonts w:ascii="Symbol" w:hAnsi="Symbol" w:hint="default"/>
      </w:rPr>
    </w:lvl>
    <w:lvl w:ilvl="1" w:tplc="04190003" w:tentative="1">
      <w:start w:val="1"/>
      <w:numFmt w:val="bullet"/>
      <w:lvlText w:val="o"/>
      <w:lvlJc w:val="left"/>
      <w:pPr>
        <w:ind w:left="2269" w:hanging="360"/>
      </w:pPr>
      <w:rPr>
        <w:rFonts w:ascii="Courier New" w:hAnsi="Courier New" w:cs="Courier New"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18">
    <w:nsid w:val="4E0C6CC2"/>
    <w:multiLevelType w:val="hybridMultilevel"/>
    <w:tmpl w:val="3302201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3B50050"/>
    <w:multiLevelType w:val="hybridMultilevel"/>
    <w:tmpl w:val="4150E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551238"/>
    <w:multiLevelType w:val="hybridMultilevel"/>
    <w:tmpl w:val="31E8F884"/>
    <w:lvl w:ilvl="0" w:tplc="A19EBBB0">
      <w:start w:val="1"/>
      <w:numFmt w:val="decimal"/>
      <w:lvlText w:val="%1."/>
      <w:lvlJc w:val="left"/>
      <w:pPr>
        <w:ind w:left="643" w:hanging="360"/>
      </w:pPr>
      <w:rPr>
        <w:u w:val="single"/>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1">
    <w:nsid w:val="58D06D8A"/>
    <w:multiLevelType w:val="multilevel"/>
    <w:tmpl w:val="5718BD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C70109E"/>
    <w:multiLevelType w:val="hybridMultilevel"/>
    <w:tmpl w:val="70026D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282679A"/>
    <w:multiLevelType w:val="hybridMultilevel"/>
    <w:tmpl w:val="82A447BC"/>
    <w:lvl w:ilvl="0" w:tplc="852C91A0">
      <w:start w:val="1"/>
      <w:numFmt w:val="decimal"/>
      <w:lvlText w:val="%1."/>
      <w:lvlJc w:val="left"/>
      <w:pPr>
        <w:ind w:left="643" w:hanging="360"/>
      </w:pPr>
      <w:rPr>
        <w:b/>
        <w:u w:val="single"/>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4">
    <w:nsid w:val="62940C34"/>
    <w:multiLevelType w:val="hybridMultilevel"/>
    <w:tmpl w:val="96944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4FA0FB0"/>
    <w:multiLevelType w:val="multilevel"/>
    <w:tmpl w:val="EE2E14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ADA6EF0"/>
    <w:multiLevelType w:val="hybridMultilevel"/>
    <w:tmpl w:val="C6122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4F1309"/>
    <w:multiLevelType w:val="hybridMultilevel"/>
    <w:tmpl w:val="DA80F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F94482"/>
    <w:multiLevelType w:val="multilevel"/>
    <w:tmpl w:val="EE2E14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1FA58A5"/>
    <w:multiLevelType w:val="hybridMultilevel"/>
    <w:tmpl w:val="F008E260"/>
    <w:lvl w:ilvl="0" w:tplc="BEC4207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703114A"/>
    <w:multiLevelType w:val="multilevel"/>
    <w:tmpl w:val="EE2E14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74313DA"/>
    <w:multiLevelType w:val="multilevel"/>
    <w:tmpl w:val="80968672"/>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8B51451"/>
    <w:multiLevelType w:val="hybridMultilevel"/>
    <w:tmpl w:val="4270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455195"/>
    <w:multiLevelType w:val="hybridMultilevel"/>
    <w:tmpl w:val="2B9685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7"/>
  </w:num>
  <w:num w:numId="3">
    <w:abstractNumId w:val="32"/>
  </w:num>
  <w:num w:numId="4">
    <w:abstractNumId w:val="17"/>
  </w:num>
  <w:num w:numId="5">
    <w:abstractNumId w:val="14"/>
  </w:num>
  <w:num w:numId="6">
    <w:abstractNumId w:val="7"/>
  </w:num>
  <w:num w:numId="7">
    <w:abstractNumId w:val="0"/>
  </w:num>
  <w:num w:numId="8">
    <w:abstractNumId w:val="5"/>
  </w:num>
  <w:num w:numId="9">
    <w:abstractNumId w:val="1"/>
  </w:num>
  <w:num w:numId="10">
    <w:abstractNumId w:val="22"/>
  </w:num>
  <w:num w:numId="11">
    <w:abstractNumId w:val="19"/>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1"/>
  </w:num>
  <w:num w:numId="17">
    <w:abstractNumId w:val="4"/>
  </w:num>
  <w:num w:numId="18">
    <w:abstractNumId w:val="9"/>
  </w:num>
  <w:num w:numId="19">
    <w:abstractNumId w:val="21"/>
  </w:num>
  <w:num w:numId="20">
    <w:abstractNumId w:val="8"/>
  </w:num>
  <w:num w:numId="21">
    <w:abstractNumId w:val="31"/>
  </w:num>
  <w:num w:numId="22">
    <w:abstractNumId w:val="2"/>
  </w:num>
  <w:num w:numId="23">
    <w:abstractNumId w:val="30"/>
  </w:num>
  <w:num w:numId="24">
    <w:abstractNumId w:val="25"/>
  </w:num>
  <w:num w:numId="25">
    <w:abstractNumId w:val="28"/>
  </w:num>
  <w:num w:numId="26">
    <w:abstractNumId w:val="18"/>
  </w:num>
  <w:num w:numId="27">
    <w:abstractNumId w:val="12"/>
  </w:num>
  <w:num w:numId="28">
    <w:abstractNumId w:val="16"/>
  </w:num>
  <w:num w:numId="29">
    <w:abstractNumId w:val="24"/>
  </w:num>
  <w:num w:numId="30">
    <w:abstractNumId w:val="33"/>
  </w:num>
  <w:num w:numId="31">
    <w:abstractNumId w:val="29"/>
  </w:num>
  <w:num w:numId="32">
    <w:abstractNumId w:val="26"/>
  </w:num>
  <w:num w:numId="33">
    <w:abstractNumId w:val="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6E7C"/>
    <w:rsid w:val="000B569F"/>
    <w:rsid w:val="000C66D4"/>
    <w:rsid w:val="00121066"/>
    <w:rsid w:val="00123C3A"/>
    <w:rsid w:val="0013173C"/>
    <w:rsid w:val="00143957"/>
    <w:rsid w:val="00163564"/>
    <w:rsid w:val="001B7450"/>
    <w:rsid w:val="001F3975"/>
    <w:rsid w:val="001F6E7C"/>
    <w:rsid w:val="00216B2E"/>
    <w:rsid w:val="00231F8A"/>
    <w:rsid w:val="002C1EFB"/>
    <w:rsid w:val="002F71E8"/>
    <w:rsid w:val="0036541F"/>
    <w:rsid w:val="003A159C"/>
    <w:rsid w:val="003A63E8"/>
    <w:rsid w:val="003B13C7"/>
    <w:rsid w:val="003C737B"/>
    <w:rsid w:val="003D37F7"/>
    <w:rsid w:val="003F3529"/>
    <w:rsid w:val="003F71CE"/>
    <w:rsid w:val="004044F9"/>
    <w:rsid w:val="00494284"/>
    <w:rsid w:val="004A17BA"/>
    <w:rsid w:val="00537B2B"/>
    <w:rsid w:val="00564DC7"/>
    <w:rsid w:val="00566FB0"/>
    <w:rsid w:val="005B7C26"/>
    <w:rsid w:val="00635755"/>
    <w:rsid w:val="0066700B"/>
    <w:rsid w:val="00731F87"/>
    <w:rsid w:val="00750319"/>
    <w:rsid w:val="00780E60"/>
    <w:rsid w:val="00780EC4"/>
    <w:rsid w:val="007C69B8"/>
    <w:rsid w:val="00804323"/>
    <w:rsid w:val="008D4B21"/>
    <w:rsid w:val="008F78EE"/>
    <w:rsid w:val="00924400"/>
    <w:rsid w:val="00965D03"/>
    <w:rsid w:val="009B7DDB"/>
    <w:rsid w:val="00A15A7D"/>
    <w:rsid w:val="00A205D3"/>
    <w:rsid w:val="00A5132F"/>
    <w:rsid w:val="00A72E44"/>
    <w:rsid w:val="00A855F1"/>
    <w:rsid w:val="00AA4FED"/>
    <w:rsid w:val="00AE4BE1"/>
    <w:rsid w:val="00B10FA1"/>
    <w:rsid w:val="00B139E0"/>
    <w:rsid w:val="00B849F5"/>
    <w:rsid w:val="00BC5613"/>
    <w:rsid w:val="00C3645C"/>
    <w:rsid w:val="00C57BA2"/>
    <w:rsid w:val="00CD4833"/>
    <w:rsid w:val="00E370B3"/>
    <w:rsid w:val="00EC50A2"/>
    <w:rsid w:val="00F0039E"/>
    <w:rsid w:val="00FB5842"/>
    <w:rsid w:val="00FD4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9B8"/>
  </w:style>
  <w:style w:type="paragraph" w:styleId="3">
    <w:name w:val="heading 3"/>
    <w:basedOn w:val="a"/>
    <w:link w:val="30"/>
    <w:uiPriority w:val="9"/>
    <w:qFormat/>
    <w:rsid w:val="006670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F6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F6E7C"/>
    <w:pPr>
      <w:ind w:left="720"/>
      <w:contextualSpacing/>
    </w:pPr>
  </w:style>
  <w:style w:type="paragraph" w:styleId="a5">
    <w:name w:val="header"/>
    <w:basedOn w:val="a"/>
    <w:link w:val="a6"/>
    <w:uiPriority w:val="99"/>
    <w:unhideWhenUsed/>
    <w:rsid w:val="003F35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3529"/>
  </w:style>
  <w:style w:type="paragraph" w:styleId="a7">
    <w:name w:val="footer"/>
    <w:basedOn w:val="a"/>
    <w:link w:val="a8"/>
    <w:uiPriority w:val="99"/>
    <w:unhideWhenUsed/>
    <w:rsid w:val="003F35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3529"/>
  </w:style>
  <w:style w:type="character" w:styleId="a9">
    <w:name w:val="Hyperlink"/>
    <w:basedOn w:val="a0"/>
    <w:uiPriority w:val="99"/>
    <w:unhideWhenUsed/>
    <w:rsid w:val="00A72E44"/>
    <w:rPr>
      <w:color w:val="0000FF"/>
      <w:u w:val="single"/>
    </w:rPr>
  </w:style>
  <w:style w:type="character" w:customStyle="1" w:styleId="apple-converted-space">
    <w:name w:val="apple-converted-space"/>
    <w:basedOn w:val="a0"/>
    <w:rsid w:val="00EC50A2"/>
  </w:style>
  <w:style w:type="table" w:styleId="aa">
    <w:name w:val="Table Grid"/>
    <w:basedOn w:val="a1"/>
    <w:uiPriority w:val="39"/>
    <w:rsid w:val="00E37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66700B"/>
    <w:rPr>
      <w:rFonts w:ascii="Times New Roman" w:eastAsia="Times New Roman" w:hAnsi="Times New Roman" w:cs="Times New Roman"/>
      <w:b/>
      <w:bCs/>
      <w:sz w:val="27"/>
      <w:szCs w:val="27"/>
      <w:lang w:eastAsia="ru-RU"/>
    </w:rPr>
  </w:style>
  <w:style w:type="character" w:customStyle="1" w:styleId="mw-headline">
    <w:name w:val="mw-headline"/>
    <w:basedOn w:val="a0"/>
    <w:rsid w:val="0066700B"/>
  </w:style>
  <w:style w:type="character" w:customStyle="1" w:styleId="mw-editsection">
    <w:name w:val="mw-editsection"/>
    <w:basedOn w:val="a0"/>
    <w:rsid w:val="0066700B"/>
  </w:style>
  <w:style w:type="character" w:customStyle="1" w:styleId="mw-editsection-bracket">
    <w:name w:val="mw-editsection-bracket"/>
    <w:basedOn w:val="a0"/>
    <w:rsid w:val="0066700B"/>
  </w:style>
  <w:style w:type="character" w:customStyle="1" w:styleId="mw-editsection-divider">
    <w:name w:val="mw-editsection-divider"/>
    <w:basedOn w:val="a0"/>
    <w:rsid w:val="0066700B"/>
  </w:style>
  <w:style w:type="paragraph" w:styleId="ab">
    <w:name w:val="Balloon Text"/>
    <w:basedOn w:val="a"/>
    <w:link w:val="ac"/>
    <w:uiPriority w:val="99"/>
    <w:semiHidden/>
    <w:unhideWhenUsed/>
    <w:rsid w:val="00566F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66F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26">
      <w:bodyDiv w:val="1"/>
      <w:marLeft w:val="0"/>
      <w:marRight w:val="0"/>
      <w:marTop w:val="0"/>
      <w:marBottom w:val="0"/>
      <w:divBdr>
        <w:top w:val="none" w:sz="0" w:space="0" w:color="auto"/>
        <w:left w:val="none" w:sz="0" w:space="0" w:color="auto"/>
        <w:bottom w:val="none" w:sz="0" w:space="0" w:color="auto"/>
        <w:right w:val="none" w:sz="0" w:space="0" w:color="auto"/>
      </w:divBdr>
    </w:div>
    <w:div w:id="449709200">
      <w:bodyDiv w:val="1"/>
      <w:marLeft w:val="0"/>
      <w:marRight w:val="0"/>
      <w:marTop w:val="0"/>
      <w:marBottom w:val="0"/>
      <w:divBdr>
        <w:top w:val="none" w:sz="0" w:space="0" w:color="auto"/>
        <w:left w:val="none" w:sz="0" w:space="0" w:color="auto"/>
        <w:bottom w:val="none" w:sz="0" w:space="0" w:color="auto"/>
        <w:right w:val="none" w:sz="0" w:space="0" w:color="auto"/>
      </w:divBdr>
    </w:div>
    <w:div w:id="508758060">
      <w:bodyDiv w:val="1"/>
      <w:marLeft w:val="0"/>
      <w:marRight w:val="0"/>
      <w:marTop w:val="0"/>
      <w:marBottom w:val="0"/>
      <w:divBdr>
        <w:top w:val="none" w:sz="0" w:space="0" w:color="auto"/>
        <w:left w:val="none" w:sz="0" w:space="0" w:color="auto"/>
        <w:bottom w:val="none" w:sz="0" w:space="0" w:color="auto"/>
        <w:right w:val="none" w:sz="0" w:space="0" w:color="auto"/>
      </w:divBdr>
    </w:div>
    <w:div w:id="1008292276">
      <w:bodyDiv w:val="1"/>
      <w:marLeft w:val="0"/>
      <w:marRight w:val="0"/>
      <w:marTop w:val="0"/>
      <w:marBottom w:val="0"/>
      <w:divBdr>
        <w:top w:val="none" w:sz="0" w:space="0" w:color="auto"/>
        <w:left w:val="none" w:sz="0" w:space="0" w:color="auto"/>
        <w:bottom w:val="none" w:sz="0" w:space="0" w:color="auto"/>
        <w:right w:val="none" w:sz="0" w:space="0" w:color="auto"/>
      </w:divBdr>
    </w:div>
    <w:div w:id="1020010015">
      <w:bodyDiv w:val="1"/>
      <w:marLeft w:val="0"/>
      <w:marRight w:val="0"/>
      <w:marTop w:val="0"/>
      <w:marBottom w:val="0"/>
      <w:divBdr>
        <w:top w:val="none" w:sz="0" w:space="0" w:color="auto"/>
        <w:left w:val="none" w:sz="0" w:space="0" w:color="auto"/>
        <w:bottom w:val="none" w:sz="0" w:space="0" w:color="auto"/>
        <w:right w:val="none" w:sz="0" w:space="0" w:color="auto"/>
      </w:divBdr>
    </w:div>
    <w:div w:id="1558740178">
      <w:bodyDiv w:val="1"/>
      <w:marLeft w:val="0"/>
      <w:marRight w:val="0"/>
      <w:marTop w:val="0"/>
      <w:marBottom w:val="0"/>
      <w:divBdr>
        <w:top w:val="none" w:sz="0" w:space="0" w:color="auto"/>
        <w:left w:val="none" w:sz="0" w:space="0" w:color="auto"/>
        <w:bottom w:val="none" w:sz="0" w:space="0" w:color="auto"/>
        <w:right w:val="none" w:sz="0" w:space="0" w:color="auto"/>
      </w:divBdr>
    </w:div>
    <w:div w:id="1757092462">
      <w:bodyDiv w:val="1"/>
      <w:marLeft w:val="0"/>
      <w:marRight w:val="0"/>
      <w:marTop w:val="0"/>
      <w:marBottom w:val="0"/>
      <w:divBdr>
        <w:top w:val="none" w:sz="0" w:space="0" w:color="auto"/>
        <w:left w:val="none" w:sz="0" w:space="0" w:color="auto"/>
        <w:bottom w:val="none" w:sz="0" w:space="0" w:color="auto"/>
        <w:right w:val="none" w:sz="0" w:space="0" w:color="auto"/>
      </w:divBdr>
    </w:div>
    <w:div w:id="1768117770">
      <w:bodyDiv w:val="1"/>
      <w:marLeft w:val="0"/>
      <w:marRight w:val="0"/>
      <w:marTop w:val="0"/>
      <w:marBottom w:val="0"/>
      <w:divBdr>
        <w:top w:val="none" w:sz="0" w:space="0" w:color="auto"/>
        <w:left w:val="none" w:sz="0" w:space="0" w:color="auto"/>
        <w:bottom w:val="none" w:sz="0" w:space="0" w:color="auto"/>
        <w:right w:val="none" w:sz="0" w:space="0" w:color="auto"/>
      </w:divBdr>
    </w:div>
    <w:div w:id="1986473774">
      <w:bodyDiv w:val="1"/>
      <w:marLeft w:val="0"/>
      <w:marRight w:val="0"/>
      <w:marTop w:val="0"/>
      <w:marBottom w:val="0"/>
      <w:divBdr>
        <w:top w:val="none" w:sz="0" w:space="0" w:color="auto"/>
        <w:left w:val="none" w:sz="0" w:space="0" w:color="auto"/>
        <w:bottom w:val="none" w:sz="0" w:space="0" w:color="auto"/>
        <w:right w:val="none" w:sz="0" w:space="0" w:color="auto"/>
      </w:divBdr>
    </w:div>
    <w:div w:id="2057200726">
      <w:bodyDiv w:val="1"/>
      <w:marLeft w:val="0"/>
      <w:marRight w:val="0"/>
      <w:marTop w:val="0"/>
      <w:marBottom w:val="0"/>
      <w:divBdr>
        <w:top w:val="none" w:sz="0" w:space="0" w:color="auto"/>
        <w:left w:val="none" w:sz="0" w:space="0" w:color="auto"/>
        <w:bottom w:val="none" w:sz="0" w:space="0" w:color="auto"/>
        <w:right w:val="none" w:sz="0" w:space="0" w:color="auto"/>
      </w:divBdr>
    </w:div>
    <w:div w:id="2071028173">
      <w:bodyDiv w:val="1"/>
      <w:marLeft w:val="0"/>
      <w:marRight w:val="0"/>
      <w:marTop w:val="0"/>
      <w:marBottom w:val="0"/>
      <w:divBdr>
        <w:top w:val="none" w:sz="0" w:space="0" w:color="auto"/>
        <w:left w:val="none" w:sz="0" w:space="0" w:color="auto"/>
        <w:bottom w:val="none" w:sz="0" w:space="0" w:color="auto"/>
        <w:right w:val="none" w:sz="0" w:space="0" w:color="auto"/>
      </w:divBdr>
    </w:div>
    <w:div w:id="2136754036">
      <w:bodyDiv w:val="1"/>
      <w:marLeft w:val="0"/>
      <w:marRight w:val="0"/>
      <w:marTop w:val="0"/>
      <w:marBottom w:val="0"/>
      <w:divBdr>
        <w:top w:val="none" w:sz="0" w:space="0" w:color="auto"/>
        <w:left w:val="none" w:sz="0" w:space="0" w:color="auto"/>
        <w:bottom w:val="none" w:sz="0" w:space="0" w:color="auto"/>
        <w:right w:val="none" w:sz="0" w:space="0" w:color="auto"/>
      </w:divBdr>
      <w:divsChild>
        <w:div w:id="1911890763">
          <w:marLeft w:val="336"/>
          <w:marRight w:val="0"/>
          <w:marTop w:val="120"/>
          <w:marBottom w:val="192"/>
          <w:divBdr>
            <w:top w:val="none" w:sz="0" w:space="0" w:color="auto"/>
            <w:left w:val="none" w:sz="0" w:space="0" w:color="auto"/>
            <w:bottom w:val="none" w:sz="0" w:space="0" w:color="auto"/>
            <w:right w:val="none" w:sz="0" w:space="0" w:color="auto"/>
          </w:divBdr>
          <w:divsChild>
            <w:div w:id="146473728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0%BE%D1%81%D1%82%D0%BE%D1%87%D0%BD%D0%B0%D1%8F_%D0%95%D0%B2%D1%80%D0%BE%D0%BF%D0%B0" TargetMode="External"/><Relationship Id="rId18" Type="http://schemas.openxmlformats.org/officeDocument/2006/relationships/hyperlink" Target="https://ru.wikipedia.org/wiki/%D0%A2%D1%80%D0%BE%D1%86%D0%BA%D0%B8%D0%B9,_%D0%9B%D0%B5%D0%B2_%D0%94%D0%B0%D0%B2%D0%B8%D0%B4%D0%BE%D0%B2%D0%B8%D1%87" TargetMode="External"/><Relationship Id="rId26" Type="http://schemas.openxmlformats.org/officeDocument/2006/relationships/hyperlink" Target="https://ru.wikipedia.org/wiki/%D0%91%D1%83%D0%BA%D0%B2%D0%B0" TargetMode="External"/><Relationship Id="rId39" Type="http://schemas.openxmlformats.org/officeDocument/2006/relationships/hyperlink" Target="https://ru.wikipedia.org/wiki/%D0%A0%D0%BE%D1%81%D1%81%D0%B8%D1%8F" TargetMode="External"/><Relationship Id="rId3" Type="http://schemas.openxmlformats.org/officeDocument/2006/relationships/styles" Target="styles.xml"/><Relationship Id="rId21" Type="http://schemas.openxmlformats.org/officeDocument/2006/relationships/hyperlink" Target="https://ru.wikipedia.org/wiki/1950-%D0%B5" TargetMode="External"/><Relationship Id="rId34" Type="http://schemas.openxmlformats.org/officeDocument/2006/relationships/hyperlink" Target="https://ru.wikipedia.org/wiki/%D0%AD%D1%81%D0%BF%D0%B5%D1%80%D0%B0%D0%BD%D1%82%D0%BE" TargetMode="External"/><Relationship Id="rId42" Type="http://schemas.openxmlformats.org/officeDocument/2006/relationships/hyperlink" Target="https://ru.wikipedia.org/wiki/%D0%A1%D0%A8%D0%90" TargetMode="External"/><Relationship Id="rId47" Type="http://schemas.openxmlformats.org/officeDocument/2006/relationships/chart" Target="charts/chart1.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D0%A1%D0%A1%D0%A1%D0%A0" TargetMode="External"/><Relationship Id="rId17" Type="http://schemas.openxmlformats.org/officeDocument/2006/relationships/hyperlink" Target="https://ru.wikipedia.org/wiki/%D0%A1%D0%A1%D0%A1%D0%A0" TargetMode="External"/><Relationship Id="rId25" Type="http://schemas.openxmlformats.org/officeDocument/2006/relationships/hyperlink" Target="https://ru.wikipedia.org/wiki/%D0%9B%D0%B0%D1%82%D0%B8%D0%BD%D1%81%D0%BA%D0%B8%D0%B9_%D0%B0%D0%BB%D1%84%D0%B0%D0%B2%D0%B8%D1%82" TargetMode="External"/><Relationship Id="rId33" Type="http://schemas.openxmlformats.org/officeDocument/2006/relationships/hyperlink" Target="https://ru.wikipedia.org/wiki/%D0%9E%D0%9E%D0%9D" TargetMode="External"/><Relationship Id="rId38" Type="http://schemas.openxmlformats.org/officeDocument/2006/relationships/hyperlink" Target="https://ru.wikipedia.org/wiki/%D0%92%D0%B8%D0%BA%D0%B8%D0%BF%D0%B5%D0%B4%D0%B8%D1%8F_%D0%BD%D0%B0_%D0%B8%D0%B2%D1%80%D0%B8%D1%82%D0%B5" TargetMode="External"/><Relationship Id="rId46" Type="http://schemas.openxmlformats.org/officeDocument/2006/relationships/hyperlink" Target="https://ru.wikipedia.org/wiki/%D0%A5%D0%B5%D1%80%D1%86%D0%B1%D0%B5%D1%80%D0%B3-%D0%B0%D0%BC-%D0%A5%D0%B0%D1%80%D1%86" TargetMode="External"/><Relationship Id="rId2" Type="http://schemas.openxmlformats.org/officeDocument/2006/relationships/numbering" Target="numbering.xml"/><Relationship Id="rId16" Type="http://schemas.openxmlformats.org/officeDocument/2006/relationships/hyperlink" Target="https://ru.wikipedia.org/wiki/%D0%92%D1%82%D0%BE%D1%80%D0%B0%D1%8F_%D0%BC%D0%B8%D1%80%D0%BE%D0%B2%D0%B0%D1%8F_%D0%B2%D0%BE%D0%B9%D0%BD%D0%B0" TargetMode="External"/><Relationship Id="rId20" Type="http://schemas.openxmlformats.org/officeDocument/2006/relationships/hyperlink" Target="https://ru.wikipedia.org/wiki/%D0%9A%D0%B0%D0%B1%D0%B0%D0%BD%D0%BE%D0%B2,_%D0%9D%D0%B8%D0%BA%D0%BE%D0%BB%D0%B0%D0%B9_%D0%90%D0%BB%D0%B5%D0%BA%D1%81%D0%B0%D0%BD%D0%B4%D1%80%D0%BE%D0%B2%D0%B8%D1%87" TargetMode="External"/><Relationship Id="rId29" Type="http://schemas.openxmlformats.org/officeDocument/2006/relationships/hyperlink" Target="https://ru.wikipedia.org/wiki/%D0%A2%D1%80%D0%B0%D0%BD%D1%81%D0%BD%D0%B0%D1%86%D0%B8%D0%BE%D0%BD%D0%B0%D0%BB%D1%8C%D0%BD%D0%B0%D1%8F_%D1%80%D0%B0%D0%B4%D0%B8%D0%BA%D0%B0%D0%BB%D1%8C%D0%BD%D0%B0%D1%8F_%D0%BF%D0%B0%D1%80%D1%82%D0%B8%D1%8F" TargetMode="External"/><Relationship Id="rId41" Type="http://schemas.openxmlformats.org/officeDocument/2006/relationships/hyperlink" Target="https://ru.wikipedia.org/wiki/%D0%98%D1%82%D0%B0%D0%BB%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XX_%D0%B2%D0%B5%D0%BA" TargetMode="External"/><Relationship Id="rId24" Type="http://schemas.openxmlformats.org/officeDocument/2006/relationships/hyperlink" Target="https://ru.wikipedia.org/wiki/%D0%90%D0%BB%D1%84%D0%B0%D0%B2%D0%B8%D1%82_%D1%8D%D1%81%D0%BF%D0%B5%D1%80%D0%B0%D0%BD%D1%82%D0%BE" TargetMode="External"/><Relationship Id="rId32" Type="http://schemas.openxmlformats.org/officeDocument/2006/relationships/hyperlink" Target="https://ru.wikipedia.org/wiki/%D0%A0%D0%B5%D0%B7%D0%BE%D0%BB%D1%8E%D1%86%D0%B8%D1%8F_%D0%9C%D0%BE%D0%BD%D1%82%D0%B5%D0%B2%D0%B8%D0%B4%D0%B5%D0%BE" TargetMode="External"/><Relationship Id="rId37" Type="http://schemas.openxmlformats.org/officeDocument/2006/relationships/hyperlink" Target="https://ru.wikipedia.org/wiki/%D0%91%D0%BE%D0%BB%D0%B3%D0%B0%D1%80%D1%81%D0%BA%D0%B0%D1%8F_%D0%92%D0%B8%D0%BA%D0%B8%D0%BF%D0%B5%D0%B4%D0%B8%D1%8F" TargetMode="External"/><Relationship Id="rId40" Type="http://schemas.openxmlformats.org/officeDocument/2006/relationships/hyperlink" Target="https://ru.wikipedia.org/wiki/%D0%A7%D0%B5%D1%85%D0%B8%D1%8F" TargetMode="External"/><Relationship Id="rId45" Type="http://schemas.openxmlformats.org/officeDocument/2006/relationships/hyperlink" Target="https://ru.wikipedia.org/wiki/%D0%91%D0%BE%D0%BA%D0%B0%D1%80%D1%91%D0%B2,_%D0%95%D0%B2%D0%B3%D0%B5%D0%BD%D0%B8%D0%B9_%D0%90%D0%BB%D0%B5%D0%BA%D1%81%D0%B5%D0%B5%D0%B2%D0%B8%D1%87" TargetMode="External"/><Relationship Id="rId5" Type="http://schemas.openxmlformats.org/officeDocument/2006/relationships/settings" Target="settings.xml"/><Relationship Id="rId15" Type="http://schemas.openxmlformats.org/officeDocument/2006/relationships/hyperlink" Target="https://ru.wikipedia.org/wiki/%D0%93%D0%B5%D1%80%D0%BC%D0%B0%D0%BD%D0%B8%D1%8F" TargetMode="External"/><Relationship Id="rId23" Type="http://schemas.openxmlformats.org/officeDocument/2006/relationships/hyperlink" Target="https://ru.wikipedia.org/wiki/%D0%90%D0%BD%D0%B3%D0%BB%D0%B8%D0%B9%D1%81%D0%BA%D0%B8%D0%B9_%D1%8F%D0%B7%D1%8B%D0%BA" TargetMode="External"/><Relationship Id="rId28" Type="http://schemas.openxmlformats.org/officeDocument/2006/relationships/hyperlink" Target="https://ru.wikipedia.org/wiki/%D0%95%D0%B2%D1%80%D0%BE%D0%BF%D0%B5%D0%B9%D1%81%D0%BA%D0%B8%D0%B9_%D1%81%D0%BE%D1%8E%D0%B7" TargetMode="External"/><Relationship Id="rId36" Type="http://schemas.openxmlformats.org/officeDocument/2006/relationships/hyperlink" Target="https://ru.wikipedia.org/wiki/%D0%92%D0%B8%D0%BA%D0%B8%D0%BF%D0%B5%D0%B4%D0%B8%D1%8F_%D0%BD%D0%B0_%D1%8F%D0%B7%D1%8B%D0%BA%D0%B5_%D1%85%D0%B8%D0%BD%D0%B4%D0%B8" TargetMode="External"/><Relationship Id="rId49" Type="http://schemas.openxmlformats.org/officeDocument/2006/relationships/fontTable" Target="fontTable.xml"/><Relationship Id="rId10" Type="http://schemas.openxmlformats.org/officeDocument/2006/relationships/hyperlink" Target="https://ru.wikipedia.org/wiki/%D0%97%D0%B0%D0%BC%D0%B5%D0%BD%D0%B3%D0%BE%D1%84,_%D0%9B%D1%8E%D0%B4%D0%B2%D0%B8%D0%BA_%D0%9B%D0%B0%D0%B7%D0%B0%D1%80%D1%8C" TargetMode="External"/><Relationship Id="rId19" Type="http://schemas.openxmlformats.org/officeDocument/2006/relationships/hyperlink" Target="https://ru.wikipedia.org/wiki/%D0%A5%D0%BE%D1%85%D0%BB%D0%BE%D0%B2,_%D0%9D%D0%B8%D0%BA%D0%BE%D0%BB%D0%B0%D0%B9_%D0%98%D0%B2%D0%B0%D0%BD%D0%BE%D0%B2%D0%B8%D1%87" TargetMode="External"/><Relationship Id="rId31" Type="http://schemas.openxmlformats.org/officeDocument/2006/relationships/hyperlink" Target="https://ru.wikipedia.org/wiki/1954_%D0%B3%D0%BE%D0%B4" TargetMode="External"/><Relationship Id="rId44" Type="http://schemas.openxmlformats.org/officeDocument/2006/relationships/hyperlink" Target="https://ru.wikipedia.org/wiki/%D0%9D%D0%B8%D0%B4%D0%B5%D1%80%D0%BB%D0%B0%D0%BD%D0%B4%D1%8B" TargetMode="External"/><Relationship Id="rId4" Type="http://schemas.microsoft.com/office/2007/relationships/stylesWithEffects" Target="stylesWithEffects.xml"/><Relationship Id="rId9" Type="http://schemas.openxmlformats.org/officeDocument/2006/relationships/hyperlink" Target="https://ru.wikipedia.org/wiki/%D0%9F%D0%B5%D1%80%D0%B2%D0%B0%D1%8F_%D0%BA%D0%BD%D0%B8%D0%B3%D0%B0_(%D1%8D%D1%81%D0%BF%D0%B5%D1%80%D0%B0%D0%BD%D1%82%D0%BE)" TargetMode="External"/><Relationship Id="rId14" Type="http://schemas.openxmlformats.org/officeDocument/2006/relationships/hyperlink" Target="https://ru.wikipedia.org/wiki/%D0%9D%D0%B0%D1%86%D0%B8%D0%B7%D0%BC" TargetMode="External"/><Relationship Id="rId22" Type="http://schemas.openxmlformats.org/officeDocument/2006/relationships/hyperlink" Target="https://ru.wikipedia.org/wiki/%D0%A1%D0%A8%D0%90" TargetMode="External"/><Relationship Id="rId27" Type="http://schemas.openxmlformats.org/officeDocument/2006/relationships/hyperlink" Target="https://ru.wikipedia.org/wiki/%D0%92%D1%80%D0%BE%D0%B6%D0%B4%D1%91%D0%BD%D0%BD%D1%8B%D0%B9_%D1%8D%D1%81%D0%BF%D0%B5%D1%80%D0%B0%D0%BD%D1%82%D0%B8%D1%81%D1%82" TargetMode="External"/><Relationship Id="rId30" Type="http://schemas.openxmlformats.org/officeDocument/2006/relationships/hyperlink" Target="https://ru.wikipedia.org/wiki/%D0%AE%D0%9D%D0%95%D0%A1%D0%9A%D0%9E" TargetMode="External"/><Relationship Id="rId35" Type="http://schemas.openxmlformats.org/officeDocument/2006/relationships/hyperlink" Target="https://ru.wikipedia.org/wiki/%D0%92%D0%B8%D0%BA%D0%B8%D0%BF%D0%B5%D0%B4%D0%B8%D1%8F_%D0%BD%D0%B0_%D1%8D%D1%81%D0%BF%D0%B5%D1%80%D0%B0%D0%BD%D1%82%D0%BE" TargetMode="External"/><Relationship Id="rId43" Type="http://schemas.openxmlformats.org/officeDocument/2006/relationships/hyperlink" Target="https://ru.wikipedia.org/wiki/%D0%91%D0%B5%D0%BB%D1%8C%D0%B3%D0%B8%D1%8F" TargetMode="External"/><Relationship Id="rId48" Type="http://schemas.openxmlformats.org/officeDocument/2006/relationships/header" Target="header1.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Вопрос 1</c:v>
                </c:pt>
              </c:strCache>
            </c:strRef>
          </c:tx>
          <c:invertIfNegative val="0"/>
          <c:cat>
            <c:strRef>
              <c:f>Лист1!$A$2</c:f>
              <c:strCache>
                <c:ptCount val="1"/>
                <c:pt idx="0">
                  <c:v>Категория 1</c:v>
                </c:pt>
              </c:strCache>
            </c:strRef>
          </c:cat>
          <c:val>
            <c:numRef>
              <c:f>Лист1!$B$2</c:f>
              <c:numCache>
                <c:formatCode>General</c:formatCode>
                <c:ptCount val="1"/>
                <c:pt idx="0">
                  <c:v>6</c:v>
                </c:pt>
              </c:numCache>
            </c:numRef>
          </c:val>
        </c:ser>
        <c:ser>
          <c:idx val="1"/>
          <c:order val="1"/>
          <c:tx>
            <c:strRef>
              <c:f>Лист1!$C$1</c:f>
              <c:strCache>
                <c:ptCount val="1"/>
                <c:pt idx="0">
                  <c:v>Вопрос 2</c:v>
                </c:pt>
              </c:strCache>
            </c:strRef>
          </c:tx>
          <c:invertIfNegative val="0"/>
          <c:cat>
            <c:strRef>
              <c:f>Лист1!$A$2</c:f>
              <c:strCache>
                <c:ptCount val="1"/>
                <c:pt idx="0">
                  <c:v>Категория 1</c:v>
                </c:pt>
              </c:strCache>
            </c:strRef>
          </c:cat>
          <c:val>
            <c:numRef>
              <c:f>Лист1!$C$2</c:f>
              <c:numCache>
                <c:formatCode>General</c:formatCode>
                <c:ptCount val="1"/>
                <c:pt idx="0">
                  <c:v>6</c:v>
                </c:pt>
              </c:numCache>
            </c:numRef>
          </c:val>
        </c:ser>
        <c:ser>
          <c:idx val="2"/>
          <c:order val="2"/>
          <c:tx>
            <c:strRef>
              <c:f>Лист1!$D$1</c:f>
              <c:strCache>
                <c:ptCount val="1"/>
                <c:pt idx="0">
                  <c:v>Вопрос 3</c:v>
                </c:pt>
              </c:strCache>
            </c:strRef>
          </c:tx>
          <c:invertIfNegative val="0"/>
          <c:cat>
            <c:strRef>
              <c:f>Лист1!$A$2</c:f>
              <c:strCache>
                <c:ptCount val="1"/>
                <c:pt idx="0">
                  <c:v>Категория 1</c:v>
                </c:pt>
              </c:strCache>
            </c:strRef>
          </c:cat>
          <c:val>
            <c:numRef>
              <c:f>Лист1!$D$2</c:f>
              <c:numCache>
                <c:formatCode>General</c:formatCode>
                <c:ptCount val="1"/>
                <c:pt idx="0">
                  <c:v>6</c:v>
                </c:pt>
              </c:numCache>
            </c:numRef>
          </c:val>
        </c:ser>
        <c:ser>
          <c:idx val="3"/>
          <c:order val="3"/>
          <c:tx>
            <c:strRef>
              <c:f>Лист1!$E$1</c:f>
              <c:strCache>
                <c:ptCount val="1"/>
                <c:pt idx="0">
                  <c:v>Вопрос 4</c:v>
                </c:pt>
              </c:strCache>
            </c:strRef>
          </c:tx>
          <c:invertIfNegative val="0"/>
          <c:cat>
            <c:strRef>
              <c:f>Лист1!$A$2</c:f>
              <c:strCache>
                <c:ptCount val="1"/>
                <c:pt idx="0">
                  <c:v>Категория 1</c:v>
                </c:pt>
              </c:strCache>
            </c:strRef>
          </c:cat>
          <c:val>
            <c:numRef>
              <c:f>Лист1!$E$2</c:f>
              <c:numCache>
                <c:formatCode>General</c:formatCode>
                <c:ptCount val="1"/>
                <c:pt idx="0">
                  <c:v>72</c:v>
                </c:pt>
              </c:numCache>
            </c:numRef>
          </c:val>
        </c:ser>
        <c:ser>
          <c:idx val="4"/>
          <c:order val="4"/>
          <c:tx>
            <c:strRef>
              <c:f>Лист1!$F$1</c:f>
              <c:strCache>
                <c:ptCount val="1"/>
                <c:pt idx="0">
                  <c:v>Вопрос 6</c:v>
                </c:pt>
              </c:strCache>
            </c:strRef>
          </c:tx>
          <c:invertIfNegative val="0"/>
          <c:cat>
            <c:strRef>
              <c:f>Лист1!$A$2</c:f>
              <c:strCache>
                <c:ptCount val="1"/>
                <c:pt idx="0">
                  <c:v>Категория 1</c:v>
                </c:pt>
              </c:strCache>
            </c:strRef>
          </c:cat>
          <c:val>
            <c:numRef>
              <c:f>Лист1!$F$2</c:f>
              <c:numCache>
                <c:formatCode>General</c:formatCode>
                <c:ptCount val="1"/>
                <c:pt idx="0">
                  <c:v>100</c:v>
                </c:pt>
              </c:numCache>
            </c:numRef>
          </c:val>
        </c:ser>
        <c:dLbls>
          <c:showLegendKey val="0"/>
          <c:showVal val="0"/>
          <c:showCatName val="0"/>
          <c:showSerName val="0"/>
          <c:showPercent val="0"/>
          <c:showBubbleSize val="0"/>
        </c:dLbls>
        <c:gapWidth val="150"/>
        <c:shape val="cylinder"/>
        <c:axId val="29964160"/>
        <c:axId val="29965696"/>
        <c:axId val="0"/>
      </c:bar3DChart>
      <c:catAx>
        <c:axId val="29964160"/>
        <c:scaling>
          <c:orientation val="minMax"/>
        </c:scaling>
        <c:delete val="0"/>
        <c:axPos val="b"/>
        <c:majorTickMark val="out"/>
        <c:minorTickMark val="none"/>
        <c:tickLblPos val="nextTo"/>
        <c:crossAx val="29965696"/>
        <c:crosses val="autoZero"/>
        <c:auto val="1"/>
        <c:lblAlgn val="ctr"/>
        <c:lblOffset val="100"/>
        <c:noMultiLvlLbl val="0"/>
      </c:catAx>
      <c:valAx>
        <c:axId val="29965696"/>
        <c:scaling>
          <c:orientation val="minMax"/>
        </c:scaling>
        <c:delete val="0"/>
        <c:axPos val="l"/>
        <c:majorGridlines/>
        <c:numFmt formatCode="General" sourceLinked="1"/>
        <c:majorTickMark val="out"/>
        <c:minorTickMark val="none"/>
        <c:tickLblPos val="nextTo"/>
        <c:crossAx val="2996416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30615-A692-4BBD-9EAD-B8F85C73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20</Pages>
  <Words>4294</Words>
  <Characters>24480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 София</dc:creator>
  <cp:keywords/>
  <dc:description/>
  <cp:lastModifiedBy>Хозяин</cp:lastModifiedBy>
  <cp:revision>16</cp:revision>
  <dcterms:created xsi:type="dcterms:W3CDTF">2016-02-09T17:52:00Z</dcterms:created>
  <dcterms:modified xsi:type="dcterms:W3CDTF">2016-03-11T19:06:00Z</dcterms:modified>
</cp:coreProperties>
</file>