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E8" w:rsidRDefault="009C5AE8">
      <w:pPr>
        <w:rPr>
          <w:rFonts w:ascii="Times New Roman" w:hAnsi="Times New Roman" w:cs="Times New Roman"/>
          <w:sz w:val="28"/>
          <w:szCs w:val="28"/>
        </w:rPr>
      </w:pPr>
    </w:p>
    <w:p w:rsidR="002E56D1" w:rsidRDefault="002E56D1">
      <w:pPr>
        <w:rPr>
          <w:rFonts w:ascii="Times New Roman" w:hAnsi="Times New Roman" w:cs="Times New Roman"/>
          <w:sz w:val="28"/>
          <w:szCs w:val="28"/>
        </w:rPr>
      </w:pPr>
    </w:p>
    <w:p w:rsidR="002E56D1" w:rsidRDefault="002E56D1">
      <w:pPr>
        <w:rPr>
          <w:rFonts w:ascii="Times New Roman" w:hAnsi="Times New Roman" w:cs="Times New Roman"/>
          <w:sz w:val="28"/>
          <w:szCs w:val="28"/>
        </w:rPr>
      </w:pPr>
    </w:p>
    <w:p w:rsidR="002E56D1" w:rsidRDefault="002E56D1">
      <w:pPr>
        <w:rPr>
          <w:rFonts w:ascii="Times New Roman" w:hAnsi="Times New Roman" w:cs="Times New Roman"/>
          <w:sz w:val="28"/>
          <w:szCs w:val="28"/>
        </w:rPr>
      </w:pPr>
    </w:p>
    <w:p w:rsidR="002E56D1" w:rsidRDefault="002E56D1">
      <w:pPr>
        <w:rPr>
          <w:rFonts w:ascii="Times New Roman" w:hAnsi="Times New Roman" w:cs="Times New Roman"/>
          <w:sz w:val="28"/>
          <w:szCs w:val="28"/>
        </w:rPr>
      </w:pPr>
    </w:p>
    <w:p w:rsidR="002E56D1" w:rsidRPr="002E56D1" w:rsidRDefault="002E56D1" w:rsidP="002E56D1">
      <w:pPr>
        <w:pStyle w:val="1"/>
        <w:rPr>
          <w:i/>
          <w:sz w:val="40"/>
        </w:rPr>
      </w:pPr>
      <w:r>
        <w:t xml:space="preserve">                                       </w:t>
      </w:r>
    </w:p>
    <w:p w:rsidR="002E56D1" w:rsidRPr="002E56D1" w:rsidRDefault="002E56D1" w:rsidP="002E56D1">
      <w:pPr>
        <w:pStyle w:val="1"/>
        <w:rPr>
          <w:i/>
          <w:sz w:val="40"/>
        </w:rPr>
      </w:pPr>
      <w:r w:rsidRPr="002E56D1">
        <w:rPr>
          <w:i/>
          <w:sz w:val="40"/>
        </w:rPr>
        <w:t xml:space="preserve">  </w:t>
      </w:r>
    </w:p>
    <w:p w:rsidR="002E56D1" w:rsidRDefault="002E56D1" w:rsidP="002E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6D1" w:rsidRDefault="002E56D1" w:rsidP="002E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56D1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in;height:87.1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Мы против терроризма»."/>
          </v:shape>
        </w:pict>
      </w:r>
    </w:p>
    <w:p w:rsidR="002E56D1" w:rsidRDefault="002E56D1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2E56D1" w:rsidRDefault="002E56D1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7A1C52" w:rsidRDefault="007A1C52" w:rsidP="002E56D1">
      <w:pPr>
        <w:spacing w:after="0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</w:p>
    <w:p w:rsidR="004D59EB" w:rsidRDefault="002E56D1" w:rsidP="002E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56D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C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D59EB" w:rsidRDefault="004D59EB" w:rsidP="002E56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1C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56D1">
        <w:rPr>
          <w:rFonts w:ascii="Times New Roman" w:hAnsi="Times New Roman" w:cs="Times New Roman"/>
          <w:sz w:val="28"/>
          <w:szCs w:val="28"/>
        </w:rPr>
        <w:t xml:space="preserve"> </w:t>
      </w:r>
      <w:r w:rsidR="002E56D1" w:rsidRPr="002E56D1">
        <w:rPr>
          <w:rFonts w:ascii="Times New Roman" w:hAnsi="Times New Roman" w:cs="Times New Roman"/>
          <w:sz w:val="28"/>
          <w:szCs w:val="28"/>
        </w:rPr>
        <w:t xml:space="preserve"> Подготовила и </w:t>
      </w:r>
      <w:r w:rsidR="002E56D1">
        <w:rPr>
          <w:rFonts w:ascii="Times New Roman" w:hAnsi="Times New Roman" w:cs="Times New Roman"/>
          <w:sz w:val="28"/>
          <w:szCs w:val="28"/>
        </w:rPr>
        <w:t xml:space="preserve">провела: </w:t>
      </w:r>
      <w:proofErr w:type="spellStart"/>
      <w:r w:rsidR="007A1C52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="007A1C52">
        <w:rPr>
          <w:rFonts w:ascii="Times New Roman" w:hAnsi="Times New Roman" w:cs="Times New Roman"/>
          <w:sz w:val="28"/>
          <w:szCs w:val="28"/>
        </w:rPr>
        <w:t xml:space="preserve"> Эльвира Вячеславовна</w:t>
      </w:r>
    </w:p>
    <w:p w:rsidR="007A1C52" w:rsidRDefault="007A1C52" w:rsidP="007A1C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59EB" w:rsidRDefault="004D59EB" w:rsidP="002E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9EB" w:rsidRDefault="004D59EB" w:rsidP="002E56D1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D59EB">
        <w:rPr>
          <w:rFonts w:ascii="Times New Roman" w:hAnsi="Times New Roman" w:cs="Times New Roman"/>
          <w:i/>
          <w:sz w:val="40"/>
          <w:szCs w:val="40"/>
          <w:u w:val="single"/>
        </w:rPr>
        <w:t>«Мы против терроризма».</w:t>
      </w:r>
    </w:p>
    <w:p w:rsidR="004D59EB" w:rsidRDefault="004D59EB" w:rsidP="002E56D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Внеклассное мероприятие.</w:t>
      </w:r>
    </w:p>
    <w:p w:rsidR="004D59EB" w:rsidRPr="00FE6363" w:rsidRDefault="004D59EB" w:rsidP="002E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63">
        <w:rPr>
          <w:rFonts w:ascii="Times New Roman" w:hAnsi="Times New Roman" w:cs="Times New Roman"/>
          <w:sz w:val="28"/>
          <w:szCs w:val="28"/>
        </w:rPr>
        <w:t xml:space="preserve">Цель: формирование общественного сознания и </w:t>
      </w:r>
      <w:proofErr w:type="gramStart"/>
      <w:r w:rsidRPr="00FE6363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Pr="00FE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9EB" w:rsidRPr="00FE6363" w:rsidRDefault="004D59EB" w:rsidP="002E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63">
        <w:rPr>
          <w:rFonts w:ascii="Times New Roman" w:hAnsi="Times New Roman" w:cs="Times New Roman"/>
          <w:sz w:val="28"/>
          <w:szCs w:val="28"/>
        </w:rPr>
        <w:t xml:space="preserve">           позиции подрастающего поколения, объяснить сущность</w:t>
      </w:r>
    </w:p>
    <w:p w:rsidR="004D59EB" w:rsidRPr="00FE6363" w:rsidRDefault="004D59EB" w:rsidP="002E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63">
        <w:rPr>
          <w:rFonts w:ascii="Times New Roman" w:hAnsi="Times New Roman" w:cs="Times New Roman"/>
          <w:sz w:val="28"/>
          <w:szCs w:val="28"/>
        </w:rPr>
        <w:t xml:space="preserve">           терроризма, изучение правил поведения при теракте.</w:t>
      </w:r>
    </w:p>
    <w:p w:rsidR="004D59EB" w:rsidRPr="00FE6363" w:rsidRDefault="004D59EB" w:rsidP="002E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6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D59EB" w:rsidRPr="00FE6363" w:rsidRDefault="004D59EB" w:rsidP="002E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63">
        <w:rPr>
          <w:rFonts w:ascii="Times New Roman" w:hAnsi="Times New Roman" w:cs="Times New Roman"/>
          <w:sz w:val="28"/>
          <w:szCs w:val="28"/>
        </w:rPr>
        <w:t>образовательные – закрепление знаний о терроризме и способах сохранения жизни при захвате заложников; обучение логической цепочке действий;</w:t>
      </w:r>
    </w:p>
    <w:p w:rsidR="004D59EB" w:rsidRPr="00FE6363" w:rsidRDefault="004D59EB" w:rsidP="002E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63">
        <w:rPr>
          <w:rFonts w:ascii="Times New Roman" w:hAnsi="Times New Roman" w:cs="Times New Roman"/>
          <w:sz w:val="28"/>
          <w:szCs w:val="28"/>
        </w:rPr>
        <w:t>коррекционные – развитие умений систематизировать полученные знания;</w:t>
      </w:r>
    </w:p>
    <w:p w:rsidR="004D59EB" w:rsidRPr="00FE6363" w:rsidRDefault="006755D5" w:rsidP="002E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63">
        <w:rPr>
          <w:rFonts w:ascii="Times New Roman" w:hAnsi="Times New Roman" w:cs="Times New Roman"/>
          <w:sz w:val="28"/>
          <w:szCs w:val="28"/>
        </w:rPr>
        <w:t>воспитательные – воспитание ответственного отношения к своей жизни и жизни окружающих.</w:t>
      </w:r>
    </w:p>
    <w:p w:rsidR="006755D5" w:rsidRPr="00FE6363" w:rsidRDefault="006755D5" w:rsidP="002E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5D5" w:rsidRPr="00FE6363" w:rsidRDefault="006755D5" w:rsidP="002E56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363">
        <w:rPr>
          <w:rFonts w:ascii="Times New Roman" w:hAnsi="Times New Roman" w:cs="Times New Roman"/>
          <w:sz w:val="28"/>
          <w:szCs w:val="28"/>
        </w:rPr>
        <w:t>Ход мероприятия.</w:t>
      </w:r>
    </w:p>
    <w:p w:rsidR="006755D5" w:rsidRPr="00FE6363" w:rsidRDefault="006755D5" w:rsidP="002E5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5D5" w:rsidRPr="00FE6363" w:rsidRDefault="006755D5" w:rsidP="002E56D1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363">
        <w:rPr>
          <w:rFonts w:ascii="Times New Roman" w:hAnsi="Times New Roman" w:cs="Times New Roman"/>
          <w:sz w:val="28"/>
          <w:szCs w:val="28"/>
        </w:rPr>
        <w:t xml:space="preserve">- Ребята, вы родились и живёте </w:t>
      </w:r>
      <w:r w:rsidRPr="00FE636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огромной стране, которая в своё время перенесла две мировые войны. Первая мировая война была  с 1914 года  по 1918 год. Вторая мировая война длилась с 1941 года по 1945 год. События и факты этих периодов жизни нашей страны известны вам из уроков истории, по фильмам, по рассказам педагогов.</w:t>
      </w:r>
    </w:p>
    <w:p w:rsidR="006755D5" w:rsidRPr="00FE6363" w:rsidRDefault="006755D5" w:rsidP="002E56D1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36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Но вот уже несколько лет идёт, можно сказать. Третья мировая война – вся планета борется с терроризмом.</w:t>
      </w:r>
    </w:p>
    <w:p w:rsidR="006755D5" w:rsidRPr="00FE6363" w:rsidRDefault="006755D5" w:rsidP="002E56D1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36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Слово «террор», которое сегодня знают все, существует во многих странах мира</w:t>
      </w:r>
      <w:r w:rsidR="002E18CE" w:rsidRPr="00FE636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обозначает страх и ужас. Именно страх и ужас вызывают у людей действия террористов.</w:t>
      </w:r>
    </w:p>
    <w:p w:rsidR="002E18CE" w:rsidRPr="00FE6363" w:rsidRDefault="002E18CE" w:rsidP="002E56D1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FE6363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Террористы совершают взрывы, устраивают пожары и поджоги, угоняют самолёты, захватывают заложников, убивают, применяют вещества для массового отравления людей. Жертвами террористов становятся невинные граждане.</w:t>
      </w:r>
    </w:p>
    <w:p w:rsidR="00824F05" w:rsidRPr="00824F05" w:rsidRDefault="002E18CE" w:rsidP="002E56D1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24F0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Но только после трагических событий в Беслане, когда террористы 1сентября захватили школу, взяли в заложники детей и удерживали их три дня без еды, воды, лекарств в нечеловеческих условиях</w:t>
      </w:r>
      <w:r w:rsidR="007319FC" w:rsidRPr="00824F0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</w:p>
    <w:p w:rsidR="002E18CE" w:rsidRDefault="00824F05" w:rsidP="002E56D1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824F0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3 сентября </w:t>
      </w:r>
      <w:proofErr w:type="gramStart"/>
      <w:r w:rsidRPr="00824F0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объявлен</w:t>
      </w:r>
      <w:proofErr w:type="gramEnd"/>
      <w:r w:rsidRPr="00824F0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днём солидарности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борьбе с терроризмом. А 1 сентября теперь не только День знаний, но и день скорби по погибшим людям, в том числе и детям в Беслане.</w:t>
      </w:r>
    </w:p>
    <w:p w:rsidR="00824F05" w:rsidRDefault="00824F05" w:rsidP="002E56D1">
      <w:pPr>
        <w:spacing w:after="0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Сияло солнце над Бесланом,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Срывался первый жёлтый лист,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Когда негаданно, нежданно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Ворвался в город террорист.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 во дворе у первой школы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(Где приходилось быть не раз)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Звучал из старой радиолы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Неповторимый «Школьный вальс».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Неслись волнующие звуки,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Кружились в такт ученики.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Открылись двери в храм науки,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Настали школьные деньки.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 лицах радость и волненье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От добрых слов и телеграмм.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Сверкали слёзы умиленья,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Пришедших в школу пап и мам.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Директор тёплыми словами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Поздравить школьников хотел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лишь сказал: «Друзья, мы с вами…»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 речь закончить не успел.</w:t>
      </w:r>
    </w:p>
    <w:p w:rsidR="00824F05" w:rsidRDefault="00824F05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824F05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Бандиты в масках, словно черти,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Перемахнув через вокзал,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Согнали всех под страхом смерти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тот небольшой спортивный зал.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Там трое суток без воды,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невыносимой духоте.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Сидели дети без еды,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Сидели, молча в темноте.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Угроз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не повторяя дважды,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Смеялись нагло палачи,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Когда боролись дети с жаждой 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Глотками собственной мочи.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Взорвав подвешенную мину,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Бандиты стали у дверей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хладнокровно детям в спину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Стреляли будто бы в зверей.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Промчатся годы и века,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Исчезнет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напрочь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тень угроз, 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Но Терек – быстрая река,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Не смоет в Каспий наших слёз.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 со страной, скажи, Беслан?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Кто за подобное ответит?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 что погиб мой друг Аслан?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 что погибли наши дети?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где найти теперь слова,</w:t>
      </w:r>
    </w:p>
    <w:p w:rsidR="00FE6363" w:rsidRDefault="00FE6363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Чтоб всех погибших воскресили</w:t>
      </w:r>
      <w:r w:rsidR="00EF1F1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тобою плачет вся Москва,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 тобою плачет вся Россия.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Выходят дети: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1. Мы мирно спим,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А кто-то замышляет зло.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Мы видим сны,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А террорист готов уже давно.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2. Он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взрывчаткой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Пробирается тайком,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Чтобы несчастье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Принести в твой дом.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3. Но если я и ты, и мы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Всегда будем внимательны,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Не сможет террорист пройти,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Чтоб смерть с собою принести.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Каждый школьник должен знать и выполнять следующие правила предупреждения и поведения в случае угрозы или возникновения террористического акта. Внимание на экран (показ слайдов).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Живёшь ты на земле своей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И сам не муравей.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Будь человеком – человек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Ты на земле своей.</w:t>
      </w: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EF1F18" w:rsidRDefault="00EF1F18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2. </w:t>
      </w:r>
      <w:r w:rsidR="002761E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Солнце греет, ветер веет,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Ясный синий небосвод.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Наш народ всегда на страже,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Террорист здесь не пройдёт.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Пусть мир торжествует на свете,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И дружат народы Земли.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И также на солнышке дети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Пускают весной корабли.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И сегодня здесь со сцены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Мы желаем вам одно,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Чтобы в мире мирно жили,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Терроризм искоренили,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Чтобы счастливо росли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Дети матери Земли.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Хочется верить в то, что уже нигде на Земле не прогремят взрывы.</w:t>
      </w:r>
    </w:p>
    <w:p w:rsidR="002761ED" w:rsidRDefault="002761E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Все террористические акты являются жестокими и бесчеловечными. Разве можно назвать этих варваров людьми, если они убивают детей? Чтобы добиться своих целей, террористы используют физическое насилие. Но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сила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построенная на насилии не является силой. И только объединившись всем миром, мы можем искоренить это зло. Пусть на это потребуются годы</w:t>
      </w:r>
      <w:r w:rsidR="004A5CD4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 даже десятилетия. Просто надо думать не только о себе, но и о людях, находящихся рядом и приходить на помощь. Если все станут более внимательными и осмотрительными, то мы сможем избежать ужасных последствий.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Мир может развиваться только тогда, когда в нём нет террора. И у нас есть надежда, что мы победим терроризм. Есть надежда на светлое, спокойное будущее. На этом тяжёлом и трудном пути в борьбе с терроризмом смелые и отважные победят.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(Исполняется песня на мотив песни «Солнечный круг»)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 Солнечный круг,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Небо вокруг,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Это рисунок мальчишки.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Нарисовал он на листке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И подписал в уголке: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Пр-в:   Терроризм не прорвётся,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Бомба здесь не взорвётся.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Терроризм – это плохо,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         Терроризм – это зло.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 Против беды,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Против войны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Будем, друзья, все на страже.</w:t>
      </w:r>
    </w:p>
    <w:p w:rsidR="004A5CD4" w:rsidRDefault="004A5CD4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Солнце </w:t>
      </w:r>
      <w:r w:rsidR="0033290D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наверх,</w:t>
      </w:r>
    </w:p>
    <w:p w:rsidR="0033290D" w:rsidRDefault="0033290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Счастье навек.</w:t>
      </w:r>
    </w:p>
    <w:p w:rsidR="0033290D" w:rsidRDefault="0033290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Скажем терактам мы – нет!</w:t>
      </w:r>
    </w:p>
    <w:p w:rsidR="0033290D" w:rsidRDefault="0033290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Пр-в:</w:t>
      </w:r>
    </w:p>
    <w:p w:rsidR="0033290D" w:rsidRDefault="0033290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Взрыв городов,</w:t>
      </w:r>
    </w:p>
    <w:p w:rsidR="0033290D" w:rsidRDefault="0033290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Вокзалов, домов –</w:t>
      </w:r>
    </w:p>
    <w:p w:rsidR="0033290D" w:rsidRDefault="0033290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Это великое горе.</w:t>
      </w:r>
    </w:p>
    <w:p w:rsidR="0033290D" w:rsidRDefault="0033290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Будь начеку,</w:t>
      </w:r>
    </w:p>
    <w:p w:rsidR="0033290D" w:rsidRDefault="0033290D" w:rsidP="00FE6363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Теракт наяву,</w:t>
      </w:r>
    </w:p>
    <w:p w:rsidR="00824F05" w:rsidRPr="00824F05" w:rsidRDefault="0033290D" w:rsidP="007A1C52">
      <w:pPr>
        <w:spacing w:after="0"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Встанем за мир мы горою.</w:t>
      </w:r>
      <w:bookmarkStart w:id="0" w:name="_GoBack"/>
      <w:bookmarkEnd w:id="0"/>
    </w:p>
    <w:sectPr w:rsidR="00824F05" w:rsidRPr="00824F05" w:rsidSect="009C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D1"/>
    <w:rsid w:val="002761ED"/>
    <w:rsid w:val="002E18CE"/>
    <w:rsid w:val="002E56D1"/>
    <w:rsid w:val="0033290D"/>
    <w:rsid w:val="004A5CD4"/>
    <w:rsid w:val="004D59EB"/>
    <w:rsid w:val="006755D5"/>
    <w:rsid w:val="007319FC"/>
    <w:rsid w:val="007A1C52"/>
    <w:rsid w:val="00824F05"/>
    <w:rsid w:val="009C5AE8"/>
    <w:rsid w:val="00EF1F18"/>
    <w:rsid w:val="00F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5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dcterms:created xsi:type="dcterms:W3CDTF">2018-01-17T09:20:00Z</dcterms:created>
  <dcterms:modified xsi:type="dcterms:W3CDTF">2018-01-17T09:20:00Z</dcterms:modified>
</cp:coreProperties>
</file>