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C7" w:rsidRPr="00B44BC7" w:rsidRDefault="00B44BC7" w:rsidP="00B44BC7">
      <w:pPr>
        <w:shd w:val="clear" w:color="auto" w:fill="FFFFFF"/>
        <w:spacing w:before="240" w:after="144" w:line="240" w:lineRule="auto"/>
        <w:outlineLvl w:val="0"/>
        <w:rPr>
          <w:rFonts w:ascii="Times New Roman" w:eastAsia="Times New Roman" w:hAnsi="Times New Roman" w:cs="Times New Roman"/>
          <w:color w:val="099FCB"/>
          <w:kern w:val="36"/>
          <w:sz w:val="24"/>
          <w:szCs w:val="24"/>
          <w:lang w:eastAsia="ru-RU"/>
        </w:rPr>
      </w:pPr>
      <w:r w:rsidRPr="00B44BC7">
        <w:rPr>
          <w:rFonts w:ascii="Times New Roman" w:eastAsia="Times New Roman" w:hAnsi="Times New Roman" w:cs="Times New Roman"/>
          <w:color w:val="099FCB"/>
          <w:kern w:val="36"/>
          <w:sz w:val="24"/>
          <w:szCs w:val="24"/>
          <w:lang w:eastAsia="ru-RU"/>
        </w:rPr>
        <w:t>Задание 22</w:t>
      </w:r>
    </w:p>
    <w:p w:rsidR="00B44BC7" w:rsidRPr="00B44BC7" w:rsidRDefault="00B44BC7" w:rsidP="00B44BC7">
      <w:pPr>
        <w:shd w:val="clear" w:color="auto" w:fill="FFFFFF"/>
        <w:spacing w:before="240" w:after="144" w:line="240" w:lineRule="auto"/>
        <w:outlineLvl w:val="0"/>
        <w:rPr>
          <w:rFonts w:ascii="Times New Roman" w:eastAsia="Times New Roman" w:hAnsi="Times New Roman" w:cs="Times New Roman"/>
          <w:color w:val="099FCB"/>
          <w:kern w:val="36"/>
          <w:sz w:val="24"/>
          <w:szCs w:val="24"/>
          <w:lang w:eastAsia="ru-RU"/>
        </w:rPr>
      </w:pPr>
      <w:r w:rsidRPr="00B44BC7">
        <w:rPr>
          <w:rFonts w:ascii="Times New Roman" w:eastAsia="Times New Roman" w:hAnsi="Times New Roman" w:cs="Times New Roman"/>
          <w:color w:val="099FCB"/>
          <w:kern w:val="36"/>
          <w:sz w:val="24"/>
          <w:szCs w:val="24"/>
          <w:lang w:eastAsia="ru-RU"/>
        </w:rPr>
        <w:t xml:space="preserve">Лексическое значение слова </w:t>
      </w:r>
    </w:p>
    <w:p w:rsidR="00814317" w:rsidRPr="00B44BC7" w:rsidRDefault="00B44BC7" w:rsidP="00B44BC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44B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Лексическое значение слова — это закрепленная в сознании </w:t>
      </w:r>
      <w:proofErr w:type="gramStart"/>
      <w:r w:rsidRPr="00B44B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говорящих</w:t>
      </w:r>
      <w:proofErr w:type="gramEnd"/>
      <w:r w:rsidRPr="00B44B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соотнесенность слова, или звукового комплекса, с определенным явлением действительности, то есть то, что собственно обозначает слово.</w:t>
      </w:r>
      <w:r w:rsidRPr="00B44B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Лексическое значение отражает представление о предмете, признаке, действии или явлении. Слово может иметь одно или несколько значений. Значения могут быть прямыми и переносными.</w:t>
      </w:r>
      <w:r w:rsidRPr="00B44B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B44B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B44BC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Однозначные слова</w:t>
      </w:r>
      <w:r w:rsidRPr="00B44B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— слова, имеющие одно лексическое значение.</w:t>
      </w:r>
      <w:r w:rsidRPr="00B44B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B44BC7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троллейбус, Владивосток, фломастер.</w:t>
      </w:r>
      <w:r w:rsidRPr="00B44B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B44B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B44BC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Многозначные слова</w:t>
      </w:r>
      <w:r w:rsidRPr="00B44B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— слова, имеющие несколько лексических значений. Большинство русских слов </w:t>
      </w:r>
      <w:proofErr w:type="gramStart"/>
      <w:r w:rsidRPr="00B44B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многозначны</w:t>
      </w:r>
      <w:proofErr w:type="gramEnd"/>
      <w:r w:rsidRPr="00B44B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Значение таких слов определяется по контексту (законченный отрывок письменной или устной речи, общий смысл которого позволяет уточнить значение входящих в него отдельных слов, предложений).</w:t>
      </w:r>
      <w:r w:rsidRPr="00B44B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Многозначное слово, взятое изолированно, вне контекста, воспринимается в своем основном значении, в котором чаще всего и функционирует в речи.</w:t>
      </w:r>
      <w:r w:rsidRPr="00B44B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</w:t>
      </w:r>
      <w:r w:rsidRPr="00B44B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B44BC7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Тихий</w:t>
      </w:r>
      <w:r w:rsidRPr="00B44B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1. Медленный. </w:t>
      </w:r>
      <w:r w:rsidRPr="00B44BC7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Тихий ход.</w:t>
      </w:r>
      <w:r w:rsidRPr="00B44B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2. Негромкий. </w:t>
      </w:r>
      <w:r w:rsidRPr="00B44BC7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Тихий голос.</w:t>
      </w:r>
      <w:r w:rsidRPr="00B44B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3. Спокойный. </w:t>
      </w:r>
      <w:r w:rsidRPr="00B44BC7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Тихий ребенок.</w:t>
      </w:r>
      <w:r w:rsidRPr="00B44B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B44BC7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Земля</w:t>
      </w:r>
      <w:r w:rsidRPr="00B44B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1. Планета. </w:t>
      </w:r>
      <w:r w:rsidRPr="00B44BC7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Земля движется вокруг Солнца.</w:t>
      </w:r>
      <w:r w:rsidRPr="00B44B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2. Суша. </w:t>
      </w:r>
      <w:r w:rsidRPr="00B44BC7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Моряки увидели землю.</w:t>
      </w:r>
      <w:r w:rsidRPr="00B44B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3. Почва. </w:t>
      </w:r>
      <w:r w:rsidRPr="00B44BC7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Землю </w:t>
      </w:r>
      <w:proofErr w:type="spellStart"/>
      <w:r w:rsidRPr="00B44BC7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необходмо</w:t>
      </w:r>
      <w:proofErr w:type="spellEnd"/>
      <w:r w:rsidRPr="00B44BC7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удобрять.</w:t>
      </w:r>
      <w:r w:rsidRPr="00B44B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4. Территория. </w:t>
      </w:r>
      <w:r w:rsidRPr="00B44BC7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На русской земле прошло много сражений.</w:t>
      </w:r>
      <w:r w:rsidRPr="00B44B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B44B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B44BC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Прямое значение слова</w:t>
      </w:r>
      <w:r w:rsidRPr="00B44B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— </w:t>
      </w:r>
      <w:proofErr w:type="gramStart"/>
      <w:r w:rsidRPr="00B44B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это то</w:t>
      </w:r>
      <w:proofErr w:type="gramEnd"/>
      <w:r w:rsidRPr="00B44B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значение, которое точно указывает на предмет, действие или признак.</w:t>
      </w:r>
      <w:r w:rsidRPr="00B44B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B44BC7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золотое кольцо</w:t>
      </w:r>
      <w:r w:rsidRPr="00B44B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— слово «золотое» употреблено в прямом значении («сделанное из золота»)</w:t>
      </w:r>
      <w:r w:rsidRPr="00B44B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B44BC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Переносное значение слова</w:t>
      </w:r>
      <w:r w:rsidRPr="00B44B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значение, которое возникает в результате не прямой соотнесенности с предметом, а через перенос прямого значения на другой предмет на основании сходства или ассоциаций.</w:t>
      </w:r>
      <w:r w:rsidRPr="00B44B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B44BC7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золотые волосы</w:t>
      </w:r>
      <w:r w:rsidRPr="00B44B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— слово </w:t>
      </w:r>
      <w:r w:rsidRPr="00B44BC7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«золотые»</w:t>
      </w:r>
      <w:r w:rsidRPr="00B44BC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употреблено в прямом значении («имеющие оттенок желтого цвета, цвета золота»)</w:t>
      </w:r>
    </w:p>
    <w:p w:rsidR="00B44BC7" w:rsidRPr="00B44BC7" w:rsidRDefault="00B44BC7" w:rsidP="00B44BC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B44BC7">
        <w:rPr>
          <w:rFonts w:ascii="Times New Roman" w:hAnsi="Times New Roman" w:cs="Times New Roman"/>
          <w:sz w:val="24"/>
          <w:szCs w:val="24"/>
        </w:rPr>
        <w:t>Синонимы. Антонимы. Омонимы</w:t>
      </w:r>
    </w:p>
    <w:p w:rsidR="00B44BC7" w:rsidRPr="00B44BC7" w:rsidRDefault="00B44BC7" w:rsidP="00B44BC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B44BC7">
        <w:rPr>
          <w:rFonts w:ascii="Times New Roman" w:hAnsi="Times New Roman" w:cs="Times New Roman"/>
          <w:b/>
          <w:bCs/>
          <w:sz w:val="24"/>
          <w:szCs w:val="24"/>
        </w:rPr>
        <w:t>1. Синонимы</w:t>
      </w:r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44BC7">
        <w:rPr>
          <w:rFonts w:ascii="Times New Roman" w:hAnsi="Times New Roman" w:cs="Times New Roman"/>
          <w:b/>
          <w:bCs/>
          <w:sz w:val="24"/>
          <w:szCs w:val="24"/>
        </w:rPr>
        <w:t>Синонимы</w:t>
      </w:r>
      <w:proofErr w:type="gramEnd"/>
      <w:r w:rsidRPr="00B44BC7">
        <w:rPr>
          <w:rFonts w:ascii="Times New Roman" w:hAnsi="Times New Roman" w:cs="Times New Roman"/>
          <w:sz w:val="24"/>
          <w:szCs w:val="24"/>
        </w:rPr>
        <w:t> – это слова одной и той же части речи, близкие или тождественные по своему лексическому значению. Синонимы могут отличаться друг от друга оттенками значения или стилистической принадлежностью.</w:t>
      </w:r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sz w:val="24"/>
          <w:szCs w:val="24"/>
        </w:rPr>
        <w:br/>
        <w:t>Синонимические ряды состоят из слов одной части речи: </w:t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t>младенец — новорожденный — малыш</w:t>
      </w:r>
      <w:r w:rsidRPr="00B44BC7">
        <w:rPr>
          <w:rFonts w:ascii="Times New Roman" w:hAnsi="Times New Roman" w:cs="Times New Roman"/>
          <w:sz w:val="24"/>
          <w:szCs w:val="24"/>
        </w:rPr>
        <w:t>.</w:t>
      </w:r>
      <w:r w:rsidRPr="00B44BC7">
        <w:rPr>
          <w:rFonts w:ascii="Times New Roman" w:hAnsi="Times New Roman" w:cs="Times New Roman"/>
          <w:sz w:val="24"/>
          <w:szCs w:val="24"/>
        </w:rPr>
        <w:br/>
        <w:t>Роль синонимов в языке весьма велика. Синонимы делают нашу речь богатой и красивой: они избавляют нас от повторений в речи, позволяют наиболее точно и четко передать мысль, дают возможность выразить многообразие оттенков того или иного явления, качества.</w:t>
      </w:r>
      <w:r w:rsidRPr="00B44BC7">
        <w:rPr>
          <w:rFonts w:ascii="Times New Roman" w:hAnsi="Times New Roman" w:cs="Times New Roman"/>
          <w:sz w:val="24"/>
          <w:szCs w:val="24"/>
        </w:rPr>
        <w:br/>
        <w:t>Например: </w:t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t>Мы увидели странный </w:t>
      </w:r>
      <w:r w:rsidRPr="00B44B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дом</w:t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t>. Крыша </w:t>
      </w:r>
      <w:r w:rsidRPr="00B44B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жилища</w:t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t> напоминала купол.</w:t>
      </w:r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b/>
          <w:bCs/>
          <w:sz w:val="24"/>
          <w:szCs w:val="24"/>
        </w:rPr>
        <w:t>Контекстуальные синонимы</w:t>
      </w:r>
      <w:r w:rsidRPr="00B44BC7">
        <w:rPr>
          <w:rFonts w:ascii="Times New Roman" w:hAnsi="Times New Roman" w:cs="Times New Roman"/>
          <w:sz w:val="24"/>
          <w:szCs w:val="24"/>
        </w:rPr>
        <w:t> - слова, которые можно назвать синонимами толь</w:t>
      </w:r>
      <w:r>
        <w:rPr>
          <w:rFonts w:ascii="Times New Roman" w:hAnsi="Times New Roman" w:cs="Times New Roman"/>
          <w:sz w:val="24"/>
          <w:szCs w:val="24"/>
        </w:rPr>
        <w:t xml:space="preserve">ко в рамках </w:t>
      </w:r>
      <w:r>
        <w:rPr>
          <w:rFonts w:ascii="Times New Roman" w:hAnsi="Times New Roman" w:cs="Times New Roman"/>
          <w:sz w:val="24"/>
          <w:szCs w:val="24"/>
        </w:rPr>
        <w:lastRenderedPageBreak/>
        <w:t>конкретного текста.</w:t>
      </w:r>
      <w:r w:rsidRPr="00B44BC7">
        <w:rPr>
          <w:rFonts w:ascii="Times New Roman" w:hAnsi="Times New Roman" w:cs="Times New Roman"/>
          <w:sz w:val="24"/>
          <w:szCs w:val="24"/>
        </w:rPr>
        <w:br/>
        <w:t>Например: </w:t>
      </w:r>
      <w:r w:rsidRPr="00B44B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Тяжелое, злое</w:t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t> чувство охватило меня.</w:t>
      </w:r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b/>
          <w:bCs/>
          <w:sz w:val="24"/>
          <w:szCs w:val="24"/>
        </w:rPr>
        <w:t>Абсолютные синонимы</w:t>
      </w:r>
      <w:r w:rsidRPr="00B44BC7">
        <w:rPr>
          <w:rFonts w:ascii="Times New Roman" w:hAnsi="Times New Roman" w:cs="Times New Roman"/>
          <w:sz w:val="24"/>
          <w:szCs w:val="24"/>
        </w:rPr>
        <w:t> – это слова, которые полностью совпадают по значению.</w:t>
      </w:r>
      <w:r w:rsidRPr="00B44BC7">
        <w:rPr>
          <w:rFonts w:ascii="Times New Roman" w:hAnsi="Times New Roman" w:cs="Times New Roman"/>
          <w:sz w:val="24"/>
          <w:szCs w:val="24"/>
        </w:rPr>
        <w:br/>
        <w:t>Например: </w:t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t>лингвистика - языкознание - языковедение</w:t>
      </w:r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b/>
          <w:bCs/>
          <w:sz w:val="24"/>
          <w:szCs w:val="24"/>
        </w:rPr>
        <w:t>2. Антонимы</w:t>
      </w:r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44BC7">
        <w:rPr>
          <w:rFonts w:ascii="Times New Roman" w:hAnsi="Times New Roman" w:cs="Times New Roman"/>
          <w:b/>
          <w:bCs/>
          <w:sz w:val="24"/>
          <w:szCs w:val="24"/>
        </w:rPr>
        <w:t>Антонимы</w:t>
      </w:r>
      <w:proofErr w:type="gramEnd"/>
      <w:r w:rsidRPr="00B44BC7">
        <w:rPr>
          <w:rFonts w:ascii="Times New Roman" w:hAnsi="Times New Roman" w:cs="Times New Roman"/>
          <w:sz w:val="24"/>
          <w:szCs w:val="24"/>
        </w:rPr>
        <w:t> – это слова одной и той же части речи, которые имеют противоположные значения. Антонимы позволяют представить, описать предметы, явления, признаки или выразить мысль с помощью контраста.</w:t>
      </w:r>
      <w:r w:rsidRPr="00B44BC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44BC7">
        <w:rPr>
          <w:rFonts w:ascii="Times New Roman" w:hAnsi="Times New Roman" w:cs="Times New Roman"/>
          <w:sz w:val="24"/>
          <w:szCs w:val="24"/>
        </w:rPr>
        <w:t>Наример</w:t>
      </w:r>
      <w:proofErr w:type="spellEnd"/>
      <w:r w:rsidRPr="00B44BC7">
        <w:rPr>
          <w:rFonts w:ascii="Times New Roman" w:hAnsi="Times New Roman" w:cs="Times New Roman"/>
          <w:sz w:val="24"/>
          <w:szCs w:val="24"/>
        </w:rPr>
        <w:t>: </w:t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t xml:space="preserve">Они сошлись. Вода и камень. Стихи и проза, лед и пламень. Не столь </w:t>
      </w:r>
      <w:proofErr w:type="gramStart"/>
      <w:r w:rsidRPr="00B44BC7">
        <w:rPr>
          <w:rFonts w:ascii="Times New Roman" w:hAnsi="Times New Roman" w:cs="Times New Roman"/>
          <w:i/>
          <w:iCs/>
          <w:sz w:val="24"/>
          <w:szCs w:val="24"/>
        </w:rPr>
        <w:t>различны</w:t>
      </w:r>
      <w:proofErr w:type="gramEnd"/>
      <w:r w:rsidRPr="00B44BC7">
        <w:rPr>
          <w:rFonts w:ascii="Times New Roman" w:hAnsi="Times New Roman" w:cs="Times New Roman"/>
          <w:i/>
          <w:iCs/>
          <w:sz w:val="24"/>
          <w:szCs w:val="24"/>
        </w:rPr>
        <w:t xml:space="preserve"> меж собой.</w:t>
      </w:r>
      <w:r w:rsidRPr="00B44BC7">
        <w:rPr>
          <w:rFonts w:ascii="Times New Roman" w:hAnsi="Times New Roman" w:cs="Times New Roman"/>
          <w:sz w:val="24"/>
          <w:szCs w:val="24"/>
        </w:rPr>
        <w:t> (А.С. Пушкин.)</w:t>
      </w:r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b/>
          <w:bCs/>
          <w:sz w:val="24"/>
          <w:szCs w:val="24"/>
        </w:rPr>
        <w:t>Контекстуальные антонимы</w:t>
      </w:r>
      <w:r w:rsidRPr="00B44BC7">
        <w:rPr>
          <w:rFonts w:ascii="Times New Roman" w:hAnsi="Times New Roman" w:cs="Times New Roman"/>
          <w:sz w:val="24"/>
          <w:szCs w:val="24"/>
        </w:rPr>
        <w:t> - слова, которые можно назвать антонимами только в р</w:t>
      </w:r>
      <w:r>
        <w:rPr>
          <w:rFonts w:ascii="Times New Roman" w:hAnsi="Times New Roman" w:cs="Times New Roman"/>
          <w:sz w:val="24"/>
          <w:szCs w:val="24"/>
        </w:rPr>
        <w:t xml:space="preserve">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конткретного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текста.</w:t>
      </w:r>
      <w:r w:rsidRPr="00B44BC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44BC7">
        <w:rPr>
          <w:rFonts w:ascii="Times New Roman" w:hAnsi="Times New Roman" w:cs="Times New Roman"/>
          <w:sz w:val="24"/>
          <w:szCs w:val="24"/>
        </w:rPr>
        <w:t>Наример</w:t>
      </w:r>
      <w:proofErr w:type="spellEnd"/>
      <w:r w:rsidRPr="00B44BC7">
        <w:rPr>
          <w:rFonts w:ascii="Times New Roman" w:hAnsi="Times New Roman" w:cs="Times New Roman"/>
          <w:sz w:val="24"/>
          <w:szCs w:val="24"/>
        </w:rPr>
        <w:t>: </w:t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t>Пой лучше щеглом, чем соловьём.</w:t>
      </w:r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b/>
          <w:bCs/>
          <w:sz w:val="24"/>
          <w:szCs w:val="24"/>
        </w:rPr>
        <w:t>3. Омонимы</w:t>
      </w:r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44BC7">
        <w:rPr>
          <w:rFonts w:ascii="Times New Roman" w:hAnsi="Times New Roman" w:cs="Times New Roman"/>
          <w:b/>
          <w:bCs/>
          <w:sz w:val="24"/>
          <w:szCs w:val="24"/>
        </w:rPr>
        <w:t>Омонимы</w:t>
      </w:r>
      <w:proofErr w:type="gramEnd"/>
      <w:r w:rsidRPr="00B44BC7">
        <w:rPr>
          <w:rFonts w:ascii="Times New Roman" w:hAnsi="Times New Roman" w:cs="Times New Roman"/>
          <w:sz w:val="24"/>
          <w:szCs w:val="24"/>
        </w:rPr>
        <w:t> – это слова, различающиеся по значени</w:t>
      </w:r>
      <w:r>
        <w:rPr>
          <w:rFonts w:ascii="Times New Roman" w:hAnsi="Times New Roman" w:cs="Times New Roman"/>
          <w:sz w:val="24"/>
          <w:szCs w:val="24"/>
        </w:rPr>
        <w:t>ю, но совпадающие по написанию.</w:t>
      </w:r>
      <w:r w:rsidRPr="00B44BC7">
        <w:rPr>
          <w:rFonts w:ascii="Times New Roman" w:hAnsi="Times New Roman" w:cs="Times New Roman"/>
          <w:sz w:val="24"/>
          <w:szCs w:val="24"/>
        </w:rPr>
        <w:br/>
        <w:t>Например: </w:t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t>Косить косой — косой взгляд, стрелять из лука — слезы от лука, банка огурцов — отделение сберегательного банка</w:t>
      </w:r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b/>
          <w:bCs/>
          <w:sz w:val="24"/>
          <w:szCs w:val="24"/>
        </w:rPr>
        <w:t>Полные омонимы</w:t>
      </w:r>
      <w:r w:rsidRPr="00B44BC7">
        <w:rPr>
          <w:rFonts w:ascii="Times New Roman" w:hAnsi="Times New Roman" w:cs="Times New Roman"/>
          <w:sz w:val="24"/>
          <w:szCs w:val="24"/>
        </w:rPr>
        <w:t> — такие, в которых омонимичными являются все формы слов.</w:t>
      </w:r>
      <w:r w:rsidRPr="00B44BC7">
        <w:rPr>
          <w:rFonts w:ascii="Times New Roman" w:hAnsi="Times New Roman" w:cs="Times New Roman"/>
          <w:sz w:val="24"/>
          <w:szCs w:val="24"/>
        </w:rPr>
        <w:br/>
        <w:t>Например: </w:t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t>коса (орудие) — коса (прическа)</w:t>
      </w:r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b/>
          <w:bCs/>
          <w:sz w:val="24"/>
          <w:szCs w:val="24"/>
        </w:rPr>
        <w:t>Частичные или неполные омонимы</w:t>
      </w:r>
      <w:r w:rsidRPr="00B44BC7">
        <w:rPr>
          <w:rFonts w:ascii="Times New Roman" w:hAnsi="Times New Roman" w:cs="Times New Roman"/>
          <w:sz w:val="24"/>
          <w:szCs w:val="24"/>
        </w:rPr>
        <w:t> — такие, в которых омонимичными являются только некоторые грамматические формы.</w:t>
      </w:r>
      <w:r w:rsidRPr="00B44BC7">
        <w:rPr>
          <w:rFonts w:ascii="Times New Roman" w:hAnsi="Times New Roman" w:cs="Times New Roman"/>
          <w:sz w:val="24"/>
          <w:szCs w:val="24"/>
        </w:rPr>
        <w:br/>
        <w:t>Например: </w:t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t>завод (предприятие) — завод (действие)</w:t>
      </w:r>
    </w:p>
    <w:p w:rsidR="00B44BC7" w:rsidRPr="00B44BC7" w:rsidRDefault="00B44BC7" w:rsidP="00B44BC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B44BC7">
        <w:rPr>
          <w:rFonts w:ascii="Times New Roman" w:hAnsi="Times New Roman" w:cs="Times New Roman"/>
          <w:sz w:val="24"/>
          <w:szCs w:val="24"/>
        </w:rPr>
        <w:t>Фразеологические обороты</w:t>
      </w:r>
    </w:p>
    <w:p w:rsidR="00B44BC7" w:rsidRDefault="00B44BC7" w:rsidP="00B44BC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B44BC7">
        <w:rPr>
          <w:rFonts w:ascii="Times New Roman" w:hAnsi="Times New Roman" w:cs="Times New Roman"/>
          <w:b/>
          <w:bCs/>
          <w:sz w:val="24"/>
          <w:szCs w:val="24"/>
        </w:rPr>
        <w:t>Фразеологизм (фразеологический оборот)</w:t>
      </w:r>
      <w:r w:rsidRPr="00B44BC7">
        <w:rPr>
          <w:rFonts w:ascii="Times New Roman" w:hAnsi="Times New Roman" w:cs="Times New Roman"/>
          <w:sz w:val="24"/>
          <w:szCs w:val="24"/>
        </w:rPr>
        <w:t> — это устойчивое по составу и структуре, целостное по значению сочетание двух или более слов.</w:t>
      </w:r>
      <w:r w:rsidRPr="00B44BC7">
        <w:rPr>
          <w:rFonts w:ascii="Times New Roman" w:hAnsi="Times New Roman" w:cs="Times New Roman"/>
          <w:sz w:val="24"/>
          <w:szCs w:val="24"/>
        </w:rPr>
        <w:br/>
        <w:t>В предложении фразеологизм является одним членом.</w:t>
      </w:r>
      <w:r w:rsidRPr="00B44BC7">
        <w:rPr>
          <w:rFonts w:ascii="Times New Roman" w:hAnsi="Times New Roman" w:cs="Times New Roman"/>
          <w:sz w:val="24"/>
          <w:szCs w:val="24"/>
        </w:rPr>
        <w:br/>
        <w:t>Например: </w:t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t>Этим летом я убивал время, смотря фильмы</w:t>
      </w:r>
      <w:proofErr w:type="gramStart"/>
      <w:r w:rsidRPr="00B44BC7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B44BC7">
        <w:rPr>
          <w:rFonts w:ascii="Times New Roman" w:hAnsi="Times New Roman" w:cs="Times New Roman"/>
          <w:sz w:val="24"/>
          <w:szCs w:val="24"/>
        </w:rPr>
        <w:t> (</w:t>
      </w:r>
      <w:proofErr w:type="gramStart"/>
      <w:r w:rsidRPr="00B44BC7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B44BC7">
        <w:rPr>
          <w:rFonts w:ascii="Times New Roman" w:hAnsi="Times New Roman" w:cs="Times New Roman"/>
          <w:sz w:val="24"/>
          <w:szCs w:val="24"/>
        </w:rPr>
        <w:t>разеологизм </w:t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t>убивал время</w:t>
      </w:r>
      <w:r w:rsidRPr="00B44BC7">
        <w:rPr>
          <w:rFonts w:ascii="Times New Roman" w:hAnsi="Times New Roman" w:cs="Times New Roman"/>
          <w:sz w:val="24"/>
          <w:szCs w:val="24"/>
        </w:rPr>
        <w:t> является сказуемым)</w:t>
      </w:r>
      <w:r w:rsidRPr="00B44BC7">
        <w:rPr>
          <w:rFonts w:ascii="Times New Roman" w:hAnsi="Times New Roman" w:cs="Times New Roman"/>
          <w:sz w:val="24"/>
          <w:szCs w:val="24"/>
        </w:rPr>
        <w:br/>
        <w:t xml:space="preserve">Значение фразеологизма представляет собой нечто единое и соотносится с определённым понятием. </w:t>
      </w:r>
      <w:proofErr w:type="gramStart"/>
      <w:r w:rsidRPr="00B44BC7">
        <w:rPr>
          <w:rFonts w:ascii="Times New Roman" w:hAnsi="Times New Roman" w:cs="Times New Roman"/>
          <w:sz w:val="24"/>
          <w:szCs w:val="24"/>
        </w:rPr>
        <w:t>Например: </w:t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t>на краю света – далеко; намылить шею – проучить, наказать; зуб на зуб не попадает – замёрз; зарубить на носу – запомнить</w:t>
      </w:r>
      <w:r w:rsidRPr="00B44BC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и т. д.</w:t>
      </w:r>
      <w:proofErr w:type="gramEnd"/>
    </w:p>
    <w:p w:rsidR="00B44BC7" w:rsidRPr="00B44BC7" w:rsidRDefault="00B44BC7" w:rsidP="00B44BC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B44BC7">
        <w:rPr>
          <w:rFonts w:ascii="Times New Roman" w:hAnsi="Times New Roman" w:cs="Times New Roman"/>
          <w:sz w:val="24"/>
          <w:szCs w:val="24"/>
          <w:u w:val="single"/>
        </w:rPr>
        <w:br/>
        <w:t>С точки зрения семантической слитности различают следующие фразеологические обороты:</w:t>
      </w:r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b/>
          <w:bCs/>
          <w:sz w:val="24"/>
          <w:szCs w:val="24"/>
        </w:rPr>
        <w:t>Фразеологические сращения (идиомы).</w:t>
      </w:r>
      <w:r w:rsidRPr="00B44BC7">
        <w:rPr>
          <w:rFonts w:ascii="Times New Roman" w:hAnsi="Times New Roman" w:cs="Times New Roman"/>
          <w:sz w:val="24"/>
          <w:szCs w:val="24"/>
        </w:rPr>
        <w:br/>
        <w:t>Это фразеологические обороты с абсолютной семантической спаянностью частей. Значение таких сочетаний нельзя определить из значений составляющих их слов.</w:t>
      </w:r>
      <w:r w:rsidRPr="00B44BC7">
        <w:rPr>
          <w:rFonts w:ascii="Times New Roman" w:hAnsi="Times New Roman" w:cs="Times New Roman"/>
          <w:sz w:val="24"/>
          <w:szCs w:val="24"/>
        </w:rPr>
        <w:br/>
        <w:t>Например: </w:t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t>Бить баклуши, диву даваться, из рук вон, как пить дать, кесарево сечение, остаться с носом.</w:t>
      </w:r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b/>
          <w:bCs/>
          <w:sz w:val="24"/>
          <w:szCs w:val="24"/>
        </w:rPr>
        <w:t>Фразеологические единства.</w:t>
      </w:r>
      <w:r w:rsidRPr="00B44BC7">
        <w:rPr>
          <w:rFonts w:ascii="Times New Roman" w:hAnsi="Times New Roman" w:cs="Times New Roman"/>
          <w:sz w:val="24"/>
          <w:szCs w:val="24"/>
        </w:rPr>
        <w:br/>
        <w:t>Фразеологические обороты, целостное значение которых (обычно образное) в той или иной степени мотивировано отдельными значениями составляющих их слов.</w:t>
      </w:r>
      <w:r w:rsidRPr="00B44BC7">
        <w:rPr>
          <w:rFonts w:ascii="Times New Roman" w:hAnsi="Times New Roman" w:cs="Times New Roman"/>
          <w:sz w:val="24"/>
          <w:szCs w:val="24"/>
        </w:rPr>
        <w:br/>
        <w:t>Например: </w:t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t>Держать камень за пазухой, зарыть талант в землю, ломиться в открытую дверь, намылить голову, ноль внимания, первая скрипка.</w:t>
      </w:r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b/>
          <w:bCs/>
          <w:sz w:val="24"/>
          <w:szCs w:val="24"/>
        </w:rPr>
        <w:t>Фразеологические сочетания.</w:t>
      </w:r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sz w:val="24"/>
          <w:szCs w:val="24"/>
        </w:rPr>
        <w:lastRenderedPageBreak/>
        <w:t xml:space="preserve">Фразеологические обороты, состоящие из </w:t>
      </w:r>
      <w:proofErr w:type="gramStart"/>
      <w:r w:rsidRPr="00B44BC7">
        <w:rPr>
          <w:rFonts w:ascii="Times New Roman" w:hAnsi="Times New Roman" w:cs="Times New Roman"/>
          <w:sz w:val="24"/>
          <w:szCs w:val="24"/>
        </w:rPr>
        <w:t>слов</w:t>
      </w:r>
      <w:proofErr w:type="gramEnd"/>
      <w:r w:rsidRPr="00B44BC7">
        <w:rPr>
          <w:rFonts w:ascii="Times New Roman" w:hAnsi="Times New Roman" w:cs="Times New Roman"/>
          <w:sz w:val="24"/>
          <w:szCs w:val="24"/>
        </w:rPr>
        <w:t xml:space="preserve"> как со свободным, так и с </w:t>
      </w:r>
      <w:proofErr w:type="spellStart"/>
      <w:r w:rsidRPr="00B44BC7">
        <w:rPr>
          <w:rFonts w:ascii="Times New Roman" w:hAnsi="Times New Roman" w:cs="Times New Roman"/>
          <w:sz w:val="24"/>
          <w:szCs w:val="24"/>
        </w:rPr>
        <w:t>фразеологически</w:t>
      </w:r>
      <w:proofErr w:type="spellEnd"/>
      <w:r w:rsidRPr="00B44BC7">
        <w:rPr>
          <w:rFonts w:ascii="Times New Roman" w:hAnsi="Times New Roman" w:cs="Times New Roman"/>
          <w:sz w:val="24"/>
          <w:szCs w:val="24"/>
        </w:rPr>
        <w:t xml:space="preserve"> связанным значением. Целостное значение таких сочетаний определяется значениями отдельных слов.</w:t>
      </w:r>
      <w:r w:rsidRPr="00B44BC7">
        <w:rPr>
          <w:rFonts w:ascii="Times New Roman" w:hAnsi="Times New Roman" w:cs="Times New Roman"/>
          <w:sz w:val="24"/>
          <w:szCs w:val="24"/>
        </w:rPr>
        <w:br/>
        <w:t>Например: </w:t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t>Воздушный замок, закадычный друг, затронуть чувство чести, кромешный ад, одержать победу, сгорать от стыда.</w:t>
      </w:r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b/>
          <w:bCs/>
          <w:sz w:val="24"/>
          <w:szCs w:val="24"/>
        </w:rPr>
        <w:t>Признаки фразеологизма:</w:t>
      </w:r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44BC7">
        <w:rPr>
          <w:rFonts w:ascii="Times New Roman" w:hAnsi="Times New Roman" w:cs="Times New Roman"/>
          <w:sz w:val="24"/>
          <w:szCs w:val="24"/>
        </w:rPr>
        <w:t> Состоит как минимум из двух слов. Если в предложении есть дно слово в переносном значении, то это не фразеологизм.</w:t>
      </w:r>
      <w:r w:rsidRPr="00B44BC7">
        <w:rPr>
          <w:rFonts w:ascii="Times New Roman" w:hAnsi="Times New Roman" w:cs="Times New Roman"/>
          <w:sz w:val="24"/>
          <w:szCs w:val="24"/>
        </w:rPr>
        <w:br/>
        <w:t>Например: </w:t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t>Мы летели километров 200 в час</w:t>
      </w:r>
      <w:proofErr w:type="gramStart"/>
      <w:r w:rsidRPr="00B44BC7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B44BC7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gramStart"/>
      <w:r w:rsidRPr="00B44BC7">
        <w:rPr>
          <w:rFonts w:ascii="Times New Roman" w:hAnsi="Times New Roman" w:cs="Times New Roman"/>
          <w:i/>
          <w:iCs/>
          <w:sz w:val="24"/>
          <w:szCs w:val="24"/>
        </w:rPr>
        <w:t>з</w:t>
      </w:r>
      <w:proofErr w:type="gramEnd"/>
      <w:r w:rsidRPr="00B44BC7">
        <w:rPr>
          <w:rFonts w:ascii="Times New Roman" w:hAnsi="Times New Roman" w:cs="Times New Roman"/>
          <w:i/>
          <w:iCs/>
          <w:sz w:val="24"/>
          <w:szCs w:val="24"/>
        </w:rPr>
        <w:t>десь нет фразеологизма, а слово лететь употреблено в переносном значении)</w:t>
      </w:r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44BC7">
        <w:rPr>
          <w:rFonts w:ascii="Times New Roman" w:hAnsi="Times New Roman" w:cs="Times New Roman"/>
          <w:sz w:val="24"/>
          <w:szCs w:val="24"/>
        </w:rPr>
        <w:t> Имеет устойчивый состав. Если одно из слов можно заменить на другое без потери смысла второго слова, то, скорее всего, это не фразеологизм.</w:t>
      </w:r>
      <w:r w:rsidRPr="00B44BC7">
        <w:rPr>
          <w:rFonts w:ascii="Times New Roman" w:hAnsi="Times New Roman" w:cs="Times New Roman"/>
          <w:sz w:val="24"/>
          <w:szCs w:val="24"/>
        </w:rPr>
        <w:br/>
        <w:t>Например: </w:t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t>бросаться камнями/снежками/бумагами (свободное словосочетание, не фразеологизм), бросаться в глаза (фразеологизм)</w:t>
      </w:r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B44BC7">
        <w:rPr>
          <w:rFonts w:ascii="Times New Roman" w:hAnsi="Times New Roman" w:cs="Times New Roman"/>
          <w:sz w:val="24"/>
          <w:szCs w:val="24"/>
        </w:rPr>
        <w:t> Не является названием. Географические названия, названия учреждений и другие названия не являются фразеологизмами.</w:t>
      </w:r>
      <w:r w:rsidRPr="00B44BC7">
        <w:rPr>
          <w:rFonts w:ascii="Times New Roman" w:hAnsi="Times New Roman" w:cs="Times New Roman"/>
          <w:sz w:val="24"/>
          <w:szCs w:val="24"/>
        </w:rPr>
        <w:br/>
        <w:t>Например: </w:t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t>Красная площадь, «Красная стрела», Млечный путь (не фразеологизмы).</w:t>
      </w:r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B44BC7">
        <w:rPr>
          <w:rFonts w:ascii="Times New Roman" w:hAnsi="Times New Roman" w:cs="Times New Roman"/>
          <w:sz w:val="24"/>
          <w:szCs w:val="24"/>
        </w:rPr>
        <w:t> Узнаваемость. Как правило, большинство фразеологизмов, использующихся в речи, мы уже встречали в книгах или слышали от кого-то.</w:t>
      </w:r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sz w:val="24"/>
          <w:szCs w:val="24"/>
        </w:rPr>
        <w:br/>
        <w:t xml:space="preserve">Значения всех фразеологизмов можно найти во фразеологическом словаре. </w:t>
      </w:r>
      <w:proofErr w:type="gramStart"/>
      <w:r w:rsidRPr="00B44BC7">
        <w:rPr>
          <w:rFonts w:ascii="Times New Roman" w:hAnsi="Times New Roman" w:cs="Times New Roman"/>
          <w:sz w:val="24"/>
          <w:szCs w:val="24"/>
        </w:rPr>
        <w:t>Приводим самые частые в употреблении фразеологизмы:</w:t>
      </w:r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t>в глаза не видеть — ни разу не видеть, не встречать</w:t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br/>
        <w:t>вавилонское столпотворение — скопление народа, суматоха</w:t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br/>
        <w:t>бросаться в глаза — обращать на себя внимание, выделяться</w:t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br/>
        <w:t>золотой телец — деньги, богатство</w:t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br/>
        <w:t>сплошь и рядом — очень часто, повсеместно</w:t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br/>
        <w:t>глас вопиющего в пустыне — призыв, остающийся без ответа</w:t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br/>
        <w:t>ставить что-либо на карту — подвергать что-либо риску, опасности в надежде на выигрыш</w:t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br/>
        <w:t>во</w:t>
      </w:r>
      <w:proofErr w:type="gramEnd"/>
      <w:r w:rsidRPr="00B44B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44BC7">
        <w:rPr>
          <w:rFonts w:ascii="Times New Roman" w:hAnsi="Times New Roman" w:cs="Times New Roman"/>
          <w:i/>
          <w:iCs/>
          <w:sz w:val="24"/>
          <w:szCs w:val="24"/>
        </w:rPr>
        <w:t>весь дух — очень быстро, изо всех сил</w:t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br/>
        <w:t>принять что-то за чистую монету — поверить во что-то, считать что-то истинным</w:t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br/>
        <w:t>изо дня в день — каждый день, постоянно</w:t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br/>
        <w:t>за тридевять земель — очень далеко</w:t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br/>
        <w:t>наступить на (те же) грабли — повторить глупую ошибку</w:t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br/>
        <w:t>положа руку на сердце — откровенно, искренне</w:t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br/>
        <w:t>строить воздушные замки — фантазировать, мечтать</w:t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br/>
        <w:t>замок из песка (или на песке) — иллюзия, что-то ненадежное, непрочное</w:t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br/>
        <w:t>камень</w:t>
      </w:r>
      <w:proofErr w:type="gramEnd"/>
      <w:r w:rsidRPr="00B44B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44BC7">
        <w:rPr>
          <w:rFonts w:ascii="Times New Roman" w:hAnsi="Times New Roman" w:cs="Times New Roman"/>
          <w:i/>
          <w:iCs/>
          <w:sz w:val="24"/>
          <w:szCs w:val="24"/>
        </w:rPr>
        <w:t>на душе (или на сердце) — тяжелое чувство, тревога или чувство вины</w:t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br/>
        <w:t>убивать время — тратить время без пользы, занять время чем-то случайным</w:t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br/>
        <w:t>сбиться с ног — устать от хлопот</w:t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br/>
        <w:t>под (самым) носом — совсем близко</w:t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br/>
        <w:t>зарыть талант в землю — не развивать, не использовать талант</w:t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br/>
        <w:t>ни с того ни с сего — без всякой видимой причины</w:t>
      </w:r>
      <w:proofErr w:type="gramEnd"/>
    </w:p>
    <w:p w:rsidR="00B44BC7" w:rsidRPr="00B44BC7" w:rsidRDefault="00B44BC7" w:rsidP="00B44BC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B44BC7">
        <w:rPr>
          <w:rFonts w:ascii="Times New Roman" w:hAnsi="Times New Roman" w:cs="Times New Roman"/>
          <w:sz w:val="24"/>
          <w:szCs w:val="24"/>
        </w:rPr>
        <w:t>Группы слов по происхождению и употреблению</w:t>
      </w:r>
    </w:p>
    <w:p w:rsidR="00B44BC7" w:rsidRDefault="00B44BC7" w:rsidP="00B44BC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B44BC7">
        <w:rPr>
          <w:rFonts w:ascii="Times New Roman" w:hAnsi="Times New Roman" w:cs="Times New Roman"/>
          <w:b/>
          <w:bCs/>
          <w:sz w:val="24"/>
          <w:szCs w:val="24"/>
        </w:rPr>
        <w:t>1. Общеупотребительная лексика</w:t>
      </w:r>
      <w:proofErr w:type="gramStart"/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B44BC7">
        <w:rPr>
          <w:rFonts w:ascii="Times New Roman" w:hAnsi="Times New Roman" w:cs="Times New Roman"/>
          <w:sz w:val="24"/>
          <w:szCs w:val="24"/>
        </w:rPr>
        <w:t xml:space="preserve"> состав общеупотребительной лексики входят слова, постоянно использующиеся в речи и известные всем носителям языка. Эти слова, выражая главные жизненные понятия, являются важнейшей частью языка, представляют собой его ядро. Большая часть общеупотребительной лексики стилистически нейтральна.</w:t>
      </w:r>
      <w:r w:rsidRPr="00B44BC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44BC7">
        <w:rPr>
          <w:rFonts w:ascii="Times New Roman" w:hAnsi="Times New Roman" w:cs="Times New Roman"/>
          <w:sz w:val="24"/>
          <w:szCs w:val="24"/>
        </w:rPr>
        <w:t>Например: </w:t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t>вода, земля, лес, хлеб, работать, кушать, голова</w:t>
      </w:r>
      <w:r w:rsidRPr="00B44BC7">
        <w:rPr>
          <w:rFonts w:ascii="Times New Roman" w:hAnsi="Times New Roman" w:cs="Times New Roman"/>
          <w:sz w:val="24"/>
          <w:szCs w:val="24"/>
        </w:rPr>
        <w:t> и т.д.</w:t>
      </w:r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proofErr w:type="gramEnd"/>
      <w:r w:rsidRPr="00B44B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4BC7">
        <w:rPr>
          <w:rFonts w:ascii="Times New Roman" w:hAnsi="Times New Roman" w:cs="Times New Roman"/>
          <w:b/>
          <w:bCs/>
          <w:sz w:val="24"/>
          <w:szCs w:val="24"/>
        </w:rPr>
        <w:t>Необщеупотребительная</w:t>
      </w:r>
      <w:proofErr w:type="spellEnd"/>
      <w:r w:rsidRPr="00B44BC7">
        <w:rPr>
          <w:rFonts w:ascii="Times New Roman" w:hAnsi="Times New Roman" w:cs="Times New Roman"/>
          <w:b/>
          <w:bCs/>
          <w:sz w:val="24"/>
          <w:szCs w:val="24"/>
        </w:rPr>
        <w:t xml:space="preserve"> лексика.</w:t>
      </w:r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sz w:val="24"/>
          <w:szCs w:val="24"/>
        </w:rPr>
        <w:br/>
        <w:t>Это слова ограниченного употребления, которые используются определенными людьми в рамках различных профессий, видов деятельности или географических территорий.</w:t>
      </w:r>
      <w:r w:rsidRPr="00B44BC7">
        <w:rPr>
          <w:rFonts w:ascii="Times New Roman" w:hAnsi="Times New Roman" w:cs="Times New Roman"/>
          <w:sz w:val="24"/>
          <w:szCs w:val="24"/>
        </w:rPr>
        <w:br/>
        <w:t xml:space="preserve">В состав </w:t>
      </w:r>
      <w:proofErr w:type="spellStart"/>
      <w:r w:rsidRPr="00B44BC7">
        <w:rPr>
          <w:rFonts w:ascii="Times New Roman" w:hAnsi="Times New Roman" w:cs="Times New Roman"/>
          <w:sz w:val="24"/>
          <w:szCs w:val="24"/>
        </w:rPr>
        <w:t>необщеупотребительной</w:t>
      </w:r>
      <w:proofErr w:type="spellEnd"/>
      <w:r w:rsidRPr="00B44BC7">
        <w:rPr>
          <w:rFonts w:ascii="Times New Roman" w:hAnsi="Times New Roman" w:cs="Times New Roman"/>
          <w:sz w:val="24"/>
          <w:szCs w:val="24"/>
        </w:rPr>
        <w:t xml:space="preserve"> лексики входят диалектизмы, </w:t>
      </w:r>
      <w:proofErr w:type="spellStart"/>
      <w:r w:rsidRPr="00B44BC7">
        <w:rPr>
          <w:rFonts w:ascii="Times New Roman" w:hAnsi="Times New Roman" w:cs="Times New Roman"/>
          <w:sz w:val="24"/>
          <w:szCs w:val="24"/>
        </w:rPr>
        <w:t>жарнонизмы</w:t>
      </w:r>
      <w:proofErr w:type="spellEnd"/>
      <w:r w:rsidRPr="00B44BC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44BC7">
        <w:rPr>
          <w:rFonts w:ascii="Times New Roman" w:hAnsi="Times New Roman" w:cs="Times New Roman"/>
          <w:sz w:val="24"/>
          <w:szCs w:val="24"/>
        </w:rPr>
        <w:t>профессионализмы</w:t>
      </w:r>
      <w:proofErr w:type="gramEnd"/>
      <w:r w:rsidRPr="00B44BC7">
        <w:rPr>
          <w:rFonts w:ascii="Times New Roman" w:hAnsi="Times New Roman" w:cs="Times New Roman"/>
          <w:sz w:val="24"/>
          <w:szCs w:val="24"/>
        </w:rPr>
        <w:t xml:space="preserve"> и термины (специальная лексика).</w:t>
      </w:r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b/>
          <w:bCs/>
          <w:sz w:val="24"/>
          <w:szCs w:val="24"/>
        </w:rPr>
        <w:t>Диалектная лексика</w:t>
      </w:r>
      <w:r w:rsidRPr="00B44BC7">
        <w:rPr>
          <w:rFonts w:ascii="Times New Roman" w:hAnsi="Times New Roman" w:cs="Times New Roman"/>
          <w:sz w:val="24"/>
          <w:szCs w:val="24"/>
        </w:rPr>
        <w:br/>
        <w:t>Диалектную лексику составляют слова, характерные для речи людей, живущих на одной местности. Как правило, такая лексика употребляется в устной форме и представляет собой разговорно-бытовую речь жителей сельской местности.</w:t>
      </w:r>
      <w:r w:rsidRPr="00B44BC7">
        <w:rPr>
          <w:rFonts w:ascii="Times New Roman" w:hAnsi="Times New Roman" w:cs="Times New Roman"/>
          <w:sz w:val="24"/>
          <w:szCs w:val="24"/>
        </w:rPr>
        <w:br/>
        <w:t>Например: </w:t>
      </w:r>
      <w:proofErr w:type="spellStart"/>
      <w:r w:rsidRPr="00B44BC7">
        <w:rPr>
          <w:rFonts w:ascii="Times New Roman" w:hAnsi="Times New Roman" w:cs="Times New Roman"/>
          <w:i/>
          <w:iCs/>
          <w:sz w:val="24"/>
          <w:szCs w:val="24"/>
        </w:rPr>
        <w:t>вядро</w:t>
      </w:r>
      <w:proofErr w:type="spellEnd"/>
      <w:r w:rsidRPr="00B44BC7">
        <w:rPr>
          <w:rFonts w:ascii="Times New Roman" w:hAnsi="Times New Roman" w:cs="Times New Roman"/>
          <w:i/>
          <w:iCs/>
          <w:sz w:val="24"/>
          <w:szCs w:val="24"/>
        </w:rPr>
        <w:t xml:space="preserve"> (ведро), кочет (петух), жамки (пряники).</w:t>
      </w:r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b/>
          <w:bCs/>
          <w:sz w:val="24"/>
          <w:szCs w:val="24"/>
        </w:rPr>
        <w:t>Жаргонизмы</w:t>
      </w:r>
      <w:r w:rsidRPr="00B44BC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44BC7">
        <w:rPr>
          <w:rFonts w:ascii="Times New Roman" w:hAnsi="Times New Roman" w:cs="Times New Roman"/>
          <w:sz w:val="24"/>
          <w:szCs w:val="24"/>
        </w:rPr>
        <w:t>Жаргонизмы</w:t>
      </w:r>
      <w:proofErr w:type="gramEnd"/>
      <w:r w:rsidRPr="00B44BC7">
        <w:rPr>
          <w:rFonts w:ascii="Times New Roman" w:hAnsi="Times New Roman" w:cs="Times New Roman"/>
          <w:sz w:val="24"/>
          <w:szCs w:val="24"/>
        </w:rPr>
        <w:t xml:space="preserve"> — это слова, которые используются в речи определенными социальными группами людей. Жаргонная лексика имеет узкую сферу употребления: ее используют в основном при общении </w:t>
      </w:r>
      <w:proofErr w:type="gramStart"/>
      <w:r w:rsidRPr="00B44BC7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B44BC7">
        <w:rPr>
          <w:rFonts w:ascii="Times New Roman" w:hAnsi="Times New Roman" w:cs="Times New Roman"/>
          <w:sz w:val="24"/>
          <w:szCs w:val="24"/>
        </w:rPr>
        <w:t xml:space="preserve"> «своими», с людьми одного социального круга.</w:t>
      </w:r>
      <w:r w:rsidRPr="00B44BC7">
        <w:rPr>
          <w:rFonts w:ascii="Times New Roman" w:hAnsi="Times New Roman" w:cs="Times New Roman"/>
          <w:sz w:val="24"/>
          <w:szCs w:val="24"/>
        </w:rPr>
        <w:br/>
        <w:t>Известны, например, молодежный, военный, студенческий, уголовный и другие жаргоны.</w:t>
      </w:r>
      <w:r w:rsidRPr="00B44BC7">
        <w:rPr>
          <w:rFonts w:ascii="Times New Roman" w:hAnsi="Times New Roman" w:cs="Times New Roman"/>
          <w:sz w:val="24"/>
          <w:szCs w:val="24"/>
        </w:rPr>
        <w:br/>
        <w:t>Например: </w:t>
      </w:r>
      <w:proofErr w:type="spellStart"/>
      <w:r w:rsidRPr="00B44BC7">
        <w:rPr>
          <w:rFonts w:ascii="Times New Roman" w:hAnsi="Times New Roman" w:cs="Times New Roman"/>
          <w:i/>
          <w:iCs/>
          <w:sz w:val="24"/>
          <w:szCs w:val="24"/>
        </w:rPr>
        <w:t>комп</w:t>
      </w:r>
      <w:proofErr w:type="spellEnd"/>
      <w:r w:rsidRPr="00B44BC7">
        <w:rPr>
          <w:rFonts w:ascii="Times New Roman" w:hAnsi="Times New Roman" w:cs="Times New Roman"/>
          <w:i/>
          <w:iCs/>
          <w:sz w:val="24"/>
          <w:szCs w:val="24"/>
        </w:rPr>
        <w:t xml:space="preserve"> (компьютер) </w:t>
      </w:r>
      <w:proofErr w:type="spellStart"/>
      <w:r w:rsidRPr="00B44BC7">
        <w:rPr>
          <w:rFonts w:ascii="Times New Roman" w:hAnsi="Times New Roman" w:cs="Times New Roman"/>
          <w:i/>
          <w:iCs/>
          <w:sz w:val="24"/>
          <w:szCs w:val="24"/>
        </w:rPr>
        <w:t>лаба</w:t>
      </w:r>
      <w:proofErr w:type="spellEnd"/>
      <w:r w:rsidRPr="00B44BC7">
        <w:rPr>
          <w:rFonts w:ascii="Times New Roman" w:hAnsi="Times New Roman" w:cs="Times New Roman"/>
          <w:i/>
          <w:iCs/>
          <w:sz w:val="24"/>
          <w:szCs w:val="24"/>
        </w:rPr>
        <w:t xml:space="preserve"> (лабораторная работа), шпора (шпаргалка).</w:t>
      </w:r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b/>
          <w:bCs/>
          <w:sz w:val="24"/>
          <w:szCs w:val="24"/>
        </w:rPr>
        <w:t>Профессионализмы и термины (специальная лексика)</w:t>
      </w:r>
      <w:r w:rsidRPr="00B44BC7">
        <w:rPr>
          <w:rFonts w:ascii="Times New Roman" w:hAnsi="Times New Roman" w:cs="Times New Roman"/>
          <w:sz w:val="24"/>
          <w:szCs w:val="24"/>
        </w:rPr>
        <w:br/>
        <w:t>Профессиональная лексика употребляется в определенных сферах деятельности, профессиях, областях науки. В состав такой лексики входят слова или словосочетания, которые называют специальные понятия какой-либо сферы науки, искусства или производства, не ставшие общеупотребительными. В толковых словарях термины и профессионализмы имеют помету "специальное". Каждая сфера знаний оперирует своими профессионализмами и терминами. Между ними, кстати, есть различия.</w:t>
      </w:r>
      <w:r w:rsidRPr="00B44BC7">
        <w:rPr>
          <w:rFonts w:ascii="Times New Roman" w:hAnsi="Times New Roman" w:cs="Times New Roman"/>
          <w:sz w:val="24"/>
          <w:szCs w:val="24"/>
        </w:rPr>
        <w:br/>
        <w:t>Термины — это специальные названия характерных для определенной сферы предметов, явлений понятий.</w:t>
      </w:r>
      <w:r w:rsidRPr="00B44BC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44BC7">
        <w:rPr>
          <w:rFonts w:ascii="Times New Roman" w:hAnsi="Times New Roman" w:cs="Times New Roman"/>
          <w:sz w:val="24"/>
          <w:szCs w:val="24"/>
        </w:rPr>
        <w:t>Например: </w:t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t>скальпель — у хирургов, автономия воли — у юристов, филировка — у парикмахеров.</w:t>
      </w:r>
      <w:proofErr w:type="gramEnd"/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sz w:val="24"/>
          <w:szCs w:val="24"/>
        </w:rPr>
        <w:br/>
      </w:r>
      <w:r w:rsidRPr="00B44BC7">
        <w:rPr>
          <w:rFonts w:ascii="Times New Roman" w:hAnsi="Times New Roman" w:cs="Times New Roman"/>
          <w:b/>
          <w:bCs/>
          <w:sz w:val="24"/>
          <w:szCs w:val="24"/>
        </w:rPr>
        <w:t>Профессионализмы</w:t>
      </w:r>
      <w:r w:rsidRPr="00B44BC7">
        <w:rPr>
          <w:rFonts w:ascii="Times New Roman" w:hAnsi="Times New Roman" w:cs="Times New Roman"/>
          <w:sz w:val="24"/>
          <w:szCs w:val="24"/>
        </w:rPr>
        <w:t> — это слова, скорее характерные для речи людей, занимающихся определенным видом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BC7" w:rsidRPr="00B44BC7" w:rsidRDefault="00B44BC7" w:rsidP="00B44BC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B44BC7">
        <w:rPr>
          <w:rFonts w:ascii="Times New Roman" w:hAnsi="Times New Roman" w:cs="Times New Roman"/>
          <w:sz w:val="24"/>
          <w:szCs w:val="24"/>
        </w:rPr>
        <w:t>Например: </w:t>
      </w:r>
      <w:r w:rsidRPr="00B44BC7">
        <w:rPr>
          <w:rFonts w:ascii="Times New Roman" w:hAnsi="Times New Roman" w:cs="Times New Roman"/>
          <w:i/>
          <w:iCs/>
          <w:sz w:val="24"/>
          <w:szCs w:val="24"/>
        </w:rPr>
        <w:t>баранка (руль) — у шоферов, концовка (графическое украшение в конце книги)</w:t>
      </w:r>
      <w:r w:rsidRPr="00B44BC7">
        <w:rPr>
          <w:rFonts w:ascii="Times New Roman" w:hAnsi="Times New Roman" w:cs="Times New Roman"/>
          <w:sz w:val="24"/>
          <w:szCs w:val="24"/>
        </w:rPr>
        <w:t> — у полиграфистов.</w:t>
      </w:r>
    </w:p>
    <w:p w:rsidR="00B44BC7" w:rsidRPr="00B44BC7" w:rsidRDefault="00B44BC7" w:rsidP="00B44BC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B44BC7" w:rsidRPr="00B44BC7" w:rsidSect="00B44B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4BC7"/>
    <w:rsid w:val="00814317"/>
    <w:rsid w:val="00B4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17"/>
  </w:style>
  <w:style w:type="paragraph" w:styleId="1">
    <w:name w:val="heading 1"/>
    <w:basedOn w:val="a"/>
    <w:link w:val="10"/>
    <w:uiPriority w:val="9"/>
    <w:qFormat/>
    <w:rsid w:val="00B44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B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44BC7"/>
  </w:style>
  <w:style w:type="paragraph" w:styleId="a3">
    <w:name w:val="List Paragraph"/>
    <w:basedOn w:val="a"/>
    <w:uiPriority w:val="34"/>
    <w:qFormat/>
    <w:rsid w:val="00B44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1441</Words>
  <Characters>8216</Characters>
  <Application>Microsoft Office Word</Application>
  <DocSecurity>0</DocSecurity>
  <Lines>68</Lines>
  <Paragraphs>19</Paragraphs>
  <ScaleCrop>false</ScaleCrop>
  <Company/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2016-09-08T18:41:00Z</dcterms:created>
  <dcterms:modified xsi:type="dcterms:W3CDTF">2016-09-08T18:47:00Z</dcterms:modified>
</cp:coreProperties>
</file>