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8" w:rsidRPr="00036831" w:rsidRDefault="008B37F8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77"/>
        <w:gridCol w:w="5493"/>
      </w:tblGrid>
      <w:tr w:rsidR="006F3FA2" w:rsidRPr="00036831" w:rsidTr="00690ABA">
        <w:trPr>
          <w:trHeight w:val="513"/>
        </w:trPr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Шифр </w:t>
            </w: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(заполняется организаторами конкурса)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F3FA2" w:rsidRPr="00036831" w:rsidTr="00690ABA">
        <w:trPr>
          <w:trHeight w:val="513"/>
        </w:trPr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ОУ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МОУ «</w:t>
            </w:r>
            <w:proofErr w:type="spellStart"/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Хмелевицкая</w:t>
            </w:r>
            <w:proofErr w:type="spellEnd"/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школа»</w:t>
            </w:r>
          </w:p>
        </w:tc>
      </w:tr>
      <w:tr w:rsidR="006F3FA2" w:rsidRPr="00036831" w:rsidTr="00690ABA">
        <w:trPr>
          <w:trHeight w:val="513"/>
        </w:trPr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368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«Читая стихи Н.А. Некрасова»</w:t>
            </w:r>
          </w:p>
        </w:tc>
      </w:tr>
      <w:tr w:rsidR="006F3FA2" w:rsidRPr="00036831" w:rsidTr="00690ABA"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Возрастная категория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3683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9-11 класс</w:t>
            </w:r>
          </w:p>
        </w:tc>
      </w:tr>
      <w:tr w:rsidR="006F3FA2" w:rsidRPr="00036831" w:rsidTr="00690ABA"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0368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683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11 класс</w:t>
            </w:r>
          </w:p>
        </w:tc>
      </w:tr>
      <w:tr w:rsidR="006F3FA2" w:rsidRPr="00036831" w:rsidTr="00690ABA"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Фамилия, имя, отчество</w:t>
            </w: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3683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Веселов Алексей Михайлович</w:t>
            </w:r>
          </w:p>
        </w:tc>
      </w:tr>
      <w:tr w:rsidR="006F3FA2" w:rsidRPr="00036831" w:rsidTr="00690ABA">
        <w:tc>
          <w:tcPr>
            <w:tcW w:w="4077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Фамилия, имя, отчество</w:t>
            </w: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368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педагога</w:t>
            </w: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5493" w:type="dxa"/>
          </w:tcPr>
          <w:p w:rsidR="006F3FA2" w:rsidRPr="00036831" w:rsidRDefault="006F3FA2" w:rsidP="00036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831"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Светлана Павловна</w:t>
            </w:r>
          </w:p>
        </w:tc>
      </w:tr>
    </w:tbl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F3FA2" w:rsidRPr="00036831" w:rsidRDefault="006F3FA2" w:rsidP="000368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62CFA" w:rsidRDefault="00F62CFA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B565C" w:rsidRPr="00036831" w:rsidRDefault="00085F84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 </w:t>
      </w:r>
      <w:r w:rsidR="001B565C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«Все, более чем когда-либо прежде, ныне чувствуют,</w:t>
      </w:r>
    </w:p>
    <w:p w:rsidR="001B565C" w:rsidRPr="00036831" w:rsidRDefault="001B565C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что мир в дороге, а не у пристани, даже и не на ночлеге, </w:t>
      </w:r>
    </w:p>
    <w:p w:rsidR="001B565C" w:rsidRPr="00036831" w:rsidRDefault="001B565C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 не на временной станции или отдыхе. </w:t>
      </w:r>
    </w:p>
    <w:p w:rsidR="001B565C" w:rsidRPr="00036831" w:rsidRDefault="001B565C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Всё чего-то ищет, ищет уже не вне, а внутри себя». </w:t>
      </w:r>
    </w:p>
    <w:p w:rsidR="001B565C" w:rsidRPr="00036831" w:rsidRDefault="001B565C" w:rsidP="0003683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Н.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В.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Гоголь о творчестве Н.А.Некрасова</w:t>
      </w:r>
    </w:p>
    <w:p w:rsidR="00BA2671" w:rsidRPr="00036831" w:rsidRDefault="001B565C" w:rsidP="0003683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</w:t>
      </w:r>
      <w:r w:rsidR="00044562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Дорога. </w:t>
      </w:r>
      <w:r w:rsidR="00307667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чем может ассоциироваться это слово? Прежде всего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307667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возникает образ жизненного пути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У</w:t>
      </w:r>
      <w:r w:rsidR="00044562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каж</w:t>
      </w:r>
      <w:r w:rsidR="00307667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дого человека наступает момент его выбора. 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найти верное решение? Для меня,</w:t>
      </w:r>
      <w:r w:rsidR="00044562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выпускника школы, этот вопрос очень актуален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рамках моего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маленьк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мир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А в масштабах России сейчас стоит вопрос выбора пути 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её 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развития, варианты которого предлагают</w:t>
      </w:r>
      <w:r w:rsidR="00044562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кандидат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ы</w:t>
      </w:r>
      <w:r w:rsidR="00044562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Президенты</w:t>
      </w:r>
      <w:r w:rsidR="000216D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5251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Передовые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люди </w:t>
      </w:r>
      <w:r w:rsidR="00D5251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нашей страны 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="00D46EB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 все времена задумывались </w:t>
      </w:r>
      <w:r w:rsidR="004E113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 </w:t>
      </w:r>
      <w:r w:rsidR="00D5251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жизненном пути человека</w:t>
      </w:r>
      <w:r w:rsidR="00D46EB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заботились о благополучии государства. 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Эти вопросы</w:t>
      </w:r>
      <w:r w:rsidR="00D5251B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волновали 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Никола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Алексеевич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Некрасов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классика русской литературы, лирика которого получила особое гражданское звучание. 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Читая стихи Некрасова, я хочу понять, какой смысл поэт вкладывал в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древний </w:t>
      </w:r>
      <w:r w:rsidR="00FF68B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метафорический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символ</w:t>
      </w:r>
      <w:r w:rsidR="00BA267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дороги?</w:t>
      </w:r>
    </w:p>
    <w:p w:rsidR="00970636" w:rsidRPr="00036831" w:rsidRDefault="00F62CFA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1846 году Некрасов пишет стихотворение “Тройка”. В нём звучит пророчество и предостережение крепостной девушке, по молодости еще мечтающей о счастье, на минуту забывшей, что она “крещеная собственность” и счастья ей “не положено”. Стихотворение открывается риторическими вопросами, обращенными к деревенской красавице: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Что ты жадно глядишь на дорогу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стороне от веселых подруг?..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зачем ты бежишь торопливо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 промчавшейся тройкой вослед?..</w:t>
      </w:r>
    </w:p>
    <w:p w:rsidR="00085F84" w:rsidRPr="00036831" w:rsidRDefault="00F62CFA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 дороге жизни мчится тройка-счастье. Летит оно мимо кра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сивой девушки, жадно ловящей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каждое 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его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движение. 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икакая красота не в силах изменить типичную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тяжёлую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картину будущей жизни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крестьянки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до боли знакомой и неизменной. Автору тяжело сознавать, что 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этот странный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порядок 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вещей никто не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обраща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 внимания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Крепостная женщина научилась терпеливо переносить жизнь как небесную кару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r w:rsidR="00F62C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1845 году Н. А. Некрасов написал стихотворение «Пьяница», </w:t>
      </w:r>
      <w:proofErr w:type="gramStart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котором описывает горькую судьбу опускающегося «на дно» человека. И</w:t>
      </w:r>
      <w:r w:rsidR="00085F84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спользуя мотив дороги,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автор 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показывает способы решения проблемы: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Покинув путь губительный,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Нашел бы путь иной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 в труд иной - </w:t>
      </w:r>
      <w:proofErr w:type="spellStart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свежительный</w:t>
      </w:r>
      <w:proofErr w:type="spellEnd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</w:t>
      </w:r>
    </w:p>
    <w:p w:rsidR="00970636" w:rsidRPr="00036831" w:rsidRDefault="00970636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Поник бы всей душой.</w:t>
      </w:r>
    </w:p>
    <w:p w:rsidR="00970636" w:rsidRPr="00036831" w:rsidRDefault="00C773A9" w:rsidP="00036831">
      <w:pPr>
        <w:spacing w:before="120" w:after="63"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 несчастного крестьянина окружа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ют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несправедливость, подлость и ложь, и потому 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для него «о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дна открыта торная 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орога к </w:t>
      </w:r>
      <w:proofErr w:type="gramStart"/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кабаку</w:t>
      </w:r>
      <w:proofErr w:type="gramEnd"/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Дорога вновь выступает в роли креста человека, который он вынужден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нести всю жизнь. О</w:t>
      </w:r>
      <w:r w:rsidR="00970636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тсутствие выбора иного пути - судьба несчастных, бесправных крестьян. </w:t>
      </w:r>
    </w:p>
    <w:p w:rsidR="00C773A9" w:rsidRPr="00036831" w:rsidRDefault="00C773A9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Если в «Тройке» и «</w:t>
      </w:r>
      <w:proofErr w:type="gramStart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Пьянице</w:t>
      </w:r>
      <w:proofErr w:type="gramEnd"/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наблюдалось нисходящее движение во тьму,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несчастлив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ую жизнь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то в 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стихотворении «Школьник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можно ясно прочувствовать восходящ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ие мотивы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когда дорога дарит надежду на светлое будущее: «Это многих славных путь». </w:t>
      </w:r>
      <w:r w:rsidR="00A06A3D" w:rsidRPr="00036831">
        <w:rPr>
          <w:rFonts w:ascii="Times New Roman" w:hAnsi="Times New Roman"/>
          <w:sz w:val="28"/>
          <w:szCs w:val="28"/>
          <w:lang w:val="ru-RU"/>
        </w:rPr>
        <w:t>Светлеет крестьянская Русь, устремляясь к знанию</w:t>
      </w:r>
      <w:r w:rsidR="008C5B45" w:rsidRPr="00036831">
        <w:rPr>
          <w:rFonts w:ascii="Times New Roman" w:hAnsi="Times New Roman"/>
          <w:sz w:val="28"/>
          <w:szCs w:val="28"/>
          <w:lang w:val="ru-RU"/>
        </w:rPr>
        <w:t>.</w:t>
      </w:r>
      <w:r w:rsidR="00A06A3D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этом стихотворении впервые появляется ощущение перемен в духовном мире крестьянина, которое позднее будет развито в поэме «Кому на Руси жить хорошо». </w:t>
      </w:r>
    </w:p>
    <w:p w:rsidR="008C5B45" w:rsidRPr="00036831" w:rsidRDefault="00977111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основе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этой 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поэмы лежит рассказ о мужицкой России, обманутой правительственной реформой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1861 года. Г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орькая доля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заставила семь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мужиков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отправи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</w:t>
      </w:r>
      <w:r w:rsidR="008C5B45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ся в дальнюю дорогу по Рос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сии в поисках истины и счастья. </w:t>
      </w:r>
      <w:r w:rsidR="00423945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Мотив дороги вытекает из способа повествования - показа страны глазами героев. Он символизирует в поэме такие процессы, как движение, поиск, испытание, обновление</w:t>
      </w:r>
      <w:r w:rsidR="00423945" w:rsidRPr="0003683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423945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501B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Мысль о духовном пробуждении </w:t>
      </w:r>
      <w:r w:rsidR="003F22A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крестьянства</w:t>
      </w:r>
      <w:r w:rsidR="005501B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проникает во все главы некрасовского бессмертного </w:t>
      </w:r>
      <w:r w:rsidR="005501B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произведения.</w:t>
      </w:r>
      <w:r w:rsidR="008C5B45" w:rsidRPr="000368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831" w:rsidRPr="00036831">
        <w:rPr>
          <w:rFonts w:ascii="Times New Roman" w:hAnsi="Times New Roman"/>
          <w:sz w:val="28"/>
          <w:szCs w:val="28"/>
          <w:lang w:val="ru-RU"/>
        </w:rPr>
        <w:t>Н.А.</w:t>
      </w:r>
      <w:r w:rsidR="008C5B45" w:rsidRPr="00036831">
        <w:rPr>
          <w:rFonts w:ascii="Times New Roman" w:hAnsi="Times New Roman"/>
          <w:sz w:val="28"/>
          <w:szCs w:val="28"/>
          <w:lang w:val="ru-RU"/>
        </w:rPr>
        <w:t xml:space="preserve">Некрасов видит в народе силу, способную осуществить переустройство жизни: </w:t>
      </w:r>
    </w:p>
    <w:p w:rsidR="008C5B45" w:rsidRPr="00036831" w:rsidRDefault="008C5B45" w:rsidP="006B3A88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036831">
        <w:rPr>
          <w:sz w:val="28"/>
          <w:szCs w:val="28"/>
        </w:rPr>
        <w:t xml:space="preserve">Рать </w:t>
      </w:r>
      <w:proofErr w:type="gramStart"/>
      <w:r w:rsidRPr="00036831">
        <w:rPr>
          <w:sz w:val="28"/>
          <w:szCs w:val="28"/>
        </w:rPr>
        <w:t>подымается</w:t>
      </w:r>
      <w:proofErr w:type="gramEnd"/>
      <w:r w:rsidRPr="00036831">
        <w:rPr>
          <w:sz w:val="28"/>
          <w:szCs w:val="28"/>
        </w:rPr>
        <w:t xml:space="preserve"> — </w:t>
      </w:r>
    </w:p>
    <w:p w:rsidR="008C5B45" w:rsidRPr="00036831" w:rsidRDefault="008C5B45" w:rsidP="006B3A88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036831">
        <w:rPr>
          <w:sz w:val="28"/>
          <w:szCs w:val="28"/>
        </w:rPr>
        <w:t xml:space="preserve">Неисчислимая, </w:t>
      </w:r>
    </w:p>
    <w:p w:rsidR="008C5B45" w:rsidRPr="00036831" w:rsidRDefault="008C5B45" w:rsidP="006B3A88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036831">
        <w:rPr>
          <w:sz w:val="28"/>
          <w:szCs w:val="28"/>
        </w:rPr>
        <w:t xml:space="preserve">Сила в ней скажется </w:t>
      </w:r>
    </w:p>
    <w:p w:rsidR="00C773A9" w:rsidRPr="00036831" w:rsidRDefault="008C5B45" w:rsidP="006B3A88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036831">
        <w:rPr>
          <w:sz w:val="28"/>
          <w:szCs w:val="28"/>
        </w:rPr>
        <w:t xml:space="preserve">Несокрушимая! </w:t>
      </w:r>
    </w:p>
    <w:p w:rsidR="0026683C" w:rsidRPr="00036831" w:rsidRDefault="005501BF" w:rsidP="00036831">
      <w:pPr>
        <w:spacing w:before="120" w:after="63"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</w:t>
      </w:r>
      <w:proofErr w:type="gramStart"/>
      <w:r w:rsidR="0097711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Вера в «широкую, ясную дорогу»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(с</w:t>
      </w:r>
      <w:r w:rsidR="008C5B45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тихотворение «Железная дорога»), которую, вынеся всё, «грудью…проложит себе» 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русск</w:t>
      </w:r>
      <w:r w:rsidR="008C5B45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ий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народ </w:t>
      </w:r>
      <w:r w:rsidR="0097711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— г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лавная у поэта.</w:t>
      </w:r>
      <w:r w:rsidR="0097711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End"/>
    </w:p>
    <w:p w:rsidR="004E6C91" w:rsidRPr="00036831" w:rsidRDefault="008C5B45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="004E6C91" w:rsidRPr="000368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C9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Итак, мотив пути в творчестве Николая Алексеевича Некрасова выполняет как композиционную (сюжетообразующую) функцию, так и символическую. </w:t>
      </w:r>
      <w:r w:rsidR="00C812EE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Философское звучание мотива дороги способствует раскрытию идейного содержания произведений. </w:t>
      </w:r>
      <w:r w:rsidR="004E6C9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Чаще всего </w:t>
      </w:r>
      <w:r w:rsidR="00FE7BAF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</w:t>
      </w:r>
      <w:r w:rsidR="004E6C9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ассоциируется с жизненным путём лирического героя, народа и</w:t>
      </w:r>
      <w:r w:rsidR="00C812EE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</w:t>
      </w:r>
      <w:r w:rsidR="004E6C9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целого государства.</w:t>
      </w:r>
      <w:r w:rsidR="00882250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E6C91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Поэт в образе-символе дороги видит отражение духовного движения крестьян, мечтает о его окончательном пробуждении от векового крепостнического сна.</w:t>
      </w:r>
    </w:p>
    <w:p w:rsidR="0084760C" w:rsidRPr="00036831" w:rsidRDefault="004E6C91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4760C" w:rsidRPr="00036831">
        <w:rPr>
          <w:rFonts w:ascii="Times New Roman" w:hAnsi="Times New Roman"/>
          <w:sz w:val="28"/>
          <w:szCs w:val="28"/>
          <w:lang w:val="ru-RU"/>
        </w:rPr>
        <w:t xml:space="preserve">Живём ли мы сейчас в «пору прекрасную», о которой </w:t>
      </w:r>
      <w:r w:rsidR="00C812EE" w:rsidRPr="00036831">
        <w:rPr>
          <w:rFonts w:ascii="Times New Roman" w:hAnsi="Times New Roman"/>
          <w:sz w:val="28"/>
          <w:szCs w:val="28"/>
          <w:lang w:val="ru-RU"/>
        </w:rPr>
        <w:t>ратует</w:t>
      </w:r>
      <w:r w:rsidR="0084760C" w:rsidRPr="00036831">
        <w:rPr>
          <w:rFonts w:ascii="Times New Roman" w:hAnsi="Times New Roman"/>
          <w:sz w:val="28"/>
          <w:szCs w:val="28"/>
          <w:lang w:val="ru-RU"/>
        </w:rPr>
        <w:t xml:space="preserve"> Некрасов, осознавая, что преобразования –</w:t>
      </w:r>
      <w:r w:rsidR="0084760C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это долгий и мучительный процесс?</w:t>
      </w:r>
    </w:p>
    <w:p w:rsidR="0084760C" w:rsidRPr="00036831" w:rsidRDefault="0084760C" w:rsidP="00036831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36831">
        <w:rPr>
          <w:rFonts w:ascii="Times New Roman" w:hAnsi="Times New Roman"/>
          <w:sz w:val="28"/>
          <w:szCs w:val="28"/>
          <w:lang w:val="ru-RU"/>
        </w:rPr>
        <w:t xml:space="preserve">     На мой оптимистичный взгляд</w:t>
      </w:r>
      <w:r w:rsidR="00882250" w:rsidRPr="00036831">
        <w:rPr>
          <w:rFonts w:ascii="Times New Roman" w:hAnsi="Times New Roman"/>
          <w:sz w:val="28"/>
          <w:szCs w:val="28"/>
          <w:lang w:val="ru-RU"/>
        </w:rPr>
        <w:t>,</w:t>
      </w:r>
      <w:r w:rsidRPr="00036831">
        <w:rPr>
          <w:rFonts w:ascii="Times New Roman" w:hAnsi="Times New Roman"/>
          <w:sz w:val="28"/>
          <w:szCs w:val="28"/>
          <w:lang w:val="ru-RU"/>
        </w:rPr>
        <w:t xml:space="preserve"> у человека есть сейчас возможность не погрязнуть в материальных и бытовых заботах, в пьянстве и наркотиках, а позаботиться о своём духовном развитии и самосовершенствовании.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Выбор за каждым из нас. Надо не стоять на месте, а идти по дороге перемен с верой в лучшее. Это касается </w:t>
      </w:r>
      <w:r w:rsidR="00C812EE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жизни отдельного человека, </w:t>
      </w:r>
      <w:r w:rsidR="00C812EE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 и</w:t>
      </w:r>
      <w:r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целого государства.</w:t>
      </w:r>
    </w:p>
    <w:p w:rsidR="004E6C91" w:rsidRPr="00036831" w:rsidRDefault="00244D10" w:rsidP="00244D10">
      <w:pPr>
        <w:spacing w:before="120" w:after="63" w:line="360" w:lineRule="auto"/>
        <w:ind w:left="7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r w:rsidR="00C773A9" w:rsidRPr="0003683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F3FA2" w:rsidRPr="00036831" w:rsidRDefault="006F3FA2" w:rsidP="0003683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6F3FA2" w:rsidRPr="00036831" w:rsidSect="008B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A2"/>
    <w:rsid w:val="000216DB"/>
    <w:rsid w:val="00036831"/>
    <w:rsid w:val="00044562"/>
    <w:rsid w:val="00085F84"/>
    <w:rsid w:val="001B565C"/>
    <w:rsid w:val="00244D10"/>
    <w:rsid w:val="0026683C"/>
    <w:rsid w:val="00307667"/>
    <w:rsid w:val="003F22AF"/>
    <w:rsid w:val="00423945"/>
    <w:rsid w:val="004C50F2"/>
    <w:rsid w:val="004E113F"/>
    <w:rsid w:val="004E6C91"/>
    <w:rsid w:val="005501BF"/>
    <w:rsid w:val="005A331E"/>
    <w:rsid w:val="006B3A88"/>
    <w:rsid w:val="006F3FA2"/>
    <w:rsid w:val="0084760C"/>
    <w:rsid w:val="00874670"/>
    <w:rsid w:val="00882250"/>
    <w:rsid w:val="008B37F8"/>
    <w:rsid w:val="008C5B45"/>
    <w:rsid w:val="00970636"/>
    <w:rsid w:val="00977111"/>
    <w:rsid w:val="00A06A3D"/>
    <w:rsid w:val="00BA2671"/>
    <w:rsid w:val="00C773A9"/>
    <w:rsid w:val="00C812EE"/>
    <w:rsid w:val="00D46EBD"/>
    <w:rsid w:val="00D5251B"/>
    <w:rsid w:val="00E96AF9"/>
    <w:rsid w:val="00F62CFA"/>
    <w:rsid w:val="00FE7BAF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2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B45"/>
    <w:pPr>
      <w:spacing w:before="100" w:beforeAutospacing="1" w:after="100" w:afterAutospacing="1" w:line="240" w:lineRule="auto"/>
      <w:ind w:firstLine="25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15</cp:revision>
  <dcterms:created xsi:type="dcterms:W3CDTF">2012-02-14T13:51:00Z</dcterms:created>
  <dcterms:modified xsi:type="dcterms:W3CDTF">2012-02-14T19:04:00Z</dcterms:modified>
</cp:coreProperties>
</file>