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F4" w:rsidRPr="00934DDB" w:rsidRDefault="00B743BB" w:rsidP="00CF4FF4">
      <w:pPr>
        <w:tabs>
          <w:tab w:val="left" w:pos="4965"/>
          <w:tab w:val="left" w:pos="5025"/>
        </w:tabs>
        <w:jc w:val="center"/>
        <w:rPr>
          <w:b/>
          <w:bCs/>
        </w:rPr>
      </w:pPr>
      <w:r>
        <w:rPr>
          <w:b/>
        </w:rPr>
        <w:t xml:space="preserve">   </w:t>
      </w:r>
      <w:r w:rsidR="00CF4FF4" w:rsidRPr="00934DDB">
        <w:rPr>
          <w:b/>
        </w:rPr>
        <w:t xml:space="preserve">Программа учебного предмета </w:t>
      </w:r>
      <w:r w:rsidR="00CF4FF4" w:rsidRPr="00934DDB">
        <w:rPr>
          <w:b/>
          <w:bCs/>
        </w:rPr>
        <w:t>«Математика»</w:t>
      </w:r>
    </w:p>
    <w:p w:rsidR="00CF4FF4" w:rsidRPr="00934DDB" w:rsidRDefault="00CF4FF4" w:rsidP="00CF4FF4">
      <w:pPr>
        <w:ind w:left="-567"/>
        <w:jc w:val="center"/>
        <w:rPr>
          <w:b/>
          <w:bCs/>
        </w:rPr>
      </w:pPr>
    </w:p>
    <w:p w:rsidR="00CF4FF4" w:rsidRDefault="00CF4FF4" w:rsidP="00CF4FF4">
      <w:pPr>
        <w:pStyle w:val="a3"/>
        <w:numPr>
          <w:ilvl w:val="0"/>
          <w:numId w:val="7"/>
        </w:numPr>
        <w:contextualSpacing w:val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08637D" w:rsidRPr="00240083" w:rsidRDefault="0008637D" w:rsidP="00810BDA">
      <w:pPr>
        <w:ind w:left="-567"/>
        <w:jc w:val="both"/>
        <w:rPr>
          <w:b/>
        </w:rPr>
      </w:pPr>
    </w:p>
    <w:p w:rsidR="007940E3" w:rsidRPr="00240083" w:rsidRDefault="00217B03" w:rsidP="006B20E7">
      <w:pPr>
        <w:tabs>
          <w:tab w:val="left" w:pos="0"/>
        </w:tabs>
      </w:pPr>
      <w:r w:rsidRPr="00240083">
        <w:t xml:space="preserve">       </w:t>
      </w:r>
      <w:r w:rsidR="007940E3" w:rsidRPr="00240083">
        <w:t xml:space="preserve"> </w:t>
      </w:r>
      <w:r w:rsidRPr="00240083">
        <w:t>Рабочая программа по математике составлена на основе:</w:t>
      </w:r>
    </w:p>
    <w:p w:rsidR="007940E3" w:rsidRPr="00240083" w:rsidRDefault="007940E3" w:rsidP="006B20E7">
      <w:pPr>
        <w:tabs>
          <w:tab w:val="left" w:pos="426"/>
        </w:tabs>
        <w:ind w:left="426" w:hanging="425"/>
      </w:pPr>
      <w:r w:rsidRPr="00240083">
        <w:t xml:space="preserve">- </w:t>
      </w:r>
      <w:r w:rsidR="00217B03" w:rsidRPr="00240083">
        <w:t xml:space="preserve"> «Федерального государственного образовательного стандарта начального общего образования» (2009); </w:t>
      </w:r>
    </w:p>
    <w:p w:rsidR="007940E3" w:rsidRPr="00240083" w:rsidRDefault="007940E3" w:rsidP="006B20E7">
      <w:pPr>
        <w:tabs>
          <w:tab w:val="left" w:pos="426"/>
        </w:tabs>
        <w:ind w:left="426" w:hanging="425"/>
      </w:pPr>
      <w:r w:rsidRPr="00240083">
        <w:t xml:space="preserve">-  </w:t>
      </w:r>
      <w:r w:rsidR="00217B03" w:rsidRPr="00240083">
        <w:t xml:space="preserve">Базисного учебного плана; </w:t>
      </w:r>
    </w:p>
    <w:p w:rsidR="007940E3" w:rsidRPr="00240083" w:rsidRDefault="007940E3" w:rsidP="006B20E7">
      <w:pPr>
        <w:tabs>
          <w:tab w:val="left" w:pos="426"/>
        </w:tabs>
        <w:ind w:left="426" w:hanging="425"/>
      </w:pPr>
      <w:r w:rsidRPr="00240083">
        <w:t xml:space="preserve">- </w:t>
      </w:r>
      <w:r w:rsidR="00217B03" w:rsidRPr="00240083">
        <w:t xml:space="preserve">Авторской программы предметных курсов УМК «Начальная школа </w:t>
      </w:r>
      <w:r w:rsidR="00217B03" w:rsidRPr="00240083">
        <w:rPr>
          <w:lang w:val="en-US"/>
        </w:rPr>
        <w:t>XXI</w:t>
      </w:r>
      <w:r w:rsidR="00217B03" w:rsidRPr="00240083">
        <w:t xml:space="preserve"> века»  под  редакцией  Н.Ф.  Виноградовой.  (Математика: программа:1- 4 классы/ В.Н. </w:t>
      </w:r>
      <w:proofErr w:type="spellStart"/>
      <w:r w:rsidR="00217B03" w:rsidRPr="00240083">
        <w:t>Рудницкая</w:t>
      </w:r>
      <w:proofErr w:type="spellEnd"/>
      <w:r w:rsidR="00217B03" w:rsidRPr="00240083">
        <w:t xml:space="preserve">. </w:t>
      </w:r>
      <w:proofErr w:type="gramStart"/>
      <w:r w:rsidR="00217B03" w:rsidRPr="00240083">
        <w:t>-М</w:t>
      </w:r>
      <w:proofErr w:type="gramEnd"/>
      <w:r w:rsidR="00217B03" w:rsidRPr="00240083">
        <w:t>.: Вентана-граф.2011.</w:t>
      </w:r>
      <w:r w:rsidR="00B743BB">
        <w:t>)</w:t>
      </w:r>
    </w:p>
    <w:p w:rsidR="00217B03" w:rsidRPr="00240083" w:rsidRDefault="00B743BB" w:rsidP="00B743BB">
      <w:pPr>
        <w:tabs>
          <w:tab w:val="left" w:pos="142"/>
          <w:tab w:val="left" w:pos="284"/>
        </w:tabs>
        <w:ind w:hanging="425"/>
      </w:pPr>
      <w:r>
        <w:t xml:space="preserve">       </w:t>
      </w:r>
      <w:proofErr w:type="gramStart"/>
      <w:r w:rsidR="00217B03" w:rsidRPr="00240083">
        <w:t>Разработана</w:t>
      </w:r>
      <w:proofErr w:type="gramEnd"/>
      <w:r w:rsidR="00217B03" w:rsidRPr="00240083">
        <w:t xml:space="preserve"> в соответствии с требованиями Федерального государственного образовательного стандарта начального общего образован</w:t>
      </w:r>
      <w:r w:rsidR="007940E3" w:rsidRPr="00240083">
        <w:t>ия;</w:t>
      </w:r>
      <w:r w:rsidR="00217B03" w:rsidRPr="00240083">
        <w:t xml:space="preserve">   Положения о составлении рабочих </w:t>
      </w:r>
      <w:r w:rsidR="00A04E14" w:rsidRPr="00240083">
        <w:t>программ  МБОУ «Лесозаводская С</w:t>
      </w:r>
      <w:r w:rsidR="00217B03" w:rsidRPr="00240083">
        <w:t>Ш»</w:t>
      </w:r>
    </w:p>
    <w:p w:rsidR="00217B03" w:rsidRPr="00240083" w:rsidRDefault="00217B03" w:rsidP="00810BDA">
      <w:pPr>
        <w:ind w:left="57"/>
        <w:jc w:val="both"/>
      </w:pPr>
    </w:p>
    <w:p w:rsidR="00217B03" w:rsidRPr="00240083" w:rsidRDefault="00217B03" w:rsidP="00810BDA">
      <w:pPr>
        <w:shd w:val="clear" w:color="auto" w:fill="FFFFFF"/>
        <w:tabs>
          <w:tab w:val="left" w:pos="2410"/>
        </w:tabs>
        <w:spacing w:before="158"/>
        <w:ind w:firstLine="346"/>
        <w:jc w:val="both"/>
      </w:pPr>
      <w:r w:rsidRPr="00240083">
        <w:t xml:space="preserve">Обучение математике в начальной школе направлено на достижение следующих </w:t>
      </w:r>
      <w:r w:rsidRPr="00CF4FF4">
        <w:rPr>
          <w:b/>
        </w:rPr>
        <w:t>целей:</w:t>
      </w:r>
    </w:p>
    <w:p w:rsidR="00217B03" w:rsidRPr="00240083" w:rsidRDefault="00217B03" w:rsidP="00810BDA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  <w:tab w:val="left" w:pos="2410"/>
        </w:tabs>
        <w:autoSpaceDE w:val="0"/>
        <w:autoSpaceDN w:val="0"/>
        <w:adjustRightInd w:val="0"/>
        <w:ind w:firstLine="355"/>
        <w:jc w:val="both"/>
      </w:pPr>
      <w:r w:rsidRPr="00240083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240083"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240083">
        <w:softHyphen/>
        <w:t>мых результатов решения учебных задач;</w:t>
      </w:r>
    </w:p>
    <w:p w:rsidR="00217B03" w:rsidRPr="00240083" w:rsidRDefault="00217B03" w:rsidP="00810BDA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  <w:tab w:val="left" w:pos="2410"/>
        </w:tabs>
        <w:autoSpaceDE w:val="0"/>
        <w:autoSpaceDN w:val="0"/>
        <w:adjustRightInd w:val="0"/>
        <w:ind w:firstLine="355"/>
        <w:jc w:val="both"/>
      </w:pPr>
      <w:proofErr w:type="gramStart"/>
      <w:r w:rsidRPr="00240083">
        <w:t>предоставление основ начальных математических зна</w:t>
      </w:r>
      <w:r w:rsidRPr="00240083"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240083">
        <w:softHyphen/>
        <w:t>ностей, оснований для упорядочивания и классификации ма</w:t>
      </w:r>
      <w:r w:rsidRPr="00240083">
        <w:softHyphen/>
        <w:t>тематических объектов); измерять наиболее распространён</w:t>
      </w:r>
      <w:r w:rsidRPr="00240083">
        <w:softHyphen/>
        <w:t>ные в практике величины; применять алгоритмы арифмети</w:t>
      </w:r>
      <w:r w:rsidRPr="00240083"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240083">
        <w:softHyphen/>
        <w:t>сложные геометрические построения;</w:t>
      </w:r>
      <w:proofErr w:type="gramEnd"/>
    </w:p>
    <w:p w:rsidR="00217B03" w:rsidRPr="00240083" w:rsidRDefault="00217B03" w:rsidP="00810BDA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  <w:tab w:val="left" w:pos="2410"/>
        </w:tabs>
        <w:autoSpaceDE w:val="0"/>
        <w:autoSpaceDN w:val="0"/>
        <w:adjustRightInd w:val="0"/>
        <w:ind w:firstLine="355"/>
        <w:jc w:val="both"/>
      </w:pPr>
      <w:r w:rsidRPr="00240083">
        <w:t>реализация воспитательного аспекта обучения: воспита</w:t>
      </w:r>
      <w:r w:rsidRPr="00240083">
        <w:softHyphen/>
        <w:t>ние потребности узнавать новое, расширять свои знания, про</w:t>
      </w:r>
      <w:r w:rsidRPr="00240083">
        <w:softHyphen/>
        <w:t>являть интерес к занятиям математикой, стремиться использо</w:t>
      </w:r>
      <w:r w:rsidRPr="00240083"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240083">
        <w:softHyphen/>
        <w:t>творение от правильно и хорошо выполненной работы, уметь обнаруживать и оценивать красоту и изящество математиче</w:t>
      </w:r>
      <w:r w:rsidRPr="00240083">
        <w:softHyphen/>
        <w:t>ских методов, решений, образов.</w:t>
      </w:r>
    </w:p>
    <w:p w:rsidR="00217B03" w:rsidRPr="00240083" w:rsidRDefault="00217B03" w:rsidP="00810BDA">
      <w:pPr>
        <w:pStyle w:val="a3"/>
        <w:ind w:left="142"/>
        <w:jc w:val="both"/>
      </w:pPr>
    </w:p>
    <w:p w:rsidR="00217B03" w:rsidRPr="00240083" w:rsidRDefault="009F5525" w:rsidP="006B20E7">
      <w:pPr>
        <w:shd w:val="clear" w:color="auto" w:fill="FFFFFF"/>
        <w:tabs>
          <w:tab w:val="num" w:pos="-142"/>
          <w:tab w:val="left" w:pos="0"/>
          <w:tab w:val="left" w:pos="2410"/>
        </w:tabs>
        <w:spacing w:before="259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17B03" w:rsidRPr="00240083">
        <w:rPr>
          <w:b/>
        </w:rPr>
        <w:t>Общая характеристик</w:t>
      </w:r>
      <w:r>
        <w:rPr>
          <w:b/>
        </w:rPr>
        <w:t>а курса «Математика».</w:t>
      </w:r>
    </w:p>
    <w:p w:rsidR="00217B03" w:rsidRPr="00240083" w:rsidRDefault="00217B03" w:rsidP="00CF4FF4">
      <w:pPr>
        <w:shd w:val="clear" w:color="auto" w:fill="FFFFFF"/>
        <w:tabs>
          <w:tab w:val="num" w:pos="-142"/>
          <w:tab w:val="left" w:pos="142"/>
          <w:tab w:val="left" w:pos="2410"/>
          <w:tab w:val="left" w:leader="dot" w:pos="5832"/>
        </w:tabs>
        <w:spacing w:before="115"/>
        <w:ind w:firstLine="426"/>
      </w:pPr>
      <w:r w:rsidRPr="00240083">
        <w:t>Особенность обучения в</w:t>
      </w:r>
      <w:r w:rsidR="00CF4FF4">
        <w:t xml:space="preserve"> начальной школе состоит в том,</w:t>
      </w:r>
      <w:r w:rsidR="00780574">
        <w:t xml:space="preserve"> </w:t>
      </w:r>
      <w:r w:rsidRPr="00240083">
        <w:t>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</w:t>
      </w:r>
    </w:p>
    <w:p w:rsidR="00217B03" w:rsidRPr="00240083" w:rsidRDefault="00217B03" w:rsidP="00810BDA">
      <w:pPr>
        <w:pStyle w:val="a3"/>
        <w:numPr>
          <w:ilvl w:val="0"/>
          <w:numId w:val="2"/>
        </w:numPr>
        <w:shd w:val="clear" w:color="auto" w:fill="FFFFFF"/>
        <w:tabs>
          <w:tab w:val="num" w:pos="-142"/>
          <w:tab w:val="left" w:pos="0"/>
          <w:tab w:val="left" w:pos="2410"/>
          <w:tab w:val="left" w:leader="dot" w:pos="5832"/>
        </w:tabs>
        <w:spacing w:before="115"/>
        <w:jc w:val="both"/>
      </w:pPr>
      <w:r w:rsidRPr="00240083">
        <w:t xml:space="preserve">анализ конкретного учебного материала с точки зрения его общеобразовательной ценности и необходимости изучения в начальной школе; </w:t>
      </w:r>
    </w:p>
    <w:p w:rsidR="00217B03" w:rsidRPr="00240083" w:rsidRDefault="00217B03" w:rsidP="00810BDA">
      <w:pPr>
        <w:pStyle w:val="a3"/>
        <w:numPr>
          <w:ilvl w:val="0"/>
          <w:numId w:val="2"/>
        </w:numPr>
        <w:shd w:val="clear" w:color="auto" w:fill="FFFFFF"/>
        <w:tabs>
          <w:tab w:val="num" w:pos="-142"/>
          <w:tab w:val="left" w:pos="0"/>
          <w:tab w:val="left" w:pos="2410"/>
          <w:tab w:val="left" w:leader="dot" w:pos="5832"/>
        </w:tabs>
        <w:spacing w:before="115"/>
        <w:jc w:val="both"/>
      </w:pPr>
      <w:r w:rsidRPr="00240083">
        <w:t>возможность широкого применения изучаемого материала на практике; взаимосвязь вводимого ма</w:t>
      </w:r>
      <w:r w:rsidRPr="00240083">
        <w:softHyphen/>
        <w:t xml:space="preserve">териала с ранее </w:t>
      </w:r>
      <w:proofErr w:type="gramStart"/>
      <w:r w:rsidRPr="00240083">
        <w:t>изученным</w:t>
      </w:r>
      <w:proofErr w:type="gramEnd"/>
      <w:r w:rsidRPr="00240083">
        <w:t xml:space="preserve">; </w:t>
      </w:r>
    </w:p>
    <w:p w:rsidR="00217B03" w:rsidRPr="00240083" w:rsidRDefault="00217B03" w:rsidP="00810BDA">
      <w:pPr>
        <w:pStyle w:val="a3"/>
        <w:numPr>
          <w:ilvl w:val="0"/>
          <w:numId w:val="2"/>
        </w:numPr>
        <w:shd w:val="clear" w:color="auto" w:fill="FFFFFF"/>
        <w:tabs>
          <w:tab w:val="num" w:pos="-142"/>
          <w:tab w:val="left" w:pos="0"/>
          <w:tab w:val="left" w:pos="2410"/>
          <w:tab w:val="left" w:leader="dot" w:pos="5832"/>
        </w:tabs>
        <w:spacing w:before="115"/>
        <w:jc w:val="both"/>
      </w:pPr>
      <w:r w:rsidRPr="00240083"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217B03" w:rsidRPr="00240083" w:rsidRDefault="00217B03" w:rsidP="00810BDA">
      <w:pPr>
        <w:pStyle w:val="a3"/>
        <w:numPr>
          <w:ilvl w:val="0"/>
          <w:numId w:val="2"/>
        </w:numPr>
        <w:shd w:val="clear" w:color="auto" w:fill="FFFFFF"/>
        <w:tabs>
          <w:tab w:val="num" w:pos="-142"/>
          <w:tab w:val="left" w:pos="0"/>
          <w:tab w:val="left" w:pos="2410"/>
          <w:tab w:val="left" w:leader="dot" w:pos="5832"/>
        </w:tabs>
        <w:spacing w:before="115"/>
        <w:jc w:val="both"/>
      </w:pPr>
      <w:r w:rsidRPr="00240083">
        <w:t>обогащение ма</w:t>
      </w:r>
      <w:r w:rsidRPr="00240083">
        <w:softHyphen/>
        <w:t>тематического опыта младших школьников за счёт  включения в курс дополнительных вопросов, традиционно не изучавших</w:t>
      </w:r>
      <w:r w:rsidRPr="00240083">
        <w:softHyphen/>
        <w:t>ся в начальной школе.</w:t>
      </w:r>
    </w:p>
    <w:p w:rsidR="00217B03" w:rsidRPr="00240083" w:rsidRDefault="00217B03" w:rsidP="00810BDA">
      <w:pPr>
        <w:shd w:val="clear" w:color="auto" w:fill="FFFFFF"/>
        <w:tabs>
          <w:tab w:val="num" w:pos="-142"/>
          <w:tab w:val="left" w:pos="0"/>
          <w:tab w:val="left" w:pos="2410"/>
        </w:tabs>
        <w:ind w:firstLine="284"/>
        <w:jc w:val="both"/>
      </w:pPr>
      <w:r w:rsidRPr="00240083">
        <w:lastRenderedPageBreak/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240083">
        <w:softHyphen/>
        <w:t>ний отобраны основные понятия, вокруг которых развёртыва</w:t>
      </w:r>
      <w:r w:rsidRPr="00240083"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240083">
        <w:softHyphen/>
        <w:t>ло, отношение, величина, геометрическая фигура.</w:t>
      </w:r>
    </w:p>
    <w:p w:rsidR="00217B03" w:rsidRPr="00240083" w:rsidRDefault="00217B03" w:rsidP="00810BDA">
      <w:pPr>
        <w:shd w:val="clear" w:color="auto" w:fill="FFFFFF"/>
        <w:tabs>
          <w:tab w:val="num" w:pos="-142"/>
          <w:tab w:val="left" w:pos="0"/>
          <w:tab w:val="left" w:pos="2410"/>
        </w:tabs>
        <w:ind w:firstLine="284"/>
        <w:jc w:val="both"/>
      </w:pPr>
      <w:r w:rsidRPr="00240083">
        <w:t>В соответствии с требованиями стандарта начального об</w:t>
      </w:r>
      <w:r w:rsidRPr="00240083">
        <w:softHyphen/>
        <w:t>щего образования в современном учебном процессе преду</w:t>
      </w:r>
      <w:r w:rsidRPr="00240083">
        <w:softHyphen/>
        <w:t>смотрена работа с информацией (представление, анализ и ин</w:t>
      </w:r>
      <w:r w:rsidRPr="00240083"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240083"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240083">
        <w:softHyphen/>
        <w:t>ных линий содержания обучения.</w:t>
      </w:r>
    </w:p>
    <w:p w:rsidR="00217B03" w:rsidRDefault="00217B03" w:rsidP="00810BDA">
      <w:pPr>
        <w:shd w:val="clear" w:color="auto" w:fill="FFFFFF"/>
        <w:tabs>
          <w:tab w:val="num" w:pos="-142"/>
          <w:tab w:val="left" w:pos="0"/>
          <w:tab w:val="left" w:pos="2410"/>
        </w:tabs>
        <w:ind w:firstLine="284"/>
        <w:jc w:val="both"/>
      </w:pPr>
      <w:r w:rsidRPr="00240083">
        <w:t>Общее содержание обучения математике представлено в программе следующими разделами: «Число и счёт», «Ариф</w:t>
      </w:r>
      <w:r w:rsidRPr="00240083">
        <w:softHyphen/>
        <w:t>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124931" w:rsidRDefault="00124931" w:rsidP="00124931">
      <w:pPr>
        <w:pStyle w:val="a3"/>
      </w:pPr>
      <w:r w:rsidRPr="00124931">
        <w:rPr>
          <w:b/>
        </w:rPr>
        <w:t xml:space="preserve">Методы, формы и средства обучения, способствующие лучшему усвоению и закреплению материала. </w:t>
      </w:r>
    </w:p>
    <w:p w:rsidR="00124931" w:rsidRDefault="00124931" w:rsidP="00124931">
      <w:pPr>
        <w:pStyle w:val="a3"/>
      </w:pPr>
      <w:r w:rsidRPr="00934DDB">
        <w:t>Заслуживают внимания те из них, которые помогают</w:t>
      </w:r>
      <w:r w:rsidRPr="00D81818">
        <w:t xml:space="preserve"> развитию умений систематизировать полученные знания, самостоятельно их приобретать, использовать на практике</w:t>
      </w:r>
      <w:r>
        <w:t>. К ним относится такие формы работы: общие и фронтальные (работа со всем классом), индивидуальные</w:t>
      </w:r>
      <w:r w:rsidRPr="00E0429B">
        <w:t xml:space="preserve"> </w:t>
      </w:r>
      <w:r>
        <w:t xml:space="preserve">(с конкретным учеником),   групповая работа на уроках (пара, группа) </w:t>
      </w:r>
    </w:p>
    <w:p w:rsidR="00124931" w:rsidRPr="00934DDB" w:rsidRDefault="00124931" w:rsidP="00124931">
      <w:pPr>
        <w:ind w:firstLine="360"/>
      </w:pPr>
      <w:r w:rsidRPr="00934DDB">
        <w:t>Методы: наблюдение, беседа, проблемно-поисковые</w:t>
      </w:r>
      <w:proofErr w:type="gramStart"/>
      <w:r w:rsidRPr="00934DDB">
        <w:t>,(</w:t>
      </w:r>
      <w:proofErr w:type="gramEnd"/>
      <w:r w:rsidRPr="00934DDB">
        <w:t>наглядные, словесные, практические),работа с учебником,  игра, упражнение,…</w:t>
      </w:r>
    </w:p>
    <w:p w:rsidR="00124931" w:rsidRPr="00934DDB" w:rsidRDefault="00124931" w:rsidP="00124931">
      <w:r>
        <w:t xml:space="preserve">      </w:t>
      </w:r>
      <w:r w:rsidRPr="00934DDB">
        <w:t>Виды контроля по характеру получения информации: устный, письменный, практический;  по месту контроля в процессе обучения: вводный, текущий, итоговый. Формы контроля знаний, умений, навыков в зависимости от содержания учебного материала: индивидуальные, парные, групповые, фронтальные</w:t>
      </w:r>
      <w:proofErr w:type="gramStart"/>
      <w:r w:rsidRPr="00934DDB">
        <w:t> .</w:t>
      </w:r>
      <w:proofErr w:type="gramEnd"/>
    </w:p>
    <w:p w:rsidR="00124931" w:rsidRPr="00934DDB" w:rsidRDefault="00124931" w:rsidP="00124931">
      <w:pPr>
        <w:ind w:left="142"/>
        <w:jc w:val="both"/>
      </w:pPr>
    </w:p>
    <w:p w:rsidR="00124931" w:rsidRPr="00240083" w:rsidRDefault="00124931" w:rsidP="00810BDA">
      <w:pPr>
        <w:shd w:val="clear" w:color="auto" w:fill="FFFFFF"/>
        <w:tabs>
          <w:tab w:val="num" w:pos="-142"/>
          <w:tab w:val="left" w:pos="0"/>
          <w:tab w:val="left" w:pos="2410"/>
        </w:tabs>
        <w:ind w:firstLine="284"/>
        <w:jc w:val="both"/>
      </w:pPr>
    </w:p>
    <w:p w:rsidR="00217B03" w:rsidRPr="00240083" w:rsidRDefault="009F5525" w:rsidP="00810BDA">
      <w:pPr>
        <w:shd w:val="clear" w:color="auto" w:fill="FFFFFF"/>
        <w:tabs>
          <w:tab w:val="left" w:pos="2410"/>
        </w:tabs>
        <w:spacing w:before="230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17B03" w:rsidRPr="00240083">
        <w:rPr>
          <w:b/>
        </w:rPr>
        <w:t>Место курса математики в учебном плане</w:t>
      </w:r>
      <w:r>
        <w:rPr>
          <w:b/>
        </w:rPr>
        <w:t>.</w:t>
      </w:r>
    </w:p>
    <w:p w:rsidR="009F5525" w:rsidRDefault="00217B03" w:rsidP="00810BDA">
      <w:pPr>
        <w:shd w:val="clear" w:color="auto" w:fill="FFFFFF"/>
        <w:tabs>
          <w:tab w:val="left" w:pos="2410"/>
        </w:tabs>
        <w:spacing w:before="77"/>
        <w:ind w:left="360"/>
        <w:jc w:val="both"/>
      </w:pPr>
      <w:r w:rsidRPr="00240083">
        <w:t>В 4 классе урок математики</w:t>
      </w:r>
      <w:r w:rsidR="007940E3" w:rsidRPr="00240083">
        <w:t xml:space="preserve"> проводится 4 раза в неделю  </w:t>
      </w:r>
      <w:r w:rsidRPr="00240083">
        <w:t xml:space="preserve">(34 </w:t>
      </w:r>
      <w:proofErr w:type="gramStart"/>
      <w:r w:rsidRPr="00240083">
        <w:t>учебных</w:t>
      </w:r>
      <w:proofErr w:type="gramEnd"/>
      <w:r w:rsidRPr="00240083">
        <w:t xml:space="preserve"> недели).  За год 136 часов</w:t>
      </w:r>
      <w:r w:rsidR="009F5525">
        <w:t>.</w:t>
      </w:r>
    </w:p>
    <w:p w:rsidR="009F5525" w:rsidRDefault="009F5525" w:rsidP="00810BDA">
      <w:pPr>
        <w:shd w:val="clear" w:color="auto" w:fill="FFFFFF"/>
        <w:tabs>
          <w:tab w:val="left" w:pos="2410"/>
        </w:tabs>
        <w:spacing w:before="77"/>
        <w:ind w:left="360"/>
        <w:jc w:val="both"/>
      </w:pPr>
    </w:p>
    <w:p w:rsidR="008835B2" w:rsidRDefault="008835B2" w:rsidP="00810BDA">
      <w:pPr>
        <w:shd w:val="clear" w:color="auto" w:fill="FFFFFF"/>
        <w:tabs>
          <w:tab w:val="left" w:pos="2410"/>
        </w:tabs>
        <w:spacing w:before="77"/>
        <w:ind w:left="360"/>
        <w:jc w:val="both"/>
      </w:pPr>
    </w:p>
    <w:p w:rsidR="00217B03" w:rsidRPr="008835B2" w:rsidRDefault="00217B03" w:rsidP="008835B2">
      <w:pPr>
        <w:pStyle w:val="a3"/>
        <w:numPr>
          <w:ilvl w:val="0"/>
          <w:numId w:val="7"/>
        </w:numPr>
        <w:shd w:val="clear" w:color="auto" w:fill="FFFFFF"/>
        <w:spacing w:after="200" w:line="276" w:lineRule="auto"/>
        <w:ind w:right="768"/>
        <w:jc w:val="center"/>
        <w:rPr>
          <w:rFonts w:eastAsiaTheme="minorEastAsia"/>
          <w:szCs w:val="28"/>
        </w:rPr>
      </w:pPr>
      <w:r w:rsidRPr="00240083">
        <w:t xml:space="preserve">  </w:t>
      </w:r>
      <w:r w:rsidR="00884D1C" w:rsidRPr="00884D1C">
        <w:rPr>
          <w:rFonts w:eastAsiaTheme="minorEastAsia"/>
          <w:noProof/>
          <w:szCs w:val="22"/>
          <w:lang w:eastAsia="en-US"/>
        </w:rPr>
        <w:pict>
          <v:line id="Прямая соединительная линия 11" o:spid="_x0000_s1026" style="position:absolute;left:0;text-align:left;z-index:251660288;visibility:visible;mso-position-horizontal-relative:margin;mso-position-vertical-relative:text" from="-70.3pt,-34.55pt" to="-70.3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" o:allowincell="f" strokeweight="1.7pt">
            <w10:wrap anchorx="margin"/>
          </v:line>
        </w:pict>
      </w:r>
      <w:r w:rsidR="00884D1C" w:rsidRPr="00884D1C">
        <w:rPr>
          <w:rFonts w:eastAsiaTheme="minorEastAsia"/>
          <w:noProof/>
          <w:szCs w:val="22"/>
          <w:lang w:eastAsia="en-US"/>
        </w:rPr>
        <w:pict>
          <v:line id="Прямая соединительная линия 10" o:spid="_x0000_s1027" style="position:absolute;left:0;text-align:left;z-index:251661312;visibility:visible;mso-position-horizontal-relative:margin;mso-position-vertical-relative:text" from="-60.5pt,-27.6pt" to="-60.5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" o:allowincell="f" strokeweight=".25pt">
            <w10:wrap anchorx="margin"/>
          </v:line>
        </w:pict>
      </w:r>
      <w:r w:rsidR="009F5525" w:rsidRPr="009F5525">
        <w:rPr>
          <w:rFonts w:eastAsiaTheme="minorEastAsia"/>
          <w:b/>
          <w:noProof/>
        </w:rPr>
        <w:t>ПЛАНИРУЕМЫЕ РЕЗУЛЬТАТЫ ОСВОЕНИЯ</w:t>
      </w:r>
      <w:r w:rsidR="009F5525" w:rsidRPr="009F5525">
        <w:rPr>
          <w:b/>
          <w:bCs/>
          <w:sz w:val="36"/>
          <w:szCs w:val="28"/>
        </w:rPr>
        <w:t xml:space="preserve"> </w:t>
      </w:r>
      <w:r w:rsidR="009F5525" w:rsidRPr="009F5525">
        <w:rPr>
          <w:b/>
          <w:bCs/>
          <w:szCs w:val="28"/>
        </w:rPr>
        <w:t xml:space="preserve">ПРОГРАММЫ  ПО  </w:t>
      </w:r>
      <w:r w:rsidR="009F5525">
        <w:rPr>
          <w:b/>
          <w:bCs/>
          <w:szCs w:val="28"/>
        </w:rPr>
        <w:t>МАТЕМАТИКЕ.</w:t>
      </w:r>
    </w:p>
    <w:p w:rsidR="00217B03" w:rsidRPr="00240083" w:rsidRDefault="009F5525" w:rsidP="009F5525">
      <w:pPr>
        <w:shd w:val="clear" w:color="auto" w:fill="FFFFFF"/>
        <w:spacing w:before="254"/>
        <w:jc w:val="both"/>
      </w:pPr>
      <w:r>
        <w:t xml:space="preserve">      </w:t>
      </w:r>
      <w:r w:rsidR="00217B03" w:rsidRPr="009F5525">
        <w:rPr>
          <w:b/>
          <w:iCs/>
        </w:rPr>
        <w:t xml:space="preserve">Личностными </w:t>
      </w:r>
      <w:r w:rsidR="00217B03" w:rsidRPr="00240083">
        <w:t>результатами обучения учащихся явля</w:t>
      </w:r>
      <w:r w:rsidR="00217B03" w:rsidRPr="00240083">
        <w:softHyphen/>
        <w:t>ются: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самостоятельность мышления; умение устанавливать, с какими учебными задачами ученик может самостоятельно ус</w:t>
      </w:r>
      <w:r w:rsidRPr="00240083">
        <w:softHyphen/>
        <w:t>пешно справиться;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  <w:r w:rsidRPr="00240083">
        <w:t>готовность и способность к саморазвитию;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  <w:proofErr w:type="spellStart"/>
      <w:r w:rsidRPr="00240083">
        <w:t>сформированность</w:t>
      </w:r>
      <w:proofErr w:type="spellEnd"/>
      <w:r w:rsidRPr="00240083">
        <w:t xml:space="preserve"> мотивации к обучению;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способность характеризовать и оценивать собственные математические знания и умения;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заинтересованность в расширении и углублении получа</w:t>
      </w:r>
      <w:r w:rsidRPr="00240083">
        <w:softHyphen/>
        <w:t>емых математических знаний;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 xml:space="preserve">умение использовать получаемую математическую </w:t>
      </w:r>
      <w:proofErr w:type="gramStart"/>
      <w:r w:rsidRPr="00240083">
        <w:t>подго</w:t>
      </w:r>
      <w:r w:rsidRPr="00240083">
        <w:softHyphen/>
        <w:t>товку</w:t>
      </w:r>
      <w:proofErr w:type="gramEnd"/>
      <w:r w:rsidRPr="00240083">
        <w:t xml:space="preserve"> как в учебной деятельности, так и при решении практи</w:t>
      </w:r>
      <w:r w:rsidRPr="00240083">
        <w:softHyphen/>
        <w:t>ческих задач, возникающих в повседневной жизни;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способность преодолевать трудности, доводить начатую работу до её завершения;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  <w:r w:rsidRPr="00240083">
        <w:t xml:space="preserve">способность к </w:t>
      </w:r>
      <w:proofErr w:type="spellStart"/>
      <w:r w:rsidRPr="00240083">
        <w:t>самоорганизованности</w:t>
      </w:r>
      <w:proofErr w:type="spellEnd"/>
      <w:r w:rsidRPr="00240083">
        <w:t>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lastRenderedPageBreak/>
        <w:t>готовность высказывать собственные суждения и давать им обоснование;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владение коммуникативными умениями с целью реали</w:t>
      </w:r>
      <w:r w:rsidRPr="00240083">
        <w:softHyphen/>
        <w:t>зации возможностей успешного сотрудничества с учителем и учащимися класса (при групповой работе, работе в па</w:t>
      </w:r>
      <w:r w:rsidRPr="00240083">
        <w:softHyphen/>
        <w:t>рах, в коллективном обсуждении математических про</w:t>
      </w:r>
      <w:r w:rsidRPr="00240083">
        <w:softHyphen/>
        <w:t>блем).</w:t>
      </w:r>
    </w:p>
    <w:p w:rsidR="00217B03" w:rsidRPr="00240083" w:rsidRDefault="00217B03" w:rsidP="00810BDA">
      <w:pPr>
        <w:shd w:val="clear" w:color="auto" w:fill="FFFFFF"/>
        <w:spacing w:before="115"/>
        <w:ind w:left="365"/>
        <w:jc w:val="both"/>
      </w:pPr>
      <w:proofErr w:type="spellStart"/>
      <w:r w:rsidRPr="009F5525">
        <w:rPr>
          <w:b/>
          <w:iCs/>
        </w:rPr>
        <w:t>Метапредметными</w:t>
      </w:r>
      <w:proofErr w:type="spellEnd"/>
      <w:r w:rsidRPr="00240083">
        <w:rPr>
          <w:i/>
          <w:iCs/>
        </w:rPr>
        <w:t xml:space="preserve"> </w:t>
      </w:r>
      <w:r w:rsidRPr="00240083">
        <w:t>результатами обучения являются: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firstLine="355"/>
        <w:jc w:val="both"/>
      </w:pPr>
      <w:r w:rsidRPr="00240083">
        <w:t>владение основными методами познания окружающего мира (наблюдение, сравнение, анализ, синтез, обобщение, мо</w:t>
      </w:r>
      <w:r w:rsidRPr="00240083">
        <w:softHyphen/>
        <w:t>делирование);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35" w:lineRule="exact"/>
        <w:ind w:firstLine="365"/>
        <w:jc w:val="both"/>
      </w:pPr>
      <w:r w:rsidRPr="00240083">
        <w:t>понимание и принятие учебной задачи, поиск и нахожде</w:t>
      </w:r>
      <w:r w:rsidRPr="00240083">
        <w:softHyphen/>
        <w:t>ние способов её решения; планирование, контроль и оценка учебных действий; оп</w:t>
      </w:r>
      <w:r w:rsidRPr="00240083">
        <w:softHyphen/>
        <w:t>ределение наиболее эффективного способа достижения ре</w:t>
      </w:r>
      <w:r w:rsidRPr="00240083">
        <w:softHyphen/>
        <w:t>зультата;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выполнение учебных действий в разных формах (практи</w:t>
      </w:r>
      <w:r w:rsidRPr="00240083">
        <w:softHyphen/>
        <w:t>ческие работы, работа с моделями и др.);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создание моделей изучаемых объектов с использованием знаково-символических средств;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понимание причины неуспешной учебной деятельно</w:t>
      </w:r>
      <w:r w:rsidRPr="00240083">
        <w:softHyphen/>
        <w:t>сти и способность конструктивно действовать в условиях не</w:t>
      </w:r>
      <w:r w:rsidRPr="00240083">
        <w:softHyphen/>
        <w:t>успеха;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адекватное оценивание результатов своей деятель</w:t>
      </w:r>
      <w:r w:rsidRPr="00240083">
        <w:softHyphen/>
        <w:t>ности;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/>
        <w:ind w:firstLine="365"/>
        <w:jc w:val="both"/>
      </w:pPr>
      <w:r w:rsidRPr="00240083">
        <w:t>активное использование математической речи для реше</w:t>
      </w:r>
      <w:r w:rsidRPr="00240083">
        <w:softHyphen/>
        <w:t>ния разнообразных коммуникативных задач;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  <w:r w:rsidRPr="00240083">
        <w:t>готовность слушать собеседника, вести диалог;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  <w:r w:rsidRPr="00240083">
        <w:t>умение работать в информационной среде.</w:t>
      </w:r>
    </w:p>
    <w:p w:rsidR="00217B03" w:rsidRPr="00240083" w:rsidRDefault="00217B03" w:rsidP="00810BDA">
      <w:pPr>
        <w:shd w:val="clear" w:color="auto" w:fill="FFFFFF"/>
        <w:spacing w:before="106"/>
        <w:ind w:left="24" w:firstLine="331"/>
        <w:jc w:val="both"/>
      </w:pPr>
      <w:r w:rsidRPr="009F5525">
        <w:rPr>
          <w:b/>
          <w:iCs/>
        </w:rPr>
        <w:t>Предметными</w:t>
      </w:r>
      <w:r w:rsidRPr="00240083">
        <w:rPr>
          <w:i/>
          <w:iCs/>
        </w:rPr>
        <w:t xml:space="preserve"> </w:t>
      </w:r>
      <w:r w:rsidRPr="00240083">
        <w:t>результатами учащихся на выходе из на</w:t>
      </w:r>
      <w:r w:rsidRPr="00240083">
        <w:softHyphen/>
        <w:t>чальной школы являются: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овладение основами логического и алгоритмического мышления, пространственного воображения и математиче</w:t>
      </w:r>
      <w:r w:rsidRPr="00240083">
        <w:softHyphen/>
        <w:t>ской речи;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240083"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217B03" w:rsidRPr="0024008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r w:rsidRPr="00240083">
        <w:t>овладение устными и письменными алгоритмами выпол</w:t>
      </w:r>
      <w:r w:rsidRPr="00240083"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240083">
        <w:softHyphen/>
        <w:t>ний, решать текстовые задачи, измерять наиболее распростра</w:t>
      </w:r>
      <w:r w:rsidRPr="00240083">
        <w:softHyphen/>
        <w:t>нённые в практике величины, распознавать и изображать про</w:t>
      </w:r>
      <w:r w:rsidRPr="00240083">
        <w:softHyphen/>
        <w:t>стейшие геометрические фигуры;</w:t>
      </w:r>
    </w:p>
    <w:p w:rsidR="00217B03" w:rsidRDefault="00217B03" w:rsidP="00810BDA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365"/>
        <w:jc w:val="both"/>
      </w:pPr>
      <w:proofErr w:type="gramStart"/>
      <w:r w:rsidRPr="00240083">
        <w:t>умение работать в информационном поле (таблицы, схе</w:t>
      </w:r>
      <w:r w:rsidRPr="00240083">
        <w:softHyphen/>
        <w:t>мы, диаграммы, графики, последовательности, цепочки, сово</w:t>
      </w:r>
      <w:r w:rsidRPr="00240083">
        <w:softHyphen/>
        <w:t>купности); представлять, анализировать и интерпретировать данные.</w:t>
      </w:r>
      <w:proofErr w:type="gramEnd"/>
    </w:p>
    <w:p w:rsidR="009F5525" w:rsidRPr="00240083" w:rsidRDefault="009F5525" w:rsidP="009F5525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left="365"/>
        <w:jc w:val="both"/>
      </w:pPr>
    </w:p>
    <w:p w:rsidR="009F5525" w:rsidRPr="009F5525" w:rsidRDefault="009F5525" w:rsidP="009F5525">
      <w:pPr>
        <w:shd w:val="clear" w:color="auto" w:fill="FFFFFF"/>
        <w:spacing w:before="235"/>
        <w:jc w:val="both"/>
        <w:rPr>
          <w:b/>
        </w:rPr>
      </w:pPr>
      <w:r w:rsidRPr="00240083">
        <w:t xml:space="preserve">К концу обучения в 4 классе </w:t>
      </w:r>
      <w:r w:rsidRPr="009F5525">
        <w:rPr>
          <w:b/>
        </w:rPr>
        <w:t>ученик научится: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65"/>
        <w:jc w:val="both"/>
        <w:rPr>
          <w:rFonts w:eastAsiaTheme="minorEastAsia"/>
        </w:rPr>
      </w:pPr>
      <w:r w:rsidRPr="00240083">
        <w:rPr>
          <w:i/>
          <w:iCs/>
        </w:rPr>
        <w:t>называть:</w:t>
      </w:r>
    </w:p>
    <w:p w:rsidR="009F5525" w:rsidRPr="00240083" w:rsidRDefault="009F5525" w:rsidP="009F5525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right="19"/>
        <w:jc w:val="both"/>
      </w:pPr>
      <w:r w:rsidRPr="00240083"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9F5525" w:rsidRPr="00240083" w:rsidRDefault="009F5525" w:rsidP="009F5525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</w:pPr>
      <w:r w:rsidRPr="00240083">
        <w:t>классы и разряды многозначного числа;</w:t>
      </w:r>
    </w:p>
    <w:p w:rsidR="009F5525" w:rsidRPr="00240083" w:rsidRDefault="009F5525" w:rsidP="009F5525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</w:pPr>
      <w:r w:rsidRPr="00240083">
        <w:t>единицы величин: длины, массы, скорости, времени;</w:t>
      </w:r>
    </w:p>
    <w:p w:rsidR="009F5525" w:rsidRPr="00240083" w:rsidRDefault="009F5525" w:rsidP="009F5525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right="10"/>
        <w:jc w:val="both"/>
      </w:pPr>
      <w:r w:rsidRPr="00240083">
        <w:t>пространственную фигуру, изображённую на чертеже или представленную в виде модели (многогранник, прямоуголь</w:t>
      </w:r>
      <w:r w:rsidRPr="00240083">
        <w:softHyphen/>
        <w:t>ный параллелепипед (куб), пирамида, конус, цилиндр);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79"/>
        <w:jc w:val="both"/>
        <w:rPr>
          <w:rFonts w:eastAsiaTheme="minorEastAsia"/>
        </w:rPr>
      </w:pPr>
      <w:r w:rsidRPr="00240083">
        <w:rPr>
          <w:i/>
          <w:iCs/>
        </w:rPr>
        <w:t>сравнивать: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</w:pPr>
      <w:r w:rsidRPr="00240083">
        <w:t>многозначные числа;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0"/>
        <w:jc w:val="both"/>
      </w:pPr>
      <w:r w:rsidRPr="00240083">
        <w:t>значения величин, выраженных в одинаковых еди</w:t>
      </w:r>
      <w:r w:rsidRPr="00240083">
        <w:softHyphen/>
        <w:t>ницах;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70"/>
        <w:jc w:val="both"/>
        <w:rPr>
          <w:rFonts w:eastAsiaTheme="minorEastAsia"/>
        </w:rPr>
      </w:pPr>
      <w:r w:rsidRPr="00240083">
        <w:rPr>
          <w:i/>
          <w:iCs/>
        </w:rPr>
        <w:t>различать: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43" w:firstLine="355"/>
        <w:jc w:val="both"/>
        <w:rPr>
          <w:rFonts w:eastAsiaTheme="minorEastAsia"/>
        </w:rPr>
      </w:pPr>
      <w:r w:rsidRPr="00240083">
        <w:lastRenderedPageBreak/>
        <w:t>•</w:t>
      </w:r>
      <w:r w:rsidRPr="00240083">
        <w:tab/>
        <w:t>цилиндр и конус, прямоугольный параллелепипед и пирамиду;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ind w:left="355"/>
        <w:jc w:val="both"/>
        <w:rPr>
          <w:rFonts w:eastAsiaTheme="minorEastAsia"/>
        </w:rPr>
      </w:pPr>
      <w:r w:rsidRPr="00240083">
        <w:rPr>
          <w:i/>
          <w:iCs/>
        </w:rPr>
        <w:t>читать: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 w:rsidRPr="00240083">
        <w:t>любое многозначное число;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 w:rsidRPr="00240083">
        <w:t>значения величин;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/>
        <w:jc w:val="both"/>
      </w:pPr>
      <w:r w:rsidRPr="00240083">
        <w:t>информацию, представленную в таблицах, на диа</w:t>
      </w:r>
      <w:r w:rsidRPr="00240083">
        <w:softHyphen/>
        <w:t>граммах;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55"/>
        <w:jc w:val="both"/>
        <w:rPr>
          <w:rFonts w:eastAsiaTheme="minorEastAsia"/>
        </w:rPr>
      </w:pPr>
      <w:r w:rsidRPr="00240083">
        <w:rPr>
          <w:i/>
          <w:iCs/>
        </w:rPr>
        <w:t>воспроизводить: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/>
        <w:ind w:right="10"/>
        <w:jc w:val="both"/>
      </w:pPr>
      <w:r w:rsidRPr="00240083">
        <w:t>устные приёмы сложения, вычитания, умножения, деле</w:t>
      </w:r>
      <w:r w:rsidRPr="00240083">
        <w:softHyphen/>
        <w:t>ния в случаях, сводимых к действиям в пределах сотни;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0"/>
        <w:jc w:val="both"/>
      </w:pPr>
      <w:r w:rsidRPr="00240083">
        <w:t>письменные алгоритмы выполнения арифметических действий с многозначными числами;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/>
        <w:ind w:right="5"/>
        <w:jc w:val="both"/>
      </w:pPr>
      <w:r w:rsidRPr="00240083">
        <w:t>способы вычисления неизвестных компонентов арифме</w:t>
      </w:r>
      <w:r w:rsidRPr="00240083">
        <w:softHyphen/>
        <w:t>тических действий (слагаемого, множителя, уменьшаемого, вычитаемого, делимого, делителя);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</w:pPr>
      <w:r w:rsidRPr="00240083">
        <w:t xml:space="preserve">способы построения отрезка, прямоугольника, </w:t>
      </w:r>
      <w:proofErr w:type="gramStart"/>
      <w:r w:rsidRPr="00240083">
        <w:t>равных</w:t>
      </w:r>
      <w:proofErr w:type="gramEnd"/>
      <w:r w:rsidRPr="00240083">
        <w:t xml:space="preserve"> данным, с помощью циркуля и линейки;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341"/>
        <w:jc w:val="both"/>
        <w:rPr>
          <w:rFonts w:eastAsiaTheme="minorEastAsia"/>
        </w:rPr>
      </w:pPr>
      <w:r w:rsidRPr="00240083">
        <w:rPr>
          <w:i/>
          <w:iCs/>
        </w:rPr>
        <w:t>моделировать: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/>
        <w:ind w:right="10" w:firstLine="365"/>
        <w:jc w:val="both"/>
        <w:rPr>
          <w:rFonts w:eastAsiaTheme="minorEastAsia"/>
        </w:rPr>
      </w:pPr>
      <w:r w:rsidRPr="00240083">
        <w:t>•</w:t>
      </w:r>
      <w:r w:rsidRPr="00240083">
        <w:tab/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341"/>
        <w:jc w:val="both"/>
        <w:rPr>
          <w:rFonts w:eastAsiaTheme="minorEastAsia"/>
        </w:rPr>
      </w:pPr>
      <w:r w:rsidRPr="00240083">
        <w:rPr>
          <w:i/>
          <w:iCs/>
        </w:rPr>
        <w:t>упорядочивать: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</w:pPr>
      <w:r w:rsidRPr="00240083">
        <w:t>многозначные числа, располагая их в порядке увеличе</w:t>
      </w:r>
      <w:r w:rsidRPr="00240083">
        <w:softHyphen/>
        <w:t>ния (уменьшения);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</w:pPr>
      <w:r w:rsidRPr="00240083">
        <w:t>значения величин, выраженных в одинаковых еди</w:t>
      </w:r>
      <w:r w:rsidRPr="00240083">
        <w:softHyphen/>
        <w:t>ницах;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350"/>
        <w:jc w:val="both"/>
        <w:rPr>
          <w:rFonts w:eastAsiaTheme="minorEastAsia"/>
        </w:rPr>
      </w:pPr>
      <w:r w:rsidRPr="00240083">
        <w:rPr>
          <w:i/>
          <w:iCs/>
        </w:rPr>
        <w:t>анализировать: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</w:pPr>
      <w:r w:rsidRPr="00240083">
        <w:t>структуру составного числового выражения;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</w:pPr>
      <w:r w:rsidRPr="00240083">
        <w:t>характер движения, представленного в тексте арифмети</w:t>
      </w:r>
      <w:r w:rsidRPr="00240083">
        <w:softHyphen/>
        <w:t>ческой задачи;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55"/>
        <w:jc w:val="both"/>
        <w:rPr>
          <w:rFonts w:eastAsiaTheme="minorEastAsia"/>
        </w:rPr>
      </w:pPr>
      <w:r w:rsidRPr="00240083">
        <w:rPr>
          <w:i/>
          <w:iCs/>
        </w:rPr>
        <w:t>конструировать: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/>
        <w:jc w:val="both"/>
      </w:pPr>
      <w:r w:rsidRPr="00240083">
        <w:t>алгоритм решения составной арифметической задачи;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14"/>
        <w:jc w:val="both"/>
      </w:pPr>
      <w:r w:rsidRPr="00240083">
        <w:t>составные высказывания с помощью логических слов-свя</w:t>
      </w:r>
      <w:r w:rsidRPr="00240083">
        <w:softHyphen/>
        <w:t>зок «и», «или», «если..., то...», «неверно, что...»;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01"/>
        <w:ind w:left="355"/>
        <w:jc w:val="both"/>
        <w:rPr>
          <w:rFonts w:eastAsiaTheme="minorEastAsia"/>
        </w:rPr>
      </w:pPr>
      <w:r w:rsidRPr="00240083">
        <w:rPr>
          <w:i/>
          <w:iCs/>
        </w:rPr>
        <w:t>контролировать: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/>
        <w:ind w:right="14" w:firstLine="365"/>
        <w:jc w:val="both"/>
        <w:rPr>
          <w:rFonts w:eastAsiaTheme="minorEastAsia"/>
        </w:rPr>
      </w:pPr>
      <w:r w:rsidRPr="00240083">
        <w:t>•</w:t>
      </w:r>
      <w:r w:rsidRPr="00240083">
        <w:tab/>
        <w:t>свою деятельность: проверять правильность вычислений с многозначными числами, используя изученные</w:t>
      </w:r>
      <w:r w:rsidRPr="00240083">
        <w:br/>
        <w:t>приёмы;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записывать цифрами любое многозначное число в преде</w:t>
      </w:r>
      <w:r w:rsidRPr="00240083">
        <w:softHyphen/>
        <w:t>лах класса миллионов;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вычислять значения числовых выражений, содержащих не более шести арифметических действий;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решать арифметические задачи, связанные с движением (в том числе задачи на совместное движение двух тел);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формулировать   свойства    арифметических   действий и применять их при вычислениях;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вычислять  неизвестные  компоненты  арифметических действий.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245"/>
        <w:ind w:left="379"/>
        <w:jc w:val="both"/>
        <w:rPr>
          <w:rFonts w:eastAsiaTheme="minorEastAsia"/>
        </w:rPr>
      </w:pPr>
      <w:r w:rsidRPr="00240083">
        <w:t xml:space="preserve">К концу обучения в 4 </w:t>
      </w:r>
      <w:r w:rsidRPr="009F5525">
        <w:rPr>
          <w:bCs/>
        </w:rPr>
        <w:t>классе</w:t>
      </w:r>
      <w:r w:rsidRPr="00240083">
        <w:rPr>
          <w:b/>
          <w:bCs/>
        </w:rPr>
        <w:t xml:space="preserve"> </w:t>
      </w:r>
      <w:r w:rsidRPr="009F5525">
        <w:rPr>
          <w:b/>
        </w:rPr>
        <w:t>ученик</w:t>
      </w:r>
      <w:r w:rsidRPr="00240083">
        <w:t xml:space="preserve"> </w:t>
      </w:r>
      <w:r w:rsidRPr="00240083">
        <w:rPr>
          <w:b/>
          <w:bCs/>
        </w:rPr>
        <w:t>может научиться: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70"/>
        <w:jc w:val="both"/>
        <w:rPr>
          <w:rFonts w:eastAsiaTheme="minorEastAsia"/>
        </w:rPr>
      </w:pPr>
      <w:r w:rsidRPr="00240083">
        <w:rPr>
          <w:i/>
          <w:iCs/>
        </w:rPr>
        <w:t>называть: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/>
        <w:ind w:left="374"/>
        <w:jc w:val="both"/>
        <w:rPr>
          <w:rFonts w:eastAsiaTheme="minorEastAsia"/>
        </w:rPr>
      </w:pPr>
      <w:r w:rsidRPr="00240083">
        <w:t>•</w:t>
      </w:r>
      <w:r w:rsidRPr="00240083">
        <w:tab/>
        <w:t>координаты точек, отмеченных в координатном углу;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74"/>
        <w:jc w:val="both"/>
        <w:rPr>
          <w:rFonts w:eastAsiaTheme="minorEastAsia"/>
        </w:rPr>
      </w:pPr>
      <w:r w:rsidRPr="00240083">
        <w:rPr>
          <w:i/>
          <w:iCs/>
        </w:rPr>
        <w:t>сравнивать: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374"/>
        <w:jc w:val="both"/>
        <w:rPr>
          <w:rFonts w:eastAsiaTheme="minorEastAsia"/>
        </w:rPr>
      </w:pPr>
      <w:r w:rsidRPr="00240083">
        <w:lastRenderedPageBreak/>
        <w:t>•</w:t>
      </w:r>
      <w:r w:rsidRPr="00240083">
        <w:tab/>
        <w:t>величины, выраженные в разных единицах;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60"/>
        <w:jc w:val="both"/>
        <w:rPr>
          <w:rFonts w:eastAsiaTheme="minorEastAsia"/>
        </w:rPr>
      </w:pPr>
      <w:r w:rsidRPr="00240083">
        <w:rPr>
          <w:i/>
          <w:iCs/>
        </w:rPr>
        <w:t>различать: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числовое и буквенное равенства;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виды углов и виды треугольников;</w:t>
      </w:r>
    </w:p>
    <w:p w:rsidR="009F5525" w:rsidRPr="00240083" w:rsidRDefault="009F5525" w:rsidP="009F552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 w:rsidRPr="00240083">
        <w:t>понятия «несколько решений» и «несколько способов ре</w:t>
      </w:r>
      <w:r w:rsidRPr="00240083">
        <w:softHyphen/>
        <w:t>шения» (задачи);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84"/>
        <w:jc w:val="both"/>
        <w:rPr>
          <w:rFonts w:eastAsiaTheme="minorEastAsia"/>
        </w:rPr>
      </w:pPr>
      <w:r w:rsidRPr="00240083">
        <w:rPr>
          <w:i/>
          <w:iCs/>
        </w:rPr>
        <w:t>воспроизводить: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374"/>
        <w:jc w:val="both"/>
        <w:rPr>
          <w:rFonts w:eastAsiaTheme="minorEastAsia"/>
        </w:rPr>
      </w:pPr>
      <w:r w:rsidRPr="00240083">
        <w:t>•</w:t>
      </w:r>
      <w:r w:rsidRPr="00240083">
        <w:tab/>
        <w:t>способы деления отрезка на равные части с помощью циркуля и линейки;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389"/>
        <w:jc w:val="both"/>
        <w:rPr>
          <w:rFonts w:eastAsiaTheme="minorEastAsia"/>
        </w:rPr>
      </w:pPr>
      <w:r w:rsidRPr="00240083">
        <w:rPr>
          <w:i/>
          <w:iCs/>
        </w:rPr>
        <w:t>приводить примеры: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/>
        <w:ind w:left="374"/>
        <w:jc w:val="both"/>
        <w:rPr>
          <w:rFonts w:eastAsiaTheme="minorEastAsia"/>
        </w:rPr>
      </w:pPr>
      <w:r w:rsidRPr="00240083">
        <w:t>•</w:t>
      </w:r>
      <w:r w:rsidRPr="00240083">
        <w:tab/>
        <w:t>истинных и ложных высказываний;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39"/>
        <w:ind w:left="394"/>
        <w:jc w:val="both"/>
        <w:rPr>
          <w:rFonts w:eastAsiaTheme="minorEastAsia"/>
        </w:rPr>
      </w:pPr>
      <w:r w:rsidRPr="00240083">
        <w:rPr>
          <w:i/>
          <w:iCs/>
        </w:rPr>
        <w:t>оценивать: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/>
        <w:ind w:left="374"/>
        <w:jc w:val="both"/>
        <w:rPr>
          <w:rFonts w:eastAsiaTheme="minorEastAsia"/>
        </w:rPr>
      </w:pPr>
      <w:r w:rsidRPr="00240083">
        <w:t>•</w:t>
      </w:r>
      <w:r w:rsidRPr="00240083">
        <w:tab/>
        <w:t>точность измерений;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98"/>
        <w:jc w:val="both"/>
        <w:rPr>
          <w:rFonts w:eastAsiaTheme="minorEastAsia"/>
        </w:rPr>
      </w:pPr>
      <w:r w:rsidRPr="00240083">
        <w:rPr>
          <w:i/>
          <w:iCs/>
        </w:rPr>
        <w:t>исследовать: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58" w:firstLine="365"/>
        <w:jc w:val="both"/>
        <w:rPr>
          <w:rFonts w:eastAsiaTheme="minorEastAsia"/>
        </w:rPr>
      </w:pPr>
      <w:r w:rsidRPr="00240083">
        <w:t>•</w:t>
      </w:r>
      <w:r w:rsidRPr="00240083">
        <w:tab/>
        <w:t>задачу  (наличие  или отсутствие  решения,  наличие не</w:t>
      </w:r>
      <w:r w:rsidRPr="00240083">
        <w:softHyphen/>
        <w:t>скольких решений);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98"/>
        <w:jc w:val="both"/>
        <w:rPr>
          <w:rFonts w:eastAsiaTheme="minorEastAsia"/>
        </w:rPr>
      </w:pPr>
      <w:r w:rsidRPr="00240083">
        <w:rPr>
          <w:i/>
          <w:iCs/>
        </w:rPr>
        <w:t>читать:</w:t>
      </w:r>
    </w:p>
    <w:p w:rsidR="009F5525" w:rsidRPr="00240083" w:rsidRDefault="009F5525" w:rsidP="009F552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422"/>
        <w:jc w:val="both"/>
        <w:rPr>
          <w:rFonts w:eastAsiaTheme="minorEastAsia"/>
        </w:rPr>
      </w:pPr>
      <w:r w:rsidRPr="00240083">
        <w:t>•</w:t>
      </w:r>
      <w:r w:rsidRPr="00240083">
        <w:tab/>
        <w:t>информацию, представленную на графике;</w:t>
      </w:r>
    </w:p>
    <w:p w:rsidR="009F5525" w:rsidRPr="00240083" w:rsidRDefault="009F5525" w:rsidP="009F5525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346"/>
        <w:jc w:val="both"/>
        <w:rPr>
          <w:rFonts w:eastAsiaTheme="minorEastAsia"/>
        </w:rPr>
      </w:pPr>
      <w:r w:rsidRPr="00240083">
        <w:rPr>
          <w:i/>
          <w:iCs/>
        </w:rPr>
        <w:t>решать учебные и практические задачи:</w:t>
      </w:r>
    </w:p>
    <w:p w:rsidR="009F5525" w:rsidRPr="00240083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/>
        <w:ind w:firstLine="370"/>
        <w:jc w:val="both"/>
      </w:pPr>
      <w:r w:rsidRPr="00240083">
        <w:t>вычислять периметр и площадь нестандартной  прямо</w:t>
      </w:r>
      <w:r w:rsidRPr="00240083">
        <w:softHyphen/>
        <w:t>угольной фигуры;</w:t>
      </w:r>
    </w:p>
    <w:p w:rsidR="009F5525" w:rsidRPr="00240083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/>
        <w:ind w:firstLine="370"/>
        <w:jc w:val="both"/>
      </w:pPr>
      <w:r w:rsidRPr="00240083">
        <w:t>исследовать предметы окружающего мира, сопоставлять их с моделями пространственных геометрических фигур;</w:t>
      </w:r>
    </w:p>
    <w:p w:rsidR="009F5525" w:rsidRPr="00240083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70"/>
        <w:jc w:val="both"/>
      </w:pPr>
      <w:r w:rsidRPr="00240083">
        <w:t>прогнозировать результаты вычислений;</w:t>
      </w:r>
    </w:p>
    <w:p w:rsidR="009F5525" w:rsidRPr="00240083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/>
        <w:ind w:firstLine="370"/>
        <w:jc w:val="both"/>
      </w:pPr>
      <w:r w:rsidRPr="00240083">
        <w:t>читать и записывать любое многозначное число в преде</w:t>
      </w:r>
      <w:r w:rsidRPr="00240083">
        <w:softHyphen/>
        <w:t>лах класса миллиардов;</w:t>
      </w:r>
    </w:p>
    <w:p w:rsidR="009F5525" w:rsidRPr="00240083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/>
        <w:ind w:left="370"/>
        <w:jc w:val="both"/>
      </w:pPr>
      <w:r w:rsidRPr="00240083">
        <w:t>измерять длину, массу, площадь с указанной точностью;</w:t>
      </w:r>
    </w:p>
    <w:p w:rsidR="009F5525" w:rsidRDefault="009F5525" w:rsidP="009F552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/>
        <w:ind w:firstLine="370"/>
        <w:jc w:val="both"/>
      </w:pPr>
      <w:r w:rsidRPr="00240083">
        <w:t xml:space="preserve">сравнивать </w:t>
      </w:r>
      <w:proofErr w:type="gramStart"/>
      <w:r w:rsidRPr="00240083">
        <w:t>углы</w:t>
      </w:r>
      <w:proofErr w:type="gramEnd"/>
      <w:r w:rsidRPr="00240083">
        <w:t xml:space="preserve">  способом  наложения,   используя  мо</w:t>
      </w:r>
      <w:r w:rsidRPr="00240083">
        <w:softHyphen/>
        <w:t>дели.</w:t>
      </w:r>
    </w:p>
    <w:p w:rsidR="009F5525" w:rsidRDefault="009F5525" w:rsidP="009F552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/>
        <w:ind w:left="370"/>
        <w:jc w:val="both"/>
      </w:pPr>
    </w:p>
    <w:p w:rsidR="00217B03" w:rsidRPr="009F5525" w:rsidRDefault="009F5525" w:rsidP="009F5525">
      <w:pPr>
        <w:pStyle w:val="a3"/>
        <w:numPr>
          <w:ilvl w:val="0"/>
          <w:numId w:val="7"/>
        </w:numPr>
        <w:shd w:val="clear" w:color="auto" w:fill="FFFFFF"/>
        <w:spacing w:before="370" w:after="200" w:line="276" w:lineRule="auto"/>
        <w:jc w:val="center"/>
        <w:rPr>
          <w:rFonts w:eastAsiaTheme="minorEastAsia"/>
          <w:szCs w:val="28"/>
        </w:rPr>
      </w:pPr>
      <w:r w:rsidRPr="009F5525">
        <w:rPr>
          <w:rFonts w:eastAsiaTheme="minorEastAsia"/>
          <w:b/>
          <w:bCs/>
          <w:szCs w:val="28"/>
        </w:rPr>
        <w:t>СОДЕРЖАНИЕ УЧЕБНОГО ПРЕДМЕТА «</w:t>
      </w:r>
      <w:r>
        <w:rPr>
          <w:rFonts w:eastAsiaTheme="minorEastAsia"/>
          <w:b/>
          <w:bCs/>
          <w:szCs w:val="28"/>
        </w:rPr>
        <w:t>МАТЕМАТИКА</w:t>
      </w:r>
      <w:r w:rsidRPr="009F5525">
        <w:rPr>
          <w:rFonts w:eastAsiaTheme="minorEastAsia"/>
          <w:b/>
          <w:bCs/>
          <w:szCs w:val="28"/>
        </w:rPr>
        <w:t>»</w:t>
      </w:r>
    </w:p>
    <w:p w:rsidR="00217B03" w:rsidRPr="00240083" w:rsidRDefault="009F5525" w:rsidP="00810BDA">
      <w:pPr>
        <w:pStyle w:val="a4"/>
        <w:jc w:val="both"/>
        <w:rPr>
          <w:sz w:val="24"/>
          <w:szCs w:val="24"/>
        </w:rPr>
      </w:pPr>
      <w:r w:rsidRPr="00240083">
        <w:rPr>
          <w:sz w:val="24"/>
          <w:szCs w:val="24"/>
        </w:rPr>
        <w:t xml:space="preserve"> </w:t>
      </w:r>
      <w:proofErr w:type="gramStart"/>
      <w:r w:rsidR="00217B03" w:rsidRPr="00240083">
        <w:rPr>
          <w:sz w:val="24"/>
          <w:szCs w:val="24"/>
        </w:rPr>
        <w:t>(Курсивом обозначены темы для ознакомления, превышающие обязательный минимум.</w:t>
      </w:r>
      <w:proofErr w:type="gramEnd"/>
      <w:r w:rsidR="00217B03" w:rsidRPr="00240083">
        <w:rPr>
          <w:sz w:val="24"/>
          <w:szCs w:val="24"/>
        </w:rPr>
        <w:t xml:space="preserve"> </w:t>
      </w:r>
      <w:proofErr w:type="gramStart"/>
      <w:r w:rsidR="00217B03" w:rsidRPr="00240083">
        <w:rPr>
          <w:sz w:val="24"/>
          <w:szCs w:val="24"/>
        </w:rPr>
        <w:t>Материал тем не является обязательным для усвоения (дается учителем исходя из уровня подготовленности и темпа работы учеников) и не выносится в уровень требований, предъявляемых к выпускнику начальной школы.)</w:t>
      </w:r>
      <w:proofErr w:type="gramEnd"/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  <w:rPr>
          <w:b/>
        </w:rPr>
      </w:pP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proofErr w:type="gramStart"/>
      <w:r w:rsidRPr="00240083">
        <w:rPr>
          <w:b/>
          <w:lang w:val="en-US"/>
        </w:rPr>
        <w:t>I</w:t>
      </w:r>
      <w:r w:rsidRPr="00240083">
        <w:rPr>
          <w:b/>
        </w:rPr>
        <w:t xml:space="preserve">.  </w:t>
      </w:r>
      <w:r w:rsidRPr="00240083">
        <w:rPr>
          <w:b/>
          <w:bCs/>
          <w:i/>
          <w:iCs/>
        </w:rPr>
        <w:t>Элементы</w:t>
      </w:r>
      <w:proofErr w:type="gramEnd"/>
      <w:r w:rsidRPr="00240083">
        <w:rPr>
          <w:b/>
          <w:bCs/>
          <w:i/>
          <w:iCs/>
        </w:rPr>
        <w:t xml:space="preserve"> арифметики</w:t>
      </w:r>
      <w:r w:rsidRPr="00240083">
        <w:rPr>
          <w:b/>
          <w:bCs/>
        </w:rPr>
        <w:tab/>
      </w:r>
      <w:r w:rsidRPr="00240083">
        <w:tab/>
      </w:r>
    </w:p>
    <w:p w:rsidR="00217B03" w:rsidRPr="00240083" w:rsidRDefault="00217B03" w:rsidP="00810BDA">
      <w:pPr>
        <w:jc w:val="both"/>
      </w:pPr>
      <w:r w:rsidRPr="00240083">
        <w:rPr>
          <w:b/>
        </w:rPr>
        <w:t>1)</w:t>
      </w:r>
      <w:r w:rsidRPr="00240083">
        <w:rPr>
          <w:b/>
        </w:rPr>
        <w:tab/>
      </w:r>
      <w:r w:rsidRPr="00240083">
        <w:rPr>
          <w:b/>
          <w:bCs/>
        </w:rPr>
        <w:t>Множество целых неотрицательных чисел</w:t>
      </w:r>
      <w:r w:rsidRPr="00240083">
        <w:tab/>
      </w:r>
    </w:p>
    <w:p w:rsidR="00217B03" w:rsidRPr="00240083" w:rsidRDefault="00217B03" w:rsidP="00810BDA">
      <w:pPr>
        <w:jc w:val="both"/>
      </w:pPr>
      <w:r w:rsidRPr="00240083">
        <w:t xml:space="preserve">Многозначное число; классы и разряды многозначного числа. </w:t>
      </w:r>
    </w:p>
    <w:p w:rsidR="00217B03" w:rsidRPr="00240083" w:rsidRDefault="00217B03" w:rsidP="00810BDA">
      <w:pPr>
        <w:jc w:val="both"/>
      </w:pPr>
      <w:r w:rsidRPr="00240083">
        <w:t>Десятичная система записи чисел.</w:t>
      </w:r>
    </w:p>
    <w:p w:rsidR="00217B03" w:rsidRPr="00240083" w:rsidRDefault="00217B03" w:rsidP="00810BDA">
      <w:pPr>
        <w:jc w:val="both"/>
      </w:pPr>
      <w:r w:rsidRPr="00240083">
        <w:t xml:space="preserve"> Чтение и запись многозначных чисел.</w:t>
      </w:r>
    </w:p>
    <w:p w:rsidR="00217B03" w:rsidRPr="00240083" w:rsidRDefault="00217B03" w:rsidP="00810BDA">
      <w:pPr>
        <w:jc w:val="both"/>
      </w:pPr>
      <w:r w:rsidRPr="00240083">
        <w:rPr>
          <w:i/>
          <w:iCs/>
        </w:rPr>
        <w:lastRenderedPageBreak/>
        <w:t xml:space="preserve">Сведения из истории математики: римские цифры: </w:t>
      </w:r>
      <w:proofErr w:type="gramStart"/>
      <w:r w:rsidRPr="00240083">
        <w:rPr>
          <w:lang w:val="en-US"/>
        </w:rPr>
        <w:t>I</w:t>
      </w:r>
      <w:r w:rsidRPr="00240083">
        <w:t xml:space="preserve">, </w:t>
      </w:r>
      <w:r w:rsidRPr="00240083">
        <w:rPr>
          <w:lang w:val="en-US"/>
        </w:rPr>
        <w:t>V</w:t>
      </w:r>
      <w:r w:rsidRPr="00240083">
        <w:t xml:space="preserve">, </w:t>
      </w:r>
      <w:r w:rsidRPr="00240083">
        <w:rPr>
          <w:lang w:val="en-US"/>
        </w:rPr>
        <w:t>X</w:t>
      </w:r>
      <w:r w:rsidRPr="00240083">
        <w:t xml:space="preserve">, </w:t>
      </w:r>
      <w:r w:rsidRPr="00240083">
        <w:rPr>
          <w:lang w:val="en-US"/>
        </w:rPr>
        <w:t>L</w:t>
      </w:r>
      <w:r w:rsidRPr="00240083">
        <w:t xml:space="preserve">, С, </w:t>
      </w:r>
      <w:r w:rsidRPr="00240083">
        <w:rPr>
          <w:lang w:val="en-US"/>
        </w:rPr>
        <w:t>D</w:t>
      </w:r>
      <w:r w:rsidRPr="00240083">
        <w:t xml:space="preserve">, М; </w:t>
      </w:r>
      <w:r w:rsidRPr="00240083">
        <w:rPr>
          <w:i/>
          <w:iCs/>
        </w:rPr>
        <w:t>запись дат римскими цифрами; примеры записи чисел римскими цифрами.</w:t>
      </w:r>
      <w:proofErr w:type="gramEnd"/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t>Свойства арифметических действий.</w:t>
      </w:r>
      <w:r w:rsidRPr="00240083">
        <w:tab/>
      </w:r>
    </w:p>
    <w:p w:rsidR="00217B03" w:rsidRPr="00240083" w:rsidRDefault="00217B03" w:rsidP="00810BDA">
      <w:pPr>
        <w:jc w:val="both"/>
      </w:pPr>
      <w:r w:rsidRPr="00240083">
        <w:rPr>
          <w:b/>
        </w:rPr>
        <w:t>2)</w:t>
      </w:r>
      <w:r w:rsidRPr="00240083">
        <w:rPr>
          <w:b/>
        </w:rPr>
        <w:tab/>
      </w:r>
      <w:r w:rsidRPr="00240083">
        <w:rPr>
          <w:b/>
          <w:bCs/>
        </w:rPr>
        <w:t>Арифметические действия с многозначными числами</w:t>
      </w:r>
    </w:p>
    <w:p w:rsidR="00217B03" w:rsidRPr="00240083" w:rsidRDefault="00217B03" w:rsidP="00810BDA">
      <w:pPr>
        <w:jc w:val="both"/>
      </w:pPr>
      <w:r w:rsidRPr="00240083">
        <w:rPr>
          <w:b/>
          <w:bCs/>
        </w:rPr>
        <w:tab/>
      </w:r>
      <w:r w:rsidRPr="00240083">
        <w:t>Устные и письменные приемы сложения и вычитания  многозначных чисел.</w:t>
      </w:r>
    </w:p>
    <w:p w:rsidR="00217B03" w:rsidRPr="00240083" w:rsidRDefault="00217B03" w:rsidP="00810BDA">
      <w:pPr>
        <w:jc w:val="both"/>
      </w:pPr>
      <w:r w:rsidRPr="00240083">
        <w:t>Умножение и деление на однозначное число, на дву</w:t>
      </w:r>
      <w:r w:rsidRPr="00240083">
        <w:softHyphen/>
        <w:t>значное и на трехзначное число. Простейшие устные вычисления.</w:t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t>Решение арифметических задач разных видов, требу</w:t>
      </w:r>
      <w:r w:rsidRPr="00240083">
        <w:softHyphen/>
        <w:t>ющих выполнения 3-4 вычислений</w:t>
      </w:r>
      <w:r w:rsidRPr="00240083">
        <w:tab/>
      </w:r>
    </w:p>
    <w:p w:rsidR="00217B03" w:rsidRPr="00240083" w:rsidRDefault="00217B03" w:rsidP="00810BDA">
      <w:pPr>
        <w:jc w:val="both"/>
      </w:pPr>
      <w:r w:rsidRPr="00240083">
        <w:rPr>
          <w:b/>
          <w:lang w:val="en-US"/>
        </w:rPr>
        <w:t>II</w:t>
      </w:r>
      <w:r w:rsidRPr="00240083">
        <w:rPr>
          <w:b/>
        </w:rPr>
        <w:t xml:space="preserve">. </w:t>
      </w:r>
      <w:r w:rsidRPr="00240083">
        <w:rPr>
          <w:b/>
          <w:bCs/>
          <w:i/>
          <w:iCs/>
        </w:rPr>
        <w:t>Величины и их измерение</w:t>
      </w:r>
    </w:p>
    <w:p w:rsidR="00217B03" w:rsidRPr="00240083" w:rsidRDefault="00217B03" w:rsidP="00810BDA">
      <w:pPr>
        <w:jc w:val="both"/>
      </w:pPr>
      <w:r w:rsidRPr="00240083">
        <w:rPr>
          <w:b/>
          <w:bCs/>
        </w:rPr>
        <w:tab/>
      </w:r>
      <w:r w:rsidRPr="00240083">
        <w:t xml:space="preserve">Единицы массы: тонна и центнер. Обозначение: т, </w:t>
      </w:r>
      <w:proofErr w:type="spellStart"/>
      <w:r w:rsidRPr="00240083">
        <w:t>ц</w:t>
      </w:r>
      <w:proofErr w:type="spellEnd"/>
      <w:r w:rsidRPr="00240083">
        <w:t xml:space="preserve">. Соотношение: 1 т = 10 </w:t>
      </w:r>
      <w:proofErr w:type="spellStart"/>
      <w:r w:rsidRPr="00240083">
        <w:t>ц</w:t>
      </w:r>
      <w:proofErr w:type="spellEnd"/>
      <w:r w:rsidRPr="00240083">
        <w:t xml:space="preserve">, 1 т = 1000 кг, 1 </w:t>
      </w:r>
      <w:proofErr w:type="spellStart"/>
      <w:r w:rsidRPr="00240083">
        <w:t>ц</w:t>
      </w:r>
      <w:proofErr w:type="spellEnd"/>
      <w:r w:rsidRPr="00240083">
        <w:t xml:space="preserve"> = 100 кг.</w:t>
      </w:r>
    </w:p>
    <w:p w:rsidR="00217B03" w:rsidRPr="00240083" w:rsidRDefault="00217B03" w:rsidP="00810BDA">
      <w:pPr>
        <w:jc w:val="both"/>
      </w:pPr>
      <w:r w:rsidRPr="00240083">
        <w:t xml:space="preserve">Скорость равномерного прямолинейного движения и ее единицы. Обозначения: </w:t>
      </w:r>
      <w:proofErr w:type="gramStart"/>
      <w:r w:rsidRPr="00240083">
        <w:t>км</w:t>
      </w:r>
      <w:proofErr w:type="gramEnd"/>
      <w:r w:rsidRPr="00240083">
        <w:t xml:space="preserve">/ч, м/с, м/мин. </w:t>
      </w:r>
    </w:p>
    <w:p w:rsidR="00217B03" w:rsidRPr="00240083" w:rsidRDefault="00217B03" w:rsidP="00810BDA">
      <w:pPr>
        <w:jc w:val="both"/>
      </w:pPr>
      <w:r w:rsidRPr="00240083">
        <w:t>Решение задач на движении.</w:t>
      </w:r>
    </w:p>
    <w:p w:rsidR="00217B03" w:rsidRPr="00240083" w:rsidRDefault="00217B03" w:rsidP="00810BDA">
      <w:pPr>
        <w:jc w:val="both"/>
      </w:pPr>
      <w:r w:rsidRPr="00240083">
        <w:rPr>
          <w:i/>
          <w:iCs/>
        </w:rPr>
        <w:t>Точные и приближенные значения величины (с недостат</w:t>
      </w:r>
      <w:r w:rsidRPr="00240083">
        <w:rPr>
          <w:i/>
          <w:iCs/>
        </w:rPr>
        <w:softHyphen/>
        <w:t>ком, с избытком). Измерения длины, массы, времени, площади</w:t>
      </w:r>
      <w:r w:rsidRPr="00240083">
        <w:t xml:space="preserve"> с </w:t>
      </w:r>
      <w:r w:rsidRPr="00240083">
        <w:rPr>
          <w:i/>
          <w:iCs/>
        </w:rPr>
        <w:t>заданной точностью.</w:t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tab/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rPr>
          <w:b/>
          <w:lang w:val="en-US"/>
        </w:rPr>
        <w:t>III</w:t>
      </w:r>
      <w:proofErr w:type="gramStart"/>
      <w:r w:rsidRPr="00240083">
        <w:rPr>
          <w:b/>
        </w:rPr>
        <w:t xml:space="preserve">.  </w:t>
      </w:r>
      <w:r w:rsidRPr="00240083">
        <w:rPr>
          <w:b/>
          <w:bCs/>
          <w:i/>
          <w:iCs/>
        </w:rPr>
        <w:t>Алгебраическая</w:t>
      </w:r>
      <w:proofErr w:type="gramEnd"/>
      <w:r w:rsidRPr="00240083">
        <w:rPr>
          <w:b/>
          <w:bCs/>
          <w:i/>
          <w:iCs/>
        </w:rPr>
        <w:t xml:space="preserve"> пропедевтика</w:t>
      </w:r>
    </w:p>
    <w:p w:rsidR="00217B03" w:rsidRPr="00240083" w:rsidRDefault="00217B03" w:rsidP="00810BDA">
      <w:pPr>
        <w:jc w:val="both"/>
      </w:pPr>
      <w:r w:rsidRPr="00240083">
        <w:rPr>
          <w:b/>
          <w:bCs/>
          <w:i/>
          <w:iCs/>
        </w:rPr>
        <w:tab/>
      </w:r>
      <w:r w:rsidRPr="00240083">
        <w:rPr>
          <w:i/>
          <w:iCs/>
        </w:rPr>
        <w:t>Координатный угол. Простейшие графики. Диаграммы. Таблицы.</w:t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rPr>
          <w:i/>
          <w:iCs/>
        </w:rPr>
        <w:t xml:space="preserve">Равенства с буквой. Нахождение неизвестного числа, </w:t>
      </w:r>
      <w:r w:rsidRPr="00240083">
        <w:rPr>
          <w:i/>
        </w:rPr>
        <w:t>об</w:t>
      </w:r>
      <w:r w:rsidRPr="00240083">
        <w:rPr>
          <w:i/>
          <w:iCs/>
        </w:rPr>
        <w:t>означенного буквой</w:t>
      </w:r>
      <w:r w:rsidRPr="00240083">
        <w:tab/>
      </w:r>
    </w:p>
    <w:p w:rsidR="00217B03" w:rsidRPr="00240083" w:rsidRDefault="00217B03" w:rsidP="00810BDA">
      <w:pPr>
        <w:jc w:val="both"/>
      </w:pPr>
      <w:r w:rsidRPr="00240083">
        <w:rPr>
          <w:b/>
          <w:lang w:val="en-US"/>
        </w:rPr>
        <w:t>IV</w:t>
      </w:r>
      <w:r w:rsidRPr="00240083">
        <w:rPr>
          <w:b/>
        </w:rPr>
        <w:t>.</w:t>
      </w:r>
      <w:r w:rsidRPr="00240083">
        <w:rPr>
          <w:b/>
        </w:rPr>
        <w:tab/>
      </w:r>
      <w:r w:rsidRPr="00240083">
        <w:rPr>
          <w:b/>
          <w:bCs/>
          <w:i/>
          <w:iCs/>
        </w:rPr>
        <w:t>Логические понятия</w:t>
      </w:r>
      <w:r w:rsidRPr="00240083">
        <w:rPr>
          <w:b/>
          <w:bCs/>
          <w:i/>
          <w:iCs/>
        </w:rPr>
        <w:tab/>
      </w:r>
      <w:r w:rsidRPr="00240083">
        <w:rPr>
          <w:i/>
          <w:iCs/>
        </w:rPr>
        <w:tab/>
      </w:r>
    </w:p>
    <w:p w:rsidR="00217B03" w:rsidRPr="00240083" w:rsidRDefault="00217B03" w:rsidP="00810BDA">
      <w:pPr>
        <w:jc w:val="both"/>
      </w:pPr>
      <w:r w:rsidRPr="00240083">
        <w:rPr>
          <w:b/>
        </w:rPr>
        <w:t>1)</w:t>
      </w:r>
      <w:r w:rsidRPr="00240083">
        <w:rPr>
          <w:b/>
        </w:rPr>
        <w:tab/>
      </w:r>
      <w:r w:rsidRPr="00240083">
        <w:rPr>
          <w:b/>
          <w:bCs/>
        </w:rPr>
        <w:t>Высказывания</w:t>
      </w:r>
    </w:p>
    <w:p w:rsidR="00217B03" w:rsidRPr="00240083" w:rsidRDefault="00217B03" w:rsidP="00810BDA">
      <w:pPr>
        <w:jc w:val="both"/>
      </w:pPr>
      <w:r w:rsidRPr="00240083">
        <w:rPr>
          <w:b/>
          <w:bCs/>
          <w:i/>
          <w:iCs/>
        </w:rPr>
        <w:tab/>
      </w:r>
      <w:r w:rsidRPr="00240083">
        <w:rPr>
          <w:i/>
          <w:iCs/>
        </w:rPr>
        <w:t>Высказывание и его значение (истина, ложь).</w:t>
      </w:r>
    </w:p>
    <w:p w:rsidR="00217B03" w:rsidRPr="00240083" w:rsidRDefault="00217B03" w:rsidP="00810BDA">
      <w:pPr>
        <w:jc w:val="both"/>
      </w:pPr>
      <w:r w:rsidRPr="00240083">
        <w:rPr>
          <w:i/>
          <w:iCs/>
        </w:rPr>
        <w:t>Составление высказываний и нахождение их значений.</w:t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t>Решение задач на перебор вариантов.</w:t>
      </w:r>
      <w:r w:rsidRPr="00240083">
        <w:rPr>
          <w:i/>
          <w:iCs/>
        </w:rPr>
        <w:tab/>
      </w:r>
    </w:p>
    <w:p w:rsidR="00217B03" w:rsidRPr="009F5525" w:rsidRDefault="00217B03" w:rsidP="00810BDA">
      <w:pPr>
        <w:jc w:val="both"/>
        <w:rPr>
          <w:b/>
        </w:rPr>
      </w:pPr>
      <w:proofErr w:type="gramStart"/>
      <w:r w:rsidRPr="00240083">
        <w:rPr>
          <w:b/>
          <w:lang w:val="en-US"/>
        </w:rPr>
        <w:t>V</w:t>
      </w:r>
      <w:r w:rsidRPr="00240083">
        <w:rPr>
          <w:b/>
        </w:rPr>
        <w:t>.</w:t>
      </w:r>
      <w:r w:rsidR="009F5525">
        <w:rPr>
          <w:b/>
        </w:rPr>
        <w:t xml:space="preserve">  </w:t>
      </w:r>
      <w:r w:rsidRPr="00240083">
        <w:rPr>
          <w:b/>
          <w:bCs/>
          <w:i/>
          <w:iCs/>
        </w:rPr>
        <w:t>Геометрические</w:t>
      </w:r>
      <w:proofErr w:type="gramEnd"/>
      <w:r w:rsidRPr="00240083">
        <w:rPr>
          <w:b/>
          <w:bCs/>
          <w:i/>
          <w:iCs/>
        </w:rPr>
        <w:t xml:space="preserve"> понятия</w:t>
      </w:r>
    </w:p>
    <w:p w:rsidR="00217B03" w:rsidRPr="00240083" w:rsidRDefault="009F5525" w:rsidP="00810BDA">
      <w:pPr>
        <w:jc w:val="both"/>
      </w:pPr>
      <w:r>
        <w:rPr>
          <w:b/>
          <w:bCs/>
        </w:rPr>
        <w:t>1)</w:t>
      </w:r>
      <w:r w:rsidR="00217B03" w:rsidRPr="00240083">
        <w:rPr>
          <w:b/>
          <w:bCs/>
        </w:rPr>
        <w:tab/>
      </w:r>
      <w:r w:rsidR="00217B03" w:rsidRPr="00240083">
        <w:rPr>
          <w:i/>
          <w:iCs/>
        </w:rPr>
        <w:t>Многогранник. Вершины, ребра и грани многогранника.</w:t>
      </w:r>
    </w:p>
    <w:p w:rsidR="00217B03" w:rsidRPr="00240083" w:rsidRDefault="00217B03" w:rsidP="00810BDA">
      <w:pPr>
        <w:jc w:val="both"/>
      </w:pPr>
      <w:r w:rsidRPr="00240083">
        <w:rPr>
          <w:iCs/>
        </w:rPr>
        <w:t>П</w:t>
      </w:r>
      <w:r w:rsidRPr="00240083">
        <w:t>остроение прямоугольников.</w:t>
      </w:r>
    </w:p>
    <w:p w:rsidR="00217B03" w:rsidRPr="00240083" w:rsidRDefault="00217B03" w:rsidP="00810BDA">
      <w:pPr>
        <w:tabs>
          <w:tab w:val="left" w:pos="-34"/>
          <w:tab w:val="left" w:pos="2804"/>
          <w:tab w:val="left" w:pos="7777"/>
        </w:tabs>
        <w:jc w:val="both"/>
      </w:pPr>
      <w:r w:rsidRPr="00240083">
        <w:t xml:space="preserve">Взаимное расположение точек, отрезков, </w:t>
      </w:r>
      <w:r w:rsidRPr="00240083">
        <w:rPr>
          <w:i/>
          <w:iCs/>
        </w:rPr>
        <w:t xml:space="preserve">лучей, </w:t>
      </w:r>
      <w:r w:rsidRPr="00240083">
        <w:t>прямых, многоугольников, окружностей</w:t>
      </w:r>
      <w:r w:rsidRPr="00240083">
        <w:rPr>
          <w:i/>
          <w:iCs/>
        </w:rPr>
        <w:tab/>
      </w:r>
    </w:p>
    <w:p w:rsidR="00217B03" w:rsidRPr="00240083" w:rsidRDefault="00217B03" w:rsidP="00810BDA">
      <w:pPr>
        <w:jc w:val="both"/>
      </w:pPr>
      <w:r w:rsidRPr="00240083">
        <w:rPr>
          <w:b/>
        </w:rPr>
        <w:t>2)</w:t>
      </w:r>
      <w:r w:rsidRPr="00240083">
        <w:rPr>
          <w:b/>
        </w:rPr>
        <w:tab/>
      </w:r>
      <w:r w:rsidRPr="00240083">
        <w:rPr>
          <w:b/>
          <w:bCs/>
        </w:rPr>
        <w:t xml:space="preserve">Треугольники и </w:t>
      </w:r>
      <w:r w:rsidRPr="00240083">
        <w:t xml:space="preserve">их </w:t>
      </w:r>
      <w:r w:rsidRPr="00240083">
        <w:rPr>
          <w:b/>
          <w:bCs/>
        </w:rPr>
        <w:t>виды</w:t>
      </w:r>
    </w:p>
    <w:p w:rsidR="00217B03" w:rsidRPr="00240083" w:rsidRDefault="00217B03" w:rsidP="00810BDA">
      <w:pPr>
        <w:jc w:val="both"/>
      </w:pPr>
      <w:r w:rsidRPr="00240083">
        <w:rPr>
          <w:b/>
          <w:bCs/>
          <w:i/>
          <w:iCs/>
        </w:rPr>
        <w:tab/>
      </w:r>
      <w:r w:rsidRPr="00240083">
        <w:rPr>
          <w:i/>
          <w:iCs/>
        </w:rPr>
        <w:t>Виды углов.</w:t>
      </w:r>
    </w:p>
    <w:p w:rsidR="00217B03" w:rsidRPr="00240083" w:rsidRDefault="009F5525" w:rsidP="00810BDA">
      <w:pPr>
        <w:jc w:val="both"/>
      </w:pPr>
      <w:r>
        <w:rPr>
          <w:i/>
          <w:iCs/>
        </w:rPr>
        <w:t xml:space="preserve">            </w:t>
      </w:r>
      <w:r w:rsidR="00217B03" w:rsidRPr="00240083">
        <w:rPr>
          <w:i/>
          <w:iCs/>
        </w:rPr>
        <w:t>Виды треугольников в зависимости от вида углов (остроугольные, прямоугольные, тупоугольные).</w:t>
      </w:r>
    </w:p>
    <w:p w:rsidR="00217B03" w:rsidRDefault="00217B03" w:rsidP="00810BDA">
      <w:pPr>
        <w:ind w:firstLine="709"/>
        <w:jc w:val="both"/>
        <w:rPr>
          <w:i/>
          <w:iCs/>
        </w:rPr>
      </w:pPr>
      <w:r w:rsidRPr="00240083">
        <w:rPr>
          <w:i/>
          <w:iCs/>
        </w:rPr>
        <w:t>Виды треугольников в зависимости от длин сторон (разносторонние, равнобедренные,  равносторонние).</w:t>
      </w:r>
    </w:p>
    <w:p w:rsidR="009F5525" w:rsidRDefault="009F5525" w:rsidP="00810BDA">
      <w:pPr>
        <w:ind w:firstLine="709"/>
        <w:jc w:val="both"/>
        <w:rPr>
          <w:i/>
          <w:iCs/>
        </w:rPr>
      </w:pPr>
    </w:p>
    <w:p w:rsidR="009F5525" w:rsidRPr="00240083" w:rsidRDefault="009F5525" w:rsidP="00810BDA">
      <w:pPr>
        <w:ind w:firstLine="709"/>
        <w:jc w:val="both"/>
      </w:pPr>
    </w:p>
    <w:p w:rsidR="009F5525" w:rsidRPr="00240083" w:rsidRDefault="009F5525" w:rsidP="009F5525">
      <w:pPr>
        <w:ind w:left="123"/>
        <w:jc w:val="center"/>
        <w:rPr>
          <w:i/>
        </w:rPr>
      </w:pPr>
      <w:r w:rsidRPr="00240083">
        <w:rPr>
          <w:b/>
        </w:rPr>
        <w:t>Учебно-тематический план</w:t>
      </w:r>
    </w:p>
    <w:p w:rsidR="009F5525" w:rsidRPr="00240083" w:rsidRDefault="009F5525" w:rsidP="009F5525">
      <w:pPr>
        <w:tabs>
          <w:tab w:val="left" w:pos="5321"/>
        </w:tabs>
        <w:jc w:val="right"/>
        <w:rPr>
          <w:i/>
        </w:rPr>
      </w:pPr>
    </w:p>
    <w:tbl>
      <w:tblPr>
        <w:tblStyle w:val="a6"/>
        <w:tblW w:w="15127" w:type="dxa"/>
        <w:tblLook w:val="04A0"/>
      </w:tblPr>
      <w:tblGrid>
        <w:gridCol w:w="447"/>
        <w:gridCol w:w="7599"/>
        <w:gridCol w:w="1418"/>
        <w:gridCol w:w="5663"/>
      </w:tblGrid>
      <w:tr w:rsidR="009F5525" w:rsidRPr="00240083" w:rsidTr="00105FD1">
        <w:tc>
          <w:tcPr>
            <w:tcW w:w="0" w:type="auto"/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№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Количество контрольных (практических, лабораторных) работ</w:t>
            </w:r>
          </w:p>
        </w:tc>
      </w:tr>
      <w:tr w:rsidR="009F5525" w:rsidRPr="00240083" w:rsidTr="00105FD1">
        <w:tc>
          <w:tcPr>
            <w:tcW w:w="0" w:type="auto"/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b/>
              </w:rPr>
              <w:t>Десятичная система счисления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Чтение и запись многозначных чисел.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1 -  </w:t>
            </w:r>
            <w:r w:rsidRPr="00240083">
              <w:rPr>
                <w:b/>
              </w:rPr>
              <w:t>Диагностическая работа №1</w:t>
            </w:r>
            <w:r w:rsidRPr="00240083">
              <w:t xml:space="preserve"> (начало года)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Сравнение многозначных чисел.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1 - </w:t>
            </w:r>
            <w:r w:rsidRPr="00240083">
              <w:rPr>
                <w:b/>
              </w:rPr>
              <w:t xml:space="preserve">Контрольная работа №1 </w:t>
            </w:r>
            <w:r w:rsidRPr="00240083">
              <w:t>по теме: «Нумерация многозначных чисел».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Сложение многозначных чисел.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lastRenderedPageBreak/>
              <w:t>5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Вычитание многозначных чисел.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rPr>
                <w:b/>
                <w:bCs/>
                <w:lang w:eastAsia="en-US"/>
              </w:rPr>
            </w:pPr>
            <w:r w:rsidRPr="00240083">
              <w:rPr>
                <w:b/>
                <w:bCs/>
              </w:rPr>
              <w:t xml:space="preserve"> 1 - Контрольная работа №2 </w:t>
            </w:r>
            <w:r w:rsidRPr="00240083">
              <w:rPr>
                <w:bCs/>
              </w:rPr>
              <w:t>по теме</w:t>
            </w:r>
          </w:p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«Письменные приемы с</w:t>
            </w:r>
            <w:r w:rsidRPr="00240083">
              <w:rPr>
                <w:bCs/>
              </w:rPr>
              <w:t>ложения и вычитания многозначных чисел</w:t>
            </w:r>
            <w:r w:rsidRPr="00240083">
              <w:t>»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6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  <w:bCs/>
              </w:rPr>
              <w:t>Построение прямоугольников.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7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Скорость.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8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Задачи на движение.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 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9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Координатный угол.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10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1 -Контрольная работа № 3</w:t>
            </w:r>
            <w:r w:rsidRPr="00240083">
              <w:t xml:space="preserve"> (Итоговая за 1 четверть)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Графики. Диаграммы. Таблицы.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12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Переместительное свойство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13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Сочетательное свойство сложения и умножения.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B30CFC">
              <w:rPr>
                <w:b/>
              </w:rPr>
              <w:t>Проверочная работа</w:t>
            </w:r>
            <w:r>
              <w:t xml:space="preserve"> по теме «Свойства арифметических действий»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14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План и масштаб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15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  Многогранник.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16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Распределительные свойства умножения.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17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Умножение на 1000, 10000, 100000.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18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Прямоугольный  параллелепипед. Куб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19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1 - Контрольная работа №4</w:t>
            </w:r>
            <w:r w:rsidRPr="00240083">
              <w:t xml:space="preserve"> по теме «Письменные приемы умножения чисел</w:t>
            </w:r>
            <w:r w:rsidRPr="00240083">
              <w:rPr>
                <w:spacing w:val="-9"/>
              </w:rPr>
              <w:t>».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20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Тонна. Центнер.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Задачи на движение в противоположных направлениях</w:t>
            </w:r>
            <w:proofErr w:type="gramStart"/>
            <w:r w:rsidRPr="00240083">
              <w:rPr>
                <w:b/>
              </w:rPr>
              <w:t>.</w:t>
            </w:r>
            <w:r w:rsidRPr="00240083">
              <w:t>.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22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Пирамида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23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Задачи на встречное движение в противоположных направлениях.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24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  <w:szCs w:val="24"/>
              </w:rPr>
              <w:t>1 - Контрольная работа № 5</w:t>
            </w:r>
            <w:r w:rsidRPr="00240083">
              <w:rPr>
                <w:szCs w:val="24"/>
              </w:rPr>
              <w:t xml:space="preserve"> Итоговая за 2 четверть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25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Умножение многозначного числа </w:t>
            </w:r>
            <w:proofErr w:type="gramStart"/>
            <w:r w:rsidRPr="00240083">
              <w:rPr>
                <w:b/>
              </w:rPr>
              <w:t>на</w:t>
            </w:r>
            <w:proofErr w:type="gramEnd"/>
            <w:r w:rsidRPr="00240083">
              <w:rPr>
                <w:b/>
              </w:rPr>
              <w:t xml:space="preserve"> однозначное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jc w:val="both"/>
            </w:pPr>
            <w:r w:rsidRPr="00240083">
              <w:rPr>
                <w:b/>
              </w:rPr>
              <w:t>Диагностическая работа  №2 (середина года)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26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Умножение многозначного числа </w:t>
            </w:r>
            <w:proofErr w:type="gramStart"/>
            <w:r w:rsidRPr="00240083">
              <w:rPr>
                <w:b/>
              </w:rPr>
              <w:t>на</w:t>
            </w:r>
            <w:proofErr w:type="gramEnd"/>
            <w:r w:rsidRPr="00240083">
              <w:rPr>
                <w:b/>
              </w:rPr>
              <w:t xml:space="preserve"> двузначное.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jc w:val="both"/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27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Умножение многозначного числа </w:t>
            </w:r>
            <w:proofErr w:type="gramStart"/>
            <w:r w:rsidRPr="00240083">
              <w:rPr>
                <w:b/>
              </w:rPr>
              <w:t>на</w:t>
            </w:r>
            <w:proofErr w:type="gramEnd"/>
            <w:r w:rsidRPr="00240083">
              <w:rPr>
                <w:b/>
              </w:rPr>
              <w:t xml:space="preserve"> трёхзначное.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28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Конус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29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 1 - Контрольная работа №5 </w:t>
            </w:r>
            <w:r w:rsidRPr="00240083">
              <w:t>по теме «Письменные приёмы умножения чисел».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30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Задачи на движение в одном направлении.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Истинные и ложные высказывания.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32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Составные высказывания.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 xml:space="preserve">  1 - Контрольная  работа №7 </w:t>
            </w:r>
            <w:r w:rsidRPr="00240083">
              <w:t>по теме «Высказывания».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33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Задачи на перебор вариантов.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34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Деление суммы на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35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Деление на 1000, 10000…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36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b/>
              </w:rPr>
              <w:t>Карта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37 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Цилиндр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38 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  <w:spacing w:val="4"/>
              </w:rPr>
              <w:t>Деление на однозначное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39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  <w:spacing w:val="4"/>
              </w:rPr>
              <w:t>Деление на двузначное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1 - Контрольная работа № 8  (Итоговая за 3 четверть)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40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  <w:bCs/>
                <w:spacing w:val="-3"/>
              </w:rPr>
              <w:t>Деление на трёхзначное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lastRenderedPageBreak/>
              <w:t>41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42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 xml:space="preserve">Нахождение неизвестного числа в равенствах вида   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 xml:space="preserve">+5=7,  </w:t>
            </w:r>
            <w:proofErr w:type="spellStart"/>
            <w:r w:rsidRPr="00240083">
              <w:rPr>
                <w:rFonts w:eastAsia="Calibri"/>
                <w:b/>
                <w:i/>
              </w:rPr>
              <w:t>х</w:t>
            </w:r>
            <w:proofErr w:type="spellEnd"/>
            <w:r w:rsidRPr="00240083">
              <w:rPr>
                <w:rFonts w:eastAsia="Calibri"/>
                <w:b/>
                <w:i/>
              </w:rPr>
              <w:t xml:space="preserve"> </w:t>
            </w:r>
            <w:r w:rsidRPr="00240083">
              <w:rPr>
                <w:rFonts w:eastAsia="Calibri"/>
              </w:rPr>
              <w:t xml:space="preserve">•  </w:t>
            </w:r>
            <w:r w:rsidRPr="00240083">
              <w:rPr>
                <w:rFonts w:eastAsia="Calibri"/>
                <w:b/>
              </w:rPr>
              <w:t xml:space="preserve">5=15,  </w:t>
            </w:r>
            <w:proofErr w:type="spellStart"/>
            <w:r w:rsidRPr="00240083">
              <w:rPr>
                <w:rFonts w:eastAsia="Calibri"/>
                <w:b/>
                <w:i/>
              </w:rPr>
              <w:t>х</w:t>
            </w:r>
            <w:proofErr w:type="spellEnd"/>
            <w:r w:rsidRPr="00240083">
              <w:rPr>
                <w:rFonts w:eastAsia="Calibri"/>
                <w:b/>
              </w:rPr>
              <w:t xml:space="preserve"> -5=7, х:5=15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1 - Контрольная  работа № 9</w:t>
            </w:r>
            <w:r w:rsidRPr="00240083">
              <w:rPr>
                <w:rFonts w:eastAsia="Calibri"/>
              </w:rPr>
              <w:t xml:space="preserve"> по теме </w:t>
            </w:r>
            <w:r w:rsidRPr="00240083">
              <w:rPr>
                <w:rFonts w:eastAsia="Calibri"/>
                <w:b/>
                <w:i/>
              </w:rPr>
              <w:t>«</w:t>
            </w:r>
            <w:r w:rsidRPr="00240083">
              <w:rPr>
                <w:rFonts w:eastAsia="Calibri"/>
              </w:rPr>
              <w:t>Уравнения»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43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Угол и его обозначение.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 xml:space="preserve"> 3 ч</w:t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44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Виды углов.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 xml:space="preserve">Проверочная работа    </w:t>
            </w:r>
            <w:r w:rsidRPr="00240083">
              <w:rPr>
                <w:rFonts w:eastAsia="Calibri"/>
              </w:rPr>
              <w:t xml:space="preserve"> по теме «Угол и его величина в градусах. Виды углов и треугольников».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45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Нахождение неизвестного числа в равенствах вида: 8+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=16, 8•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=16, 8-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=2,    8: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=2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1 - Итоговая контрольная работа    за 4 класс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46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Виды треугольников.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47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Диагностическая работа №3 (конец года)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48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Точное и приближённое значения величины.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49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1 - Комплексная итоговая работа №1</w:t>
            </w: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50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 xml:space="preserve">Построение отрезка, равного </w:t>
            </w:r>
            <w:proofErr w:type="gramStart"/>
            <w:r w:rsidRPr="00240083">
              <w:rPr>
                <w:rFonts w:eastAsia="Calibri"/>
                <w:b/>
              </w:rPr>
              <w:t>данному</w:t>
            </w:r>
            <w:proofErr w:type="gramEnd"/>
            <w:r w:rsidRPr="00240083">
              <w:rPr>
                <w:rFonts w:eastAsia="Calibri"/>
                <w:b/>
              </w:rPr>
              <w:t>.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1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  <w:tr w:rsidR="009F5525" w:rsidRPr="00240083" w:rsidTr="00105FD1">
        <w:tc>
          <w:tcPr>
            <w:tcW w:w="447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51</w:t>
            </w:r>
          </w:p>
        </w:tc>
        <w:tc>
          <w:tcPr>
            <w:tcW w:w="7599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rPr>
                <w:rFonts w:eastAsia="Calibri"/>
                <w:b/>
              </w:rPr>
              <w:t>Резервные уроки Итоговое повторение.</w:t>
            </w:r>
          </w:p>
        </w:tc>
        <w:tc>
          <w:tcPr>
            <w:tcW w:w="1418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  <w:r w:rsidRPr="00240083">
              <w:t>2 ч</w:t>
            </w:r>
          </w:p>
        </w:tc>
        <w:tc>
          <w:tcPr>
            <w:tcW w:w="5663" w:type="dxa"/>
          </w:tcPr>
          <w:p w:rsidR="009F5525" w:rsidRPr="00240083" w:rsidRDefault="009F5525" w:rsidP="00105FD1">
            <w:pPr>
              <w:tabs>
                <w:tab w:val="left" w:pos="5321"/>
              </w:tabs>
            </w:pPr>
          </w:p>
        </w:tc>
      </w:tr>
    </w:tbl>
    <w:p w:rsidR="009F5525" w:rsidRPr="00240083" w:rsidRDefault="009F5525" w:rsidP="009F5525">
      <w:pPr>
        <w:tabs>
          <w:tab w:val="left" w:pos="5321"/>
        </w:tabs>
      </w:pPr>
    </w:p>
    <w:p w:rsidR="009F5525" w:rsidRPr="00240083" w:rsidRDefault="009F5525" w:rsidP="009F5525">
      <w:pPr>
        <w:ind w:left="123"/>
      </w:pPr>
    </w:p>
    <w:p w:rsidR="009F5525" w:rsidRPr="00240083" w:rsidRDefault="009F5525" w:rsidP="009F5525">
      <w:pPr>
        <w:ind w:left="123"/>
      </w:pPr>
    </w:p>
    <w:p w:rsidR="009F5525" w:rsidRPr="00240083" w:rsidRDefault="009F5525" w:rsidP="009F5525">
      <w:pPr>
        <w:ind w:left="123"/>
      </w:pPr>
    </w:p>
    <w:p w:rsidR="009F5525" w:rsidRDefault="009F5525" w:rsidP="009F5525">
      <w:pPr>
        <w:pStyle w:val="a3"/>
        <w:numPr>
          <w:ilvl w:val="0"/>
          <w:numId w:val="7"/>
        </w:numPr>
        <w:spacing w:after="200" w:line="276" w:lineRule="auto"/>
        <w:jc w:val="center"/>
        <w:rPr>
          <w:b/>
        </w:rPr>
      </w:pPr>
      <w:r w:rsidRPr="009F5525">
        <w:rPr>
          <w:b/>
        </w:rPr>
        <w:t>КАЛЕНДАРНО-ТЕМАТИЧЕСКОЕ ПЛАНИРОВАНИЕ</w:t>
      </w:r>
    </w:p>
    <w:p w:rsidR="00B72504" w:rsidRDefault="00B72504" w:rsidP="00B72504">
      <w:pPr>
        <w:pStyle w:val="a3"/>
        <w:spacing w:after="200" w:line="276" w:lineRule="auto"/>
        <w:rPr>
          <w:b/>
        </w:rPr>
      </w:pPr>
    </w:p>
    <w:p w:rsidR="00B72504" w:rsidRDefault="00B72504" w:rsidP="00B72504">
      <w:pPr>
        <w:pStyle w:val="a3"/>
        <w:spacing w:after="200" w:line="276" w:lineRule="auto"/>
        <w:rPr>
          <w:b/>
        </w:rPr>
      </w:pPr>
      <w:r>
        <w:rPr>
          <w:b/>
        </w:rPr>
        <w:t>Формируемые универсальные учебные действия:</w:t>
      </w:r>
    </w:p>
    <w:p w:rsidR="00791C04" w:rsidRPr="000C2C7D" w:rsidRDefault="009B6477" w:rsidP="00791C04">
      <w:pPr>
        <w:jc w:val="both"/>
        <w:rPr>
          <w:highlight w:val="white"/>
        </w:rPr>
      </w:pPr>
      <w:r>
        <w:rPr>
          <w:i/>
          <w:u w:val="single"/>
        </w:rPr>
        <w:t>л</w:t>
      </w:r>
      <w:r w:rsidR="00791C04" w:rsidRPr="000C2C7D">
        <w:rPr>
          <w:i/>
          <w:u w:val="single"/>
        </w:rPr>
        <w:t>ичностные:</w:t>
      </w:r>
      <w:r w:rsidR="00791C04" w:rsidRPr="000C2C7D">
        <w:rPr>
          <w:highlight w:val="white"/>
        </w:rPr>
        <w:t xml:space="preserve"> положительное отношение к учению, к познавательной деятельности, желание приобретать новые знания,</w:t>
      </w:r>
      <w:r w:rsidR="00791C04" w:rsidRPr="000C2C7D">
        <w:rPr>
          <w:highlight w:val="white"/>
          <w:lang w:val="en-US"/>
        </w:rPr>
        <w:t> </w:t>
      </w:r>
      <w:r w:rsidR="00791C04" w:rsidRPr="000C2C7D">
        <w:rPr>
          <w:highlight w:val="white"/>
        </w:rPr>
        <w:t xml:space="preserve">умения, совершенствовать имеющиеся; </w:t>
      </w:r>
    </w:p>
    <w:p w:rsidR="00B72504" w:rsidRPr="009F5525" w:rsidRDefault="00B72504" w:rsidP="00B72504">
      <w:pPr>
        <w:pStyle w:val="a3"/>
        <w:spacing w:after="200" w:line="276" w:lineRule="auto"/>
        <w:rPr>
          <w:b/>
        </w:rPr>
      </w:pPr>
    </w:p>
    <w:p w:rsidR="00791C04" w:rsidRPr="009B6477" w:rsidRDefault="00791C04" w:rsidP="00791C04">
      <w:pPr>
        <w:jc w:val="both"/>
      </w:pPr>
      <w:proofErr w:type="spellStart"/>
      <w:r w:rsidRPr="009B6477">
        <w:t>Метапредметные</w:t>
      </w:r>
      <w:proofErr w:type="spellEnd"/>
    </w:p>
    <w:p w:rsidR="00791C04" w:rsidRPr="009B6477" w:rsidRDefault="00791C04" w:rsidP="00791C04">
      <w:pPr>
        <w:jc w:val="both"/>
        <w:rPr>
          <w:i/>
          <w:u w:val="single"/>
        </w:rPr>
      </w:pPr>
      <w:r w:rsidRPr="009B6477">
        <w:rPr>
          <w:i/>
          <w:u w:val="single"/>
        </w:rPr>
        <w:t>познавательные:</w:t>
      </w:r>
    </w:p>
    <w:p w:rsidR="00791C04" w:rsidRDefault="00791C04" w:rsidP="00791C04">
      <w:pPr>
        <w:autoSpaceDE w:val="0"/>
        <w:autoSpaceDN w:val="0"/>
        <w:adjustRightInd w:val="0"/>
        <w:jc w:val="both"/>
      </w:pPr>
      <w:r w:rsidRPr="000C2C7D">
        <w:t>-активно  использовать математическую речь для решения разнообразных коммуникативных задач;</w:t>
      </w:r>
    </w:p>
    <w:p w:rsidR="00791C04" w:rsidRPr="000C2C7D" w:rsidRDefault="00791C04" w:rsidP="00791C04">
      <w:pPr>
        <w:shd w:val="clear" w:color="auto" w:fill="FFFFFF"/>
        <w:ind w:right="5"/>
        <w:jc w:val="both"/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t>-устанавливать зависимость между данными и искомыми величинами при решении  разнообразных   учебных   задач</w:t>
      </w:r>
    </w:p>
    <w:p w:rsidR="00791C04" w:rsidRPr="000C2C7D" w:rsidRDefault="00791C04" w:rsidP="00791C04">
      <w:pPr>
        <w:ind w:right="-31"/>
        <w:jc w:val="both"/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t>-ориентироваться в учебнике (на развороте, в оглавлении,  в  условных  обозначениях);</w:t>
      </w:r>
    </w:p>
    <w:p w:rsidR="00791C04" w:rsidRPr="000C2C7D" w:rsidRDefault="00791C04" w:rsidP="00791C04">
      <w:pPr>
        <w:ind w:right="-31"/>
        <w:jc w:val="both"/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t>- находить ответы на вопросы в тексте, иллюстрациях;</w:t>
      </w:r>
    </w:p>
    <w:p w:rsidR="00791C04" w:rsidRDefault="00791C04" w:rsidP="00791C04">
      <w:pPr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t>- делать выводы в результате совместной работы класса и учителя</w:t>
      </w:r>
    </w:p>
    <w:p w:rsidR="00791C04" w:rsidRPr="000C2C7D" w:rsidRDefault="00791C04" w:rsidP="00791C04">
      <w:pPr>
        <w:autoSpaceDE w:val="0"/>
        <w:autoSpaceDN w:val="0"/>
        <w:adjustRightInd w:val="0"/>
        <w:jc w:val="both"/>
      </w:pPr>
    </w:p>
    <w:p w:rsidR="00791C04" w:rsidRPr="009B6477" w:rsidRDefault="00791C04" w:rsidP="00791C04">
      <w:pPr>
        <w:jc w:val="both"/>
        <w:rPr>
          <w:i/>
          <w:u w:val="single"/>
        </w:rPr>
      </w:pPr>
      <w:r w:rsidRPr="009B6477">
        <w:rPr>
          <w:i/>
          <w:u w:val="single"/>
        </w:rPr>
        <w:t>регулятивные:</w:t>
      </w:r>
    </w:p>
    <w:p w:rsidR="00791C04" w:rsidRPr="000C2C7D" w:rsidRDefault="00791C04" w:rsidP="00791C04">
      <w:pPr>
        <w:jc w:val="both"/>
      </w:pPr>
      <w:r w:rsidRPr="000C2C7D">
        <w:t>- определять и формулировать цель деятельности на уроке;</w:t>
      </w:r>
    </w:p>
    <w:p w:rsidR="00791C04" w:rsidRPr="000C2C7D" w:rsidRDefault="00791C04" w:rsidP="00791C04">
      <w:pPr>
        <w:jc w:val="both"/>
      </w:pPr>
      <w:r w:rsidRPr="000C2C7D">
        <w:t>- проговаривать последовательность действий на уроке;</w:t>
      </w:r>
    </w:p>
    <w:p w:rsidR="00791C04" w:rsidRPr="000C2C7D" w:rsidRDefault="00791C04" w:rsidP="00791C04">
      <w:pPr>
        <w:ind w:right="-3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0C2C7D">
        <w:rPr>
          <w:rFonts w:eastAsia="Calibri"/>
          <w:lang w:eastAsia="en-US"/>
        </w:rPr>
        <w:t>учиться работать по предложенному учителем плану.</w:t>
      </w:r>
    </w:p>
    <w:p w:rsidR="00791C04" w:rsidRPr="000C2C7D" w:rsidRDefault="00791C04" w:rsidP="00791C04">
      <w:pPr>
        <w:ind w:right="-31"/>
        <w:jc w:val="both"/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t>- освоение начальных форм познавательной и личностной рефлексии;</w:t>
      </w:r>
    </w:p>
    <w:p w:rsidR="00791C04" w:rsidRDefault="00791C04" w:rsidP="00791C04">
      <w:pPr>
        <w:rPr>
          <w:rFonts w:eastAsia="Calibri"/>
          <w:lang w:eastAsia="en-US"/>
        </w:rPr>
      </w:pPr>
      <w:r w:rsidRPr="000C2C7D">
        <w:rPr>
          <w:rFonts w:eastAsia="Calibri"/>
          <w:lang w:eastAsia="en-US"/>
        </w:rPr>
        <w:lastRenderedPageBreak/>
        <w:t>-  учиться понимать причину успеха/неуспеха учебной деятельности и конструктивно действовать в ситуации неуспеха</w:t>
      </w:r>
    </w:p>
    <w:p w:rsidR="00791C04" w:rsidRDefault="00791C04" w:rsidP="00791C04">
      <w:pPr>
        <w:ind w:left="123"/>
        <w:rPr>
          <w:rFonts w:eastAsia="Calibri"/>
          <w:lang w:eastAsia="en-US"/>
        </w:rPr>
      </w:pPr>
    </w:p>
    <w:p w:rsidR="00791C04" w:rsidRPr="009B6477" w:rsidRDefault="00791C04" w:rsidP="009B6477">
      <w:pPr>
        <w:rPr>
          <w:u w:val="single"/>
        </w:rPr>
      </w:pPr>
    </w:p>
    <w:p w:rsidR="00791C04" w:rsidRPr="009B6477" w:rsidRDefault="00791C04" w:rsidP="00791C04">
      <w:pPr>
        <w:jc w:val="both"/>
        <w:rPr>
          <w:i/>
          <w:u w:val="single"/>
        </w:rPr>
      </w:pPr>
      <w:r w:rsidRPr="009B6477">
        <w:rPr>
          <w:i/>
          <w:u w:val="single"/>
        </w:rPr>
        <w:t>коммуникативные</w:t>
      </w:r>
    </w:p>
    <w:p w:rsidR="00791C04" w:rsidRPr="000C2C7D" w:rsidRDefault="00791C04" w:rsidP="00791C04">
      <w:pPr>
        <w:jc w:val="both"/>
      </w:pPr>
      <w:r w:rsidRPr="000C2C7D">
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</w:r>
    </w:p>
    <w:p w:rsidR="00791C04" w:rsidRPr="000C2C7D" w:rsidRDefault="00791C04" w:rsidP="00791C04">
      <w:pPr>
        <w:jc w:val="both"/>
      </w:pPr>
      <w:r w:rsidRPr="000C2C7D">
        <w:t>-учиться конструктивно разрешать конфликты посредством учёта интересов сторон и сотрудничества</w:t>
      </w:r>
    </w:p>
    <w:p w:rsidR="00C72F44" w:rsidRPr="00240083" w:rsidRDefault="00C72F44" w:rsidP="009B6477"/>
    <w:p w:rsidR="00217B03" w:rsidRPr="00240083" w:rsidRDefault="00217B03" w:rsidP="00217B03">
      <w:pPr>
        <w:jc w:val="center"/>
      </w:pPr>
    </w:p>
    <w:p w:rsidR="00217B03" w:rsidRPr="00240083" w:rsidRDefault="00217B03" w:rsidP="00217B03">
      <w:pPr>
        <w:jc w:val="center"/>
        <w:rPr>
          <w:b/>
        </w:rPr>
      </w:pPr>
      <w:r w:rsidRPr="00240083">
        <w:rPr>
          <w:b/>
        </w:rPr>
        <w:t>Календарно-тематическое планирование</w:t>
      </w:r>
    </w:p>
    <w:p w:rsidR="00217B03" w:rsidRPr="00240083" w:rsidRDefault="00217B03" w:rsidP="00217B03">
      <w:pPr>
        <w:tabs>
          <w:tab w:val="left" w:pos="5321"/>
        </w:tabs>
      </w:pPr>
    </w:p>
    <w:tbl>
      <w:tblPr>
        <w:tblStyle w:val="a6"/>
        <w:tblW w:w="15098" w:type="dxa"/>
        <w:tblLook w:val="04A0"/>
      </w:tblPr>
      <w:tblGrid>
        <w:gridCol w:w="816"/>
        <w:gridCol w:w="4186"/>
        <w:gridCol w:w="8147"/>
        <w:gridCol w:w="1949"/>
      </w:tblGrid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r w:rsidRPr="00240083">
              <w:rPr>
                <w:sz w:val="24"/>
                <w:szCs w:val="24"/>
              </w:rPr>
              <w:t xml:space="preserve">№ </w:t>
            </w:r>
          </w:p>
          <w:p w:rsidR="006B20E7" w:rsidRPr="00240083" w:rsidRDefault="006B20E7" w:rsidP="00C72F44">
            <w:pPr>
              <w:rPr>
                <w:sz w:val="24"/>
                <w:szCs w:val="24"/>
              </w:rPr>
            </w:pPr>
            <w:r w:rsidRPr="00240083">
              <w:t>уро</w:t>
            </w:r>
            <w:r w:rsidRPr="00240083">
              <w:rPr>
                <w:sz w:val="24"/>
                <w:szCs w:val="24"/>
              </w:rPr>
              <w:t>ка</w:t>
            </w:r>
          </w:p>
        </w:tc>
        <w:tc>
          <w:tcPr>
            <w:tcW w:w="4186" w:type="dxa"/>
          </w:tcPr>
          <w:p w:rsidR="006B20E7" w:rsidRPr="00240083" w:rsidRDefault="006B20E7" w:rsidP="00C72F44">
            <w:pPr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Тема урока, региональное содержание (РС)</w:t>
            </w:r>
          </w:p>
        </w:tc>
        <w:tc>
          <w:tcPr>
            <w:tcW w:w="8147" w:type="dxa"/>
          </w:tcPr>
          <w:p w:rsidR="006B20E7" w:rsidRPr="00240083" w:rsidRDefault="006B20E7" w:rsidP="009B6477">
            <w:pPr>
              <w:jc w:val="center"/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4008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49" w:type="dxa"/>
          </w:tcPr>
          <w:p w:rsidR="006B20E7" w:rsidRPr="00240083" w:rsidRDefault="006B20E7" w:rsidP="00C72F44">
            <w:pPr>
              <w:rPr>
                <w:sz w:val="24"/>
                <w:szCs w:val="24"/>
              </w:rPr>
            </w:pPr>
            <w:r w:rsidRPr="00240083">
              <w:rPr>
                <w:sz w:val="24"/>
                <w:szCs w:val="24"/>
              </w:rPr>
              <w:t>Тематика контрольных (практических, лабораторных) работ</w:t>
            </w:r>
          </w:p>
        </w:tc>
      </w:tr>
      <w:tr w:rsidR="00C876C4" w:rsidRPr="00240083" w:rsidTr="00CF4FF4">
        <w:tc>
          <w:tcPr>
            <w:tcW w:w="15098" w:type="dxa"/>
            <w:gridSpan w:val="4"/>
          </w:tcPr>
          <w:p w:rsidR="00C876C4" w:rsidRPr="00C876C4" w:rsidRDefault="00C876C4" w:rsidP="00C876C4">
            <w:pPr>
              <w:jc w:val="center"/>
              <w:rPr>
                <w:b/>
              </w:rPr>
            </w:pPr>
            <w:r w:rsidRPr="00C876C4">
              <w:rPr>
                <w:b/>
              </w:rPr>
              <w:t xml:space="preserve">Десятичная система счисления </w:t>
            </w:r>
            <w:proofErr w:type="gramStart"/>
            <w:r w:rsidRPr="00C876C4">
              <w:rPr>
                <w:b/>
              </w:rPr>
              <w:t xml:space="preserve">( </w:t>
            </w:r>
            <w:proofErr w:type="gramEnd"/>
            <w:r w:rsidRPr="00C876C4">
              <w:rPr>
                <w:b/>
              </w:rPr>
              <w:t xml:space="preserve">3 ч. ). Чтение и запись многозначных чисел </w:t>
            </w:r>
            <w:proofErr w:type="gramStart"/>
            <w:r w:rsidRPr="00C876C4">
              <w:rPr>
                <w:b/>
              </w:rPr>
              <w:t xml:space="preserve">( </w:t>
            </w:r>
            <w:proofErr w:type="gramEnd"/>
            <w:r w:rsidRPr="00C876C4">
              <w:rPr>
                <w:b/>
              </w:rPr>
              <w:t>3 ч. ).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Десятичная система счисления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proofErr w:type="gramStart"/>
            <w:r w:rsidRPr="00240083">
              <w:rPr>
                <w:i/>
              </w:rPr>
              <w:t>Называть</w:t>
            </w:r>
            <w:r w:rsidRPr="00240083">
              <w:t xml:space="preserve"> любое следующее (предыдущее) при счёте число, а также любой отрезок натурального ряда чисел до миллиона в прямом и обратном порядке, начиная с любого числа.    </w:t>
            </w:r>
            <w:proofErr w:type="gramEnd"/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числа по классам и разрядам.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Создавать</w:t>
            </w:r>
            <w:r w:rsidRPr="00240083">
              <w:rPr>
                <w:rFonts w:eastAsiaTheme="minorHAnsi"/>
                <w:lang w:eastAsia="en-US"/>
              </w:rPr>
              <w:t xml:space="preserve"> ситуации, требующие перехода от одних единиц измерения к другим.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Группировать</w:t>
            </w:r>
            <w:r w:rsidRPr="00240083">
              <w:rPr>
                <w:rFonts w:eastAsiaTheme="minorHAnsi"/>
                <w:lang w:eastAsia="en-US"/>
              </w:rPr>
              <w:t xml:space="preserve"> числа по заданному или самостоятельно установленному правилу.</w:t>
            </w:r>
          </w:p>
        </w:tc>
        <w:tc>
          <w:tcPr>
            <w:tcW w:w="1949" w:type="dxa"/>
          </w:tcPr>
          <w:p w:rsidR="006B20E7" w:rsidRPr="00240083" w:rsidRDefault="006B20E7" w:rsidP="00C72F44">
            <w:pPr>
              <w:rPr>
                <w:sz w:val="24"/>
                <w:szCs w:val="24"/>
              </w:rPr>
            </w:pP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Представление числа в виде суммы разрядных слагаемых.</w:t>
            </w:r>
          </w:p>
        </w:tc>
        <w:tc>
          <w:tcPr>
            <w:tcW w:w="8147" w:type="dxa"/>
            <w:vMerge/>
          </w:tcPr>
          <w:p w:rsidR="006B20E7" w:rsidRPr="00240083" w:rsidRDefault="006B20E7" w:rsidP="00183BDC">
            <w:pPr>
              <w:autoSpaceDE w:val="0"/>
              <w:snapToGrid w:val="0"/>
              <w:jc w:val="both"/>
            </w:pPr>
          </w:p>
        </w:tc>
        <w:tc>
          <w:tcPr>
            <w:tcW w:w="1949" w:type="dxa"/>
          </w:tcPr>
          <w:p w:rsidR="006B20E7" w:rsidRPr="00240083" w:rsidRDefault="006B20E7" w:rsidP="00C72F44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3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Сравнение десятичной системы с римской системой записи чисел.</w:t>
            </w:r>
          </w:p>
        </w:tc>
        <w:tc>
          <w:tcPr>
            <w:tcW w:w="8147" w:type="dxa"/>
            <w:vMerge/>
          </w:tcPr>
          <w:p w:rsidR="006B20E7" w:rsidRPr="00240083" w:rsidRDefault="006B20E7" w:rsidP="00183BDC">
            <w:pPr>
              <w:autoSpaceDE w:val="0"/>
              <w:snapToGrid w:val="0"/>
              <w:jc w:val="both"/>
            </w:pPr>
          </w:p>
        </w:tc>
        <w:tc>
          <w:tcPr>
            <w:tcW w:w="1949" w:type="dxa"/>
          </w:tcPr>
          <w:p w:rsidR="006B20E7" w:rsidRPr="00240083" w:rsidRDefault="006B20E7" w:rsidP="00C72F44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 xml:space="preserve">4 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Разряды и классы многозначных чисел в пределах миллиарда.</w:t>
            </w:r>
          </w:p>
        </w:tc>
        <w:tc>
          <w:tcPr>
            <w:tcW w:w="8147" w:type="dxa"/>
            <w:vMerge/>
          </w:tcPr>
          <w:p w:rsidR="006B20E7" w:rsidRPr="00240083" w:rsidRDefault="006B20E7" w:rsidP="00183BDC">
            <w:pPr>
              <w:autoSpaceDE w:val="0"/>
              <w:snapToGrid w:val="0"/>
              <w:jc w:val="both"/>
            </w:pP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5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Чтение многозначных чисел в пределах миллиарда. Запись многозначных чисел в пределах миллиарда.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6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b/>
                <w:color w:val="FF0000"/>
              </w:rPr>
              <w:t>Диагностическая работа №1</w:t>
            </w:r>
            <w:r w:rsidRPr="00DA0454">
              <w:rPr>
                <w:color w:val="FF0000"/>
              </w:rPr>
              <w:t xml:space="preserve"> (начало года) 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b/>
              </w:rPr>
              <w:t>Диагностическая работа №1</w:t>
            </w:r>
            <w:r w:rsidRPr="00240083">
              <w:t xml:space="preserve"> (начало года)</w:t>
            </w:r>
          </w:p>
        </w:tc>
      </w:tr>
      <w:tr w:rsidR="00C876C4" w:rsidRPr="00240083" w:rsidTr="00CF4FF4">
        <w:tc>
          <w:tcPr>
            <w:tcW w:w="15098" w:type="dxa"/>
            <w:gridSpan w:val="4"/>
          </w:tcPr>
          <w:p w:rsidR="00C876C4" w:rsidRPr="00DA0454" w:rsidRDefault="00C876C4" w:rsidP="00C876C4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>Сравнение многозначных чисел (3 ч.</w:t>
            </w:r>
            <w:proofErr w:type="gramStart"/>
            <w:r w:rsidRPr="00DA0454">
              <w:rPr>
                <w:b/>
                <w:color w:val="FF0000"/>
              </w:rPr>
              <w:t xml:space="preserve"> )</w:t>
            </w:r>
            <w:proofErr w:type="gramEnd"/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Работа над ошибками.</w:t>
            </w:r>
          </w:p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Поразрядное сравнение многозначных чисел.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числа по классам и разрядам.    </w:t>
            </w:r>
            <w:r w:rsidRPr="00240083">
              <w:rPr>
                <w:rFonts w:eastAsiaTheme="minorHAnsi"/>
                <w:i/>
                <w:lang w:eastAsia="en-US"/>
              </w:rPr>
              <w:t xml:space="preserve"> Исследовать </w:t>
            </w:r>
            <w:r w:rsidRPr="00240083">
              <w:rPr>
                <w:rFonts w:eastAsiaTheme="minorHAnsi"/>
                <w:lang w:eastAsia="en-US"/>
              </w:rPr>
              <w:t>ситуации, требующие сравнения чисел   их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упорядочения.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Описывать</w:t>
            </w:r>
            <w:r w:rsidRPr="00240083">
              <w:rPr>
                <w:rFonts w:eastAsiaTheme="minorHAnsi"/>
                <w:lang w:eastAsia="en-US"/>
              </w:rPr>
              <w:t xml:space="preserve"> явления и события с использованием чисел  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Запись результатов сравнения с помощью знаков «&lt;»или «&gt;».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i/>
                <w:color w:val="FF0000"/>
                <w:lang w:eastAsia="en-US"/>
              </w:rPr>
            </w:pPr>
            <w:r w:rsidRPr="00DA0454">
              <w:rPr>
                <w:b/>
                <w:color w:val="FF0000"/>
              </w:rPr>
              <w:t xml:space="preserve">  Контрольная работа №1 </w:t>
            </w:r>
            <w:r w:rsidRPr="00DA0454">
              <w:rPr>
                <w:color w:val="FF0000"/>
              </w:rPr>
              <w:t>по теме: «Нумерация многозначных чисел».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«Нумерация многозначных чисел».</w:t>
            </w:r>
          </w:p>
        </w:tc>
      </w:tr>
      <w:tr w:rsidR="00C876C4" w:rsidRPr="00240083" w:rsidTr="00CF4FF4">
        <w:tc>
          <w:tcPr>
            <w:tcW w:w="15098" w:type="dxa"/>
            <w:gridSpan w:val="4"/>
          </w:tcPr>
          <w:p w:rsidR="00C876C4" w:rsidRPr="00DA0454" w:rsidRDefault="00C876C4" w:rsidP="00C876C4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lastRenderedPageBreak/>
              <w:t xml:space="preserve">Сложение многозначных чисел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 xml:space="preserve">3 ч. ). Вычитание многозначных чисел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4ч.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Работа над ошибками.</w:t>
            </w:r>
          </w:p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Устные приёмы сложения многозначных чисел.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 xml:space="preserve">. 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изученные арифметические зависимости.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>результат вычисления.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Оценивать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предъявленных вычислений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Пошагово контролировать </w:t>
            </w:r>
            <w:r w:rsidRPr="00240083">
              <w:rPr>
                <w:rFonts w:eastAsiaTheme="minorHAnsi"/>
                <w:lang w:eastAsia="en-US"/>
              </w:rPr>
              <w:t>правильность и полноту выполнения алгоритма арифметического действия.</w:t>
            </w:r>
          </w:p>
          <w:p w:rsidR="006B20E7" w:rsidRPr="00240083" w:rsidRDefault="006B20E7" w:rsidP="006F0B7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>различные приемы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</w:t>
            </w:r>
            <w:proofErr w:type="gramEnd"/>
          </w:p>
          <w:p w:rsidR="006B20E7" w:rsidRPr="00240083" w:rsidRDefault="006B20E7" w:rsidP="006F0B7D">
            <w:r w:rsidRPr="00240083">
              <w:rPr>
                <w:rFonts w:eastAsiaTheme="minorHAnsi"/>
                <w:lang w:eastAsia="en-US"/>
              </w:rPr>
              <w:t>действий, прикидку результата)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Письменные приёмы сложения многозначных чисел.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 Алгоритм письменного сложения многозначных чисел.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13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Письменный приём вычитания многозначных чисел.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14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Алгоритм </w:t>
            </w:r>
            <w:proofErr w:type="gramStart"/>
            <w:r w:rsidRPr="00DA0454">
              <w:rPr>
                <w:color w:val="FF0000"/>
              </w:rPr>
              <w:t>письменного</w:t>
            </w:r>
            <w:proofErr w:type="gramEnd"/>
            <w:r w:rsidRPr="00DA0454">
              <w:rPr>
                <w:color w:val="FF0000"/>
              </w:rPr>
              <w:t xml:space="preserve"> вычитания многозначных чисел.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15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jc w:val="both"/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Отработка умений </w:t>
            </w:r>
            <w:proofErr w:type="gramStart"/>
            <w:r w:rsidRPr="00DA0454">
              <w:rPr>
                <w:color w:val="FF0000"/>
              </w:rPr>
              <w:t>письменного</w:t>
            </w:r>
            <w:proofErr w:type="gramEnd"/>
            <w:r w:rsidRPr="00DA0454">
              <w:rPr>
                <w:color w:val="FF0000"/>
              </w:rPr>
              <w:t xml:space="preserve"> вычитания многозначных чисел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16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b/>
                <w:bCs/>
                <w:color w:val="FF0000"/>
                <w:lang w:eastAsia="en-US"/>
              </w:rPr>
            </w:pPr>
            <w:r w:rsidRPr="00DA0454">
              <w:rPr>
                <w:b/>
                <w:bCs/>
                <w:color w:val="FF0000"/>
              </w:rPr>
              <w:t xml:space="preserve">  Контрольная работа №2 </w:t>
            </w:r>
            <w:r w:rsidRPr="00DA0454">
              <w:rPr>
                <w:bCs/>
                <w:color w:val="FF0000"/>
              </w:rPr>
              <w:t>по теме</w:t>
            </w:r>
          </w:p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«Письменные приемы с</w:t>
            </w:r>
            <w:r w:rsidRPr="00DA0454">
              <w:rPr>
                <w:bCs/>
                <w:color w:val="FF0000"/>
              </w:rPr>
              <w:t>ложения и вычитания многозначных чисел</w:t>
            </w:r>
            <w:r w:rsidRPr="00DA0454">
              <w:rPr>
                <w:color w:val="FF0000"/>
              </w:rPr>
              <w:t>»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«Письменные приемы с</w:t>
            </w:r>
            <w:r w:rsidRPr="00240083">
              <w:rPr>
                <w:bCs/>
              </w:rPr>
              <w:t>ложения и вычитания многозначных чисел</w:t>
            </w:r>
            <w:r w:rsidRPr="00240083">
              <w:t>»</w:t>
            </w:r>
          </w:p>
        </w:tc>
      </w:tr>
      <w:tr w:rsidR="00C876C4" w:rsidRPr="00240083" w:rsidTr="00CF4FF4">
        <w:tc>
          <w:tcPr>
            <w:tcW w:w="15098" w:type="dxa"/>
            <w:gridSpan w:val="4"/>
          </w:tcPr>
          <w:p w:rsidR="00C876C4" w:rsidRPr="00DA0454" w:rsidRDefault="00C876C4" w:rsidP="00C876C4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 xml:space="preserve">Построение прямоугольников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17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Работа над ошибками.</w:t>
            </w:r>
          </w:p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Построение прямоугольников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Сравнивать геометрические фигуры.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Соотносить </w:t>
            </w:r>
            <w:r w:rsidRPr="00240083">
              <w:rPr>
                <w:rFonts w:eastAsiaTheme="minorHAnsi"/>
                <w:lang w:eastAsia="en-US"/>
              </w:rPr>
              <w:t>реальные предметы с моделями рассматриваемых геометрических тел</w:t>
            </w:r>
            <w:r w:rsidRPr="00240083">
              <w:rPr>
                <w:rFonts w:eastAsiaTheme="minorHAnsi"/>
                <w:i/>
                <w:lang w:eastAsia="en-US"/>
              </w:rPr>
              <w:t>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разнообразные ситуации расположения объектов в пространстве и на плоскости.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Описывать</w:t>
            </w:r>
            <w:r w:rsidRPr="00240083">
              <w:rPr>
                <w:rFonts w:eastAsiaTheme="minorHAnsi"/>
                <w:lang w:eastAsia="en-US"/>
              </w:rPr>
              <w:t xml:space="preserve"> свойства геометрических фигур. </w:t>
            </w:r>
            <w:r w:rsidRPr="00240083">
              <w:rPr>
                <w:rFonts w:eastAsiaTheme="minorHAnsi"/>
                <w:i/>
                <w:lang w:eastAsia="en-US"/>
              </w:rPr>
              <w:t xml:space="preserve">Конструировать </w:t>
            </w:r>
            <w:r w:rsidRPr="00240083">
              <w:rPr>
                <w:rFonts w:eastAsiaTheme="minorHAnsi"/>
                <w:lang w:eastAsia="en-US"/>
              </w:rPr>
              <w:t>геометрическую фигуру   с заданной величиной  (длиной, периметром, площадью).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C72F44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18</w:t>
            </w:r>
          </w:p>
        </w:tc>
        <w:tc>
          <w:tcPr>
            <w:tcW w:w="4186" w:type="dxa"/>
          </w:tcPr>
          <w:p w:rsidR="006B20E7" w:rsidRPr="00DA0454" w:rsidRDefault="006B20E7" w:rsidP="00C72F44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Построение прямоугольников на нелинованной бумаге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DA0454" w:rsidRDefault="00105FD1" w:rsidP="00105FD1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 xml:space="preserve">Скорость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3 ч. ); Задачи на движение ( 4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19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Понятие  скорости. Единицы измерения скорости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Находить и выбирать</w:t>
            </w:r>
            <w:r w:rsidRPr="00240083">
              <w:rPr>
                <w:rFonts w:eastAsiaTheme="minorHAnsi"/>
                <w:lang w:eastAsia="en-US"/>
              </w:rPr>
              <w:t xml:space="preserve"> способ решения текстовой задачи. </w:t>
            </w:r>
            <w:r w:rsidRPr="00240083">
              <w:rPr>
                <w:rFonts w:eastAsiaTheme="minorHAnsi"/>
                <w:i/>
                <w:lang w:eastAsia="en-US"/>
              </w:rPr>
              <w:t xml:space="preserve">Выбирать </w:t>
            </w:r>
            <w:r w:rsidRPr="00240083">
              <w:rPr>
                <w:rFonts w:eastAsiaTheme="minorHAnsi"/>
                <w:lang w:eastAsia="en-US"/>
              </w:rPr>
              <w:t xml:space="preserve">удобный способ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>Планировать</w:t>
            </w:r>
            <w:r w:rsidRPr="00240083">
              <w:rPr>
                <w:rFonts w:eastAsiaTheme="minorHAnsi"/>
                <w:lang w:eastAsia="en-US"/>
              </w:rPr>
              <w:t xml:space="preserve"> решение задачи. </w:t>
            </w:r>
            <w:r w:rsidRPr="00240083">
              <w:rPr>
                <w:rFonts w:eastAsiaTheme="minorHAnsi"/>
                <w:i/>
                <w:lang w:eastAsia="en-US"/>
              </w:rPr>
              <w:t xml:space="preserve">Действовать </w:t>
            </w:r>
            <w:r w:rsidRPr="00240083">
              <w:rPr>
                <w:rFonts w:eastAsiaTheme="minorHAnsi"/>
                <w:lang w:eastAsia="en-US"/>
              </w:rPr>
              <w:t>по заданному и самостоятельно составленному плану решения задачи.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Объяснять</w:t>
            </w:r>
            <w:r w:rsidRPr="00240083">
              <w:rPr>
                <w:rFonts w:eastAsiaTheme="minorHAnsi"/>
                <w:lang w:eastAsia="en-US"/>
              </w:rPr>
              <w:t xml:space="preserve"> (пояснять) ход решения задачи.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>геометрические образы для решения задачи. Выбирать верное решение задачи из нескольких предъявленных.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Обнаруживать и устранять </w:t>
            </w:r>
            <w:r w:rsidRPr="00240083">
              <w:rPr>
                <w:rFonts w:eastAsiaTheme="minorHAnsi"/>
                <w:lang w:eastAsia="en-US"/>
              </w:rPr>
              <w:t>ошибки логического (в ходе решения) и арифметического (в вычислении) характера.</w:t>
            </w:r>
          </w:p>
          <w:p w:rsidR="006B20E7" w:rsidRPr="00240083" w:rsidRDefault="006B20E7" w:rsidP="000818E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 xml:space="preserve">Самостоятельно </w:t>
            </w:r>
            <w:r w:rsidRPr="00240083">
              <w:rPr>
                <w:rFonts w:eastAsiaTheme="minorHAnsi"/>
                <w:i/>
                <w:lang w:eastAsia="en-US"/>
              </w:rPr>
              <w:t xml:space="preserve">выбирать </w:t>
            </w:r>
            <w:r w:rsidRPr="00240083">
              <w:rPr>
                <w:rFonts w:eastAsiaTheme="minorHAnsi"/>
                <w:lang w:eastAsia="en-US"/>
              </w:rPr>
              <w:t>способ решения задачи.</w:t>
            </w:r>
          </w:p>
          <w:p w:rsidR="006B20E7" w:rsidRPr="00240083" w:rsidRDefault="006B20E7" w:rsidP="000818EA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10"/>
              <w:ind w:right="10"/>
            </w:pPr>
            <w:r w:rsidRPr="00240083">
              <w:rPr>
                <w:i/>
              </w:rPr>
              <w:t>Собирать</w:t>
            </w:r>
            <w:r w:rsidRPr="00240083">
              <w:t xml:space="preserve"> требуемую информацию из указанных источни</w:t>
            </w:r>
            <w:r w:rsidRPr="00240083">
              <w:softHyphen/>
              <w:t xml:space="preserve">ков; </w:t>
            </w:r>
            <w:r w:rsidRPr="00240083">
              <w:rPr>
                <w:i/>
              </w:rPr>
              <w:t xml:space="preserve">фиксировать </w:t>
            </w:r>
            <w:r w:rsidRPr="00240083">
              <w:t xml:space="preserve">результаты разными способами; </w:t>
            </w:r>
            <w:r w:rsidRPr="00240083">
              <w:rPr>
                <w:i/>
              </w:rPr>
              <w:t>сравнивать</w:t>
            </w:r>
            <w:r w:rsidRPr="00240083">
              <w:t xml:space="preserve"> и </w:t>
            </w:r>
            <w:r w:rsidRPr="00240083">
              <w:rPr>
                <w:i/>
              </w:rPr>
              <w:t>обобщать</w:t>
            </w:r>
            <w:r w:rsidRPr="00240083">
              <w:t xml:space="preserve"> информацию, представленную в таблицах, на графиках и диаграммах;</w:t>
            </w:r>
          </w:p>
          <w:p w:rsidR="006B20E7" w:rsidRPr="00240083" w:rsidRDefault="006B20E7" w:rsidP="000818EA">
            <w:r w:rsidRPr="00240083">
              <w:rPr>
                <w:i/>
              </w:rPr>
              <w:lastRenderedPageBreak/>
              <w:t>Переводить</w:t>
            </w:r>
            <w:r w:rsidRPr="00240083">
              <w:t xml:space="preserve"> информацию из текстовой формы </w:t>
            </w:r>
            <w:proofErr w:type="gramStart"/>
            <w:r w:rsidRPr="00240083">
              <w:t>в</w:t>
            </w:r>
            <w:proofErr w:type="gramEnd"/>
            <w:r w:rsidRPr="00240083">
              <w:t xml:space="preserve"> таб</w:t>
            </w:r>
            <w:r w:rsidRPr="00240083">
              <w:softHyphen/>
              <w:t>личную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20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Решение  простых задач на нахождение скорости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21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Упражнение в решении задач на нахождение скорости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22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Задачи   на движение. Нахождение скорости.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23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Задачи   на движение. Нахождение расстояния.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24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Задачи   на движение. Нахождение  времени.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 xml:space="preserve"> 25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b/>
                <w:color w:val="FF0000"/>
              </w:rPr>
              <w:t xml:space="preserve">Проверочная работа  </w:t>
            </w:r>
            <w:r w:rsidRPr="00DA0454">
              <w:rPr>
                <w:color w:val="FF0000"/>
              </w:rPr>
              <w:t>по теме  «Решение задач на движение».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«Решение задач на движение».</w:t>
            </w:r>
          </w:p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DA0454" w:rsidRDefault="00105FD1" w:rsidP="00105FD1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 xml:space="preserve">Координатный угол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26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Знакомство с понятиями координатный  угол, координаты точки.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разнообразные ситуации расположения объектов в пространстве и на плоскости.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Конструировать</w:t>
            </w:r>
            <w:r w:rsidRPr="00240083">
              <w:rPr>
                <w:rFonts w:eastAsiaTheme="minorHAnsi"/>
                <w:lang w:eastAsia="en-US"/>
              </w:rPr>
              <w:t xml:space="preserve"> модели по образцу, описанию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27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 Координатный  угол, координаты точки.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28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i/>
                <w:color w:val="FF0000"/>
                <w:u w:val="single"/>
                <w:lang w:eastAsia="en-US"/>
              </w:rPr>
            </w:pPr>
            <w:r w:rsidRPr="00DA0454">
              <w:rPr>
                <w:b/>
                <w:color w:val="FF0000"/>
              </w:rPr>
              <w:t>Контрольная работа № 3</w:t>
            </w:r>
            <w:r w:rsidRPr="00DA0454">
              <w:rPr>
                <w:color w:val="FF0000"/>
              </w:rPr>
              <w:t xml:space="preserve"> (Итоговая за 1 четверть)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Итоговая за 1 четверть</w:t>
            </w:r>
          </w:p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DA0454" w:rsidRDefault="00105FD1" w:rsidP="00105FD1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 xml:space="preserve">Графики. Диаграммы. Таблицы.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</w:pPr>
            <w:r w:rsidRPr="00240083">
              <w:t>29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Работа над ошибками.</w:t>
            </w:r>
          </w:p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Графики, диаграммы, таблицы.</w:t>
            </w:r>
          </w:p>
        </w:tc>
        <w:tc>
          <w:tcPr>
            <w:tcW w:w="8147" w:type="dxa"/>
            <w:vMerge w:val="restart"/>
            <w:vAlign w:val="center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Моделировать и разрешать </w:t>
            </w:r>
            <w:r w:rsidRPr="00240083">
              <w:rPr>
                <w:rFonts w:eastAsiaTheme="minorHAnsi"/>
                <w:lang w:eastAsia="en-US"/>
              </w:rPr>
              <w:t>житейские ситуации, требующие умения  читать и составлять графики, диаграммы.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</w:pPr>
            <w:r w:rsidRPr="00240083">
              <w:rPr>
                <w:i/>
              </w:rPr>
              <w:t>Объяснять</w:t>
            </w:r>
            <w:r w:rsidRPr="00240083">
              <w:t xml:space="preserve"> их значения для передачи информации. </w:t>
            </w:r>
            <w:r w:rsidRPr="00240083">
              <w:rPr>
                <w:i/>
              </w:rPr>
              <w:t xml:space="preserve">Строить </w:t>
            </w:r>
            <w:r w:rsidRPr="00240083">
              <w:t xml:space="preserve">простейшие графики </w:t>
            </w:r>
            <w:proofErr w:type="gramStart"/>
            <w:r w:rsidRPr="00240083">
              <w:t xml:space="preserve">( </w:t>
            </w:r>
            <w:proofErr w:type="gramEnd"/>
            <w:r w:rsidRPr="00240083">
              <w:t>а также несложные диаграммы).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Находить</w:t>
            </w:r>
            <w:r w:rsidRPr="00240083">
              <w:rPr>
                <w:rFonts w:eastAsiaTheme="minorHAnsi"/>
                <w:lang w:eastAsia="en-US"/>
              </w:rPr>
              <w:t xml:space="preserve"> необходимую информацию в учебной и справочной литературе.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 Собирать, обобщать и представлять</w:t>
            </w:r>
            <w:r w:rsidRPr="00240083">
              <w:rPr>
                <w:rFonts w:eastAsiaTheme="minorHAnsi"/>
                <w:lang w:eastAsia="en-US"/>
              </w:rPr>
              <w:t xml:space="preserve">  данные (работая в группе или</w:t>
            </w:r>
            <w:r w:rsidRPr="00240083">
              <w:rPr>
                <w:rFonts w:eastAsiaTheme="minorHAnsi"/>
                <w:i/>
                <w:lang w:eastAsia="en-US"/>
              </w:rPr>
              <w:t xml:space="preserve"> </w:t>
            </w:r>
            <w:r w:rsidRPr="00240083">
              <w:rPr>
                <w:rFonts w:eastAsiaTheme="minorHAnsi"/>
                <w:lang w:eastAsia="en-US"/>
              </w:rPr>
              <w:t>самостоятельно).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30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>Графики, диаграммы, таблицы.</w:t>
            </w:r>
          </w:p>
        </w:tc>
        <w:tc>
          <w:tcPr>
            <w:tcW w:w="8147" w:type="dxa"/>
            <w:vMerge/>
            <w:vAlign w:val="center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DA0454" w:rsidRDefault="00105FD1" w:rsidP="00105FD1">
            <w:pPr>
              <w:jc w:val="center"/>
              <w:rPr>
                <w:b/>
                <w:color w:val="FF0000"/>
              </w:rPr>
            </w:pPr>
            <w:r w:rsidRPr="00DA0454">
              <w:rPr>
                <w:b/>
                <w:color w:val="FF0000"/>
              </w:rPr>
              <w:t xml:space="preserve">Переместительное свойство </w:t>
            </w:r>
            <w:proofErr w:type="gramStart"/>
            <w:r w:rsidRPr="00DA0454">
              <w:rPr>
                <w:b/>
                <w:color w:val="FF0000"/>
              </w:rPr>
              <w:t xml:space="preserve">( </w:t>
            </w:r>
            <w:proofErr w:type="gramEnd"/>
            <w:r w:rsidRPr="00DA0454">
              <w:rPr>
                <w:b/>
                <w:color w:val="FF0000"/>
              </w:rPr>
              <w:t>4 ч. ); Сочетательное свойство сложения и умножения ( 2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31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Переместительное  свойство сложения 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</w:t>
            </w:r>
            <w:r w:rsidRPr="00240083">
              <w:rPr>
                <w:rFonts w:eastAsiaTheme="minorHAnsi"/>
                <w:i/>
                <w:lang w:eastAsia="en-US"/>
              </w:rPr>
              <w:t xml:space="preserve">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 свойства арифметических действий и ход его выполнения.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(сложения, вычитания, умножения, деления).</w:t>
            </w:r>
          </w:p>
          <w:p w:rsidR="006B20E7" w:rsidRPr="00240083" w:rsidRDefault="006B20E7" w:rsidP="00183BDC">
            <w:pPr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изученные арифметические зависимости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 xml:space="preserve"> 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Оценивать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предъявленных вычислений.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 Использовать</w:t>
            </w:r>
            <w:r w:rsidRPr="00240083">
              <w:rPr>
                <w:rFonts w:eastAsiaTheme="minorHAnsi"/>
                <w:lang w:eastAsia="en-US"/>
              </w:rPr>
              <w:t xml:space="preserve"> различные приемы проверки правильности нахождения значения числового </w:t>
            </w:r>
            <w:proofErr w:type="spellStart"/>
            <w:r w:rsidRPr="00240083">
              <w:rPr>
                <w:rFonts w:eastAsiaTheme="minorHAnsi"/>
                <w:lang w:eastAsia="en-US"/>
              </w:rPr>
              <w:t>выраже</w:t>
            </w:r>
            <w:proofErr w:type="spellEnd"/>
            <w:r w:rsidRPr="00240083">
              <w:rPr>
                <w:rFonts w:eastAsiaTheme="minorHAnsi"/>
                <w:lang w:eastAsia="en-US"/>
              </w:rPr>
              <w:t>-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240083">
              <w:rPr>
                <w:rFonts w:eastAsiaTheme="minorHAnsi"/>
                <w:lang w:eastAsia="en-US"/>
              </w:rPr>
              <w:t>ния</w:t>
            </w:r>
            <w:proofErr w:type="spellEnd"/>
            <w:r w:rsidRPr="00240083">
              <w:rPr>
                <w:rFonts w:eastAsiaTheme="minorHAnsi"/>
                <w:lang w:eastAsia="en-US"/>
              </w:rPr>
              <w:t xml:space="preserve">  (с опорой на правила установления порядка действий, алгоритмы выполнения арифметических</w:t>
            </w:r>
            <w:proofErr w:type="gramEnd"/>
          </w:p>
          <w:p w:rsidR="006B20E7" w:rsidRPr="00240083" w:rsidRDefault="006B20E7" w:rsidP="00183BDC">
            <w:r w:rsidRPr="00240083">
              <w:rPr>
                <w:rFonts w:eastAsiaTheme="minorHAnsi"/>
                <w:lang w:eastAsia="en-US"/>
              </w:rPr>
              <w:t>действий, прикидку результата)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32</w:t>
            </w:r>
          </w:p>
        </w:tc>
        <w:tc>
          <w:tcPr>
            <w:tcW w:w="4186" w:type="dxa"/>
          </w:tcPr>
          <w:p w:rsidR="006B20E7" w:rsidRPr="00DA0454" w:rsidRDefault="006B20E7" w:rsidP="00183BDC">
            <w:pPr>
              <w:rPr>
                <w:color w:val="FF0000"/>
                <w:lang w:eastAsia="en-US"/>
              </w:rPr>
            </w:pPr>
            <w:r w:rsidRPr="00DA0454">
              <w:rPr>
                <w:color w:val="FF0000"/>
              </w:rPr>
              <w:t xml:space="preserve">Переместительное  свойство умножения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33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Переместительное  свойство сложения и  умножения 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34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 xml:space="preserve">Закрепление переместительного  свойства сложения и  умножения  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35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Сочетательное свойство сложения и умножения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36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Применение сочетательного свойства сложения и умножения.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План и масштаб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37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План и масштаб прямоугольного участка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r w:rsidRPr="00240083">
              <w:rPr>
                <w:i/>
              </w:rPr>
              <w:t>Строить</w:t>
            </w:r>
            <w:r w:rsidRPr="00240083">
              <w:t xml:space="preserve"> несложный план участка местности  прямоугольной формы в данном масштабе. </w:t>
            </w:r>
          </w:p>
          <w:p w:rsidR="006B20E7" w:rsidRPr="00240083" w:rsidRDefault="006B20E7" w:rsidP="00183BDC">
            <w:r w:rsidRPr="00240083">
              <w:rPr>
                <w:i/>
              </w:rPr>
              <w:t>Читать и записывать</w:t>
            </w:r>
            <w:r w:rsidRPr="00240083">
              <w:t xml:space="preserve">  масштаб плана местности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38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План и масштаб географических карт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Многогранник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39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Понятие о многогранниках. </w:t>
            </w:r>
          </w:p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</w:pPr>
            <w:r w:rsidRPr="00240083">
              <w:rPr>
                <w:i/>
              </w:rPr>
              <w:t>Распознавать, называть и различать</w:t>
            </w:r>
            <w:r w:rsidRPr="00240083">
              <w:t xml:space="preserve"> пространственные фигуры  многогранники.    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Конструировать</w:t>
            </w:r>
            <w:r w:rsidRPr="00240083">
              <w:rPr>
                <w:rFonts w:eastAsiaTheme="minorHAnsi"/>
                <w:lang w:eastAsia="en-US"/>
              </w:rPr>
              <w:t xml:space="preserve"> модели по образцу, описанию, плану, рисунку.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lastRenderedPageBreak/>
              <w:t>Создавать   модели геометрических фигур: контурной (линейной), плоскостной, объемной.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Преобразовывать</w:t>
            </w:r>
            <w:r w:rsidRPr="00240083">
              <w:rPr>
                <w:rFonts w:eastAsiaTheme="minorHAnsi"/>
                <w:lang w:eastAsia="en-US"/>
              </w:rPr>
              <w:t xml:space="preserve"> модели геометрических фигур.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Описывать</w:t>
            </w:r>
            <w:r w:rsidRPr="00240083">
              <w:rPr>
                <w:rFonts w:eastAsiaTheme="minorHAnsi"/>
                <w:lang w:eastAsia="en-US"/>
              </w:rPr>
              <w:t xml:space="preserve"> свойства геометрических фигур.  Сравнивать геометрические фигуры.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Соотносить </w:t>
            </w:r>
            <w:r w:rsidRPr="00240083">
              <w:rPr>
                <w:rFonts w:eastAsiaTheme="minorHAnsi"/>
                <w:lang w:eastAsia="en-US"/>
              </w:rPr>
              <w:t>реальные предметы с моделями рассматриваемых геометрических тел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lastRenderedPageBreak/>
              <w:t>40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 Вершины, ребра и грани многогранника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lastRenderedPageBreak/>
              <w:t xml:space="preserve">Распределительные свойства умножения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41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Распределительное свойство умножения относительно вычитания.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</w:t>
            </w:r>
            <w:r w:rsidRPr="00240083">
              <w:rPr>
                <w:rFonts w:eastAsiaTheme="minorHAnsi"/>
                <w:i/>
                <w:lang w:eastAsia="en-US"/>
              </w:rPr>
              <w:t xml:space="preserve">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 xml:space="preserve">. </w:t>
            </w: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 свойства арифметических действий и ход его выполнения.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>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(сложения, вычитания, умножения, деления).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>результат вычисления</w:t>
            </w:r>
          </w:p>
          <w:p w:rsidR="006B20E7" w:rsidRPr="00240083" w:rsidRDefault="006B20E7" w:rsidP="00183B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различные приемы </w:t>
            </w:r>
            <w:proofErr w:type="gramStart"/>
            <w:r w:rsidRPr="00240083">
              <w:rPr>
                <w:rFonts w:eastAsiaTheme="minorHAnsi"/>
                <w:lang w:eastAsia="en-US"/>
              </w:rPr>
              <w:t>проверки правильности нахождения значения числового выражения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42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Распределительное свойство умножения относительно сложения.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Умножение на 1000, 10000, 100000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43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Умножение на 1000, </w:t>
            </w:r>
          </w:p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10 000, 100 000.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</w:p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44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 xml:space="preserve">Упражнения  в умножении на 1000, 10 000, 100 000… </w:t>
            </w:r>
          </w:p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Решение задач.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Прямоугольный параллелепипед. Куб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45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Прямоугольный  параллелепипед. Куб</w:t>
            </w:r>
            <w:r w:rsidRPr="004803D1">
              <w:rPr>
                <w:color w:val="00B050"/>
                <w:lang w:eastAsia="en-US"/>
              </w:rPr>
              <w:t xml:space="preserve"> Понятие о </w:t>
            </w:r>
            <w:r w:rsidRPr="004803D1">
              <w:rPr>
                <w:color w:val="00B050"/>
              </w:rPr>
              <w:t>прямоугольном  параллелепипеде. Куб как прямоугольный параллелепипед. Грани, вершины,  ребра прямоугольного параллелепипеда.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r w:rsidRPr="00240083">
              <w:rPr>
                <w:i/>
              </w:rPr>
              <w:t>Распознавать, называть и различать</w:t>
            </w:r>
            <w:r w:rsidRPr="00240083">
              <w:t xml:space="preserve"> пространственные фигуры: многогранник и его виды:</w:t>
            </w:r>
          </w:p>
          <w:p w:rsidR="006B20E7" w:rsidRPr="00240083" w:rsidRDefault="006B20E7" w:rsidP="002B1CD2">
            <w:r w:rsidRPr="00240083">
              <w:t>Характеризовать прямоугольный параллелепипед  (название, число вершин, граней, ребер)</w:t>
            </w:r>
          </w:p>
          <w:p w:rsidR="006B20E7" w:rsidRPr="00240083" w:rsidRDefault="006B20E7" w:rsidP="002B1CD2">
            <w:r w:rsidRPr="00240083">
              <w:t>Различать пространственные фигуры:   пирамиду и прямоугольный параллелепипед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46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Изображение прямоугольного параллелепипеда  (куба)  на чертеже. Развертка прямоугольного параллелепипеда  (куба)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47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b/>
                <w:bCs/>
                <w:i/>
                <w:color w:val="00B050"/>
                <w:lang w:eastAsia="en-US"/>
              </w:rPr>
            </w:pPr>
            <w:r w:rsidRPr="004803D1">
              <w:rPr>
                <w:b/>
                <w:color w:val="00B050"/>
              </w:rPr>
              <w:t xml:space="preserve"> Контрольная работа №4</w:t>
            </w:r>
            <w:r w:rsidRPr="004803D1">
              <w:rPr>
                <w:color w:val="00B050"/>
              </w:rPr>
              <w:t xml:space="preserve"> по теме «Письменные приемы умножения чисел</w:t>
            </w:r>
            <w:r w:rsidRPr="004803D1">
              <w:rPr>
                <w:color w:val="00B050"/>
                <w:spacing w:val="-9"/>
              </w:rPr>
              <w:t>».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«Письменные приемы умножения чисел</w:t>
            </w:r>
            <w:r w:rsidRPr="00240083">
              <w:rPr>
                <w:spacing w:val="-9"/>
              </w:rPr>
              <w:t>».</w:t>
            </w:r>
          </w:p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Тонна. Центнер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); Задачи на движение в противоположных направлениях (3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rPr>
                <w:color w:val="00B050"/>
              </w:rPr>
            </w:pPr>
            <w:r w:rsidRPr="004803D1">
              <w:rPr>
                <w:color w:val="00B050"/>
              </w:rPr>
              <w:t>48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Работа над ошибками </w:t>
            </w:r>
          </w:p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Единицы массы: тонна, центнер.</w:t>
            </w:r>
          </w:p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lastRenderedPageBreak/>
              <w:t xml:space="preserve"> Обозначение: т, </w:t>
            </w:r>
            <w:proofErr w:type="spellStart"/>
            <w:r w:rsidRPr="004803D1">
              <w:rPr>
                <w:color w:val="00B050"/>
              </w:rPr>
              <w:t>ц</w:t>
            </w:r>
            <w:proofErr w:type="spellEnd"/>
            <w:r w:rsidRPr="004803D1">
              <w:rPr>
                <w:color w:val="00B050"/>
              </w:rPr>
              <w:t>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lastRenderedPageBreak/>
              <w:t>Создавать</w:t>
            </w:r>
            <w:r w:rsidRPr="00240083">
              <w:rPr>
                <w:rFonts w:eastAsiaTheme="minorHAnsi"/>
                <w:lang w:eastAsia="en-US"/>
              </w:rPr>
              <w:t xml:space="preserve"> ситуации, требующие перехода от одних единиц измерения к другим. 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Исследовать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требующие сравнения   величин, их упорядочения. </w:t>
            </w:r>
            <w:r w:rsidRPr="00240083">
              <w:rPr>
                <w:rFonts w:eastAsiaTheme="minorHAnsi"/>
                <w:lang w:eastAsia="en-US"/>
              </w:rPr>
              <w:lastRenderedPageBreak/>
              <w:t>Сравнивать значения однородных величин. Описывать явления и события с использованием   величин.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Находить и выбирать</w:t>
            </w:r>
            <w:r w:rsidRPr="00240083">
              <w:rPr>
                <w:rFonts w:eastAsiaTheme="minorHAnsi"/>
                <w:lang w:eastAsia="en-US"/>
              </w:rPr>
              <w:t xml:space="preserve"> способ решения текстовой задачи. </w:t>
            </w:r>
            <w:r w:rsidRPr="00240083">
              <w:rPr>
                <w:rFonts w:eastAsiaTheme="minorHAnsi"/>
                <w:i/>
                <w:lang w:eastAsia="en-US"/>
              </w:rPr>
              <w:t>Выбирать</w:t>
            </w:r>
            <w:r w:rsidRPr="00240083">
              <w:rPr>
                <w:rFonts w:eastAsiaTheme="minorHAnsi"/>
                <w:lang w:eastAsia="en-US"/>
              </w:rPr>
              <w:t xml:space="preserve"> удобный способ решения задачи.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Планировать </w:t>
            </w:r>
            <w:r w:rsidRPr="00240083">
              <w:rPr>
                <w:rFonts w:eastAsiaTheme="minorHAnsi"/>
                <w:lang w:eastAsia="en-US"/>
              </w:rPr>
              <w:t>решение задачи.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Действовать</w:t>
            </w:r>
            <w:r w:rsidRPr="00240083">
              <w:rPr>
                <w:rFonts w:eastAsiaTheme="minorHAnsi"/>
                <w:lang w:eastAsia="en-US"/>
              </w:rPr>
              <w:t xml:space="preserve"> по заданному и самостоятельно составленному плану решения задачи.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Объяснять (пояснять)</w:t>
            </w:r>
            <w:r w:rsidRPr="00240083">
              <w:rPr>
                <w:rFonts w:eastAsiaTheme="minorHAnsi"/>
                <w:lang w:eastAsia="en-US"/>
              </w:rPr>
              <w:t xml:space="preserve"> ход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геометрические образы для решения задачи. Выбирать верное решение задачи из нескольких предъявленных. </w:t>
            </w:r>
            <w:r w:rsidRPr="00240083">
              <w:rPr>
                <w:rFonts w:eastAsiaTheme="minorHAnsi"/>
                <w:i/>
                <w:lang w:eastAsia="en-US"/>
              </w:rPr>
              <w:t xml:space="preserve">Обнаруживать и устранять </w:t>
            </w:r>
            <w:r w:rsidRPr="00240083">
              <w:rPr>
                <w:rFonts w:eastAsiaTheme="minorHAnsi"/>
                <w:lang w:eastAsia="en-US"/>
              </w:rPr>
              <w:t>ошибки логического (в ходе решения) и арифметического (в вычислении) характера.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Наблюдать</w:t>
            </w:r>
            <w:r w:rsidRPr="00240083">
              <w:rPr>
                <w:rFonts w:eastAsiaTheme="minorHAnsi"/>
                <w:lang w:eastAsia="en-US"/>
              </w:rPr>
              <w:t xml:space="preserve"> за изменением решения задачи при изменении ее условия.</w:t>
            </w:r>
          </w:p>
          <w:p w:rsidR="006B20E7" w:rsidRPr="00240083" w:rsidRDefault="006B20E7" w:rsidP="002B1CD2">
            <w:pPr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Самостоятельно выбирать способ решения задачи.</w:t>
            </w:r>
          </w:p>
          <w:p w:rsidR="006B20E7" w:rsidRPr="00240083" w:rsidRDefault="006B20E7" w:rsidP="002B1CD2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10"/>
              <w:ind w:right="10"/>
              <w:jc w:val="both"/>
            </w:pPr>
            <w:r w:rsidRPr="00240083">
              <w:rPr>
                <w:i/>
              </w:rPr>
              <w:t>Собирать</w:t>
            </w:r>
            <w:r w:rsidRPr="00240083">
              <w:t xml:space="preserve"> требуемую информацию из указанных источни</w:t>
            </w:r>
            <w:r w:rsidRPr="00240083">
              <w:softHyphen/>
              <w:t xml:space="preserve">ков; </w:t>
            </w:r>
            <w:r w:rsidRPr="00240083">
              <w:rPr>
                <w:i/>
              </w:rPr>
              <w:t xml:space="preserve">фиксировать </w:t>
            </w:r>
            <w:r w:rsidRPr="00240083">
              <w:t xml:space="preserve">результаты разными способами; </w:t>
            </w:r>
            <w:r w:rsidRPr="00240083">
              <w:rPr>
                <w:i/>
              </w:rPr>
              <w:t>сравнивать</w:t>
            </w:r>
            <w:r w:rsidRPr="00240083">
              <w:t xml:space="preserve"> и </w:t>
            </w:r>
            <w:r w:rsidRPr="00240083">
              <w:rPr>
                <w:i/>
              </w:rPr>
              <w:t>обобщать</w:t>
            </w:r>
            <w:r w:rsidRPr="00240083">
              <w:t xml:space="preserve"> информацию, представленную в таблицах, на графиках и диаграммах;</w:t>
            </w:r>
          </w:p>
          <w:p w:rsidR="006B20E7" w:rsidRPr="00240083" w:rsidRDefault="006B20E7" w:rsidP="002B1CD2">
            <w:r w:rsidRPr="00240083">
              <w:rPr>
                <w:i/>
              </w:rPr>
              <w:t>Переводить</w:t>
            </w:r>
            <w:r w:rsidRPr="00240083">
              <w:t xml:space="preserve"> информацию из текстовой формы </w:t>
            </w:r>
            <w:proofErr w:type="gramStart"/>
            <w:r w:rsidRPr="00240083">
              <w:t>в</w:t>
            </w:r>
            <w:proofErr w:type="gramEnd"/>
            <w:r w:rsidRPr="00240083">
              <w:t xml:space="preserve"> таб</w:t>
            </w:r>
            <w:r w:rsidRPr="00240083">
              <w:softHyphen/>
              <w:t>личную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lastRenderedPageBreak/>
              <w:t>49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Соотношение единиц массы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rPr>
                <w:color w:val="00B050"/>
              </w:rPr>
            </w:pPr>
            <w:r w:rsidRPr="004803D1">
              <w:rPr>
                <w:color w:val="00B050"/>
              </w:rPr>
              <w:t>50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b/>
                <w:color w:val="00B050"/>
                <w:lang w:eastAsia="en-US"/>
              </w:rPr>
            </w:pPr>
            <w:r w:rsidRPr="004803D1">
              <w:rPr>
                <w:color w:val="00B050"/>
              </w:rPr>
              <w:t>Задачи на движение в противоположных направлениях из двух точек.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51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Задачи на движение в противоположных направлениях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52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Упражнение в решении задач на движение в противоположных направлениях.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05FD1" w:rsidRPr="00240083" w:rsidTr="00105FD1">
        <w:tc>
          <w:tcPr>
            <w:tcW w:w="15098" w:type="dxa"/>
            <w:gridSpan w:val="4"/>
          </w:tcPr>
          <w:p w:rsidR="00105FD1" w:rsidRPr="004803D1" w:rsidRDefault="00105FD1" w:rsidP="00105FD1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Пирамида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53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Пирамида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r w:rsidRPr="00240083">
              <w:rPr>
                <w:i/>
              </w:rPr>
              <w:t>Распознавать, называть и различать</w:t>
            </w:r>
            <w:r w:rsidRPr="00240083">
              <w:t xml:space="preserve"> пространственную фигуру: пирамиду.</w:t>
            </w:r>
          </w:p>
          <w:p w:rsidR="006B20E7" w:rsidRPr="00240083" w:rsidRDefault="006B20E7" w:rsidP="002B1CD2">
            <w:r w:rsidRPr="00240083">
              <w:t>Характеризовать пирамиду    (название, число вершин, граней, ребер)</w:t>
            </w:r>
          </w:p>
          <w:p w:rsidR="006B20E7" w:rsidRPr="00240083" w:rsidRDefault="006B20E7" w:rsidP="002B1CD2">
            <w:r w:rsidRPr="00240083">
              <w:t>Различать пространственные фигуры:   пирамиду и прямоугольный параллелепипед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54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</w:rPr>
            </w:pPr>
            <w:r w:rsidRPr="004803D1">
              <w:rPr>
                <w:color w:val="00B050"/>
              </w:rPr>
              <w:t>Пирамида.     Модель пирамиды.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7E539C">
        <w:tc>
          <w:tcPr>
            <w:tcW w:w="15098" w:type="dxa"/>
            <w:gridSpan w:val="4"/>
          </w:tcPr>
          <w:p w:rsidR="00117C9F" w:rsidRPr="004803D1" w:rsidRDefault="00117C9F" w:rsidP="00117C9F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Задачи на встречное движение в противоположных направлениях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3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55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Задачи на движение в противоположных направлениях  (встречное  движение)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Создавать</w:t>
            </w:r>
            <w:r w:rsidRPr="00240083">
              <w:rPr>
                <w:rFonts w:eastAsiaTheme="minorHAnsi"/>
                <w:lang w:eastAsia="en-US"/>
              </w:rPr>
              <w:t xml:space="preserve"> ситуации, требующие перехода от одних единиц измерения к другим. 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Исследовать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требующие сравнения   величин, их упорядочения. Сравнивать значения однородных величин. Описывать явления и события с использованием   величин.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Находить и выбирать</w:t>
            </w:r>
            <w:r w:rsidRPr="00240083">
              <w:rPr>
                <w:rFonts w:eastAsiaTheme="minorHAnsi"/>
                <w:lang w:eastAsia="en-US"/>
              </w:rPr>
              <w:t xml:space="preserve"> способ решения текстовой задачи. </w:t>
            </w:r>
            <w:r w:rsidRPr="00240083">
              <w:rPr>
                <w:rFonts w:eastAsiaTheme="minorHAnsi"/>
                <w:i/>
                <w:lang w:eastAsia="en-US"/>
              </w:rPr>
              <w:t>Выбирать</w:t>
            </w:r>
            <w:r w:rsidRPr="00240083">
              <w:rPr>
                <w:rFonts w:eastAsiaTheme="minorHAnsi"/>
                <w:lang w:eastAsia="en-US"/>
              </w:rPr>
              <w:t xml:space="preserve"> удобный способ решения задачи.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Планировать </w:t>
            </w:r>
            <w:r w:rsidRPr="00240083">
              <w:rPr>
                <w:rFonts w:eastAsiaTheme="minorHAnsi"/>
                <w:lang w:eastAsia="en-US"/>
              </w:rPr>
              <w:t>решение задачи.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Действовать</w:t>
            </w:r>
            <w:r w:rsidRPr="00240083">
              <w:rPr>
                <w:rFonts w:eastAsiaTheme="minorHAnsi"/>
                <w:lang w:eastAsia="en-US"/>
              </w:rPr>
              <w:t xml:space="preserve"> по заданному и самостоятельно составленному плану решения задачи.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Объяснять (пояснять)</w:t>
            </w:r>
            <w:r w:rsidRPr="00240083">
              <w:rPr>
                <w:rFonts w:eastAsiaTheme="minorHAnsi"/>
                <w:lang w:eastAsia="en-US"/>
              </w:rPr>
              <w:t xml:space="preserve"> ход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геометрические образы для решения задачи. Выбирать верное решение задачи из нескольких предъявленных. </w:t>
            </w:r>
            <w:r w:rsidRPr="00240083">
              <w:rPr>
                <w:rFonts w:eastAsiaTheme="minorHAnsi"/>
                <w:i/>
                <w:lang w:eastAsia="en-US"/>
              </w:rPr>
              <w:t xml:space="preserve">Обнаруживать и устранять </w:t>
            </w:r>
            <w:r w:rsidRPr="00240083">
              <w:rPr>
                <w:rFonts w:eastAsiaTheme="minorHAnsi"/>
                <w:lang w:eastAsia="en-US"/>
              </w:rPr>
              <w:t>ошибки логического (в ходе решения) и арифметического (в вычислении) характера.</w:t>
            </w:r>
          </w:p>
          <w:p w:rsidR="006B20E7" w:rsidRPr="00240083" w:rsidRDefault="006B20E7" w:rsidP="007940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Наблюдать</w:t>
            </w:r>
            <w:r w:rsidRPr="00240083">
              <w:rPr>
                <w:rFonts w:eastAsiaTheme="minorHAnsi"/>
                <w:lang w:eastAsia="en-US"/>
              </w:rPr>
              <w:t xml:space="preserve"> за изменением решения задачи при изменении ее условия.</w:t>
            </w:r>
          </w:p>
          <w:p w:rsidR="006B20E7" w:rsidRPr="00240083" w:rsidRDefault="006B20E7" w:rsidP="007940E3">
            <w:pPr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Самостоятельно выбирать способ решения задачи.</w:t>
            </w:r>
          </w:p>
          <w:p w:rsidR="006B20E7" w:rsidRPr="00240083" w:rsidRDefault="006B20E7" w:rsidP="007940E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10"/>
              <w:ind w:right="10"/>
              <w:jc w:val="both"/>
            </w:pPr>
            <w:r w:rsidRPr="00240083">
              <w:rPr>
                <w:i/>
              </w:rPr>
              <w:t>Собирать</w:t>
            </w:r>
            <w:r w:rsidRPr="00240083">
              <w:t xml:space="preserve"> требуемую информацию из указанных источни</w:t>
            </w:r>
            <w:r w:rsidRPr="00240083">
              <w:softHyphen/>
              <w:t xml:space="preserve">ков; </w:t>
            </w:r>
            <w:r w:rsidRPr="00240083">
              <w:rPr>
                <w:i/>
              </w:rPr>
              <w:t xml:space="preserve">фиксировать </w:t>
            </w:r>
            <w:r w:rsidRPr="00240083">
              <w:t xml:space="preserve">результаты разными способами; </w:t>
            </w:r>
            <w:r w:rsidRPr="00240083">
              <w:rPr>
                <w:i/>
              </w:rPr>
              <w:t>сравнивать</w:t>
            </w:r>
            <w:r w:rsidRPr="00240083">
              <w:t xml:space="preserve"> и </w:t>
            </w:r>
            <w:r w:rsidRPr="00240083">
              <w:rPr>
                <w:i/>
              </w:rPr>
              <w:t>обобщать</w:t>
            </w:r>
            <w:r w:rsidRPr="00240083">
              <w:t xml:space="preserve"> информацию, представленную в таблицах, на графиках и диаграммах;</w:t>
            </w:r>
          </w:p>
          <w:p w:rsidR="006B20E7" w:rsidRPr="00240083" w:rsidRDefault="006B20E7" w:rsidP="007940E3">
            <w:r w:rsidRPr="00240083">
              <w:rPr>
                <w:i/>
              </w:rPr>
              <w:t>Переводить</w:t>
            </w:r>
            <w:r w:rsidRPr="00240083">
              <w:t xml:space="preserve"> информацию из текстовой формы </w:t>
            </w:r>
            <w:proofErr w:type="gramStart"/>
            <w:r w:rsidRPr="00240083">
              <w:t>в</w:t>
            </w:r>
            <w:proofErr w:type="gramEnd"/>
            <w:r w:rsidRPr="00240083">
              <w:t xml:space="preserve"> таб</w:t>
            </w:r>
            <w:r w:rsidRPr="00240083">
              <w:softHyphen/>
              <w:t>личную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56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Упражнение в решении задач на встречное  движение в противоположных направлениях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57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Упражнение в решении задач  на движение.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lastRenderedPageBreak/>
              <w:t>58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4803D1">
              <w:rPr>
                <w:rFonts w:ascii="Times New Roman" w:hAnsi="Times New Roman" w:cs="Times New Roman"/>
                <w:color w:val="00B050"/>
                <w:szCs w:val="24"/>
              </w:rPr>
              <w:t>Контрольная работа № 5 Итоговая за 2 четверть</w:t>
            </w:r>
          </w:p>
          <w:p w:rsidR="006B20E7" w:rsidRPr="004803D1" w:rsidRDefault="006B20E7" w:rsidP="007940E3">
            <w:pPr>
              <w:rPr>
                <w:color w:val="00B050"/>
              </w:rPr>
            </w:pP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szCs w:val="24"/>
              </w:rPr>
              <w:t>Итоговая за 2 четверть</w:t>
            </w:r>
          </w:p>
        </w:tc>
      </w:tr>
      <w:tr w:rsidR="00117C9F" w:rsidRPr="00240083" w:rsidTr="00575486">
        <w:tc>
          <w:tcPr>
            <w:tcW w:w="15098" w:type="dxa"/>
            <w:gridSpan w:val="4"/>
          </w:tcPr>
          <w:p w:rsidR="00117C9F" w:rsidRPr="004803D1" w:rsidRDefault="00117C9F" w:rsidP="00117C9F">
            <w:pPr>
              <w:jc w:val="center"/>
              <w:rPr>
                <w:b/>
                <w:color w:val="00B050"/>
              </w:rPr>
            </w:pPr>
            <w:r w:rsidRPr="004803D1">
              <w:rPr>
                <w:b/>
                <w:color w:val="00B050"/>
              </w:rPr>
              <w:t xml:space="preserve">Умножение многозначного числа на однозначное </w:t>
            </w:r>
            <w:proofErr w:type="gramStart"/>
            <w:r w:rsidRPr="004803D1">
              <w:rPr>
                <w:b/>
                <w:color w:val="00B050"/>
              </w:rPr>
              <w:t xml:space="preserve">( </w:t>
            </w:r>
            <w:proofErr w:type="gramEnd"/>
            <w:r w:rsidRPr="004803D1">
              <w:rPr>
                <w:b/>
                <w:color w:val="00B050"/>
              </w:rPr>
              <w:t>5 ч.); Умножение многозначного числа на двузначное ( 5 ч. ); Умножение многозначного числа на трёхзначное ( 4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59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Работа над ошибками.</w:t>
            </w:r>
          </w:p>
          <w:p w:rsidR="006B20E7" w:rsidRPr="004803D1" w:rsidRDefault="006B20E7" w:rsidP="00183BDC">
            <w:pPr>
              <w:jc w:val="both"/>
              <w:rPr>
                <w:b/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Умножение  многозначного числа  </w:t>
            </w:r>
            <w:proofErr w:type="gramStart"/>
            <w:r w:rsidRPr="004803D1">
              <w:rPr>
                <w:color w:val="00B050"/>
              </w:rPr>
              <w:t>на</w:t>
            </w:r>
            <w:proofErr w:type="gramEnd"/>
            <w:r w:rsidRPr="004803D1">
              <w:rPr>
                <w:color w:val="00B050"/>
              </w:rPr>
              <w:t xml:space="preserve"> однозначное.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  <w:r w:rsidRPr="00240083">
              <w:rPr>
                <w:rFonts w:eastAsiaTheme="minorHAnsi"/>
                <w:i/>
                <w:lang w:eastAsia="en-US"/>
              </w:rPr>
              <w:t xml:space="preserve"> Оценивать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предъявленных вычислений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</w:t>
            </w:r>
            <w:proofErr w:type="gramStart"/>
            <w:r w:rsidRPr="00240083">
              <w:rPr>
                <w:rFonts w:eastAsiaTheme="minorHAnsi"/>
                <w:lang w:eastAsia="en-US"/>
              </w:rPr>
              <w:t>проверки правильности нахождения значения числового выражения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60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b/>
                <w:i/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Умножение вида 1258 </w:t>
            </w:r>
            <w:proofErr w:type="spellStart"/>
            <w:r w:rsidRPr="004803D1">
              <w:rPr>
                <w:color w:val="00B050"/>
              </w:rPr>
              <w:t>х</w:t>
            </w:r>
            <w:proofErr w:type="spellEnd"/>
            <w:r w:rsidRPr="004803D1">
              <w:rPr>
                <w:color w:val="00B050"/>
              </w:rPr>
              <w:t xml:space="preserve"> 7, 4040 </w:t>
            </w:r>
            <w:proofErr w:type="spellStart"/>
            <w:r w:rsidRPr="004803D1">
              <w:rPr>
                <w:color w:val="00B050"/>
              </w:rPr>
              <w:t>х</w:t>
            </w:r>
            <w:proofErr w:type="spellEnd"/>
            <w:r w:rsidRPr="004803D1">
              <w:rPr>
                <w:color w:val="00B050"/>
              </w:rPr>
              <w:t xml:space="preserve"> 9. </w:t>
            </w:r>
          </w:p>
          <w:p w:rsidR="006B20E7" w:rsidRPr="004803D1" w:rsidRDefault="006B20E7" w:rsidP="00183BDC">
            <w:pPr>
              <w:jc w:val="both"/>
              <w:rPr>
                <w:color w:val="00B050"/>
                <w:lang w:eastAsia="en-US"/>
              </w:rPr>
            </w:pP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61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b/>
                <w:i/>
                <w:color w:val="00B050"/>
                <w:lang w:eastAsia="en-US"/>
              </w:rPr>
            </w:pPr>
            <w:r w:rsidRPr="004803D1">
              <w:rPr>
                <w:color w:val="00B050"/>
              </w:rPr>
              <w:t xml:space="preserve">Умножение вида 1258 </w:t>
            </w:r>
            <w:proofErr w:type="spellStart"/>
            <w:r w:rsidRPr="004803D1">
              <w:rPr>
                <w:color w:val="00B050"/>
              </w:rPr>
              <w:t>х</w:t>
            </w:r>
            <w:proofErr w:type="spellEnd"/>
            <w:r w:rsidRPr="004803D1">
              <w:rPr>
                <w:color w:val="00B050"/>
              </w:rPr>
              <w:t xml:space="preserve"> 7, 4040 </w:t>
            </w:r>
            <w:proofErr w:type="spellStart"/>
            <w:r w:rsidRPr="004803D1">
              <w:rPr>
                <w:color w:val="00B050"/>
              </w:rPr>
              <w:t>х</w:t>
            </w:r>
            <w:proofErr w:type="spellEnd"/>
            <w:r w:rsidRPr="004803D1">
              <w:rPr>
                <w:color w:val="00B050"/>
              </w:rPr>
              <w:t xml:space="preserve"> 9. </w:t>
            </w:r>
          </w:p>
          <w:p w:rsidR="006B20E7" w:rsidRPr="004803D1" w:rsidRDefault="006B20E7" w:rsidP="00183BDC">
            <w:pPr>
              <w:jc w:val="both"/>
              <w:rPr>
                <w:color w:val="00B050"/>
              </w:rPr>
            </w:pP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rPr>
                <w:color w:val="00B050"/>
              </w:rPr>
            </w:pPr>
            <w:r w:rsidRPr="004803D1">
              <w:rPr>
                <w:color w:val="00B050"/>
              </w:rPr>
              <w:t>62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color w:val="00B050"/>
              </w:rPr>
            </w:pPr>
            <w:r w:rsidRPr="004803D1">
              <w:rPr>
                <w:b/>
                <w:color w:val="00B050"/>
              </w:rPr>
              <w:t>Диагностическая работа  №2 (середина года)</w:t>
            </w:r>
          </w:p>
          <w:p w:rsidR="006B20E7" w:rsidRPr="004803D1" w:rsidRDefault="006B20E7" w:rsidP="00183BDC">
            <w:pPr>
              <w:jc w:val="both"/>
              <w:rPr>
                <w:color w:val="00B050"/>
              </w:rPr>
            </w:pP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7940E3">
            <w:pPr>
              <w:jc w:val="both"/>
            </w:pPr>
            <w:r w:rsidRPr="00240083">
              <w:rPr>
                <w:b/>
              </w:rPr>
              <w:t>Диагностическая работа  №2 (середина года)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rPr>
                <w:color w:val="00B050"/>
              </w:rPr>
            </w:pPr>
            <w:r w:rsidRPr="004803D1">
              <w:rPr>
                <w:color w:val="00B050"/>
              </w:rPr>
              <w:t>63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jc w:val="both"/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Работа над ошибками.</w:t>
            </w:r>
          </w:p>
          <w:p w:rsidR="006B20E7" w:rsidRPr="004803D1" w:rsidRDefault="006B20E7" w:rsidP="00183BDC">
            <w:pPr>
              <w:jc w:val="both"/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Упражнение в умножении многозначного числа на однозначное число.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2B1CD2">
            <w:pPr>
              <w:autoSpaceDE w:val="0"/>
              <w:autoSpaceDN w:val="0"/>
              <w:adjustRightInd w:val="0"/>
              <w:spacing w:before="12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алгоритма. </w:t>
            </w:r>
            <w:r w:rsidRPr="00240083">
              <w:rPr>
                <w:rFonts w:eastAsiaTheme="minorHAnsi"/>
                <w:i/>
                <w:lang w:eastAsia="en-US"/>
              </w:rPr>
              <w:t>Оценивать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предъявленных вычислений арифметического действия.</w:t>
            </w:r>
          </w:p>
          <w:p w:rsidR="006B20E7" w:rsidRPr="00240083" w:rsidRDefault="006B20E7" w:rsidP="002B1C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</w:t>
            </w:r>
            <w:proofErr w:type="gramStart"/>
            <w:r w:rsidRPr="00240083">
              <w:rPr>
                <w:rFonts w:eastAsiaTheme="minorHAnsi"/>
                <w:lang w:eastAsia="en-US"/>
              </w:rPr>
              <w:t>проверки правильности  нахождения значения числового выражения</w:t>
            </w:r>
            <w:proofErr w:type="gramEnd"/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4803D1">
        <w:trPr>
          <w:trHeight w:val="70"/>
        </w:trPr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64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Алгоритм умножения многозначного числа на двузначное 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4803D1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  <w:rPr>
                <w:color w:val="00B050"/>
              </w:rPr>
            </w:pPr>
            <w:r w:rsidRPr="004803D1">
              <w:rPr>
                <w:color w:val="00B050"/>
              </w:rPr>
              <w:t>65</w:t>
            </w:r>
          </w:p>
        </w:tc>
        <w:tc>
          <w:tcPr>
            <w:tcW w:w="4186" w:type="dxa"/>
          </w:tcPr>
          <w:p w:rsidR="006B20E7" w:rsidRPr="004803D1" w:rsidRDefault="006B20E7" w:rsidP="00183BDC">
            <w:pPr>
              <w:rPr>
                <w:color w:val="00B050"/>
                <w:lang w:eastAsia="en-US"/>
              </w:rPr>
            </w:pPr>
            <w:r w:rsidRPr="004803D1">
              <w:rPr>
                <w:color w:val="00B050"/>
              </w:rPr>
              <w:t>Умножение вида:516 х52; 407х25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66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Умножение  вида 358х90. двузначное.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67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 xml:space="preserve"> Умножение многозначного числа на двузначное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68</w:t>
            </w:r>
          </w:p>
        </w:tc>
        <w:tc>
          <w:tcPr>
            <w:tcW w:w="4186" w:type="dxa"/>
          </w:tcPr>
          <w:p w:rsidR="006B20E7" w:rsidRPr="00240083" w:rsidRDefault="006B20E7" w:rsidP="00183BDC">
            <w:r w:rsidRPr="00240083">
              <w:t>Закрепление умножения  многозначного числа на двузначное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69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 xml:space="preserve">Алгоритм умножения многозначного числа на </w:t>
            </w:r>
            <w:proofErr w:type="gramStart"/>
            <w:r w:rsidRPr="00240083">
              <w:t>трёхзначное</w:t>
            </w:r>
            <w:proofErr w:type="gramEnd"/>
            <w:r w:rsidRPr="00240083">
              <w:t>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 xml:space="preserve">Умножение многозначного числа </w:t>
            </w:r>
            <w:proofErr w:type="gramStart"/>
            <w:r w:rsidRPr="00240083">
              <w:t>на</w:t>
            </w:r>
            <w:proofErr w:type="gramEnd"/>
            <w:r w:rsidRPr="00240083">
              <w:t xml:space="preserve"> трёхзначное вида 207</w:t>
            </w:r>
            <w:r w:rsidRPr="00240083">
              <w:rPr>
                <w:lang w:val="en-US"/>
              </w:rPr>
              <w:t>x</w:t>
            </w:r>
            <w:r w:rsidRPr="00240083">
              <w:t>503.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Развёрнутые и упрощённые записи умножения.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 xml:space="preserve">Упражнение в умножении многозначного числа </w:t>
            </w:r>
            <w:proofErr w:type="gramStart"/>
            <w:r w:rsidRPr="00240083">
              <w:t>на</w:t>
            </w:r>
            <w:proofErr w:type="gramEnd"/>
            <w:r w:rsidRPr="00240083">
              <w:t xml:space="preserve"> трехзначное. Решение задач.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D803C6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 xml:space="preserve">Конус </w:t>
            </w:r>
            <w:proofErr w:type="gramStart"/>
            <w:r w:rsidRPr="00117C9F">
              <w:rPr>
                <w:b/>
              </w:rPr>
              <w:t xml:space="preserve">( </w:t>
            </w:r>
            <w:proofErr w:type="gramEnd"/>
            <w:r w:rsidRPr="00117C9F">
              <w:rPr>
                <w:b/>
              </w:rPr>
              <w:t>2 ч.)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>73</w:t>
            </w:r>
          </w:p>
        </w:tc>
        <w:tc>
          <w:tcPr>
            <w:tcW w:w="4186" w:type="dxa"/>
          </w:tcPr>
          <w:p w:rsidR="006B20E7" w:rsidRPr="00240083" w:rsidRDefault="006B20E7" w:rsidP="00183BDC">
            <w:r w:rsidRPr="00240083">
              <w:t>Конус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A40E01">
            <w:r w:rsidRPr="00240083">
              <w:rPr>
                <w:i/>
              </w:rPr>
              <w:t>Распознавать, называть и различать</w:t>
            </w:r>
            <w:r w:rsidRPr="00240083">
              <w:t xml:space="preserve"> пространственную фигуру  конус.</w:t>
            </w:r>
          </w:p>
          <w:p w:rsidR="006B20E7" w:rsidRPr="00240083" w:rsidRDefault="006B20E7" w:rsidP="00A40E01">
            <w:r w:rsidRPr="00240083">
              <w:t xml:space="preserve">Характеризовать конус   (название, основание,      вершина)  </w:t>
            </w:r>
          </w:p>
          <w:p w:rsidR="006B20E7" w:rsidRPr="00240083" w:rsidRDefault="006B20E7" w:rsidP="00A40E01">
            <w:r w:rsidRPr="00240083">
              <w:t>Различать пространственные фигуры:   пирамиду и конус.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74</w:t>
            </w:r>
          </w:p>
        </w:tc>
        <w:tc>
          <w:tcPr>
            <w:tcW w:w="4186" w:type="dxa"/>
          </w:tcPr>
          <w:p w:rsidR="006B20E7" w:rsidRPr="00240083" w:rsidRDefault="006B20E7" w:rsidP="00183BDC">
            <w:r w:rsidRPr="00240083">
              <w:t>Конус.  Развертка, модель конуса.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rPr>
                <w:b/>
              </w:rPr>
              <w:t xml:space="preserve">  Контрольная работа №5 </w:t>
            </w:r>
            <w:r w:rsidRPr="00240083">
              <w:t>по теме «Письменные приёмы умножения чисел».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«Письменные приёмы умножения чисел».</w:t>
            </w:r>
          </w:p>
        </w:tc>
      </w:tr>
      <w:tr w:rsidR="00117C9F" w:rsidRPr="00240083" w:rsidTr="001D063D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>Задачи на д</w:t>
            </w:r>
            <w:r>
              <w:rPr>
                <w:b/>
              </w:rPr>
              <w:t xml:space="preserve">вижение в одном направлении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4 </w:t>
            </w:r>
            <w:r w:rsidRPr="00117C9F">
              <w:rPr>
                <w:b/>
              </w:rPr>
              <w:t>ч.)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Работа над ошибками.</w:t>
            </w:r>
          </w:p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Задачи на движение в одном направлении.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изученные зависимости. </w:t>
            </w:r>
            <w:r w:rsidRPr="00240083">
              <w:rPr>
                <w:rFonts w:eastAsiaTheme="minorHAnsi"/>
                <w:i/>
                <w:lang w:eastAsia="en-US"/>
              </w:rPr>
              <w:t xml:space="preserve"> Находить и выбирать</w:t>
            </w:r>
            <w:r w:rsidRPr="00240083">
              <w:rPr>
                <w:rFonts w:eastAsiaTheme="minorHAnsi"/>
                <w:lang w:eastAsia="en-US"/>
              </w:rPr>
              <w:t xml:space="preserve"> способ решения текстовой задачи. </w:t>
            </w:r>
            <w:r w:rsidRPr="00240083">
              <w:rPr>
                <w:rFonts w:eastAsiaTheme="minorHAnsi"/>
                <w:i/>
                <w:lang w:eastAsia="en-US"/>
              </w:rPr>
              <w:t xml:space="preserve">Выбирать </w:t>
            </w:r>
            <w:r w:rsidRPr="00240083">
              <w:rPr>
                <w:rFonts w:eastAsiaTheme="minorHAnsi"/>
                <w:lang w:eastAsia="en-US"/>
              </w:rPr>
              <w:t xml:space="preserve">удобный способ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 xml:space="preserve"> Планировать </w:t>
            </w:r>
            <w:r w:rsidRPr="00240083">
              <w:rPr>
                <w:rFonts w:eastAsiaTheme="minorHAnsi"/>
                <w:lang w:eastAsia="en-US"/>
              </w:rPr>
              <w:t xml:space="preserve">решение задачи. </w:t>
            </w:r>
            <w:r w:rsidRPr="00240083">
              <w:rPr>
                <w:rFonts w:eastAsiaTheme="minorHAnsi"/>
                <w:i/>
                <w:lang w:eastAsia="en-US"/>
              </w:rPr>
              <w:t>Действовать</w:t>
            </w:r>
            <w:r w:rsidRPr="00240083">
              <w:rPr>
                <w:rFonts w:eastAsiaTheme="minorHAnsi"/>
                <w:lang w:eastAsia="en-US"/>
              </w:rPr>
              <w:t xml:space="preserve"> по заданному и самостоятельно составленному плану решения задачи.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Объяснять (пояснять)</w:t>
            </w:r>
            <w:r w:rsidRPr="00240083">
              <w:rPr>
                <w:rFonts w:eastAsiaTheme="minorHAnsi"/>
                <w:lang w:eastAsia="en-US"/>
              </w:rPr>
              <w:t xml:space="preserve"> ход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геометрические образы для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>Выбирать</w:t>
            </w:r>
            <w:r w:rsidRPr="00240083">
              <w:rPr>
                <w:rFonts w:eastAsiaTheme="minorHAnsi"/>
                <w:lang w:eastAsia="en-US"/>
              </w:rPr>
              <w:t xml:space="preserve"> верное решение задачи из нескольких предъявленных. </w:t>
            </w:r>
            <w:r w:rsidRPr="00240083">
              <w:rPr>
                <w:rFonts w:eastAsiaTheme="minorHAnsi"/>
                <w:i/>
                <w:lang w:eastAsia="en-US"/>
              </w:rPr>
              <w:t xml:space="preserve">Обнаруживать и устранять </w:t>
            </w:r>
            <w:r w:rsidRPr="00240083">
              <w:rPr>
                <w:rFonts w:eastAsiaTheme="minorHAnsi"/>
                <w:lang w:eastAsia="en-US"/>
              </w:rPr>
              <w:t>ошибки логического (в ходе решения) и арифметического (в вычислении) характера.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Наблюдать</w:t>
            </w:r>
            <w:r w:rsidRPr="00240083">
              <w:rPr>
                <w:rFonts w:eastAsiaTheme="minorHAnsi"/>
                <w:lang w:eastAsia="en-US"/>
              </w:rPr>
              <w:t xml:space="preserve"> за изменением решения задачи при изменении ее условия.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lang w:eastAsia="en-US"/>
              </w:rPr>
              <w:t>Самостоятельно выбирать способ решения задачи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Упражнение в решении задач на движение в одном направлении из одной точки.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Упражнение в решении задач на движение в одном направлении из двух точек.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79</w:t>
            </w:r>
          </w:p>
        </w:tc>
        <w:tc>
          <w:tcPr>
            <w:tcW w:w="4186" w:type="dxa"/>
          </w:tcPr>
          <w:p w:rsidR="006B20E7" w:rsidRPr="00240083" w:rsidRDefault="006B20E7" w:rsidP="00183BDC">
            <w:r w:rsidRPr="00240083">
              <w:t>Упражнение в решении задач на движение в одном направлении из двух точек.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DB0252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>Истинные и ложные высказывания (3 ч.</w:t>
            </w:r>
            <w:proofErr w:type="gramStart"/>
            <w:r w:rsidRPr="00117C9F"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; Составные высказывания ( 4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Высказывания. Истинные и ложные высказывания.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A40E0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57"/>
              <w:rPr>
                <w:szCs w:val="20"/>
              </w:rPr>
            </w:pPr>
            <w:r w:rsidRPr="00240083">
              <w:rPr>
                <w:i/>
                <w:szCs w:val="20"/>
              </w:rPr>
              <w:t xml:space="preserve">Определять </w:t>
            </w:r>
            <w:r w:rsidRPr="00240083">
              <w:rPr>
                <w:szCs w:val="20"/>
              </w:rPr>
              <w:t xml:space="preserve">истинность несложных утверждений. </w:t>
            </w:r>
            <w:r w:rsidRPr="00240083">
              <w:rPr>
                <w:i/>
                <w:szCs w:val="20"/>
              </w:rPr>
              <w:t>Приводить</w:t>
            </w:r>
            <w:r w:rsidRPr="00240083">
              <w:rPr>
                <w:szCs w:val="20"/>
              </w:rPr>
              <w:t xml:space="preserve"> примеры, подтверждающие или опроверга</w:t>
            </w:r>
            <w:r w:rsidRPr="00240083">
              <w:rPr>
                <w:szCs w:val="20"/>
              </w:rPr>
              <w:softHyphen/>
              <w:t>ющие данное утверждение.</w:t>
            </w:r>
          </w:p>
          <w:p w:rsidR="006B20E7" w:rsidRPr="00240083" w:rsidRDefault="006B20E7" w:rsidP="00A40E0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57" w:right="24"/>
              <w:jc w:val="both"/>
              <w:rPr>
                <w:szCs w:val="20"/>
              </w:rPr>
            </w:pPr>
            <w:r w:rsidRPr="00240083">
              <w:rPr>
                <w:i/>
                <w:szCs w:val="20"/>
              </w:rPr>
              <w:t>Конструировать</w:t>
            </w:r>
            <w:r w:rsidRPr="00240083">
              <w:rPr>
                <w:szCs w:val="20"/>
              </w:rPr>
              <w:t xml:space="preserve"> составные высказывания из двух про</w:t>
            </w:r>
            <w:r w:rsidRPr="00240083">
              <w:rPr>
                <w:szCs w:val="20"/>
              </w:rPr>
              <w:softHyphen/>
              <w:t>стых высказываний с помощью логических слов - связок и опре</w:t>
            </w:r>
            <w:r w:rsidRPr="00240083">
              <w:rPr>
                <w:szCs w:val="20"/>
              </w:rPr>
              <w:softHyphen/>
              <w:t>делять их истинность.</w:t>
            </w:r>
          </w:p>
          <w:p w:rsidR="006B20E7" w:rsidRPr="00240083" w:rsidRDefault="006B20E7" w:rsidP="00A40E0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ind w:left="57" w:right="19"/>
            </w:pPr>
            <w:r w:rsidRPr="00240083">
              <w:rPr>
                <w:i/>
                <w:szCs w:val="20"/>
              </w:rPr>
              <w:t>Анализировать</w:t>
            </w:r>
            <w:r w:rsidRPr="00240083">
              <w:rPr>
                <w:szCs w:val="20"/>
              </w:rPr>
              <w:t xml:space="preserve"> структуру предъявленного составного вы</w:t>
            </w:r>
            <w:r w:rsidRPr="00240083">
              <w:rPr>
                <w:szCs w:val="20"/>
              </w:rPr>
              <w:softHyphen/>
              <w:t xml:space="preserve">сказывания; выделять в нём составляющие его высказывания и делать выводы об истинности или ложности </w:t>
            </w:r>
            <w:r w:rsidRPr="00240083">
              <w:t>составного вы</w:t>
            </w:r>
            <w:r w:rsidRPr="00240083">
              <w:softHyphen/>
              <w:t xml:space="preserve">сказывания. </w:t>
            </w:r>
            <w:r w:rsidRPr="00240083">
              <w:rPr>
                <w:i/>
              </w:rPr>
              <w:t>Актуализировать с</w:t>
            </w:r>
            <w:r w:rsidRPr="00240083">
              <w:t>вои знания для проведения простей</w:t>
            </w:r>
            <w:r w:rsidRPr="00240083">
              <w:softHyphen/>
      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6B20E7" w:rsidRPr="00240083" w:rsidRDefault="006B20E7" w:rsidP="00A40E0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10"/>
              <w:ind w:right="10"/>
            </w:pPr>
            <w:r w:rsidRPr="00240083">
              <w:rPr>
                <w:i/>
              </w:rPr>
              <w:t>Собирать</w:t>
            </w:r>
            <w:r w:rsidRPr="00240083">
              <w:t xml:space="preserve"> требуемую информацию из указанных источни</w:t>
            </w:r>
            <w:r w:rsidRPr="00240083">
              <w:softHyphen/>
              <w:t xml:space="preserve">ков; </w:t>
            </w:r>
            <w:r w:rsidRPr="00240083">
              <w:rPr>
                <w:i/>
              </w:rPr>
              <w:t xml:space="preserve">фиксировать </w:t>
            </w:r>
            <w:r w:rsidRPr="00240083">
              <w:t xml:space="preserve">результаты разными способами;  </w:t>
            </w:r>
            <w:r w:rsidRPr="00240083">
              <w:rPr>
                <w:i/>
              </w:rPr>
              <w:t>сравнивать</w:t>
            </w:r>
            <w:r w:rsidRPr="00240083">
              <w:t xml:space="preserve"> и </w:t>
            </w:r>
            <w:r w:rsidRPr="00240083">
              <w:rPr>
                <w:i/>
              </w:rPr>
              <w:t>обобщать</w:t>
            </w:r>
            <w:r w:rsidRPr="00240083">
              <w:t xml:space="preserve"> информацию, представленную в таблицах, на графиках и диаграммах;</w:t>
            </w:r>
          </w:p>
          <w:p w:rsidR="006B20E7" w:rsidRPr="00240083" w:rsidRDefault="006B20E7" w:rsidP="00A40E01">
            <w:r w:rsidRPr="00240083">
              <w:rPr>
                <w:i/>
              </w:rPr>
              <w:t>Переводить</w:t>
            </w:r>
            <w:r w:rsidRPr="00240083">
              <w:t xml:space="preserve"> информацию из текстовой формы </w:t>
            </w:r>
            <w:proofErr w:type="gramStart"/>
            <w:r w:rsidRPr="00240083">
              <w:t>в</w:t>
            </w:r>
            <w:proofErr w:type="gramEnd"/>
            <w:r w:rsidRPr="00240083">
              <w:t xml:space="preserve"> таб</w:t>
            </w:r>
            <w:r w:rsidRPr="00240083">
              <w:softHyphen/>
              <w:t>личную.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81</w:t>
            </w:r>
          </w:p>
        </w:tc>
        <w:tc>
          <w:tcPr>
            <w:tcW w:w="4186" w:type="dxa"/>
          </w:tcPr>
          <w:p w:rsidR="006B20E7" w:rsidRPr="00240083" w:rsidRDefault="006B20E7" w:rsidP="00183BDC">
            <w:r w:rsidRPr="00240083">
              <w:t xml:space="preserve"> Высказывания со словами «неверно, что».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Высказывания со словами «неверно, что».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83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Составные высказывания. Логическая связка «или»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Составные высказывания. Логическая связка «и», «если, то».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Упражнение в составлении сложных высказываний.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b/>
                <w:lang w:eastAsia="en-US"/>
              </w:rPr>
            </w:pPr>
            <w:r w:rsidRPr="00240083">
              <w:rPr>
                <w:b/>
              </w:rPr>
              <w:t xml:space="preserve">  Контрольная  работа №7 </w:t>
            </w:r>
            <w:r w:rsidRPr="00240083">
              <w:t xml:space="preserve">по теме «Высказывания».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t>«Высказывания».</w:t>
            </w:r>
          </w:p>
        </w:tc>
      </w:tr>
      <w:tr w:rsidR="00117C9F" w:rsidRPr="00240083" w:rsidTr="00EA7E15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 xml:space="preserve">Задачи на перебор вариантов </w:t>
            </w:r>
            <w:proofErr w:type="gramStart"/>
            <w:r w:rsidRPr="00117C9F">
              <w:rPr>
                <w:b/>
              </w:rPr>
              <w:t xml:space="preserve">( </w:t>
            </w:r>
            <w:proofErr w:type="gramEnd"/>
            <w:r w:rsidRPr="00117C9F">
              <w:rPr>
                <w:b/>
              </w:rPr>
              <w:t>3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Работа над ошибками.</w:t>
            </w:r>
          </w:p>
          <w:p w:rsidR="006B20E7" w:rsidRPr="00240083" w:rsidRDefault="006B20E7" w:rsidP="00183BDC">
            <w:pPr>
              <w:rPr>
                <w:b/>
                <w:i/>
                <w:lang w:eastAsia="en-US"/>
              </w:rPr>
            </w:pPr>
            <w:r w:rsidRPr="00240083">
              <w:t>Знакомство с задачами на перебор вариантов.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Находить и выбирать</w:t>
            </w:r>
            <w:r w:rsidRPr="00240083">
              <w:rPr>
                <w:rFonts w:eastAsiaTheme="minorHAnsi"/>
                <w:lang w:eastAsia="en-US"/>
              </w:rPr>
              <w:t xml:space="preserve"> способ решения   комбинаторной задачи</w:t>
            </w:r>
            <w:proofErr w:type="gramStart"/>
            <w:r w:rsidRPr="00240083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Планировать </w:t>
            </w:r>
            <w:r w:rsidRPr="00240083">
              <w:rPr>
                <w:rFonts w:eastAsiaTheme="minorHAnsi"/>
                <w:lang w:eastAsia="en-US"/>
              </w:rPr>
              <w:t xml:space="preserve">решение задачи. </w:t>
            </w:r>
            <w:r w:rsidRPr="00240083">
              <w:rPr>
                <w:rFonts w:eastAsiaTheme="minorHAnsi"/>
                <w:i/>
                <w:lang w:eastAsia="en-US"/>
              </w:rPr>
              <w:t>Действовать</w:t>
            </w:r>
            <w:r w:rsidRPr="00240083">
              <w:rPr>
                <w:rFonts w:eastAsiaTheme="minorHAnsi"/>
                <w:lang w:eastAsia="en-US"/>
              </w:rPr>
              <w:t xml:space="preserve"> по заданному и самостоятельно составленному плану решения задачи.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Объяснять (пояснять)</w:t>
            </w:r>
            <w:r w:rsidRPr="00240083">
              <w:rPr>
                <w:rFonts w:eastAsiaTheme="minorHAnsi"/>
                <w:lang w:eastAsia="en-US"/>
              </w:rPr>
              <w:t xml:space="preserve"> ход решения задачи. </w:t>
            </w:r>
            <w:r w:rsidRPr="00240083">
              <w:rPr>
                <w:rFonts w:eastAsiaTheme="minorHAnsi"/>
                <w:i/>
                <w:lang w:eastAsia="en-US"/>
              </w:rPr>
              <w:t xml:space="preserve">Обнаруживать и устранять </w:t>
            </w:r>
            <w:r w:rsidRPr="00240083">
              <w:rPr>
                <w:rFonts w:eastAsiaTheme="minorHAnsi"/>
                <w:lang w:eastAsia="en-US"/>
              </w:rPr>
              <w:t xml:space="preserve">ошибки </w:t>
            </w:r>
            <w:r w:rsidRPr="00240083">
              <w:rPr>
                <w:rFonts w:eastAsiaTheme="minorHAnsi"/>
                <w:lang w:eastAsia="en-US"/>
              </w:rPr>
              <w:lastRenderedPageBreak/>
              <w:t>логического (в ходе решения) и арифметического (в вычислении) характера.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Наблюдать</w:t>
            </w:r>
            <w:r w:rsidRPr="00240083">
              <w:rPr>
                <w:rFonts w:eastAsiaTheme="minorHAnsi"/>
                <w:lang w:eastAsia="en-US"/>
              </w:rPr>
              <w:t xml:space="preserve"> за изменением решения задачи при изменении ее условия. </w:t>
            </w:r>
          </w:p>
          <w:p w:rsidR="006B20E7" w:rsidRPr="00240083" w:rsidRDefault="006B20E7" w:rsidP="00A40E0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10"/>
              <w:ind w:right="10"/>
              <w:jc w:val="both"/>
            </w:pPr>
            <w:r w:rsidRPr="00240083">
              <w:rPr>
                <w:i/>
              </w:rPr>
              <w:t>Собирать</w:t>
            </w:r>
            <w:r w:rsidRPr="00240083">
              <w:t xml:space="preserve"> требуемую информацию из указанных источни</w:t>
            </w:r>
            <w:r w:rsidRPr="00240083">
              <w:softHyphen/>
              <w:t xml:space="preserve">ков; </w:t>
            </w:r>
            <w:r w:rsidRPr="00240083">
              <w:rPr>
                <w:i/>
              </w:rPr>
              <w:t xml:space="preserve">фиксировать </w:t>
            </w:r>
            <w:r w:rsidRPr="00240083">
              <w:t xml:space="preserve">результаты разными способами; </w:t>
            </w:r>
            <w:r w:rsidRPr="00240083">
              <w:rPr>
                <w:i/>
              </w:rPr>
              <w:t>сравнивать</w:t>
            </w:r>
            <w:r w:rsidRPr="00240083">
              <w:t xml:space="preserve"> и </w:t>
            </w:r>
            <w:r w:rsidRPr="00240083">
              <w:rPr>
                <w:i/>
              </w:rPr>
              <w:t>обобщать</w:t>
            </w:r>
            <w:r w:rsidRPr="00240083">
              <w:t xml:space="preserve"> информацию, представленную в таблицах, на графиках и диаграммах;</w:t>
            </w:r>
          </w:p>
          <w:p w:rsidR="006B20E7" w:rsidRPr="00240083" w:rsidRDefault="006B20E7" w:rsidP="00A40E01">
            <w:r w:rsidRPr="00240083">
              <w:rPr>
                <w:i/>
              </w:rPr>
              <w:t>Переводить</w:t>
            </w:r>
            <w:r w:rsidRPr="00240083">
              <w:t xml:space="preserve"> информацию из текстовой формы </w:t>
            </w:r>
            <w:proofErr w:type="gramStart"/>
            <w:r w:rsidRPr="00240083">
              <w:t>в</w:t>
            </w:r>
            <w:proofErr w:type="gramEnd"/>
            <w:r w:rsidRPr="00240083">
              <w:t xml:space="preserve"> таб</w:t>
            </w:r>
            <w:r w:rsidRPr="00240083">
              <w:softHyphen/>
              <w:t>личную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88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Составление таблицы возможностей.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>89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Практическое решение задач способом перебора вариантов.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A909B2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lastRenderedPageBreak/>
              <w:t xml:space="preserve">Деление суммы на число </w:t>
            </w:r>
            <w:proofErr w:type="gramStart"/>
            <w:r w:rsidRPr="00117C9F">
              <w:rPr>
                <w:b/>
              </w:rPr>
              <w:t xml:space="preserve">( </w:t>
            </w:r>
            <w:proofErr w:type="gramEnd"/>
            <w:r w:rsidRPr="00117C9F">
              <w:rPr>
                <w:b/>
              </w:rPr>
              <w:t>2 ч. )</w:t>
            </w:r>
            <w:r>
              <w:rPr>
                <w:b/>
              </w:rPr>
              <w:t>; Деление на 1000, 10000 (3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Деление суммы на число.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</w:p>
          <w:p w:rsidR="006B20E7" w:rsidRPr="00240083" w:rsidRDefault="006B20E7" w:rsidP="00A40E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</w:t>
            </w:r>
            <w:proofErr w:type="gramStart"/>
            <w:r w:rsidRPr="00240083">
              <w:rPr>
                <w:rFonts w:eastAsiaTheme="minorHAnsi"/>
                <w:lang w:eastAsia="en-US"/>
              </w:rPr>
              <w:t>проверки правильности нахождения значения числового выражения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lang w:eastAsia="en-US"/>
              </w:rPr>
            </w:pPr>
            <w:r w:rsidRPr="00240083">
              <w:t>Решение задач с применением правила  деления суммы на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Свойство деления. Деление на 1000,10000.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93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Сокращение частного.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Сокращение частного. Закрепление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434C4B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 xml:space="preserve">Карта </w:t>
            </w:r>
            <w:proofErr w:type="gramStart"/>
            <w:r w:rsidRPr="00117C9F">
              <w:rPr>
                <w:b/>
              </w:rPr>
              <w:t xml:space="preserve">( </w:t>
            </w:r>
            <w:proofErr w:type="gramEnd"/>
            <w:r w:rsidRPr="00117C9F">
              <w:rPr>
                <w:b/>
              </w:rPr>
              <w:t>1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Карта</w:t>
            </w:r>
          </w:p>
        </w:tc>
        <w:tc>
          <w:tcPr>
            <w:tcW w:w="8147" w:type="dxa"/>
          </w:tcPr>
          <w:p w:rsidR="006B20E7" w:rsidRPr="00240083" w:rsidRDefault="006B20E7" w:rsidP="00217B03">
            <w:r w:rsidRPr="00240083">
              <w:rPr>
                <w:i/>
              </w:rPr>
              <w:t>Читать и записывать</w:t>
            </w:r>
            <w:r w:rsidRPr="00240083">
              <w:t xml:space="preserve">  масштаб географической карты. Измерять по карте и вычислять расстояние между городами.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270C89">
        <w:tc>
          <w:tcPr>
            <w:tcW w:w="15098" w:type="dxa"/>
            <w:gridSpan w:val="4"/>
          </w:tcPr>
          <w:p w:rsidR="00117C9F" w:rsidRPr="00117C9F" w:rsidRDefault="00117C9F" w:rsidP="00117C9F">
            <w:pPr>
              <w:jc w:val="center"/>
              <w:rPr>
                <w:b/>
              </w:rPr>
            </w:pPr>
            <w:r w:rsidRPr="00117C9F">
              <w:rPr>
                <w:b/>
              </w:rPr>
              <w:t xml:space="preserve">Цилиндр </w:t>
            </w:r>
            <w:proofErr w:type="gramStart"/>
            <w:r w:rsidRPr="00117C9F">
              <w:rPr>
                <w:b/>
              </w:rPr>
              <w:t xml:space="preserve">( </w:t>
            </w:r>
            <w:proofErr w:type="gramEnd"/>
            <w:r w:rsidRPr="00117C9F">
              <w:rPr>
                <w:b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Цилиндр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r w:rsidRPr="00240083">
              <w:rPr>
                <w:i/>
              </w:rPr>
              <w:t>Распознавать, называть и различать</w:t>
            </w:r>
            <w:r w:rsidRPr="00240083">
              <w:t xml:space="preserve"> пространственную фигуру  цилиндр.</w:t>
            </w:r>
          </w:p>
          <w:p w:rsidR="006B20E7" w:rsidRPr="00240083" w:rsidRDefault="006B20E7" w:rsidP="00BC1D87">
            <w:r w:rsidRPr="00240083">
              <w:t xml:space="preserve">Характеризовать цилиндр.      </w:t>
            </w:r>
          </w:p>
          <w:p w:rsidR="006B20E7" w:rsidRPr="00240083" w:rsidRDefault="006B20E7" w:rsidP="00BC1D87">
            <w:r w:rsidRPr="00240083">
              <w:t>Различать пространственные фигуры:  цилиндр и конус.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Цилиндр.</w:t>
            </w:r>
            <w:r w:rsidRPr="00240083">
              <w:rPr>
                <w:lang w:eastAsia="en-US"/>
              </w:rPr>
              <w:t xml:space="preserve"> Развертка  цилиндра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117C9F" w:rsidRPr="00240083" w:rsidTr="000745A1">
        <w:tc>
          <w:tcPr>
            <w:tcW w:w="15098" w:type="dxa"/>
            <w:gridSpan w:val="4"/>
          </w:tcPr>
          <w:p w:rsidR="00117C9F" w:rsidRPr="00020E31" w:rsidRDefault="00117C9F" w:rsidP="00117C9F">
            <w:pPr>
              <w:jc w:val="center"/>
              <w:rPr>
                <w:b/>
              </w:rPr>
            </w:pPr>
            <w:r w:rsidRPr="00020E31">
              <w:rPr>
                <w:b/>
              </w:rPr>
              <w:t>Деление на однозначное число ( 5 ч. );</w:t>
            </w:r>
            <w:r w:rsidR="00020E31">
              <w:rPr>
                <w:b/>
              </w:rPr>
              <w:t xml:space="preserve"> Деление на двузначное число ( 5 ч. )</w:t>
            </w:r>
            <w:proofErr w:type="gramStart"/>
            <w:r w:rsidR="00020E31">
              <w:rPr>
                <w:b/>
              </w:rPr>
              <w:t>;Д</w:t>
            </w:r>
            <w:proofErr w:type="gramEnd"/>
            <w:r w:rsidR="00020E31">
              <w:rPr>
                <w:b/>
              </w:rPr>
              <w:t>еление на трёхзначное число ( 4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Деление на однозначное число. Алгоритм деления.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</w:t>
            </w:r>
            <w:proofErr w:type="gramStart"/>
            <w:r w:rsidRPr="00240083">
              <w:rPr>
                <w:rFonts w:eastAsiaTheme="minorHAnsi"/>
                <w:lang w:eastAsia="en-US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99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Автоматизация навыка деления на однозначное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Решение задач. Упражнение в делении на однозначное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Закрепление навыка деления на однозначное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Деление многозначного числа </w:t>
            </w:r>
            <w:proofErr w:type="gramStart"/>
            <w:r w:rsidRPr="00240083">
              <w:rPr>
                <w:rFonts w:eastAsia="Calibri"/>
              </w:rPr>
              <w:t>на</w:t>
            </w:r>
            <w:proofErr w:type="gramEnd"/>
            <w:r w:rsidRPr="00240083">
              <w:rPr>
                <w:rFonts w:eastAsia="Calibri"/>
              </w:rPr>
              <w:t xml:space="preserve"> однозначное. Деление на 10,100,1000…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103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 Деление на двузначное число. Алгоритм деления.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Упражнение в делении на двузначное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Упражнение в делении на двузначное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>106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i/>
              </w:rPr>
            </w:pPr>
            <w:r w:rsidRPr="00240083">
              <w:rPr>
                <w:rFonts w:eastAsia="Calibri"/>
                <w:b/>
              </w:rPr>
              <w:t>Контрольная работа № 7  (Итоговая за 3 четверть)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rFonts w:eastAsia="Calibri"/>
                <w:b/>
              </w:rPr>
              <w:t xml:space="preserve"> Итоговая за 3 четверть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Работа над ошибками.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Закрепление  навыка деления многозначного числа </w:t>
            </w:r>
            <w:proofErr w:type="gramStart"/>
            <w:r w:rsidRPr="00240083">
              <w:rPr>
                <w:rFonts w:eastAsia="Calibri"/>
              </w:rPr>
              <w:t>на</w:t>
            </w:r>
            <w:proofErr w:type="gramEnd"/>
            <w:r w:rsidRPr="00240083">
              <w:rPr>
                <w:rFonts w:eastAsia="Calibri"/>
              </w:rPr>
              <w:t xml:space="preserve"> двузначное.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вычислений, выбирать </w:t>
            </w:r>
            <w:proofErr w:type="gramStart"/>
            <w:r w:rsidRPr="00240083">
              <w:rPr>
                <w:rFonts w:eastAsiaTheme="minorHAnsi"/>
                <w:lang w:eastAsia="en-US"/>
              </w:rPr>
              <w:t>удобный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ситуации, иллюстрирующие арифметическое действие и ход его выполнения.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выполнения алгоритма арифметического действия.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>различные приемы</w:t>
            </w:r>
          </w:p>
          <w:p w:rsidR="006B20E7" w:rsidRPr="00240083" w:rsidRDefault="006B20E7" w:rsidP="00BC1D87">
            <w:r w:rsidRPr="00240083">
              <w:rPr>
                <w:rFonts w:eastAsiaTheme="minorHAnsi"/>
                <w:lang w:eastAsia="en-US"/>
              </w:rPr>
              <w:t>проверки правильности нахождения значения числового выражения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Деление не трёхзначное число. Алгоритм деления.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109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Порядок действий. Деление на трёхзначное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Автоматизация навыка деления на трёхзначное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.Закрепление навыка  деления  трёхзначное число.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020E31" w:rsidRPr="00240083" w:rsidTr="00A57BB1">
        <w:tc>
          <w:tcPr>
            <w:tcW w:w="15098" w:type="dxa"/>
            <w:gridSpan w:val="4"/>
          </w:tcPr>
          <w:p w:rsidR="00020E31" w:rsidRPr="00020E31" w:rsidRDefault="00020E31" w:rsidP="00020E31">
            <w:pPr>
              <w:jc w:val="center"/>
              <w:rPr>
                <w:b/>
              </w:rPr>
            </w:pPr>
            <w:r w:rsidRPr="00020E31">
              <w:rPr>
                <w:b/>
              </w:rPr>
              <w:t xml:space="preserve">Деление отрезка на 2, 4 , 8 равных частей с помощью циркуля и линейки </w:t>
            </w:r>
            <w:proofErr w:type="gramStart"/>
            <w:r w:rsidRPr="00020E31">
              <w:rPr>
                <w:b/>
              </w:rPr>
              <w:t xml:space="preserve">( </w:t>
            </w:r>
            <w:proofErr w:type="gramEnd"/>
            <w:r w:rsidRPr="00020E31">
              <w:rPr>
                <w:b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Ориентироваться </w:t>
            </w:r>
            <w:r w:rsidRPr="00240083">
              <w:rPr>
                <w:rFonts w:eastAsiaTheme="minorHAnsi"/>
                <w:lang w:eastAsia="en-US"/>
              </w:rPr>
              <w:t>на плоскости ив пространстве.</w:t>
            </w:r>
            <w:r w:rsidRPr="00240083">
              <w:rPr>
                <w:rFonts w:eastAsiaTheme="minorHAnsi"/>
                <w:i/>
                <w:lang w:eastAsia="en-US"/>
              </w:rPr>
              <w:t xml:space="preserve"> Сравнивать</w:t>
            </w:r>
            <w:r w:rsidRPr="00240083">
              <w:rPr>
                <w:rFonts w:eastAsiaTheme="minorHAnsi"/>
                <w:lang w:eastAsia="en-US"/>
              </w:rPr>
              <w:t xml:space="preserve"> разные способы деления отрезка. В</w:t>
            </w:r>
            <w:r w:rsidRPr="00240083">
              <w:rPr>
                <w:rFonts w:eastAsiaTheme="minorHAnsi"/>
                <w:i/>
                <w:lang w:eastAsia="en-US"/>
              </w:rPr>
              <w:t>ыбирать</w:t>
            </w:r>
            <w:r w:rsidRPr="00240083">
              <w:rPr>
                <w:rFonts w:eastAsiaTheme="minorHAnsi"/>
                <w:lang w:eastAsia="en-US"/>
              </w:rPr>
              <w:t xml:space="preserve"> удобный. </w:t>
            </w:r>
            <w:r w:rsidRPr="00240083">
              <w:rPr>
                <w:rFonts w:eastAsiaTheme="minorHAnsi"/>
                <w:i/>
                <w:lang w:eastAsia="en-US"/>
              </w:rPr>
              <w:t>Действовать</w:t>
            </w:r>
            <w:r w:rsidRPr="00240083">
              <w:rPr>
                <w:rFonts w:eastAsiaTheme="minorHAnsi"/>
                <w:lang w:eastAsia="en-US"/>
              </w:rPr>
              <w:t xml:space="preserve"> по алгоритму. </w:t>
            </w:r>
            <w:r w:rsidRPr="00240083">
              <w:rPr>
                <w:rFonts w:eastAsiaTheme="minorHAnsi"/>
                <w:i/>
                <w:lang w:eastAsia="en-US"/>
              </w:rPr>
              <w:t>Моделировать</w:t>
            </w:r>
            <w:r w:rsidRPr="00240083">
              <w:rPr>
                <w:rFonts w:eastAsiaTheme="minorHAnsi"/>
                <w:lang w:eastAsia="en-US"/>
              </w:rPr>
              <w:t xml:space="preserve">  ситуации расположения объектов в пространстве и на плоскости.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Осуществлять</w:t>
            </w:r>
            <w:r w:rsidRPr="00240083">
              <w:rPr>
                <w:rFonts w:eastAsiaTheme="minorHAnsi"/>
                <w:lang w:eastAsia="en-US"/>
              </w:rPr>
              <w:t xml:space="preserve"> самоконтроль </w:t>
            </w:r>
          </w:p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rPr>
          <w:trHeight w:val="3140"/>
        </w:trPr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113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Решение практических задач, связанных с делением отрезка на две части.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020E31" w:rsidRPr="00240083" w:rsidTr="00020E31">
        <w:trPr>
          <w:trHeight w:val="287"/>
        </w:trPr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</w:pPr>
            <w:r w:rsidRPr="00240083">
              <w:rPr>
                <w:rFonts w:eastAsia="Calibri"/>
                <w:b/>
              </w:rPr>
              <w:t xml:space="preserve">Нахождение неизвестного числа в равенствах вида   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 xml:space="preserve">+5=7,  </w:t>
            </w:r>
            <w:proofErr w:type="spellStart"/>
            <w:r w:rsidRPr="00240083">
              <w:rPr>
                <w:rFonts w:eastAsia="Calibri"/>
                <w:b/>
                <w:i/>
              </w:rPr>
              <w:t>х</w:t>
            </w:r>
            <w:proofErr w:type="spellEnd"/>
            <w:r w:rsidRPr="00240083">
              <w:rPr>
                <w:rFonts w:eastAsia="Calibri"/>
                <w:b/>
                <w:i/>
              </w:rPr>
              <w:t xml:space="preserve"> </w:t>
            </w:r>
            <w:r w:rsidRPr="00240083">
              <w:rPr>
                <w:rFonts w:eastAsia="Calibri"/>
              </w:rPr>
              <w:t xml:space="preserve">•  </w:t>
            </w:r>
            <w:r w:rsidRPr="00240083">
              <w:rPr>
                <w:rFonts w:eastAsia="Calibri"/>
                <w:b/>
              </w:rPr>
              <w:t xml:space="preserve">5=15,  </w:t>
            </w:r>
            <w:proofErr w:type="spellStart"/>
            <w:r w:rsidRPr="00240083">
              <w:rPr>
                <w:rFonts w:eastAsia="Calibri"/>
                <w:b/>
                <w:i/>
              </w:rPr>
              <w:t>х</w:t>
            </w:r>
            <w:proofErr w:type="spellEnd"/>
            <w:r w:rsidRPr="00240083">
              <w:rPr>
                <w:rFonts w:eastAsia="Calibri"/>
                <w:b/>
              </w:rPr>
              <w:t xml:space="preserve"> -5=7, х:5=15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5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неизвестного числа в равенствах вида: Х+5=7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i/>
              </w:rPr>
              <w:t>Знать</w:t>
            </w:r>
            <w:r w:rsidRPr="00240083">
              <w:t xml:space="preserve"> правила нахождения неизвестных компонентов арифмети</w:t>
            </w:r>
            <w:r w:rsidRPr="00240083">
              <w:softHyphen/>
              <w:t xml:space="preserve">ческих действий </w:t>
            </w:r>
            <w:r w:rsidRPr="00240083">
              <w:rPr>
                <w:rFonts w:eastAsiaTheme="minorHAnsi"/>
                <w:lang w:eastAsia="en-US"/>
              </w:rPr>
              <w:t>Моделировать изученные арифметические зависимости.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</w:t>
            </w:r>
            <w:proofErr w:type="gramStart"/>
            <w:r w:rsidRPr="00240083">
              <w:rPr>
                <w:rFonts w:eastAsiaTheme="minorHAnsi"/>
                <w:lang w:eastAsia="en-US"/>
              </w:rPr>
              <w:t>выполнения алгоритма нахождения неизвестного компонента арифметического действия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проверки.  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неизвестного числа в равенствах вида: Хх5=15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Нахождение неизвестного числа в равенствах вида: Х-5=7 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неизвестного числа в равенствах вида: Х:5= 15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118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b/>
                <w:i/>
              </w:rPr>
            </w:pPr>
            <w:r w:rsidRPr="00240083">
              <w:rPr>
                <w:rFonts w:eastAsia="Calibri"/>
                <w:b/>
              </w:rPr>
              <w:t xml:space="preserve"> Контрольная  работа № 9</w:t>
            </w:r>
            <w:r w:rsidRPr="00240083">
              <w:rPr>
                <w:rFonts w:eastAsia="Calibri"/>
              </w:rPr>
              <w:t xml:space="preserve"> по теме </w:t>
            </w:r>
            <w:r w:rsidRPr="00240083">
              <w:rPr>
                <w:rFonts w:eastAsia="Calibri"/>
                <w:b/>
                <w:i/>
              </w:rPr>
              <w:t>«</w:t>
            </w:r>
            <w:r w:rsidRPr="00240083">
              <w:rPr>
                <w:rFonts w:eastAsia="Calibri"/>
              </w:rPr>
              <w:t>Уравнения»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rFonts w:eastAsia="Calibri"/>
              </w:rPr>
              <w:t>«Уравнения»</w:t>
            </w:r>
          </w:p>
        </w:tc>
      </w:tr>
      <w:tr w:rsidR="00020E31" w:rsidRPr="00240083" w:rsidTr="00A53818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  <w:rPr>
                <w:rFonts w:eastAsia="Calibri"/>
              </w:rPr>
            </w:pPr>
            <w:r w:rsidRPr="00240083">
              <w:rPr>
                <w:rFonts w:eastAsia="Calibri"/>
                <w:b/>
              </w:rPr>
              <w:t>Угол и его обозначение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 xml:space="preserve">3 ч. ); </w:t>
            </w:r>
            <w:r w:rsidRPr="00240083">
              <w:rPr>
                <w:rFonts w:eastAsia="Calibri"/>
                <w:b/>
              </w:rPr>
              <w:t>Виды углов</w:t>
            </w:r>
            <w:r>
              <w:rPr>
                <w:rFonts w:eastAsia="Calibri"/>
                <w:b/>
              </w:rPr>
              <w:t xml:space="preserve"> ( 2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>119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Работа над ошибками.</w:t>
            </w:r>
          </w:p>
          <w:p w:rsidR="006B20E7" w:rsidRPr="00240083" w:rsidRDefault="006B20E7" w:rsidP="00183BDC">
            <w:pPr>
              <w:rPr>
                <w:rFonts w:eastAsia="Calibri"/>
                <w:b/>
              </w:rPr>
            </w:pPr>
            <w:r w:rsidRPr="00240083">
              <w:rPr>
                <w:rFonts w:eastAsia="Calibri"/>
              </w:rPr>
              <w:t>Угол и его обозначение.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Единицы величины угла.   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240083">
              <w:rPr>
                <w:i/>
                <w:iCs/>
                <w:spacing w:val="-15"/>
                <w:lang w:eastAsia="en-US"/>
              </w:rPr>
              <w:t xml:space="preserve">Определять </w:t>
            </w:r>
            <w:r w:rsidRPr="00240083">
              <w:rPr>
                <w:spacing w:val="-15"/>
                <w:lang w:eastAsia="en-US"/>
              </w:rPr>
              <w:t xml:space="preserve">вид  угла </w:t>
            </w:r>
          </w:p>
          <w:p w:rsidR="006B20E7" w:rsidRPr="00240083" w:rsidRDefault="006B20E7" w:rsidP="00BC1D87">
            <w:pPr>
              <w:shd w:val="clear" w:color="auto" w:fill="FFFFFF"/>
              <w:ind w:left="5" w:right="24"/>
            </w:pPr>
            <w:r w:rsidRPr="00240083">
              <w:rPr>
                <w:i/>
                <w:iCs/>
                <w:spacing w:val="-18"/>
              </w:rPr>
              <w:t xml:space="preserve">Обозначать </w:t>
            </w:r>
            <w:r w:rsidRPr="00240083">
              <w:rPr>
                <w:spacing w:val="-18"/>
              </w:rPr>
              <w:t xml:space="preserve">угол буква ми </w:t>
            </w:r>
            <w:r w:rsidRPr="00240083">
              <w:rPr>
                <w:spacing w:val="-15"/>
              </w:rPr>
              <w:t xml:space="preserve">латинского алфавита и </w:t>
            </w:r>
            <w:r w:rsidRPr="00240083">
              <w:rPr>
                <w:i/>
                <w:iCs/>
                <w:spacing w:val="-15"/>
              </w:rPr>
              <w:t xml:space="preserve">читать </w:t>
            </w:r>
            <w:r w:rsidRPr="00240083">
              <w:rPr>
                <w:spacing w:val="-15"/>
              </w:rPr>
              <w:t xml:space="preserve">его </w:t>
            </w:r>
            <w:r w:rsidRPr="00240083">
              <w:t xml:space="preserve">обозначение. </w:t>
            </w:r>
            <w:r w:rsidRPr="00240083">
              <w:rPr>
                <w:i/>
                <w:iCs/>
                <w:spacing w:val="-16"/>
              </w:rPr>
              <w:t xml:space="preserve">Показывать </w:t>
            </w:r>
            <w:r w:rsidRPr="00240083">
              <w:rPr>
                <w:spacing w:val="-16"/>
              </w:rPr>
              <w:t xml:space="preserve">элементы  </w:t>
            </w:r>
            <w:r w:rsidRPr="00240083">
              <w:rPr>
                <w:spacing w:val="-11"/>
              </w:rPr>
              <w:t xml:space="preserve"> угла</w:t>
            </w:r>
            <w:r w:rsidRPr="00240083">
              <w:t>.</w:t>
            </w:r>
          </w:p>
          <w:p w:rsidR="006B20E7" w:rsidRPr="00240083" w:rsidRDefault="006B20E7" w:rsidP="00BC1D87">
            <w:pPr>
              <w:shd w:val="clear" w:color="auto" w:fill="FFFFFF"/>
              <w:ind w:left="5"/>
            </w:pPr>
            <w:r w:rsidRPr="00240083">
              <w:rPr>
                <w:i/>
                <w:iCs/>
                <w:spacing w:val="-16"/>
              </w:rPr>
              <w:t xml:space="preserve">Строить  </w:t>
            </w:r>
            <w:r w:rsidRPr="00240083">
              <w:rPr>
                <w:spacing w:val="-16"/>
              </w:rPr>
              <w:t>модель  любого  угла.</w:t>
            </w:r>
          </w:p>
          <w:p w:rsidR="006B20E7" w:rsidRPr="00240083" w:rsidRDefault="006B20E7" w:rsidP="00BC1D87">
            <w:pPr>
              <w:jc w:val="both"/>
            </w:pPr>
            <w:r w:rsidRPr="00240083">
              <w:t>Сравнивать  углы наложением.</w:t>
            </w:r>
          </w:p>
          <w:p w:rsidR="006B20E7" w:rsidRPr="00240083" w:rsidRDefault="006B20E7" w:rsidP="00BC1D87">
            <w:r w:rsidRPr="00240083">
              <w:rPr>
                <w:i/>
              </w:rPr>
              <w:t>Называть</w:t>
            </w:r>
            <w:r w:rsidRPr="00240083">
              <w:t xml:space="preserve">  единицы величины угла </w:t>
            </w:r>
            <w:proofErr w:type="gramStart"/>
            <w:r w:rsidRPr="00240083">
              <w:t>–г</w:t>
            </w:r>
            <w:proofErr w:type="gramEnd"/>
            <w:r w:rsidRPr="00240083">
              <w:t xml:space="preserve">радуса  и   обозначать знаком. </w:t>
            </w:r>
            <w:r w:rsidRPr="00240083">
              <w:rPr>
                <w:i/>
              </w:rPr>
              <w:t xml:space="preserve">Измерять </w:t>
            </w:r>
            <w:r w:rsidRPr="00240083">
              <w:t xml:space="preserve"> величину угла в градусах с помощью транспортира. </w:t>
            </w:r>
            <w:r w:rsidRPr="00240083">
              <w:rPr>
                <w:i/>
              </w:rPr>
              <w:t>Строить</w:t>
            </w:r>
            <w:r w:rsidRPr="00240083">
              <w:t xml:space="preserve"> углы заданной величины с помощью транспортира. Сравнивать углы по их градусным мерам. </w:t>
            </w:r>
            <w:r w:rsidRPr="00240083">
              <w:rPr>
                <w:i/>
                <w:iCs/>
                <w:spacing w:val="-15"/>
              </w:rPr>
              <w:t xml:space="preserve">Собирать </w:t>
            </w:r>
            <w:r w:rsidRPr="00240083">
              <w:rPr>
                <w:spacing w:val="-15"/>
              </w:rPr>
              <w:t xml:space="preserve">и </w:t>
            </w:r>
            <w:r w:rsidRPr="00240083">
              <w:rPr>
                <w:i/>
                <w:iCs/>
                <w:spacing w:val="-15"/>
              </w:rPr>
              <w:t xml:space="preserve">анализировать </w:t>
            </w:r>
            <w:r w:rsidRPr="00240083">
              <w:rPr>
                <w:spacing w:val="-15"/>
              </w:rPr>
              <w:t>необ</w:t>
            </w:r>
            <w:r w:rsidRPr="00240083">
              <w:t xml:space="preserve">ходимую информацию. </w:t>
            </w:r>
            <w:r w:rsidRPr="00240083">
              <w:rPr>
                <w:i/>
                <w:iCs/>
                <w:spacing w:val="-14"/>
              </w:rPr>
              <w:t xml:space="preserve">Представлять </w:t>
            </w:r>
            <w:r w:rsidRPr="00240083">
              <w:rPr>
                <w:spacing w:val="-14"/>
              </w:rPr>
              <w:t xml:space="preserve">собранные данные </w:t>
            </w:r>
            <w:r w:rsidRPr="00240083">
              <w:t>в виде таблицы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rPr>
                <w:rFonts w:eastAsia="Calibri"/>
              </w:rPr>
              <w:t>1120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Измерение величины угла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Сравнение углов наложением.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 Виды углов.  Нахождение на чертеже  каждого  вида  угла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123</w:t>
            </w:r>
          </w:p>
        </w:tc>
        <w:tc>
          <w:tcPr>
            <w:tcW w:w="4186" w:type="dxa"/>
          </w:tcPr>
          <w:p w:rsidR="006B20E7" w:rsidRPr="00240083" w:rsidRDefault="006B20E7" w:rsidP="00EE2B08">
            <w:pPr>
              <w:rPr>
                <w:rFonts w:eastAsia="Calibri"/>
              </w:rPr>
            </w:pPr>
            <w:r w:rsidRPr="00240083">
              <w:rPr>
                <w:rFonts w:eastAsia="Calibri"/>
                <w:b/>
              </w:rPr>
              <w:t xml:space="preserve">Проверочная работа    </w:t>
            </w:r>
            <w:r w:rsidRPr="00240083">
              <w:rPr>
                <w:rFonts w:eastAsia="Calibri"/>
              </w:rPr>
              <w:t xml:space="preserve"> по теме «Угол и его величина в градусах</w:t>
            </w:r>
            <w:proofErr w:type="gramStart"/>
            <w:r w:rsidRPr="00240083">
              <w:rPr>
                <w:rFonts w:eastAsia="Calibri"/>
              </w:rPr>
              <w:t>.».</w:t>
            </w:r>
            <w:proofErr w:type="gramEnd"/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«Угол и его величина в градусах. </w:t>
            </w:r>
          </w:p>
          <w:p w:rsidR="006B20E7" w:rsidRPr="00240083" w:rsidRDefault="006B20E7" w:rsidP="00217B03">
            <w:r w:rsidRPr="00240083">
              <w:rPr>
                <w:rFonts w:eastAsia="Calibri"/>
              </w:rPr>
              <w:t>Виды углов и треугольников»</w:t>
            </w:r>
          </w:p>
        </w:tc>
      </w:tr>
      <w:tr w:rsidR="00020E31" w:rsidRPr="00240083" w:rsidTr="00A235B9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  <w:rPr>
                <w:rFonts w:eastAsia="Calibri"/>
              </w:rPr>
            </w:pPr>
            <w:r w:rsidRPr="00240083">
              <w:rPr>
                <w:rFonts w:eastAsia="Calibri"/>
                <w:b/>
              </w:rPr>
              <w:t>Нахождение неизвестного числа в равенствах вида: 8+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=16, 8•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=16, 8-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=2,    8:</w:t>
            </w:r>
            <w:r w:rsidRPr="00240083">
              <w:rPr>
                <w:rFonts w:eastAsia="Calibri"/>
                <w:b/>
                <w:i/>
              </w:rPr>
              <w:t>х</w:t>
            </w:r>
            <w:r w:rsidRPr="00240083">
              <w:rPr>
                <w:rFonts w:eastAsia="Calibri"/>
                <w:b/>
              </w:rPr>
              <w:t>=2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5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Работа над ошибками.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 неизвестного числа в равенствах вида:8+Х= 16</w:t>
            </w:r>
          </w:p>
        </w:tc>
        <w:tc>
          <w:tcPr>
            <w:tcW w:w="8147" w:type="dxa"/>
            <w:vMerge w:val="restart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i/>
              </w:rPr>
              <w:t>Знать</w:t>
            </w:r>
            <w:r w:rsidRPr="00240083">
              <w:t xml:space="preserve"> правила нахождения неизвестных компонентов арифмети</w:t>
            </w:r>
            <w:r w:rsidRPr="00240083">
              <w:softHyphen/>
              <w:t xml:space="preserve">ческих действий. </w:t>
            </w:r>
            <w:r w:rsidRPr="00240083">
              <w:rPr>
                <w:rFonts w:eastAsiaTheme="minorHAnsi"/>
                <w:lang w:eastAsia="en-US"/>
              </w:rPr>
              <w:t>Моделировать изученные арифметические зависимости.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Использовать</w:t>
            </w:r>
            <w:r w:rsidRPr="00240083">
              <w:rPr>
                <w:rFonts w:eastAsiaTheme="minorHAnsi"/>
                <w:lang w:eastAsia="en-US"/>
              </w:rPr>
              <w:t xml:space="preserve"> математическую терминологию при записи и выполнении арифметического действия. </w:t>
            </w:r>
            <w:r w:rsidRPr="00240083">
              <w:rPr>
                <w:rFonts w:eastAsiaTheme="minorHAnsi"/>
                <w:i/>
                <w:lang w:eastAsia="en-US"/>
              </w:rPr>
              <w:t xml:space="preserve">Прогнозировать </w:t>
            </w:r>
            <w:r w:rsidRPr="00240083">
              <w:rPr>
                <w:rFonts w:eastAsiaTheme="minorHAnsi"/>
                <w:lang w:eastAsia="en-US"/>
              </w:rPr>
              <w:t xml:space="preserve">результат вычисления. </w:t>
            </w:r>
            <w:r w:rsidRPr="00240083">
              <w:rPr>
                <w:rFonts w:eastAsiaTheme="minorHAnsi"/>
                <w:i/>
                <w:lang w:eastAsia="en-US"/>
              </w:rPr>
              <w:t>Пошагово контролировать</w:t>
            </w:r>
            <w:r w:rsidRPr="00240083">
              <w:rPr>
                <w:rFonts w:eastAsiaTheme="minorHAnsi"/>
                <w:lang w:eastAsia="en-US"/>
              </w:rPr>
              <w:t xml:space="preserve"> правильность и полноту </w:t>
            </w:r>
            <w:proofErr w:type="gramStart"/>
            <w:r w:rsidRPr="00240083">
              <w:rPr>
                <w:rFonts w:eastAsiaTheme="minorHAnsi"/>
                <w:lang w:eastAsia="en-US"/>
              </w:rPr>
              <w:t>выполнения  алгоритма нахождения неизвестного компонента арифметического действия</w:t>
            </w:r>
            <w:proofErr w:type="gramEnd"/>
            <w:r w:rsidRPr="00240083">
              <w:rPr>
                <w:rFonts w:eastAsiaTheme="minorHAnsi"/>
                <w:lang w:eastAsia="en-US"/>
              </w:rPr>
              <w:t>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Использовать </w:t>
            </w:r>
            <w:r w:rsidRPr="00240083">
              <w:rPr>
                <w:rFonts w:eastAsiaTheme="minorHAnsi"/>
                <w:lang w:eastAsia="en-US"/>
              </w:rPr>
              <w:t xml:space="preserve">различные приемы проверки.  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125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 неизвестного числа в равенствах вида:8•Х=16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126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неизвестного числа в равенствах вида:8- Х=2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127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Нахождение  неизвестного числа в равенствах вида: 8:Х=2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128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 xml:space="preserve">Итоговая контрольная работа    за 4 класс 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rFonts w:eastAsia="Calibri"/>
                <w:b/>
              </w:rPr>
              <w:t>Итоговая контрольная работа    за 4 класс</w:t>
            </w:r>
          </w:p>
        </w:tc>
      </w:tr>
      <w:tr w:rsidR="00020E31" w:rsidRPr="00240083" w:rsidTr="0024747E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>Виды треугольников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1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129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Работа над ошибками.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  <w:b/>
              </w:rPr>
              <w:t xml:space="preserve">Виды треугольников. </w:t>
            </w:r>
          </w:p>
        </w:tc>
        <w:tc>
          <w:tcPr>
            <w:tcW w:w="8147" w:type="dxa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Конструировать</w:t>
            </w:r>
            <w:r w:rsidRPr="00240083">
              <w:rPr>
                <w:rFonts w:eastAsiaTheme="minorHAnsi"/>
                <w:lang w:eastAsia="en-US"/>
              </w:rPr>
              <w:t xml:space="preserve"> модели по образцу, описанию, плану, рисунку.</w:t>
            </w:r>
          </w:p>
          <w:p w:rsidR="006B20E7" w:rsidRPr="00240083" w:rsidRDefault="006B20E7" w:rsidP="00BC1D87">
            <w:r w:rsidRPr="00240083">
              <w:rPr>
                <w:rFonts w:eastAsiaTheme="minorHAnsi"/>
                <w:i/>
                <w:lang w:eastAsia="en-US"/>
              </w:rPr>
              <w:t>Описывать</w:t>
            </w:r>
            <w:r w:rsidRPr="00240083">
              <w:rPr>
                <w:rFonts w:eastAsiaTheme="minorHAnsi"/>
                <w:lang w:eastAsia="en-US"/>
              </w:rPr>
              <w:t xml:space="preserve"> свойства геометрических фигур.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130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 xml:space="preserve">Диагностическая работа №3 (конец года) 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rFonts w:eastAsia="Calibri"/>
                <w:b/>
              </w:rPr>
              <w:t>Диагностическая работа №3 (конец года)</w:t>
            </w:r>
          </w:p>
        </w:tc>
      </w:tr>
      <w:tr w:rsidR="00020E31" w:rsidRPr="00240083" w:rsidTr="00914216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>Точное и приближённое значения величины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</w:pPr>
            <w:r w:rsidRPr="00240083">
              <w:t>131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Работа над ошибками.</w:t>
            </w:r>
          </w:p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>Точное и приближённое значение величины.</w:t>
            </w:r>
          </w:p>
          <w:p w:rsidR="006B20E7" w:rsidRPr="00240083" w:rsidRDefault="006B20E7" w:rsidP="00183BDC">
            <w:pPr>
              <w:rPr>
                <w:rFonts w:eastAsia="Calibri"/>
                <w:b/>
              </w:rPr>
            </w:pPr>
          </w:p>
        </w:tc>
        <w:tc>
          <w:tcPr>
            <w:tcW w:w="8147" w:type="dxa"/>
            <w:vMerge w:val="restart"/>
          </w:tcPr>
          <w:p w:rsidR="006B20E7" w:rsidRPr="00240083" w:rsidRDefault="006B20E7" w:rsidP="00217B03">
            <w:r w:rsidRPr="00240083">
              <w:rPr>
                <w:i/>
                <w:iCs/>
              </w:rPr>
              <w:t xml:space="preserve">Оценивать </w:t>
            </w:r>
            <w:r w:rsidRPr="00240083">
              <w:t xml:space="preserve">точность измерений. </w:t>
            </w:r>
            <w:r w:rsidRPr="00240083">
              <w:rPr>
                <w:i/>
              </w:rPr>
              <w:t>Определять</w:t>
            </w:r>
            <w:r w:rsidRPr="00240083">
              <w:rPr>
                <w:rFonts w:eastAsia="Calibri"/>
              </w:rPr>
              <w:t xml:space="preserve"> приближённое значение величины. </w:t>
            </w:r>
            <w:r w:rsidRPr="00240083">
              <w:rPr>
                <w:rFonts w:eastAsia="Calibri"/>
                <w:i/>
              </w:rPr>
              <w:t xml:space="preserve">Решать </w:t>
            </w:r>
            <w:r w:rsidRPr="00240083">
              <w:rPr>
                <w:rFonts w:eastAsia="Calibri"/>
              </w:rPr>
              <w:t>задачи на нахождение приближённой величины.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132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</w:rPr>
            </w:pPr>
            <w:r w:rsidRPr="00240083">
              <w:rPr>
                <w:rFonts w:eastAsia="Calibri"/>
              </w:rPr>
              <w:t xml:space="preserve">Решение задач на нахождение </w:t>
            </w:r>
            <w:r w:rsidRPr="00240083">
              <w:rPr>
                <w:rFonts w:eastAsia="Calibri"/>
              </w:rPr>
              <w:lastRenderedPageBreak/>
              <w:t>приближённой величины.</w:t>
            </w:r>
          </w:p>
        </w:tc>
        <w:tc>
          <w:tcPr>
            <w:tcW w:w="8147" w:type="dxa"/>
            <w:vMerge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lastRenderedPageBreak/>
              <w:t>133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>Комплексная итоговая работа №1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>
            <w:r w:rsidRPr="00240083">
              <w:rPr>
                <w:rFonts w:eastAsia="Calibri"/>
                <w:b/>
              </w:rPr>
              <w:t>Комплексная итоговая работа</w:t>
            </w:r>
          </w:p>
        </w:tc>
      </w:tr>
      <w:tr w:rsidR="00020E31" w:rsidRPr="00240083" w:rsidTr="008510A8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>Построение отрезка, равного данному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1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134</w:t>
            </w:r>
          </w:p>
        </w:tc>
        <w:tc>
          <w:tcPr>
            <w:tcW w:w="4186" w:type="dxa"/>
          </w:tcPr>
          <w:p w:rsidR="006B20E7" w:rsidRPr="00240083" w:rsidRDefault="006B20E7" w:rsidP="00183BDC">
            <w:pPr>
              <w:rPr>
                <w:rFonts w:eastAsia="Calibri"/>
                <w:b/>
              </w:rPr>
            </w:pPr>
            <w:r w:rsidRPr="00240083">
              <w:rPr>
                <w:rFonts w:eastAsia="Calibri"/>
                <w:b/>
              </w:rPr>
              <w:t xml:space="preserve">  Построение отрезка, равного </w:t>
            </w:r>
            <w:proofErr w:type="gramStart"/>
            <w:r w:rsidRPr="00240083">
              <w:rPr>
                <w:rFonts w:eastAsia="Calibri"/>
                <w:b/>
              </w:rPr>
              <w:t>данному</w:t>
            </w:r>
            <w:proofErr w:type="gramEnd"/>
            <w:r w:rsidRPr="00240083">
              <w:rPr>
                <w:rFonts w:eastAsia="Calibri"/>
                <w:b/>
              </w:rPr>
              <w:t>.</w:t>
            </w:r>
          </w:p>
        </w:tc>
        <w:tc>
          <w:tcPr>
            <w:tcW w:w="8147" w:type="dxa"/>
          </w:tcPr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 xml:space="preserve">Конструировать </w:t>
            </w:r>
            <w:r w:rsidRPr="00240083">
              <w:rPr>
                <w:rFonts w:eastAsiaTheme="minorHAnsi"/>
                <w:lang w:eastAsia="en-US"/>
              </w:rPr>
              <w:t>модели по образцу, описанию, плану, рисунку.</w:t>
            </w:r>
          </w:p>
          <w:p w:rsidR="006B20E7" w:rsidRPr="00240083" w:rsidRDefault="006B20E7" w:rsidP="00BC1D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083">
              <w:rPr>
                <w:rFonts w:eastAsiaTheme="minorHAnsi"/>
                <w:i/>
                <w:lang w:eastAsia="en-US"/>
              </w:rPr>
              <w:t>Описывать</w:t>
            </w:r>
            <w:r w:rsidRPr="00240083">
              <w:rPr>
                <w:rFonts w:eastAsiaTheme="minorHAnsi"/>
                <w:lang w:eastAsia="en-US"/>
              </w:rPr>
              <w:t xml:space="preserve"> свойства геометрических фигур</w:t>
            </w:r>
          </w:p>
        </w:tc>
        <w:tc>
          <w:tcPr>
            <w:tcW w:w="1949" w:type="dxa"/>
          </w:tcPr>
          <w:p w:rsidR="006B20E7" w:rsidRPr="00240083" w:rsidRDefault="006B20E7" w:rsidP="00217B03"/>
        </w:tc>
      </w:tr>
      <w:tr w:rsidR="00020E31" w:rsidRPr="00240083" w:rsidTr="006D440C">
        <w:tc>
          <w:tcPr>
            <w:tcW w:w="15098" w:type="dxa"/>
            <w:gridSpan w:val="4"/>
          </w:tcPr>
          <w:p w:rsidR="00020E31" w:rsidRPr="00240083" w:rsidRDefault="00020E31" w:rsidP="00020E31">
            <w:pPr>
              <w:jc w:val="center"/>
            </w:pPr>
            <w:r w:rsidRPr="00240083">
              <w:rPr>
                <w:rFonts w:eastAsia="Calibri"/>
                <w:b/>
              </w:rPr>
              <w:t>Резервные уроки</w:t>
            </w:r>
            <w:r>
              <w:rPr>
                <w:rFonts w:eastAsia="Calibri"/>
                <w:b/>
              </w:rPr>
              <w:t>.</w:t>
            </w:r>
            <w:r w:rsidRPr="00240083">
              <w:rPr>
                <w:rFonts w:eastAsia="Calibri"/>
                <w:b/>
              </w:rPr>
              <w:t xml:space="preserve"> Итоговое повторение.</w:t>
            </w:r>
            <w:r>
              <w:rPr>
                <w:rFonts w:eastAsia="Calibri"/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</w:rPr>
              <w:t xml:space="preserve">( </w:t>
            </w:r>
            <w:proofErr w:type="gramEnd"/>
            <w:r>
              <w:rPr>
                <w:rFonts w:eastAsia="Calibri"/>
                <w:b/>
              </w:rPr>
              <w:t>2 ч. )</w:t>
            </w:r>
          </w:p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183BDC">
            <w:pPr>
              <w:pStyle w:val="a3"/>
              <w:suppressAutoHyphens/>
              <w:autoSpaceDE w:val="0"/>
              <w:snapToGrid w:val="0"/>
              <w:spacing w:after="200"/>
              <w:ind w:left="0"/>
              <w:contextualSpacing w:val="0"/>
            </w:pPr>
            <w:r w:rsidRPr="00240083">
              <w:t>135</w:t>
            </w:r>
          </w:p>
        </w:tc>
        <w:tc>
          <w:tcPr>
            <w:tcW w:w="4186" w:type="dxa"/>
          </w:tcPr>
          <w:p w:rsidR="006B20E7" w:rsidRPr="00240083" w:rsidRDefault="006B20E7" w:rsidP="007D7AD9">
            <w:r w:rsidRPr="00240083">
              <w:rPr>
                <w:rFonts w:eastAsia="Calibri"/>
                <w:b/>
              </w:rPr>
              <w:t xml:space="preserve">  </w:t>
            </w:r>
            <w:r w:rsidRPr="00240083">
              <w:t xml:space="preserve">Решение примеров с многозначными числами. Решение задач на движение. </w:t>
            </w:r>
          </w:p>
          <w:p w:rsidR="006B20E7" w:rsidRPr="00240083" w:rsidRDefault="006B20E7" w:rsidP="007D7AD9">
            <w:pPr>
              <w:rPr>
                <w:rFonts w:eastAsia="Calibri"/>
                <w:b/>
              </w:rPr>
            </w:pP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  <w:tr w:rsidR="006B20E7" w:rsidRPr="00240083" w:rsidTr="006B20E7">
        <w:tc>
          <w:tcPr>
            <w:tcW w:w="816" w:type="dxa"/>
          </w:tcPr>
          <w:p w:rsidR="006B20E7" w:rsidRPr="00240083" w:rsidRDefault="006B20E7" w:rsidP="00217B03">
            <w:r w:rsidRPr="00240083">
              <w:t>136</w:t>
            </w:r>
          </w:p>
        </w:tc>
        <w:tc>
          <w:tcPr>
            <w:tcW w:w="4186" w:type="dxa"/>
          </w:tcPr>
          <w:p w:rsidR="006B20E7" w:rsidRPr="00240083" w:rsidRDefault="006B20E7" w:rsidP="007D7AD9">
            <w:r w:rsidRPr="00240083">
              <w:t xml:space="preserve">Решение задач на движение. </w:t>
            </w:r>
          </w:p>
          <w:p w:rsidR="006B20E7" w:rsidRPr="00240083" w:rsidRDefault="006B20E7" w:rsidP="007D7AD9">
            <w:r w:rsidRPr="00240083">
              <w:t>Решение уравнений</w:t>
            </w:r>
          </w:p>
        </w:tc>
        <w:tc>
          <w:tcPr>
            <w:tcW w:w="8147" w:type="dxa"/>
          </w:tcPr>
          <w:p w:rsidR="006B20E7" w:rsidRPr="00240083" w:rsidRDefault="006B20E7" w:rsidP="00217B03"/>
        </w:tc>
        <w:tc>
          <w:tcPr>
            <w:tcW w:w="1949" w:type="dxa"/>
          </w:tcPr>
          <w:p w:rsidR="006B20E7" w:rsidRPr="00240083" w:rsidRDefault="006B20E7" w:rsidP="00217B03"/>
        </w:tc>
      </w:tr>
    </w:tbl>
    <w:p w:rsidR="00217B03" w:rsidRDefault="00217B03" w:rsidP="00217B03"/>
    <w:p w:rsidR="004378E8" w:rsidRPr="00240083" w:rsidRDefault="004378E8" w:rsidP="00217B03"/>
    <w:p w:rsidR="009B6477" w:rsidRPr="00F124B1" w:rsidRDefault="009B6477" w:rsidP="00F124B1">
      <w:pPr>
        <w:pStyle w:val="a3"/>
        <w:numPr>
          <w:ilvl w:val="0"/>
          <w:numId w:val="7"/>
        </w:numPr>
        <w:shd w:val="clear" w:color="auto" w:fill="FFFFFF"/>
        <w:tabs>
          <w:tab w:val="left" w:pos="4844"/>
        </w:tabs>
        <w:spacing w:before="2" w:after="200" w:line="276" w:lineRule="auto"/>
        <w:ind w:right="-24"/>
        <w:jc w:val="center"/>
        <w:rPr>
          <w:b/>
        </w:rPr>
      </w:pPr>
      <w:r w:rsidRPr="00F124B1">
        <w:rPr>
          <w:b/>
        </w:rPr>
        <w:t>УЧЕБНО-МЕТОДИЧЕСКОЕ И МАТЕРИАЛЬНО-ТЕХНИЧЕСКОЕ ОБЕСПЕЧЕНИЕ</w:t>
      </w:r>
    </w:p>
    <w:p w:rsidR="009B6477" w:rsidRPr="00AA3246" w:rsidRDefault="009B6477" w:rsidP="009B6477">
      <w:pPr>
        <w:pStyle w:val="a3"/>
        <w:shd w:val="clear" w:color="auto" w:fill="FFFFFF"/>
        <w:tabs>
          <w:tab w:val="left" w:pos="4844"/>
        </w:tabs>
        <w:spacing w:before="2"/>
        <w:ind w:left="777" w:right="-24"/>
        <w:jc w:val="center"/>
        <w:rPr>
          <w:b/>
        </w:rPr>
      </w:pPr>
      <w:r>
        <w:rPr>
          <w:b/>
        </w:rPr>
        <w:t xml:space="preserve">УЧЕБНОГО </w:t>
      </w:r>
      <w:r w:rsidRPr="00AA3246">
        <w:rPr>
          <w:b/>
        </w:rPr>
        <w:t>ПРЕДМЕТА  «</w:t>
      </w:r>
      <w:r>
        <w:rPr>
          <w:b/>
        </w:rPr>
        <w:t>МАТЕМАТИКА</w:t>
      </w:r>
      <w:r w:rsidRPr="00AA3246">
        <w:rPr>
          <w:b/>
        </w:rPr>
        <w:t>»</w:t>
      </w:r>
    </w:p>
    <w:p w:rsidR="009B6477" w:rsidRPr="00240083" w:rsidRDefault="009B6477" w:rsidP="009B6477">
      <w:pPr>
        <w:ind w:left="57"/>
        <w:jc w:val="both"/>
      </w:pPr>
      <w:r w:rsidRPr="00240083">
        <w:t xml:space="preserve">Программа обеспечена следующим </w:t>
      </w:r>
      <w:r w:rsidRPr="00240083">
        <w:rPr>
          <w:b/>
        </w:rPr>
        <w:t>методическим комплектом</w:t>
      </w:r>
      <w:r w:rsidRPr="00240083">
        <w:t xml:space="preserve"> «Начальная школа XXI века»:</w:t>
      </w:r>
    </w:p>
    <w:p w:rsidR="009B6477" w:rsidRPr="00240083" w:rsidRDefault="009B6477" w:rsidP="009B6477">
      <w:pPr>
        <w:ind w:left="57"/>
        <w:jc w:val="both"/>
      </w:pPr>
      <w:proofErr w:type="gramStart"/>
      <w:r w:rsidRPr="00240083">
        <w:t xml:space="preserve">Математика: программа:1- 4 классы/ В.Н. </w:t>
      </w:r>
      <w:proofErr w:type="spellStart"/>
      <w:r w:rsidRPr="00240083">
        <w:t>Рудницкая.-М</w:t>
      </w:r>
      <w:proofErr w:type="spellEnd"/>
      <w:r w:rsidRPr="00240083">
        <w:t>.: Вентана-граф.2011.)</w:t>
      </w:r>
      <w:proofErr w:type="gramEnd"/>
    </w:p>
    <w:p w:rsidR="009B6477" w:rsidRPr="00240083" w:rsidRDefault="009B6477" w:rsidP="009B6477">
      <w:pPr>
        <w:ind w:left="57"/>
        <w:jc w:val="both"/>
      </w:pPr>
    </w:p>
    <w:p w:rsidR="009B6477" w:rsidRPr="00240083" w:rsidRDefault="009B6477" w:rsidP="009B6477">
      <w:pPr>
        <w:ind w:left="57"/>
        <w:jc w:val="both"/>
      </w:pPr>
      <w:proofErr w:type="spellStart"/>
      <w:r w:rsidRPr="00240083">
        <w:t>Рудницкая</w:t>
      </w:r>
      <w:proofErr w:type="spellEnd"/>
      <w:r w:rsidRPr="00240083">
        <w:t> В.Н., Юдачева Т.В.  Математика. 4 </w:t>
      </w:r>
      <w:proofErr w:type="spellStart"/>
      <w:r w:rsidRPr="00240083">
        <w:t>кл</w:t>
      </w:r>
      <w:proofErr w:type="spellEnd"/>
      <w:r w:rsidRPr="00240083">
        <w:t xml:space="preserve">. Методическое пособие. Изд.  М.: Вента-Граф, </w:t>
      </w:r>
      <w:r>
        <w:t>2013</w:t>
      </w:r>
      <w:r w:rsidRPr="00240083">
        <w:t>.</w:t>
      </w:r>
    </w:p>
    <w:p w:rsidR="009B6477" w:rsidRPr="00240083" w:rsidRDefault="009B6477" w:rsidP="009B6477">
      <w:pPr>
        <w:suppressAutoHyphens/>
        <w:ind w:left="-303"/>
        <w:jc w:val="both"/>
      </w:pPr>
      <w:r w:rsidRPr="00240083">
        <w:t xml:space="preserve">      </w:t>
      </w:r>
      <w:proofErr w:type="spellStart"/>
      <w:r w:rsidRPr="00240083">
        <w:t>Рудницкая</w:t>
      </w:r>
      <w:proofErr w:type="spellEnd"/>
      <w:r w:rsidRPr="00240083">
        <w:t xml:space="preserve"> В. Н., Юдачева Т. В. Математика: учебник для 4 </w:t>
      </w:r>
      <w:proofErr w:type="spellStart"/>
      <w:r w:rsidRPr="00240083">
        <w:t>кл</w:t>
      </w:r>
      <w:proofErr w:type="spellEnd"/>
      <w:r w:rsidRPr="00240083">
        <w:t xml:space="preserve">. в 2 частях – М.: Вента-Граф, 2014.         Обеспеченность 100% </w:t>
      </w:r>
    </w:p>
    <w:p w:rsidR="009B6477" w:rsidRPr="00240083" w:rsidRDefault="009B6477" w:rsidP="009B6477">
      <w:pPr>
        <w:suppressAutoHyphens/>
        <w:ind w:left="-303"/>
        <w:jc w:val="both"/>
      </w:pPr>
      <w:r w:rsidRPr="00240083">
        <w:t xml:space="preserve">      </w:t>
      </w:r>
      <w:proofErr w:type="spellStart"/>
      <w:r w:rsidRPr="00240083">
        <w:t>Рудницкая</w:t>
      </w:r>
      <w:proofErr w:type="spellEnd"/>
      <w:r w:rsidRPr="00240083">
        <w:t xml:space="preserve"> В. Н. Рабочие тетради «Математика» 4 </w:t>
      </w:r>
      <w:proofErr w:type="spellStart"/>
      <w:r w:rsidRPr="00240083">
        <w:t>кл</w:t>
      </w:r>
      <w:proofErr w:type="spellEnd"/>
      <w:r w:rsidRPr="00240083">
        <w:t xml:space="preserve">. № 1, 2.  – М.: </w:t>
      </w:r>
      <w:proofErr w:type="spellStart"/>
      <w:r w:rsidRPr="00240083">
        <w:t>Вентана-Граф</w:t>
      </w:r>
      <w:proofErr w:type="spellEnd"/>
      <w:r w:rsidRPr="00240083">
        <w:t>, 2014.                         Обеспеченность 100%</w:t>
      </w:r>
    </w:p>
    <w:p w:rsidR="009B6477" w:rsidRPr="00240083" w:rsidRDefault="009B6477" w:rsidP="009B6477">
      <w:pPr>
        <w:ind w:left="57"/>
        <w:jc w:val="both"/>
      </w:pPr>
      <w:proofErr w:type="spellStart"/>
      <w:r w:rsidRPr="00240083">
        <w:t>Рудницкая</w:t>
      </w:r>
      <w:proofErr w:type="spellEnd"/>
      <w:r w:rsidRPr="00240083">
        <w:t xml:space="preserve"> В.Н., Юдачева Т.В.  Математика. Устные вычисления: Методическое пособие.    М.: Вента-Граф, 2009.  </w:t>
      </w:r>
    </w:p>
    <w:p w:rsidR="009B6477" w:rsidRPr="00240083" w:rsidRDefault="009B6477" w:rsidP="009B6477">
      <w:pPr>
        <w:suppressAutoHyphens/>
        <w:ind w:hanging="303"/>
        <w:jc w:val="both"/>
      </w:pPr>
      <w:r w:rsidRPr="00240083">
        <w:t xml:space="preserve">      </w:t>
      </w:r>
      <w:proofErr w:type="spellStart"/>
      <w:r w:rsidRPr="00240083">
        <w:t>Рудницкая</w:t>
      </w:r>
      <w:proofErr w:type="spellEnd"/>
      <w:r w:rsidRPr="00240083">
        <w:t> В.Н., Юдачева Т.В Математика в начальной школе. Оценка знаний: Проверочные и контрольные работы. 1-4 </w:t>
      </w:r>
      <w:proofErr w:type="spellStart"/>
      <w:r w:rsidRPr="00240083">
        <w:t>кл</w:t>
      </w:r>
      <w:proofErr w:type="spellEnd"/>
      <w:r w:rsidRPr="00240083">
        <w:t xml:space="preserve">. </w:t>
      </w:r>
    </w:p>
    <w:p w:rsidR="009B6477" w:rsidRPr="00240083" w:rsidRDefault="009B6477" w:rsidP="009B6477">
      <w:pPr>
        <w:suppressAutoHyphens/>
        <w:ind w:hanging="303"/>
        <w:jc w:val="both"/>
      </w:pPr>
      <w:r>
        <w:t xml:space="preserve">     </w:t>
      </w:r>
    </w:p>
    <w:p w:rsidR="009B6477" w:rsidRPr="00240083" w:rsidRDefault="009B6477" w:rsidP="009B6477">
      <w:pPr>
        <w:suppressAutoHyphens/>
        <w:jc w:val="both"/>
      </w:pPr>
    </w:p>
    <w:p w:rsidR="009B6477" w:rsidRPr="00240083" w:rsidRDefault="009B6477" w:rsidP="009B6477">
      <w:pPr>
        <w:suppressAutoHyphens/>
        <w:ind w:hanging="303"/>
        <w:jc w:val="both"/>
      </w:pPr>
    </w:p>
    <w:p w:rsidR="009B6477" w:rsidRPr="00240083" w:rsidRDefault="009B6477" w:rsidP="009B6477">
      <w:pPr>
        <w:suppressAutoHyphens/>
        <w:ind w:hanging="303"/>
        <w:jc w:val="both"/>
      </w:pPr>
    </w:p>
    <w:p w:rsidR="006B5245" w:rsidRPr="00240083" w:rsidRDefault="006B5245"/>
    <w:sectPr w:rsidR="006B5245" w:rsidRPr="00240083" w:rsidSect="00CF4FF4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EC6DF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70CE2FF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D7DA7"/>
    <w:multiLevelType w:val="hybridMultilevel"/>
    <w:tmpl w:val="A6B0191A"/>
    <w:lvl w:ilvl="0" w:tplc="4D425F1C">
      <w:start w:val="65535"/>
      <w:numFmt w:val="bullet"/>
      <w:lvlText w:val="•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7074A05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179C"/>
    <w:multiLevelType w:val="hybridMultilevel"/>
    <w:tmpl w:val="1F2E9CC8"/>
    <w:lvl w:ilvl="0" w:tplc="7C10D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B0F"/>
    <w:multiLevelType w:val="hybridMultilevel"/>
    <w:tmpl w:val="D34A34FE"/>
    <w:lvl w:ilvl="0" w:tplc="81924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03"/>
    <w:rsid w:val="00014E4A"/>
    <w:rsid w:val="00020E31"/>
    <w:rsid w:val="000702ED"/>
    <w:rsid w:val="000818EA"/>
    <w:rsid w:val="0008637D"/>
    <w:rsid w:val="000E47E7"/>
    <w:rsid w:val="00105FD1"/>
    <w:rsid w:val="00117C9F"/>
    <w:rsid w:val="00120D08"/>
    <w:rsid w:val="00124931"/>
    <w:rsid w:val="00180EFE"/>
    <w:rsid w:val="00183BDC"/>
    <w:rsid w:val="00200333"/>
    <w:rsid w:val="00217B03"/>
    <w:rsid w:val="00240083"/>
    <w:rsid w:val="002B1CD2"/>
    <w:rsid w:val="003528D4"/>
    <w:rsid w:val="004176D1"/>
    <w:rsid w:val="004378E8"/>
    <w:rsid w:val="004803D1"/>
    <w:rsid w:val="004B2272"/>
    <w:rsid w:val="006B20E7"/>
    <w:rsid w:val="006B5245"/>
    <w:rsid w:val="006F0B7D"/>
    <w:rsid w:val="00701ECF"/>
    <w:rsid w:val="0074368D"/>
    <w:rsid w:val="00751CEE"/>
    <w:rsid w:val="00780574"/>
    <w:rsid w:val="00791C04"/>
    <w:rsid w:val="007940E3"/>
    <w:rsid w:val="007D7AD9"/>
    <w:rsid w:val="00807B2C"/>
    <w:rsid w:val="00810BDA"/>
    <w:rsid w:val="00860FA1"/>
    <w:rsid w:val="008835B2"/>
    <w:rsid w:val="00884D1C"/>
    <w:rsid w:val="0089463B"/>
    <w:rsid w:val="009B6477"/>
    <w:rsid w:val="009F5525"/>
    <w:rsid w:val="009F7CE4"/>
    <w:rsid w:val="00A04E14"/>
    <w:rsid w:val="00A40E01"/>
    <w:rsid w:val="00AA46E1"/>
    <w:rsid w:val="00B2755B"/>
    <w:rsid w:val="00B30CFC"/>
    <w:rsid w:val="00B72504"/>
    <w:rsid w:val="00B743BB"/>
    <w:rsid w:val="00BC1D87"/>
    <w:rsid w:val="00BF4BFD"/>
    <w:rsid w:val="00C72F44"/>
    <w:rsid w:val="00C876C4"/>
    <w:rsid w:val="00CF4FF4"/>
    <w:rsid w:val="00D52A81"/>
    <w:rsid w:val="00DA0454"/>
    <w:rsid w:val="00DE6ECB"/>
    <w:rsid w:val="00EE2B08"/>
    <w:rsid w:val="00F124B1"/>
    <w:rsid w:val="00F4788E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333"/>
    <w:pPr>
      <w:keepNext/>
      <w:jc w:val="both"/>
      <w:outlineLvl w:val="0"/>
    </w:pPr>
    <w:rPr>
      <w:rFonts w:ascii="Arial" w:hAnsi="Arial" w:cs="Arial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03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217B0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17B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E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0333"/>
    <w:rPr>
      <w:rFonts w:ascii="Arial" w:eastAsia="Times New Roman" w:hAnsi="Arial" w:cs="Arial"/>
      <w:b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Уткина Л.С.</cp:lastModifiedBy>
  <cp:revision>6</cp:revision>
  <dcterms:created xsi:type="dcterms:W3CDTF">2017-07-01T00:18:00Z</dcterms:created>
  <dcterms:modified xsi:type="dcterms:W3CDTF">2019-11-07T06:05:00Z</dcterms:modified>
</cp:coreProperties>
</file>