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F77" w:rsidRPr="00CF1D9E" w:rsidRDefault="00CF1D9E" w:rsidP="005E1ADD">
      <w:pPr>
        <w:spacing w:after="0"/>
        <w:jc w:val="center"/>
        <w:rPr>
          <w:rFonts w:ascii="Times New Roman" w:hAnsi="Times New Roman" w:cs="Times New Roman"/>
          <w:bCs/>
          <w:sz w:val="24"/>
          <w:szCs w:val="24"/>
        </w:rPr>
      </w:pPr>
      <w:r w:rsidRPr="00CF1D9E">
        <w:rPr>
          <w:rFonts w:ascii="Times New Roman" w:hAnsi="Times New Roman" w:cs="Times New Roman"/>
          <w:bCs/>
          <w:sz w:val="24"/>
          <w:szCs w:val="24"/>
        </w:rPr>
        <w:t>МУНИЦИПАЛЬНОЕ БЮДЖЕТНОЕ ОБЩЕОБРАЗОВАТЕЛЬНОЕ УЧРЕЖДЕНИЕ</w:t>
      </w:r>
    </w:p>
    <w:p w:rsidR="00CF1D9E" w:rsidRPr="00CF1D9E" w:rsidRDefault="00CF1D9E" w:rsidP="005E1ADD">
      <w:pPr>
        <w:spacing w:after="0"/>
        <w:jc w:val="center"/>
        <w:rPr>
          <w:rFonts w:ascii="Times New Roman" w:hAnsi="Times New Roman" w:cs="Times New Roman"/>
          <w:bCs/>
          <w:sz w:val="24"/>
          <w:szCs w:val="24"/>
        </w:rPr>
      </w:pPr>
      <w:r w:rsidRPr="00CF1D9E">
        <w:rPr>
          <w:rFonts w:ascii="Times New Roman" w:hAnsi="Times New Roman" w:cs="Times New Roman"/>
          <w:bCs/>
          <w:sz w:val="24"/>
          <w:szCs w:val="24"/>
        </w:rPr>
        <w:t>НАЧАЛЬНАЯ ОБЩЕОБРАЗОВАТЕЛЬНАЯ ШКОЛА № 21</w:t>
      </w:r>
    </w:p>
    <w:p w:rsidR="00CF1D9E" w:rsidRPr="00CF1D9E" w:rsidRDefault="00CF1D9E" w:rsidP="005E1ADD">
      <w:pPr>
        <w:spacing w:after="0"/>
        <w:jc w:val="center"/>
        <w:rPr>
          <w:rFonts w:ascii="Times New Roman" w:hAnsi="Times New Roman" w:cs="Times New Roman"/>
          <w:bCs/>
          <w:sz w:val="24"/>
          <w:szCs w:val="24"/>
        </w:rPr>
      </w:pPr>
      <w:r w:rsidRPr="00CF1D9E">
        <w:rPr>
          <w:rFonts w:ascii="Times New Roman" w:hAnsi="Times New Roman" w:cs="Times New Roman"/>
          <w:bCs/>
          <w:sz w:val="24"/>
          <w:szCs w:val="24"/>
        </w:rPr>
        <w:t>Г. ЮЖНО-САХАЛИНСКА</w:t>
      </w:r>
    </w:p>
    <w:p w:rsidR="00731F77" w:rsidRDefault="00731F77" w:rsidP="005E1ADD">
      <w:pPr>
        <w:spacing w:after="0"/>
        <w:rPr>
          <w:rFonts w:ascii="Times New Roman" w:hAnsi="Times New Roman" w:cs="Times New Roman"/>
          <w:b/>
          <w:sz w:val="40"/>
          <w:szCs w:val="40"/>
        </w:rPr>
      </w:pPr>
    </w:p>
    <w:p w:rsidR="004039D7" w:rsidRDefault="004039D7" w:rsidP="005E1ADD">
      <w:pPr>
        <w:spacing w:after="0"/>
        <w:rPr>
          <w:rFonts w:ascii="Times New Roman" w:hAnsi="Times New Roman" w:cs="Times New Roman"/>
          <w:b/>
          <w:sz w:val="40"/>
          <w:szCs w:val="40"/>
        </w:rPr>
      </w:pPr>
    </w:p>
    <w:p w:rsidR="004039D7" w:rsidRPr="00CF1D9E" w:rsidRDefault="004039D7" w:rsidP="005E1ADD">
      <w:pPr>
        <w:spacing w:after="0"/>
        <w:rPr>
          <w:rFonts w:ascii="Times New Roman" w:hAnsi="Times New Roman" w:cs="Times New Roman"/>
          <w:b/>
          <w:sz w:val="40"/>
          <w:szCs w:val="40"/>
        </w:rPr>
      </w:pPr>
    </w:p>
    <w:p w:rsidR="00731F77" w:rsidRPr="00CF1D9E" w:rsidRDefault="00CF1D9E" w:rsidP="005E1ADD">
      <w:pPr>
        <w:spacing w:after="0"/>
        <w:ind w:right="-5"/>
        <w:jc w:val="center"/>
        <w:rPr>
          <w:rFonts w:ascii="Times New Roman" w:hAnsi="Times New Roman" w:cs="Times New Roman"/>
          <w:b/>
          <w:sz w:val="56"/>
          <w:szCs w:val="56"/>
        </w:rPr>
      </w:pPr>
      <w:r w:rsidRPr="00CF1D9E">
        <w:rPr>
          <w:rFonts w:ascii="Times New Roman" w:hAnsi="Times New Roman" w:cs="Times New Roman"/>
          <w:b/>
          <w:sz w:val="52"/>
          <w:szCs w:val="52"/>
        </w:rPr>
        <w:t xml:space="preserve"> </w:t>
      </w:r>
      <w:r w:rsidR="00731F77" w:rsidRPr="00CF1D9E">
        <w:rPr>
          <w:rFonts w:ascii="Times New Roman" w:hAnsi="Times New Roman" w:cs="Times New Roman"/>
          <w:b/>
          <w:sz w:val="56"/>
          <w:szCs w:val="56"/>
        </w:rPr>
        <w:t xml:space="preserve">Пасхальный бой, </w:t>
      </w:r>
    </w:p>
    <w:p w:rsidR="00731F77" w:rsidRPr="00CF1D9E" w:rsidRDefault="00CF1D9E" w:rsidP="005E1ADD">
      <w:pPr>
        <w:spacing w:after="0"/>
        <w:ind w:right="-5"/>
        <w:jc w:val="center"/>
        <w:rPr>
          <w:rFonts w:ascii="Times New Roman" w:hAnsi="Times New Roman" w:cs="Times New Roman"/>
          <w:b/>
          <w:sz w:val="56"/>
          <w:szCs w:val="56"/>
        </w:rPr>
      </w:pPr>
      <w:r w:rsidRPr="00CF1D9E">
        <w:rPr>
          <w:rFonts w:ascii="Times New Roman" w:hAnsi="Times New Roman" w:cs="Times New Roman"/>
          <w:b/>
          <w:sz w:val="56"/>
          <w:szCs w:val="56"/>
        </w:rPr>
        <w:t>или прочность куриного яйца</w:t>
      </w:r>
    </w:p>
    <w:p w:rsidR="00731F77" w:rsidRDefault="004039D7" w:rsidP="004039D7">
      <w:pPr>
        <w:spacing w:after="0"/>
        <w:ind w:left="2832"/>
        <w:rPr>
          <w:rFonts w:ascii="Times New Roman" w:hAnsi="Times New Roman" w:cs="Times New Roman"/>
          <w:b/>
          <w:sz w:val="48"/>
          <w:szCs w:val="48"/>
        </w:rPr>
      </w:pPr>
      <w:r>
        <w:rPr>
          <w:rFonts w:ascii="Times New Roman" w:hAnsi="Times New Roman" w:cs="Times New Roman"/>
          <w:b/>
          <w:noProof/>
          <w:sz w:val="48"/>
          <w:szCs w:val="48"/>
        </w:rPr>
        <w:drawing>
          <wp:inline distT="0" distB="0" distL="0" distR="0">
            <wp:extent cx="2356015" cy="3157238"/>
            <wp:effectExtent l="19050" t="0" r="6185" b="0"/>
            <wp:docPr id="13" name="Рисунок 1" descr="G:\исследователь 15\фото яйц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следователь 15\фото яйца\images (6).jpg"/>
                    <pic:cNvPicPr>
                      <a:picLocks noChangeAspect="1" noChangeArrowheads="1"/>
                    </pic:cNvPicPr>
                  </pic:nvPicPr>
                  <pic:blipFill>
                    <a:blip r:embed="rId8" cstate="print"/>
                    <a:srcRect/>
                    <a:stretch>
                      <a:fillRect/>
                    </a:stretch>
                  </pic:blipFill>
                  <pic:spPr bwMode="auto">
                    <a:xfrm>
                      <a:off x="0" y="0"/>
                      <a:ext cx="2356273" cy="3157584"/>
                    </a:xfrm>
                    <a:prstGeom prst="rect">
                      <a:avLst/>
                    </a:prstGeom>
                    <a:noFill/>
                    <a:ln w="9525">
                      <a:noFill/>
                      <a:miter lim="800000"/>
                      <a:headEnd/>
                      <a:tailEnd/>
                    </a:ln>
                  </pic:spPr>
                </pic:pic>
              </a:graphicData>
            </a:graphic>
          </wp:inline>
        </w:drawing>
      </w:r>
    </w:p>
    <w:p w:rsidR="00731F77" w:rsidRDefault="00731F77" w:rsidP="005E1ADD">
      <w:pPr>
        <w:spacing w:after="0"/>
        <w:rPr>
          <w:rFonts w:ascii="Times New Roman" w:hAnsi="Times New Roman" w:cs="Times New Roman"/>
        </w:rPr>
      </w:pPr>
    </w:p>
    <w:p w:rsidR="00CF1D9E" w:rsidRPr="00CF1D9E" w:rsidRDefault="00CF1D9E" w:rsidP="005E1ADD">
      <w:pPr>
        <w:spacing w:after="0"/>
        <w:rPr>
          <w:rFonts w:ascii="Times New Roman" w:hAnsi="Times New Roman" w:cs="Times New Roman"/>
        </w:rPr>
      </w:pPr>
    </w:p>
    <w:p w:rsidR="00731F77" w:rsidRPr="00CF1D9E" w:rsidRDefault="00731F77" w:rsidP="005E1ADD">
      <w:pPr>
        <w:spacing w:after="0"/>
        <w:rPr>
          <w:rFonts w:ascii="Times New Roman" w:hAnsi="Times New Roman" w:cs="Times New Roman"/>
        </w:rPr>
      </w:pPr>
    </w:p>
    <w:p w:rsidR="00731F77" w:rsidRPr="00CF1D9E" w:rsidRDefault="00731F77" w:rsidP="005E1ADD">
      <w:pPr>
        <w:spacing w:after="0"/>
        <w:ind w:firstLine="709"/>
        <w:jc w:val="right"/>
        <w:rPr>
          <w:rFonts w:ascii="Times New Roman" w:hAnsi="Times New Roman" w:cs="Times New Roman"/>
          <w:b/>
          <w:sz w:val="32"/>
          <w:szCs w:val="32"/>
        </w:rPr>
      </w:pPr>
      <w:r w:rsidRPr="00CF1D9E">
        <w:rPr>
          <w:rFonts w:ascii="Times New Roman" w:hAnsi="Times New Roman" w:cs="Times New Roman"/>
          <w:b/>
          <w:sz w:val="32"/>
          <w:szCs w:val="32"/>
        </w:rPr>
        <w:t>Работу выполнил:</w:t>
      </w:r>
    </w:p>
    <w:p w:rsidR="00D9388E" w:rsidRPr="00CF1D9E" w:rsidRDefault="00D9388E" w:rsidP="00D9388E">
      <w:pPr>
        <w:spacing w:after="0"/>
        <w:ind w:firstLine="709"/>
        <w:jc w:val="right"/>
        <w:rPr>
          <w:rFonts w:ascii="Times New Roman" w:hAnsi="Times New Roman" w:cs="Times New Roman"/>
          <w:b/>
          <w:sz w:val="32"/>
          <w:szCs w:val="32"/>
        </w:rPr>
      </w:pPr>
      <w:r w:rsidRPr="00CF1D9E">
        <w:rPr>
          <w:rFonts w:ascii="Times New Roman" w:hAnsi="Times New Roman" w:cs="Times New Roman"/>
          <w:b/>
          <w:sz w:val="32"/>
          <w:szCs w:val="32"/>
        </w:rPr>
        <w:t>Быков Андрей</w:t>
      </w:r>
      <w:r>
        <w:rPr>
          <w:rFonts w:ascii="Times New Roman" w:hAnsi="Times New Roman" w:cs="Times New Roman"/>
          <w:b/>
          <w:sz w:val="32"/>
          <w:szCs w:val="32"/>
        </w:rPr>
        <w:t>,</w:t>
      </w:r>
    </w:p>
    <w:p w:rsidR="00731F77" w:rsidRPr="00CF1D9E" w:rsidRDefault="00D9388E" w:rsidP="005E1ADD">
      <w:pPr>
        <w:spacing w:after="0"/>
        <w:ind w:firstLine="709"/>
        <w:jc w:val="right"/>
        <w:rPr>
          <w:rFonts w:ascii="Times New Roman" w:hAnsi="Times New Roman" w:cs="Times New Roman"/>
          <w:b/>
          <w:sz w:val="32"/>
          <w:szCs w:val="32"/>
        </w:rPr>
      </w:pPr>
      <w:r>
        <w:rPr>
          <w:rFonts w:ascii="Times New Roman" w:hAnsi="Times New Roman" w:cs="Times New Roman"/>
          <w:b/>
          <w:sz w:val="32"/>
          <w:szCs w:val="32"/>
        </w:rPr>
        <w:t>у</w:t>
      </w:r>
      <w:r w:rsidR="00731F77" w:rsidRPr="00CF1D9E">
        <w:rPr>
          <w:rFonts w:ascii="Times New Roman" w:hAnsi="Times New Roman" w:cs="Times New Roman"/>
          <w:b/>
          <w:sz w:val="32"/>
          <w:szCs w:val="32"/>
        </w:rPr>
        <w:t xml:space="preserve">ченик </w:t>
      </w:r>
      <w:r>
        <w:rPr>
          <w:rFonts w:ascii="Times New Roman" w:hAnsi="Times New Roman" w:cs="Times New Roman"/>
          <w:b/>
          <w:sz w:val="32"/>
          <w:szCs w:val="32"/>
        </w:rPr>
        <w:t>3</w:t>
      </w:r>
      <w:r w:rsidR="00731F77" w:rsidRPr="00CF1D9E">
        <w:rPr>
          <w:rFonts w:ascii="Times New Roman" w:hAnsi="Times New Roman" w:cs="Times New Roman"/>
          <w:b/>
          <w:sz w:val="32"/>
          <w:szCs w:val="32"/>
        </w:rPr>
        <w:t xml:space="preserve"> Г класса</w:t>
      </w:r>
    </w:p>
    <w:p w:rsidR="00731F77" w:rsidRPr="00CF1D9E" w:rsidRDefault="00731F77" w:rsidP="005E1ADD">
      <w:pPr>
        <w:spacing w:after="0"/>
        <w:ind w:firstLine="709"/>
        <w:jc w:val="right"/>
        <w:rPr>
          <w:rFonts w:ascii="Times New Roman" w:hAnsi="Times New Roman" w:cs="Times New Roman"/>
          <w:b/>
          <w:sz w:val="32"/>
          <w:szCs w:val="32"/>
        </w:rPr>
      </w:pPr>
    </w:p>
    <w:p w:rsidR="00CF1D9E" w:rsidRPr="00CF1D9E" w:rsidRDefault="00CF1D9E" w:rsidP="005E1ADD">
      <w:pPr>
        <w:spacing w:after="0"/>
        <w:ind w:firstLine="709"/>
        <w:jc w:val="right"/>
        <w:rPr>
          <w:rFonts w:ascii="Times New Roman" w:hAnsi="Times New Roman" w:cs="Times New Roman"/>
          <w:b/>
          <w:sz w:val="32"/>
          <w:szCs w:val="32"/>
        </w:rPr>
      </w:pPr>
    </w:p>
    <w:p w:rsidR="00731F77" w:rsidRPr="00CF1D9E" w:rsidRDefault="00731F77" w:rsidP="005E1ADD">
      <w:pPr>
        <w:spacing w:after="0"/>
        <w:ind w:firstLine="709"/>
        <w:jc w:val="right"/>
        <w:rPr>
          <w:rFonts w:ascii="Times New Roman" w:hAnsi="Times New Roman" w:cs="Times New Roman"/>
          <w:b/>
          <w:sz w:val="32"/>
          <w:szCs w:val="32"/>
        </w:rPr>
      </w:pPr>
      <w:r w:rsidRPr="00CF1D9E">
        <w:rPr>
          <w:rFonts w:ascii="Times New Roman" w:hAnsi="Times New Roman" w:cs="Times New Roman"/>
          <w:b/>
          <w:sz w:val="32"/>
          <w:szCs w:val="32"/>
        </w:rPr>
        <w:t>Руководитель:</w:t>
      </w:r>
    </w:p>
    <w:p w:rsidR="00731F77" w:rsidRPr="00CF1D9E" w:rsidRDefault="00731F77" w:rsidP="005E1ADD">
      <w:pPr>
        <w:spacing w:after="0"/>
        <w:ind w:firstLine="709"/>
        <w:jc w:val="right"/>
        <w:rPr>
          <w:rFonts w:ascii="Times New Roman" w:hAnsi="Times New Roman" w:cs="Times New Roman"/>
          <w:b/>
          <w:sz w:val="32"/>
          <w:szCs w:val="32"/>
        </w:rPr>
      </w:pPr>
      <w:r w:rsidRPr="00CF1D9E">
        <w:rPr>
          <w:rFonts w:ascii="Times New Roman" w:hAnsi="Times New Roman" w:cs="Times New Roman"/>
          <w:b/>
          <w:sz w:val="32"/>
          <w:szCs w:val="32"/>
        </w:rPr>
        <w:t>Пасынок Юлия Юрьевна,</w:t>
      </w:r>
    </w:p>
    <w:p w:rsidR="00731F77" w:rsidRPr="00CF1D9E" w:rsidRDefault="00731F77" w:rsidP="005E1ADD">
      <w:pPr>
        <w:spacing w:after="0"/>
        <w:ind w:firstLine="709"/>
        <w:jc w:val="right"/>
        <w:rPr>
          <w:rFonts w:ascii="Times New Roman" w:hAnsi="Times New Roman" w:cs="Times New Roman"/>
          <w:b/>
          <w:sz w:val="32"/>
          <w:szCs w:val="32"/>
        </w:rPr>
      </w:pPr>
      <w:r w:rsidRPr="00CF1D9E">
        <w:rPr>
          <w:rFonts w:ascii="Times New Roman" w:hAnsi="Times New Roman" w:cs="Times New Roman"/>
          <w:b/>
          <w:sz w:val="32"/>
          <w:szCs w:val="32"/>
        </w:rPr>
        <w:t>заместитель директора по УВР,</w:t>
      </w:r>
    </w:p>
    <w:p w:rsidR="00731F77" w:rsidRPr="00CF1D9E" w:rsidRDefault="00731F77" w:rsidP="005E1ADD">
      <w:pPr>
        <w:spacing w:after="0"/>
        <w:jc w:val="right"/>
        <w:rPr>
          <w:rFonts w:ascii="Times New Roman" w:hAnsi="Times New Roman" w:cs="Times New Roman"/>
          <w:b/>
          <w:sz w:val="32"/>
          <w:szCs w:val="32"/>
        </w:rPr>
      </w:pPr>
      <w:r w:rsidRPr="00CF1D9E">
        <w:rPr>
          <w:rFonts w:ascii="Times New Roman" w:hAnsi="Times New Roman" w:cs="Times New Roman"/>
          <w:b/>
          <w:sz w:val="32"/>
          <w:szCs w:val="32"/>
        </w:rPr>
        <w:t>учитель начальных классов</w:t>
      </w:r>
    </w:p>
    <w:p w:rsidR="00731F77" w:rsidRPr="00CF1D9E" w:rsidRDefault="00731F77" w:rsidP="005E1ADD">
      <w:pPr>
        <w:spacing w:after="0"/>
        <w:jc w:val="center"/>
        <w:rPr>
          <w:rFonts w:ascii="Times New Roman" w:hAnsi="Times New Roman" w:cs="Times New Roman"/>
          <w:b/>
          <w:sz w:val="28"/>
          <w:szCs w:val="28"/>
        </w:rPr>
      </w:pPr>
    </w:p>
    <w:p w:rsidR="004039D7" w:rsidRDefault="004039D7" w:rsidP="005E1ADD">
      <w:pPr>
        <w:spacing w:after="0"/>
        <w:jc w:val="center"/>
        <w:rPr>
          <w:rFonts w:ascii="Times New Roman" w:hAnsi="Times New Roman" w:cs="Times New Roman"/>
          <w:bCs/>
          <w:sz w:val="28"/>
          <w:szCs w:val="28"/>
        </w:rPr>
      </w:pPr>
    </w:p>
    <w:p w:rsidR="00CF1D9E" w:rsidRDefault="00CF1D9E" w:rsidP="005E1ADD">
      <w:pPr>
        <w:spacing w:after="0"/>
        <w:jc w:val="center"/>
        <w:rPr>
          <w:rFonts w:ascii="Times New Roman" w:hAnsi="Times New Roman" w:cs="Times New Roman"/>
          <w:bCs/>
          <w:sz w:val="28"/>
          <w:szCs w:val="28"/>
        </w:rPr>
      </w:pPr>
    </w:p>
    <w:p w:rsidR="005B12E6" w:rsidRDefault="005B12E6" w:rsidP="005E1ADD">
      <w:pPr>
        <w:spacing w:after="0"/>
        <w:jc w:val="center"/>
        <w:rPr>
          <w:rFonts w:ascii="Times New Roman" w:hAnsi="Times New Roman" w:cs="Times New Roman"/>
          <w:bCs/>
          <w:sz w:val="32"/>
          <w:szCs w:val="32"/>
        </w:rPr>
      </w:pPr>
    </w:p>
    <w:p w:rsidR="00731F77" w:rsidRPr="00CF1D9E" w:rsidRDefault="00731F77" w:rsidP="005E1ADD">
      <w:pPr>
        <w:spacing w:after="0"/>
        <w:jc w:val="center"/>
        <w:rPr>
          <w:rFonts w:ascii="Times New Roman" w:hAnsi="Times New Roman" w:cs="Times New Roman"/>
          <w:bCs/>
          <w:sz w:val="32"/>
          <w:szCs w:val="32"/>
        </w:rPr>
      </w:pPr>
      <w:r w:rsidRPr="00CF1D9E">
        <w:rPr>
          <w:rFonts w:ascii="Times New Roman" w:hAnsi="Times New Roman" w:cs="Times New Roman"/>
          <w:bCs/>
          <w:sz w:val="32"/>
          <w:szCs w:val="32"/>
        </w:rPr>
        <w:t>г. Южно-Сахалинск, 2015</w:t>
      </w:r>
    </w:p>
    <w:p w:rsidR="00AC1678" w:rsidRPr="00CF1D9E" w:rsidRDefault="00AC1678" w:rsidP="005E1ADD">
      <w:pPr>
        <w:spacing w:after="0"/>
        <w:ind w:firstLine="708"/>
        <w:jc w:val="both"/>
        <w:rPr>
          <w:rFonts w:ascii="Times New Roman" w:hAnsi="Times New Roman" w:cs="Times New Roman"/>
          <w:sz w:val="28"/>
          <w:szCs w:val="28"/>
        </w:rPr>
      </w:pPr>
      <w:proofErr w:type="gramStart"/>
      <w:r w:rsidRPr="00CF1D9E">
        <w:rPr>
          <w:rFonts w:ascii="Times New Roman" w:hAnsi="Times New Roman" w:cs="Times New Roman"/>
          <w:sz w:val="28"/>
          <w:szCs w:val="28"/>
        </w:rPr>
        <w:lastRenderedPageBreak/>
        <w:t>Мои</w:t>
      </w:r>
      <w:proofErr w:type="gramEnd"/>
      <w:r w:rsidRPr="00CF1D9E">
        <w:rPr>
          <w:rFonts w:ascii="Times New Roman" w:hAnsi="Times New Roman" w:cs="Times New Roman"/>
          <w:sz w:val="28"/>
          <w:szCs w:val="28"/>
        </w:rPr>
        <w:t xml:space="preserve"> бабушка и дедушка держат домашних курочек. Ежедневно птицы несут яички. Зимой от 2 до 6 штук в день. Летом от 8 до 14штук. Я помогаю ухаживать за птицей и собирать свежие яйца. Я видел, как курица высиживает их. И вот с тех пор меня интересуют вопросы: почему яйца под наседкой остаются целыми? </w:t>
      </w:r>
      <w:r w:rsidR="00CF1D9E">
        <w:rPr>
          <w:rFonts w:ascii="Times New Roman" w:hAnsi="Times New Roman" w:cs="Times New Roman"/>
          <w:sz w:val="28"/>
          <w:szCs w:val="28"/>
        </w:rPr>
        <w:t>В</w:t>
      </w:r>
      <w:r w:rsidRPr="00CF1D9E">
        <w:rPr>
          <w:rFonts w:ascii="Times New Roman" w:hAnsi="Times New Roman" w:cs="Times New Roman"/>
          <w:sz w:val="28"/>
          <w:szCs w:val="28"/>
        </w:rPr>
        <w:t xml:space="preserve">едь она наступает на них. Шевелит и разворачивает их клювом. Если скорлупа такая прочная, </w:t>
      </w:r>
      <w:proofErr w:type="gramStart"/>
      <w:r w:rsidRPr="00CF1D9E">
        <w:rPr>
          <w:rFonts w:ascii="Times New Roman" w:hAnsi="Times New Roman" w:cs="Times New Roman"/>
          <w:sz w:val="28"/>
          <w:szCs w:val="28"/>
        </w:rPr>
        <w:t>то</w:t>
      </w:r>
      <w:proofErr w:type="gramEnd"/>
      <w:r w:rsidRPr="00CF1D9E">
        <w:rPr>
          <w:rFonts w:ascii="Times New Roman" w:hAnsi="Times New Roman" w:cs="Times New Roman"/>
          <w:sz w:val="28"/>
          <w:szCs w:val="28"/>
        </w:rPr>
        <w:t xml:space="preserve"> как же птенец легко пробивает ее, чтоб появиться на свет?</w:t>
      </w:r>
    </w:p>
    <w:p w:rsidR="00B10590" w:rsidRPr="00CF1D9E" w:rsidRDefault="00B10590"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Каждый год к пасхе, мы копим куриные яйца. Красим их, и конечно устраиваем пасхальный бой. Бой куриными яйцами.</w:t>
      </w:r>
    </w:p>
    <w:p w:rsidR="00CF1D9E" w:rsidRDefault="00CF1D9E" w:rsidP="005E1ADD">
      <w:pPr>
        <w:spacing w:after="0"/>
        <w:ind w:firstLine="708"/>
        <w:jc w:val="both"/>
        <w:rPr>
          <w:rFonts w:ascii="Times New Roman" w:hAnsi="Times New Roman" w:cs="Times New Roman"/>
          <w:sz w:val="28"/>
          <w:szCs w:val="28"/>
        </w:rPr>
      </w:pPr>
    </w:p>
    <w:p w:rsidR="00731F77" w:rsidRPr="00CF1D9E" w:rsidRDefault="00731F77"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 xml:space="preserve">Я решил больше узнать о </w:t>
      </w:r>
      <w:r w:rsidR="00B10590" w:rsidRPr="00CF1D9E">
        <w:rPr>
          <w:rFonts w:ascii="Times New Roman" w:hAnsi="Times New Roman" w:cs="Times New Roman"/>
          <w:sz w:val="28"/>
          <w:szCs w:val="28"/>
        </w:rPr>
        <w:t xml:space="preserve">прочности скорлупы куриного яйца. Познакомиться с пасхальными традициями. </w:t>
      </w:r>
      <w:r w:rsidR="00CF1D9E">
        <w:rPr>
          <w:rFonts w:ascii="Times New Roman" w:hAnsi="Times New Roman" w:cs="Times New Roman"/>
          <w:sz w:val="28"/>
          <w:szCs w:val="28"/>
        </w:rPr>
        <w:t>Читал различную литературу.</w:t>
      </w:r>
      <w:r w:rsidRPr="00CF1D9E">
        <w:rPr>
          <w:rFonts w:ascii="Times New Roman" w:hAnsi="Times New Roman" w:cs="Times New Roman"/>
          <w:sz w:val="28"/>
          <w:szCs w:val="28"/>
        </w:rPr>
        <w:t xml:space="preserve"> </w:t>
      </w:r>
    </w:p>
    <w:p w:rsidR="00731F77" w:rsidRPr="00CF1D9E" w:rsidRDefault="006C1261"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Все это и стало</w:t>
      </w:r>
      <w:r w:rsidR="00731F77" w:rsidRPr="00CF1D9E">
        <w:rPr>
          <w:rFonts w:ascii="Times New Roman" w:hAnsi="Times New Roman" w:cs="Times New Roman"/>
          <w:sz w:val="28"/>
          <w:szCs w:val="28"/>
        </w:rPr>
        <w:t xml:space="preserve"> главным в выборе темы исследования!</w:t>
      </w:r>
    </w:p>
    <w:p w:rsidR="00CF1D9E" w:rsidRDefault="00CF1D9E" w:rsidP="005E1ADD">
      <w:pPr>
        <w:spacing w:after="0"/>
        <w:ind w:firstLine="708"/>
        <w:jc w:val="both"/>
        <w:rPr>
          <w:rFonts w:ascii="Times New Roman" w:hAnsi="Times New Roman" w:cs="Times New Roman"/>
          <w:sz w:val="28"/>
          <w:szCs w:val="28"/>
        </w:rPr>
      </w:pPr>
    </w:p>
    <w:p w:rsidR="00731F77" w:rsidRPr="00CF1D9E" w:rsidRDefault="00731F77"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Свою работу я выполнял с родителями. Нам помогала моя учительница.</w:t>
      </w:r>
    </w:p>
    <w:p w:rsidR="00731F77" w:rsidRPr="00CF1D9E" w:rsidRDefault="00731F77" w:rsidP="005E1ADD">
      <w:pPr>
        <w:spacing w:after="0"/>
        <w:ind w:right="-5" w:firstLine="720"/>
        <w:jc w:val="both"/>
        <w:rPr>
          <w:rFonts w:ascii="Times New Roman" w:hAnsi="Times New Roman" w:cs="Times New Roman"/>
          <w:color w:val="000000"/>
          <w:sz w:val="28"/>
          <w:szCs w:val="28"/>
        </w:rPr>
      </w:pPr>
      <w:r w:rsidRPr="00CF1D9E">
        <w:rPr>
          <w:rFonts w:ascii="Times New Roman" w:hAnsi="Times New Roman" w:cs="Times New Roman"/>
          <w:color w:val="000000"/>
          <w:sz w:val="28"/>
          <w:szCs w:val="28"/>
        </w:rPr>
        <w:t>В нашей работе мы попробовали</w:t>
      </w:r>
      <w:r w:rsidR="006C1261" w:rsidRPr="00CF1D9E">
        <w:rPr>
          <w:rFonts w:ascii="Times New Roman" w:hAnsi="Times New Roman" w:cs="Times New Roman"/>
        </w:rPr>
        <w:t xml:space="preserve"> </w:t>
      </w:r>
      <w:r w:rsidR="006C1261" w:rsidRPr="00CF1D9E">
        <w:rPr>
          <w:rFonts w:ascii="Times New Roman" w:hAnsi="Times New Roman" w:cs="Times New Roman"/>
          <w:sz w:val="28"/>
          <w:szCs w:val="28"/>
        </w:rPr>
        <w:t>определить условия необходимые для победы в «пасхальном бою»</w:t>
      </w:r>
      <w:r w:rsidR="006C1261" w:rsidRPr="00CF1D9E">
        <w:rPr>
          <w:rFonts w:ascii="Times New Roman" w:hAnsi="Times New Roman" w:cs="Times New Roman"/>
          <w:color w:val="000000"/>
          <w:sz w:val="28"/>
          <w:szCs w:val="28"/>
        </w:rPr>
        <w:t>, а значит узнать как можно больше о прочности куриного яйца.</w:t>
      </w:r>
    </w:p>
    <w:p w:rsidR="00CF1D9E" w:rsidRDefault="00CF1D9E" w:rsidP="005E1ADD">
      <w:pPr>
        <w:spacing w:after="0"/>
        <w:ind w:right="-5"/>
        <w:jc w:val="both"/>
        <w:rPr>
          <w:rFonts w:ascii="Times New Roman" w:hAnsi="Times New Roman" w:cs="Times New Roman"/>
          <w:b/>
          <w:sz w:val="28"/>
          <w:szCs w:val="28"/>
          <w:u w:val="single"/>
        </w:rPr>
      </w:pPr>
    </w:p>
    <w:p w:rsidR="0014529E" w:rsidRDefault="0014529E" w:rsidP="0014529E">
      <w:pPr>
        <w:spacing w:after="0"/>
        <w:ind w:right="-5"/>
        <w:jc w:val="both"/>
        <w:rPr>
          <w:rFonts w:ascii="Times New Roman" w:hAnsi="Times New Roman"/>
          <w:sz w:val="28"/>
          <w:szCs w:val="28"/>
        </w:rPr>
      </w:pPr>
      <w:bookmarkStart w:id="0" w:name="_GoBack"/>
      <w:r>
        <w:rPr>
          <w:rFonts w:ascii="Times New Roman" w:hAnsi="Times New Roman"/>
          <w:b/>
          <w:sz w:val="28"/>
          <w:szCs w:val="28"/>
          <w:u w:val="single"/>
        </w:rPr>
        <w:t xml:space="preserve">ОБЪЕКТ ИССЛЕДОВАНИЯ: </w:t>
      </w:r>
      <w:r>
        <w:rPr>
          <w:rFonts w:ascii="Times New Roman" w:hAnsi="Times New Roman"/>
          <w:sz w:val="28"/>
          <w:szCs w:val="28"/>
        </w:rPr>
        <w:t>куриное яйцо.</w:t>
      </w:r>
    </w:p>
    <w:p w:rsidR="0014529E" w:rsidRDefault="0014529E" w:rsidP="0014529E">
      <w:pPr>
        <w:spacing w:after="0"/>
        <w:ind w:right="-5"/>
        <w:jc w:val="both"/>
        <w:rPr>
          <w:rFonts w:ascii="Times New Roman" w:hAnsi="Times New Roman"/>
          <w:sz w:val="28"/>
          <w:szCs w:val="28"/>
        </w:rPr>
      </w:pPr>
    </w:p>
    <w:p w:rsidR="0014529E" w:rsidRDefault="0014529E" w:rsidP="0014529E">
      <w:pPr>
        <w:spacing w:after="0"/>
        <w:ind w:right="-5"/>
        <w:jc w:val="both"/>
        <w:rPr>
          <w:rFonts w:ascii="Times New Roman" w:hAnsi="Times New Roman"/>
          <w:sz w:val="28"/>
          <w:szCs w:val="28"/>
        </w:rPr>
      </w:pPr>
      <w:r>
        <w:rPr>
          <w:rFonts w:ascii="Times New Roman" w:hAnsi="Times New Roman"/>
          <w:b/>
          <w:sz w:val="28"/>
          <w:szCs w:val="28"/>
          <w:u w:val="single"/>
        </w:rPr>
        <w:t>ПРЕДМЕТ ИССЛЕДОВАНИЯ</w:t>
      </w:r>
      <w:r w:rsidRPr="000E0C6D">
        <w:rPr>
          <w:rFonts w:ascii="Times New Roman" w:hAnsi="Times New Roman"/>
          <w:b/>
          <w:sz w:val="28"/>
          <w:szCs w:val="28"/>
          <w:u w:val="single"/>
        </w:rPr>
        <w:t>:</w:t>
      </w:r>
      <w:r>
        <w:rPr>
          <w:rFonts w:ascii="Times New Roman" w:hAnsi="Times New Roman"/>
          <w:b/>
          <w:sz w:val="28"/>
          <w:szCs w:val="28"/>
          <w:u w:val="single"/>
        </w:rPr>
        <w:t xml:space="preserve"> </w:t>
      </w:r>
      <w:r>
        <w:rPr>
          <w:rFonts w:ascii="Times New Roman" w:hAnsi="Times New Roman"/>
          <w:sz w:val="28"/>
          <w:szCs w:val="28"/>
        </w:rPr>
        <w:t>прочность куриного яйца</w:t>
      </w:r>
      <w:bookmarkEnd w:id="0"/>
      <w:r>
        <w:rPr>
          <w:rFonts w:ascii="Times New Roman" w:hAnsi="Times New Roman"/>
          <w:sz w:val="28"/>
          <w:szCs w:val="28"/>
        </w:rPr>
        <w:t>.</w:t>
      </w:r>
    </w:p>
    <w:p w:rsidR="0014529E" w:rsidRDefault="0014529E" w:rsidP="005E1ADD">
      <w:pPr>
        <w:spacing w:after="0"/>
        <w:ind w:right="-5"/>
        <w:jc w:val="both"/>
        <w:rPr>
          <w:rFonts w:ascii="Times New Roman" w:hAnsi="Times New Roman" w:cs="Times New Roman"/>
          <w:b/>
          <w:sz w:val="28"/>
          <w:szCs w:val="28"/>
          <w:u w:val="single"/>
        </w:rPr>
      </w:pPr>
    </w:p>
    <w:p w:rsidR="00731F77" w:rsidRPr="00CF1D9E" w:rsidRDefault="00731F77" w:rsidP="005E1ADD">
      <w:pPr>
        <w:spacing w:after="0"/>
        <w:ind w:right="-5"/>
        <w:jc w:val="both"/>
        <w:rPr>
          <w:rFonts w:ascii="Times New Roman" w:hAnsi="Times New Roman" w:cs="Times New Roman"/>
          <w:b/>
          <w:sz w:val="28"/>
          <w:szCs w:val="28"/>
          <w:u w:val="single"/>
        </w:rPr>
      </w:pPr>
      <w:r w:rsidRPr="00CF1D9E">
        <w:rPr>
          <w:rFonts w:ascii="Times New Roman" w:hAnsi="Times New Roman" w:cs="Times New Roman"/>
          <w:b/>
          <w:sz w:val="28"/>
          <w:szCs w:val="28"/>
          <w:u w:val="single"/>
        </w:rPr>
        <w:t>ЦЕЛЬ ИССЛЕДОВАНИЯ:</w:t>
      </w:r>
    </w:p>
    <w:p w:rsidR="00513777" w:rsidRPr="00CF1D9E" w:rsidRDefault="006B511B" w:rsidP="005E1ADD">
      <w:pPr>
        <w:shd w:val="clear" w:color="auto" w:fill="FFFFFF"/>
        <w:tabs>
          <w:tab w:val="left" w:pos="0"/>
        </w:tabs>
        <w:spacing w:after="0"/>
        <w:ind w:right="-6"/>
        <w:jc w:val="both"/>
        <w:rPr>
          <w:rFonts w:ascii="Times New Roman" w:hAnsi="Times New Roman" w:cs="Times New Roman"/>
          <w:sz w:val="28"/>
          <w:szCs w:val="28"/>
        </w:rPr>
      </w:pPr>
      <w:r w:rsidRPr="00CF1D9E">
        <w:rPr>
          <w:rFonts w:ascii="Times New Roman" w:hAnsi="Times New Roman" w:cs="Times New Roman"/>
          <w:sz w:val="28"/>
          <w:szCs w:val="28"/>
        </w:rPr>
        <w:t>Определить условия необходимые для победы в «пасхальном бою»</w:t>
      </w:r>
      <w:r w:rsidR="00513777" w:rsidRPr="00CF1D9E">
        <w:rPr>
          <w:rFonts w:ascii="Times New Roman" w:hAnsi="Times New Roman" w:cs="Times New Roman"/>
          <w:sz w:val="28"/>
          <w:szCs w:val="28"/>
        </w:rPr>
        <w:t xml:space="preserve"> </w:t>
      </w:r>
      <w:r w:rsidR="009E18A0">
        <w:rPr>
          <w:rFonts w:ascii="Times New Roman" w:hAnsi="Times New Roman" w:cs="Times New Roman"/>
          <w:sz w:val="28"/>
          <w:szCs w:val="28"/>
        </w:rPr>
        <w:t>–</w:t>
      </w:r>
      <w:r w:rsidR="009E18A0" w:rsidRPr="00CF1D9E">
        <w:rPr>
          <w:rFonts w:ascii="Times New Roman" w:hAnsi="Times New Roman" w:cs="Times New Roman"/>
          <w:sz w:val="28"/>
          <w:szCs w:val="28"/>
        </w:rPr>
        <w:t xml:space="preserve"> </w:t>
      </w:r>
      <w:r w:rsidR="00513777" w:rsidRPr="00CF1D9E">
        <w:rPr>
          <w:rFonts w:ascii="Times New Roman" w:hAnsi="Times New Roman" w:cs="Times New Roman"/>
          <w:sz w:val="28"/>
          <w:szCs w:val="28"/>
        </w:rPr>
        <w:t xml:space="preserve"> определить прочность </w:t>
      </w:r>
      <w:r w:rsidR="004C4EFB" w:rsidRPr="00CF1D9E">
        <w:rPr>
          <w:rFonts w:ascii="Times New Roman" w:hAnsi="Times New Roman" w:cs="Times New Roman"/>
          <w:sz w:val="28"/>
          <w:szCs w:val="28"/>
        </w:rPr>
        <w:t xml:space="preserve">скорлупы </w:t>
      </w:r>
      <w:r w:rsidR="00513777" w:rsidRPr="00CF1D9E">
        <w:rPr>
          <w:rFonts w:ascii="Times New Roman" w:hAnsi="Times New Roman" w:cs="Times New Roman"/>
          <w:sz w:val="28"/>
          <w:szCs w:val="28"/>
        </w:rPr>
        <w:t>куриного яйца</w:t>
      </w:r>
      <w:r w:rsidRPr="00CF1D9E">
        <w:rPr>
          <w:rFonts w:ascii="Times New Roman" w:hAnsi="Times New Roman" w:cs="Times New Roman"/>
          <w:sz w:val="28"/>
          <w:szCs w:val="28"/>
        </w:rPr>
        <w:t>.</w:t>
      </w:r>
    </w:p>
    <w:p w:rsidR="00CF1D9E" w:rsidRDefault="006B511B" w:rsidP="005E1ADD">
      <w:pPr>
        <w:shd w:val="clear" w:color="auto" w:fill="FFFFFF"/>
        <w:tabs>
          <w:tab w:val="left" w:pos="0"/>
        </w:tabs>
        <w:spacing w:after="0"/>
        <w:ind w:right="-6"/>
        <w:jc w:val="both"/>
        <w:rPr>
          <w:rFonts w:ascii="Times New Roman" w:hAnsi="Times New Roman" w:cs="Times New Roman"/>
          <w:sz w:val="28"/>
          <w:szCs w:val="28"/>
        </w:rPr>
      </w:pPr>
      <w:r w:rsidRPr="00CF1D9E">
        <w:rPr>
          <w:rFonts w:ascii="Times New Roman" w:hAnsi="Times New Roman" w:cs="Times New Roman"/>
          <w:sz w:val="28"/>
          <w:szCs w:val="28"/>
        </w:rPr>
        <w:t xml:space="preserve"> </w:t>
      </w:r>
    </w:p>
    <w:p w:rsidR="009E18A0" w:rsidRPr="00CF1D9E" w:rsidRDefault="009E18A0" w:rsidP="005E1ADD">
      <w:pPr>
        <w:spacing w:after="0"/>
        <w:ind w:right="-5"/>
        <w:jc w:val="both"/>
        <w:rPr>
          <w:rFonts w:ascii="Times New Roman" w:hAnsi="Times New Roman" w:cs="Times New Roman"/>
          <w:b/>
          <w:sz w:val="28"/>
          <w:szCs w:val="28"/>
          <w:u w:val="single"/>
        </w:rPr>
      </w:pPr>
      <w:r w:rsidRPr="00CF1D9E">
        <w:rPr>
          <w:rFonts w:ascii="Times New Roman" w:hAnsi="Times New Roman" w:cs="Times New Roman"/>
          <w:b/>
          <w:sz w:val="28"/>
          <w:szCs w:val="28"/>
          <w:u w:val="single"/>
        </w:rPr>
        <w:t>ЗАДАЧИ ИССЛЕДОВАНИЯ:</w:t>
      </w:r>
    </w:p>
    <w:p w:rsidR="009E18A0" w:rsidRPr="00CF1D9E" w:rsidRDefault="009E18A0"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Для достижения цели мы поставили перед собой следующие задачи:</w:t>
      </w:r>
    </w:p>
    <w:p w:rsidR="009E18A0" w:rsidRPr="00CF1D9E" w:rsidRDefault="009E18A0"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1. Узнать о пасхальных традициях, забавах.</w:t>
      </w:r>
    </w:p>
    <w:p w:rsidR="009E18A0" w:rsidRPr="00CF1D9E" w:rsidRDefault="009E18A0" w:rsidP="005E1ADD">
      <w:pPr>
        <w:spacing w:after="0"/>
        <w:jc w:val="both"/>
        <w:rPr>
          <w:rFonts w:ascii="Times New Roman" w:eastAsia="Times New Roman" w:hAnsi="Times New Roman" w:cs="Times New Roman"/>
          <w:sz w:val="28"/>
          <w:szCs w:val="28"/>
        </w:rPr>
      </w:pPr>
      <w:r w:rsidRPr="00CF1D9E">
        <w:rPr>
          <w:rFonts w:ascii="Times New Roman" w:hAnsi="Times New Roman" w:cs="Times New Roman"/>
          <w:sz w:val="28"/>
          <w:szCs w:val="28"/>
        </w:rPr>
        <w:t xml:space="preserve">2. </w:t>
      </w:r>
      <w:r w:rsidRPr="00CF1D9E">
        <w:rPr>
          <w:rFonts w:ascii="Times New Roman" w:eastAsia="Times New Roman" w:hAnsi="Times New Roman" w:cs="Times New Roman"/>
          <w:sz w:val="28"/>
          <w:szCs w:val="28"/>
        </w:rPr>
        <w:t>Изучить теоретический материал о прочности куриного яйца.</w:t>
      </w:r>
    </w:p>
    <w:p w:rsidR="009E18A0" w:rsidRPr="00CF1D9E" w:rsidRDefault="009E18A0" w:rsidP="005E1ADD">
      <w:pPr>
        <w:spacing w:after="0"/>
        <w:jc w:val="both"/>
        <w:rPr>
          <w:rFonts w:ascii="Times New Roman" w:hAnsi="Times New Roman" w:cs="Times New Roman"/>
          <w:sz w:val="28"/>
          <w:szCs w:val="28"/>
        </w:rPr>
      </w:pPr>
      <w:r w:rsidRPr="009E18A0">
        <w:rPr>
          <w:rFonts w:ascii="Times New Roman" w:hAnsi="Times New Roman" w:cs="Times New Roman"/>
          <w:sz w:val="28"/>
          <w:szCs w:val="28"/>
        </w:rPr>
        <w:t>3. Опытным путем определить условия, которые увеличивают шанс победы в «пасхальном бою», а</w:t>
      </w:r>
      <w:r w:rsidRPr="00CF1D9E">
        <w:rPr>
          <w:rFonts w:ascii="Times New Roman" w:hAnsi="Times New Roman" w:cs="Times New Roman"/>
          <w:sz w:val="28"/>
          <w:szCs w:val="28"/>
        </w:rPr>
        <w:t xml:space="preserve"> для этого: </w:t>
      </w:r>
    </w:p>
    <w:p w:rsidR="009E18A0" w:rsidRPr="00CF1D9E" w:rsidRDefault="009E18A0"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 определить прочность яичной скорлупы в зависимости от положения (</w:t>
      </w:r>
      <w:proofErr w:type="gramStart"/>
      <w:r w:rsidRPr="00CF1D9E">
        <w:rPr>
          <w:rFonts w:ascii="Times New Roman" w:hAnsi="Times New Roman" w:cs="Times New Roman"/>
          <w:sz w:val="28"/>
          <w:szCs w:val="28"/>
        </w:rPr>
        <w:t>вертикальное</w:t>
      </w:r>
      <w:proofErr w:type="gramEnd"/>
      <w:r w:rsidRPr="00CF1D9E">
        <w:rPr>
          <w:rFonts w:ascii="Times New Roman" w:hAnsi="Times New Roman" w:cs="Times New Roman"/>
          <w:sz w:val="28"/>
          <w:szCs w:val="28"/>
        </w:rPr>
        <w:t xml:space="preserve"> и горизонтальное)</w:t>
      </w:r>
      <w:r>
        <w:rPr>
          <w:rFonts w:ascii="Times New Roman" w:hAnsi="Times New Roman" w:cs="Times New Roman"/>
          <w:sz w:val="28"/>
          <w:szCs w:val="28"/>
        </w:rPr>
        <w:t>,</w:t>
      </w:r>
    </w:p>
    <w:p w:rsidR="009E18A0" w:rsidRPr="00CF1D9E" w:rsidRDefault="009E18A0" w:rsidP="005E1ADD">
      <w:pPr>
        <w:spacing w:after="0"/>
        <w:jc w:val="both"/>
        <w:rPr>
          <w:rFonts w:ascii="Times New Roman" w:eastAsia="Times New Roman" w:hAnsi="Times New Roman" w:cs="Times New Roman"/>
          <w:sz w:val="28"/>
          <w:szCs w:val="28"/>
        </w:rPr>
      </w:pPr>
      <w:r w:rsidRPr="00720918">
        <w:rPr>
          <w:rFonts w:ascii="Times New Roman" w:hAnsi="Times New Roman" w:cs="Times New Roman"/>
          <w:sz w:val="28"/>
          <w:szCs w:val="28"/>
        </w:rPr>
        <w:t xml:space="preserve">- </w:t>
      </w:r>
      <w:r w:rsidRPr="00720918">
        <w:rPr>
          <w:rFonts w:ascii="Times New Roman" w:eastAsia="Times New Roman" w:hAnsi="Times New Roman" w:cs="Times New Roman"/>
          <w:sz w:val="28"/>
          <w:szCs w:val="28"/>
        </w:rPr>
        <w:t>определить прочность яичной скорлупы в зависимости от «одежки» (в обертке или без нее).</w:t>
      </w:r>
    </w:p>
    <w:p w:rsidR="009E18A0" w:rsidRDefault="009E18A0" w:rsidP="005E1ADD">
      <w:pPr>
        <w:spacing w:after="0"/>
        <w:ind w:right="-5"/>
        <w:jc w:val="both"/>
        <w:rPr>
          <w:rFonts w:ascii="Times New Roman" w:hAnsi="Times New Roman" w:cs="Times New Roman"/>
          <w:b/>
          <w:sz w:val="28"/>
          <w:szCs w:val="28"/>
          <w:u w:val="single"/>
        </w:rPr>
      </w:pPr>
    </w:p>
    <w:p w:rsidR="009E18A0" w:rsidRPr="00CF1D9E" w:rsidRDefault="009E18A0" w:rsidP="005E1ADD">
      <w:pPr>
        <w:spacing w:after="0"/>
        <w:ind w:right="-5"/>
        <w:jc w:val="both"/>
        <w:rPr>
          <w:rFonts w:ascii="Times New Roman" w:hAnsi="Times New Roman" w:cs="Times New Roman"/>
          <w:b/>
          <w:sz w:val="28"/>
          <w:szCs w:val="28"/>
          <w:u w:val="single"/>
        </w:rPr>
      </w:pPr>
      <w:r w:rsidRPr="00CF1D9E">
        <w:rPr>
          <w:rFonts w:ascii="Times New Roman" w:hAnsi="Times New Roman" w:cs="Times New Roman"/>
          <w:b/>
          <w:sz w:val="28"/>
          <w:szCs w:val="28"/>
          <w:u w:val="single"/>
        </w:rPr>
        <w:t>ГИПОТЕЗА ИССЛЕДОВАНИЯ:</w:t>
      </w:r>
    </w:p>
    <w:p w:rsidR="009E18A0" w:rsidRPr="009E18A0" w:rsidRDefault="009E18A0" w:rsidP="005E1ADD">
      <w:pPr>
        <w:spacing w:after="0"/>
        <w:ind w:right="-5"/>
        <w:jc w:val="both"/>
        <w:rPr>
          <w:rFonts w:ascii="Times New Roman" w:hAnsi="Times New Roman" w:cs="Times New Roman"/>
          <w:sz w:val="28"/>
          <w:szCs w:val="28"/>
        </w:rPr>
      </w:pPr>
      <w:r w:rsidRPr="009E18A0">
        <w:rPr>
          <w:rFonts w:ascii="Times New Roman" w:hAnsi="Times New Roman" w:cs="Times New Roman"/>
          <w:sz w:val="28"/>
          <w:szCs w:val="28"/>
        </w:rPr>
        <w:t>Прочность яйца, а значит, и победа в пасхальном бою, зависит от следующих условий:</w:t>
      </w:r>
    </w:p>
    <w:p w:rsidR="009E18A0" w:rsidRPr="009E18A0" w:rsidRDefault="009E18A0" w:rsidP="005E1ADD">
      <w:pPr>
        <w:spacing w:after="0"/>
        <w:ind w:right="-5"/>
        <w:jc w:val="both"/>
        <w:rPr>
          <w:rFonts w:ascii="Times New Roman" w:hAnsi="Times New Roman" w:cs="Times New Roman"/>
          <w:sz w:val="28"/>
          <w:szCs w:val="28"/>
        </w:rPr>
      </w:pPr>
      <w:r w:rsidRPr="009E18A0">
        <w:rPr>
          <w:rFonts w:ascii="Times New Roman" w:hAnsi="Times New Roman" w:cs="Times New Roman"/>
          <w:sz w:val="28"/>
          <w:szCs w:val="28"/>
        </w:rPr>
        <w:lastRenderedPageBreak/>
        <w:t xml:space="preserve">- </w:t>
      </w:r>
      <w:proofErr w:type="gramStart"/>
      <w:r w:rsidRPr="009E18A0">
        <w:rPr>
          <w:rFonts w:ascii="Times New Roman" w:hAnsi="Times New Roman" w:cs="Times New Roman"/>
          <w:sz w:val="28"/>
          <w:szCs w:val="28"/>
        </w:rPr>
        <w:t>правильной</w:t>
      </w:r>
      <w:proofErr w:type="gramEnd"/>
      <w:r w:rsidRPr="009E18A0">
        <w:rPr>
          <w:rFonts w:ascii="Times New Roman" w:hAnsi="Times New Roman" w:cs="Times New Roman"/>
          <w:sz w:val="28"/>
          <w:szCs w:val="28"/>
        </w:rPr>
        <w:t xml:space="preserve"> </w:t>
      </w:r>
      <w:proofErr w:type="spellStart"/>
      <w:r w:rsidRPr="009E18A0">
        <w:rPr>
          <w:rFonts w:ascii="Times New Roman" w:hAnsi="Times New Roman" w:cs="Times New Roman"/>
          <w:sz w:val="28"/>
          <w:szCs w:val="28"/>
        </w:rPr>
        <w:t>сваренности</w:t>
      </w:r>
      <w:proofErr w:type="spellEnd"/>
      <w:r w:rsidRPr="009E18A0">
        <w:rPr>
          <w:rFonts w:ascii="Times New Roman" w:hAnsi="Times New Roman" w:cs="Times New Roman"/>
          <w:sz w:val="28"/>
          <w:szCs w:val="28"/>
        </w:rPr>
        <w:t xml:space="preserve"> яйца,</w:t>
      </w:r>
    </w:p>
    <w:p w:rsidR="009E18A0" w:rsidRPr="009E18A0" w:rsidRDefault="009E18A0" w:rsidP="005E1ADD">
      <w:pPr>
        <w:spacing w:after="0"/>
        <w:ind w:right="-5"/>
        <w:jc w:val="both"/>
        <w:rPr>
          <w:rFonts w:ascii="Times New Roman" w:hAnsi="Times New Roman" w:cs="Times New Roman"/>
          <w:sz w:val="28"/>
          <w:szCs w:val="28"/>
        </w:rPr>
      </w:pPr>
      <w:r w:rsidRPr="009E18A0">
        <w:rPr>
          <w:rFonts w:ascii="Times New Roman" w:hAnsi="Times New Roman" w:cs="Times New Roman"/>
          <w:sz w:val="28"/>
          <w:szCs w:val="28"/>
        </w:rPr>
        <w:t xml:space="preserve">- формы </w:t>
      </w:r>
      <w:r>
        <w:rPr>
          <w:rFonts w:ascii="Times New Roman" w:hAnsi="Times New Roman" w:cs="Times New Roman"/>
          <w:sz w:val="28"/>
          <w:szCs w:val="28"/>
        </w:rPr>
        <w:t xml:space="preserve">расположения </w:t>
      </w:r>
      <w:r w:rsidRPr="009E18A0">
        <w:rPr>
          <w:rFonts w:ascii="Times New Roman" w:hAnsi="Times New Roman" w:cs="Times New Roman"/>
          <w:sz w:val="28"/>
          <w:szCs w:val="28"/>
        </w:rPr>
        <w:t>яйца,</w:t>
      </w:r>
    </w:p>
    <w:p w:rsidR="009E18A0" w:rsidRPr="00CF1D9E" w:rsidRDefault="009E18A0" w:rsidP="005E1ADD">
      <w:pPr>
        <w:spacing w:after="0"/>
        <w:ind w:right="-5"/>
        <w:jc w:val="both"/>
        <w:rPr>
          <w:rFonts w:ascii="Times New Roman" w:hAnsi="Times New Roman" w:cs="Times New Roman"/>
          <w:b/>
          <w:sz w:val="28"/>
          <w:szCs w:val="28"/>
          <w:u w:val="single"/>
        </w:rPr>
      </w:pPr>
      <w:r w:rsidRPr="009E18A0">
        <w:rPr>
          <w:rFonts w:ascii="Times New Roman" w:hAnsi="Times New Roman" w:cs="Times New Roman"/>
          <w:sz w:val="28"/>
          <w:szCs w:val="28"/>
        </w:rPr>
        <w:t>- наличия оберток-украшений на яйце.</w:t>
      </w:r>
    </w:p>
    <w:p w:rsidR="005B12E6" w:rsidRDefault="005B12E6" w:rsidP="005E1ADD">
      <w:pPr>
        <w:shd w:val="clear" w:color="auto" w:fill="FFFFFF"/>
        <w:tabs>
          <w:tab w:val="left" w:pos="0"/>
        </w:tabs>
        <w:spacing w:after="0"/>
        <w:ind w:right="-6"/>
        <w:jc w:val="both"/>
        <w:rPr>
          <w:rFonts w:ascii="Times New Roman" w:hAnsi="Times New Roman" w:cs="Times New Roman"/>
          <w:b/>
          <w:sz w:val="28"/>
          <w:szCs w:val="28"/>
          <w:u w:val="single"/>
        </w:rPr>
      </w:pPr>
    </w:p>
    <w:p w:rsidR="005C7FDA" w:rsidRPr="00CF1D9E" w:rsidRDefault="00CF1D9E" w:rsidP="005E1ADD">
      <w:pPr>
        <w:shd w:val="clear" w:color="auto" w:fill="FFFFFF"/>
        <w:tabs>
          <w:tab w:val="left" w:pos="0"/>
        </w:tabs>
        <w:spacing w:after="0"/>
        <w:ind w:right="-6"/>
        <w:jc w:val="both"/>
        <w:rPr>
          <w:rFonts w:ascii="Times New Roman" w:hAnsi="Times New Roman" w:cs="Times New Roman"/>
          <w:b/>
          <w:sz w:val="28"/>
          <w:szCs w:val="28"/>
          <w:u w:val="single"/>
        </w:rPr>
      </w:pPr>
      <w:r w:rsidRPr="00CF1D9E">
        <w:rPr>
          <w:rFonts w:ascii="Times New Roman" w:hAnsi="Times New Roman" w:cs="Times New Roman"/>
          <w:b/>
          <w:sz w:val="28"/>
          <w:szCs w:val="28"/>
          <w:u w:val="single"/>
        </w:rPr>
        <w:t>ИСПОЛЬЗУЕМЫЕ МЕТОДЫ:</w:t>
      </w:r>
    </w:p>
    <w:p w:rsidR="00566E6A" w:rsidRDefault="005C7FDA" w:rsidP="005E1ADD">
      <w:pPr>
        <w:shd w:val="clear" w:color="auto" w:fill="FFFFFF"/>
        <w:tabs>
          <w:tab w:val="left" w:pos="0"/>
        </w:tabs>
        <w:spacing w:after="0"/>
        <w:ind w:right="-6"/>
        <w:jc w:val="both"/>
        <w:rPr>
          <w:rFonts w:ascii="Times New Roman" w:hAnsi="Times New Roman" w:cs="Times New Roman"/>
          <w:sz w:val="28"/>
          <w:szCs w:val="28"/>
        </w:rPr>
      </w:pPr>
      <w:r w:rsidRPr="00CF1D9E">
        <w:rPr>
          <w:rFonts w:ascii="Times New Roman" w:hAnsi="Times New Roman" w:cs="Times New Roman"/>
          <w:sz w:val="28"/>
          <w:szCs w:val="28"/>
        </w:rPr>
        <w:t xml:space="preserve">- </w:t>
      </w:r>
      <w:r w:rsidR="006B511B" w:rsidRPr="00CF1D9E">
        <w:rPr>
          <w:rFonts w:ascii="Times New Roman" w:hAnsi="Times New Roman" w:cs="Times New Roman"/>
          <w:sz w:val="28"/>
          <w:szCs w:val="28"/>
        </w:rPr>
        <w:t xml:space="preserve">изучение литературы, </w:t>
      </w:r>
    </w:p>
    <w:p w:rsidR="00CB0136" w:rsidRPr="00566E6A" w:rsidRDefault="00CB0136" w:rsidP="005E1ADD">
      <w:pPr>
        <w:shd w:val="clear" w:color="auto" w:fill="FFFFFF"/>
        <w:tabs>
          <w:tab w:val="left" w:pos="0"/>
        </w:tabs>
        <w:spacing w:after="0"/>
        <w:ind w:right="-6"/>
        <w:jc w:val="both"/>
        <w:rPr>
          <w:rFonts w:ascii="Times New Roman" w:hAnsi="Times New Roman" w:cs="Times New Roman"/>
          <w:sz w:val="28"/>
          <w:szCs w:val="28"/>
        </w:rPr>
      </w:pPr>
      <w:r>
        <w:rPr>
          <w:rFonts w:ascii="Times New Roman" w:hAnsi="Times New Roman" w:cs="Times New Roman"/>
          <w:sz w:val="28"/>
          <w:szCs w:val="28"/>
        </w:rPr>
        <w:t>- проведение анкетирования,</w:t>
      </w:r>
    </w:p>
    <w:p w:rsidR="005C7FDA" w:rsidRPr="00CF1D9E" w:rsidRDefault="005C7FDA" w:rsidP="005E1ADD">
      <w:pPr>
        <w:shd w:val="clear" w:color="auto" w:fill="FFFFFF"/>
        <w:tabs>
          <w:tab w:val="left" w:pos="0"/>
        </w:tabs>
        <w:spacing w:after="0"/>
        <w:ind w:right="-6"/>
        <w:jc w:val="both"/>
        <w:rPr>
          <w:rFonts w:ascii="Times New Roman" w:hAnsi="Times New Roman" w:cs="Times New Roman"/>
          <w:sz w:val="28"/>
          <w:szCs w:val="28"/>
        </w:rPr>
      </w:pPr>
      <w:r w:rsidRPr="00CF1D9E">
        <w:rPr>
          <w:rFonts w:ascii="Times New Roman" w:hAnsi="Times New Roman" w:cs="Times New Roman"/>
          <w:sz w:val="28"/>
          <w:szCs w:val="28"/>
        </w:rPr>
        <w:t>- проведение экспериментов,</w:t>
      </w:r>
    </w:p>
    <w:p w:rsidR="00731F77" w:rsidRPr="00CF1D9E" w:rsidRDefault="005C7FDA" w:rsidP="005E1ADD">
      <w:pPr>
        <w:shd w:val="clear" w:color="auto" w:fill="FFFFFF"/>
        <w:tabs>
          <w:tab w:val="left" w:pos="0"/>
        </w:tabs>
        <w:spacing w:after="0"/>
        <w:ind w:right="-6"/>
        <w:jc w:val="both"/>
        <w:rPr>
          <w:rFonts w:ascii="Times New Roman" w:hAnsi="Times New Roman" w:cs="Times New Roman"/>
          <w:sz w:val="28"/>
          <w:szCs w:val="28"/>
        </w:rPr>
      </w:pPr>
      <w:r w:rsidRPr="00CF1D9E">
        <w:rPr>
          <w:rFonts w:ascii="Times New Roman" w:hAnsi="Times New Roman" w:cs="Times New Roman"/>
          <w:sz w:val="28"/>
          <w:szCs w:val="28"/>
        </w:rPr>
        <w:t xml:space="preserve">- </w:t>
      </w:r>
      <w:r w:rsidR="006B511B" w:rsidRPr="00CF1D9E">
        <w:rPr>
          <w:rFonts w:ascii="Times New Roman" w:hAnsi="Times New Roman" w:cs="Times New Roman"/>
          <w:sz w:val="28"/>
          <w:szCs w:val="28"/>
        </w:rPr>
        <w:t>обработка</w:t>
      </w:r>
      <w:r w:rsidRPr="00CF1D9E">
        <w:rPr>
          <w:rFonts w:ascii="Times New Roman" w:hAnsi="Times New Roman" w:cs="Times New Roman"/>
          <w:sz w:val="28"/>
          <w:szCs w:val="28"/>
        </w:rPr>
        <w:t xml:space="preserve"> </w:t>
      </w:r>
      <w:r w:rsidR="00CB0136" w:rsidRPr="00CF1D9E">
        <w:rPr>
          <w:rFonts w:ascii="Times New Roman" w:hAnsi="Times New Roman" w:cs="Times New Roman"/>
          <w:sz w:val="28"/>
          <w:szCs w:val="28"/>
        </w:rPr>
        <w:t>результатов</w:t>
      </w:r>
      <w:r w:rsidRPr="00CF1D9E">
        <w:rPr>
          <w:rFonts w:ascii="Times New Roman" w:hAnsi="Times New Roman" w:cs="Times New Roman"/>
          <w:sz w:val="28"/>
          <w:szCs w:val="28"/>
        </w:rPr>
        <w:t>.</w:t>
      </w:r>
      <w:r w:rsidR="006B511B" w:rsidRPr="00CF1D9E">
        <w:rPr>
          <w:rFonts w:ascii="Times New Roman" w:hAnsi="Times New Roman" w:cs="Times New Roman"/>
        </w:rPr>
        <w:t xml:space="preserve"> </w:t>
      </w:r>
    </w:p>
    <w:p w:rsidR="00F47896" w:rsidRDefault="00F47896" w:rsidP="005E1ADD">
      <w:pPr>
        <w:spacing w:after="0"/>
        <w:jc w:val="both"/>
        <w:rPr>
          <w:rFonts w:ascii="Times New Roman" w:hAnsi="Times New Roman" w:cs="Times New Roman"/>
          <w:sz w:val="28"/>
          <w:szCs w:val="28"/>
        </w:rPr>
      </w:pPr>
    </w:p>
    <w:p w:rsidR="00E05D8D" w:rsidRDefault="00E05D8D" w:rsidP="005E1ADD">
      <w:pPr>
        <w:spacing w:after="0"/>
        <w:jc w:val="both"/>
        <w:rPr>
          <w:rFonts w:ascii="Times New Roman" w:hAnsi="Times New Roman" w:cs="Times New Roman"/>
          <w:sz w:val="28"/>
          <w:szCs w:val="28"/>
        </w:rPr>
      </w:pPr>
    </w:p>
    <w:p w:rsidR="001E034B" w:rsidRPr="00E05D8D" w:rsidRDefault="00CF1D9E" w:rsidP="005E1ADD">
      <w:pPr>
        <w:pStyle w:val="ab"/>
        <w:numPr>
          <w:ilvl w:val="0"/>
          <w:numId w:val="3"/>
        </w:numPr>
        <w:spacing w:after="0"/>
        <w:jc w:val="both"/>
        <w:rPr>
          <w:rFonts w:ascii="Times New Roman" w:hAnsi="Times New Roman" w:cs="Times New Roman"/>
          <w:b/>
          <w:sz w:val="32"/>
          <w:szCs w:val="32"/>
        </w:rPr>
      </w:pPr>
      <w:r w:rsidRPr="00E05D8D">
        <w:rPr>
          <w:rFonts w:ascii="Times New Roman" w:hAnsi="Times New Roman" w:cs="Times New Roman"/>
          <w:b/>
          <w:sz w:val="32"/>
          <w:szCs w:val="32"/>
        </w:rPr>
        <w:t>Пасхальные  традиции, забавы</w:t>
      </w:r>
      <w:r w:rsidR="00E05D8D" w:rsidRPr="00E05D8D">
        <w:rPr>
          <w:rFonts w:ascii="Times New Roman" w:hAnsi="Times New Roman" w:cs="Times New Roman"/>
          <w:b/>
          <w:sz w:val="32"/>
          <w:szCs w:val="32"/>
        </w:rPr>
        <w:t xml:space="preserve"> </w:t>
      </w:r>
    </w:p>
    <w:p w:rsidR="00E73F97" w:rsidRPr="00E05D8D" w:rsidRDefault="00E73F97" w:rsidP="00E05D8D">
      <w:pPr>
        <w:spacing w:after="0"/>
        <w:ind w:firstLine="360"/>
        <w:jc w:val="both"/>
        <w:rPr>
          <w:rFonts w:ascii="Times New Roman" w:hAnsi="Times New Roman" w:cs="Times New Roman"/>
          <w:sz w:val="28"/>
          <w:szCs w:val="28"/>
        </w:rPr>
      </w:pPr>
      <w:r w:rsidRPr="00E05D8D">
        <w:rPr>
          <w:rFonts w:ascii="Times New Roman" w:hAnsi="Times New Roman" w:cs="Times New Roman"/>
          <w:sz w:val="28"/>
          <w:szCs w:val="28"/>
        </w:rPr>
        <w:t>В каждой стране, у каждого народа есть свои праздники и связанные с ними обряды, которые бережно чтят и соблюдают на протяжении многих веков. У православных христиан таким большим и светлым празднеством считается Светлая Пасха, праздник, который отмечается всем христианским миром, начиная с 325 года нашей эры.</w:t>
      </w:r>
    </w:p>
    <w:p w:rsidR="00E73F97" w:rsidRPr="00E05D8D" w:rsidRDefault="00E73F97" w:rsidP="00E05D8D">
      <w:pPr>
        <w:spacing w:after="0"/>
        <w:jc w:val="both"/>
        <w:rPr>
          <w:rFonts w:ascii="Times New Roman" w:hAnsi="Times New Roman" w:cs="Times New Roman"/>
          <w:sz w:val="28"/>
          <w:szCs w:val="28"/>
        </w:rPr>
      </w:pPr>
      <w:r w:rsidRPr="00E05D8D">
        <w:rPr>
          <w:rFonts w:ascii="Times New Roman" w:hAnsi="Times New Roman" w:cs="Times New Roman"/>
          <w:b/>
          <w:bCs/>
          <w:sz w:val="28"/>
          <w:szCs w:val="28"/>
        </w:rPr>
        <w:t>Народные обычаи</w:t>
      </w:r>
    </w:p>
    <w:p w:rsidR="00E73F97" w:rsidRPr="00E05D8D" w:rsidRDefault="00E73F97"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В древней Руси существовал обычай, когда под звон церковных колоколов люди жгли возле домов небольшие костры, после чего собирали угли и укладывали их на чердаки своих домов. Считалось, что таким образом можно было защитить дом от несчастья и уберечься от болезни.</w:t>
      </w:r>
    </w:p>
    <w:p w:rsidR="00E73F97" w:rsidRPr="00E05D8D" w:rsidRDefault="00E73F97"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Также в пасхальную ночь в деревнях и селах на Руси было принято стрелять в небо. Этот обряд оберегал селян от </w:t>
      </w:r>
      <w:proofErr w:type="gramStart"/>
      <w:r w:rsidRPr="00E05D8D">
        <w:rPr>
          <w:rFonts w:ascii="Times New Roman" w:hAnsi="Times New Roman" w:cs="Times New Roman"/>
          <w:sz w:val="28"/>
          <w:szCs w:val="28"/>
        </w:rPr>
        <w:t>нечисти</w:t>
      </w:r>
      <w:proofErr w:type="gramEnd"/>
      <w:r w:rsidRPr="00E05D8D">
        <w:rPr>
          <w:rFonts w:ascii="Times New Roman" w:hAnsi="Times New Roman" w:cs="Times New Roman"/>
          <w:sz w:val="28"/>
          <w:szCs w:val="28"/>
        </w:rPr>
        <w:t>, а охотникам сулил добычу.</w:t>
      </w:r>
    </w:p>
    <w:p w:rsidR="00E73F97" w:rsidRDefault="00E73F97" w:rsidP="00E05D8D">
      <w:pPr>
        <w:spacing w:after="0"/>
        <w:jc w:val="both"/>
        <w:rPr>
          <w:rFonts w:ascii="Times New Roman" w:hAnsi="Times New Roman" w:cs="Times New Roman"/>
          <w:b/>
          <w:bCs/>
          <w:sz w:val="28"/>
          <w:szCs w:val="28"/>
        </w:rPr>
      </w:pPr>
      <w:r w:rsidRPr="00E05D8D">
        <w:rPr>
          <w:rFonts w:ascii="Times New Roman" w:hAnsi="Times New Roman" w:cs="Times New Roman"/>
          <w:b/>
          <w:bCs/>
          <w:sz w:val="28"/>
          <w:szCs w:val="28"/>
        </w:rPr>
        <w:t>Пасхальный кулич</w:t>
      </w:r>
      <w:r w:rsidR="00E209B6">
        <w:rPr>
          <w:rFonts w:ascii="Times New Roman" w:hAnsi="Times New Roman" w:cs="Times New Roman"/>
          <w:b/>
          <w:bCs/>
          <w:sz w:val="28"/>
          <w:szCs w:val="28"/>
        </w:rPr>
        <w:t xml:space="preserve"> </w:t>
      </w:r>
    </w:p>
    <w:p w:rsidR="004039D7" w:rsidRPr="00E05D8D" w:rsidRDefault="004039D7" w:rsidP="004039D7">
      <w:pPr>
        <w:spacing w:after="0"/>
        <w:ind w:left="212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9359" cy="2301624"/>
            <wp:effectExtent l="19050" t="0" r="0" b="0"/>
            <wp:docPr id="15" name="Рисунок 2" descr="G:\исследователь 15\фото яйца\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следователь 15\фото яйца\images (10).jpg"/>
                    <pic:cNvPicPr>
                      <a:picLocks noChangeAspect="1" noChangeArrowheads="1"/>
                    </pic:cNvPicPr>
                  </pic:nvPicPr>
                  <pic:blipFill>
                    <a:blip r:embed="rId9" cstate="print"/>
                    <a:srcRect/>
                    <a:stretch>
                      <a:fillRect/>
                    </a:stretch>
                  </pic:blipFill>
                  <pic:spPr bwMode="auto">
                    <a:xfrm>
                      <a:off x="0" y="0"/>
                      <a:ext cx="3071513" cy="2303239"/>
                    </a:xfrm>
                    <a:prstGeom prst="rect">
                      <a:avLst/>
                    </a:prstGeom>
                    <a:noFill/>
                    <a:ln w="9525">
                      <a:noFill/>
                      <a:miter lim="800000"/>
                      <a:headEnd/>
                      <a:tailEnd/>
                    </a:ln>
                  </pic:spPr>
                </pic:pic>
              </a:graphicData>
            </a:graphic>
          </wp:inline>
        </w:drawing>
      </w:r>
    </w:p>
    <w:p w:rsidR="00E73F97" w:rsidRPr="00E05D8D" w:rsidRDefault="00522102"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С</w:t>
      </w:r>
      <w:r w:rsidR="00E73F97" w:rsidRPr="00E05D8D">
        <w:rPr>
          <w:rFonts w:ascii="Times New Roman" w:hAnsi="Times New Roman" w:cs="Times New Roman"/>
          <w:sz w:val="28"/>
          <w:szCs w:val="28"/>
        </w:rPr>
        <w:t>амым главным украшением праздничного стола, бесспорно, является традиционный кулич, который испокон веков олицетворял присутствие самого Иисуса.</w:t>
      </w:r>
    </w:p>
    <w:p w:rsidR="00E73F97" w:rsidRPr="00E05D8D" w:rsidRDefault="00E73F97"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Куличи всегда было принято печь в больших количествах, дабы в светлый день Пасхи ими можно было поделиться с бедными людьми. Кстати раньше печь маленькие куличи считалось неуважением к святой </w:t>
      </w:r>
      <w:r w:rsidRPr="00E05D8D">
        <w:rPr>
          <w:rFonts w:ascii="Times New Roman" w:hAnsi="Times New Roman" w:cs="Times New Roman"/>
          <w:sz w:val="28"/>
          <w:szCs w:val="28"/>
        </w:rPr>
        <w:lastRenderedPageBreak/>
        <w:t>пище – небольшие куличики получались сухими и менее воздушными, поэтому на Руси пасхальные куличи раньше старались печь в больших формах, равных по объему ведру или большой кастрюле.</w:t>
      </w:r>
    </w:p>
    <w:p w:rsidR="005B12E6" w:rsidRDefault="005B12E6" w:rsidP="00E05D8D">
      <w:pPr>
        <w:spacing w:after="0"/>
        <w:jc w:val="both"/>
        <w:rPr>
          <w:rFonts w:ascii="Times New Roman" w:hAnsi="Times New Roman" w:cs="Times New Roman"/>
          <w:b/>
          <w:bCs/>
          <w:sz w:val="28"/>
          <w:szCs w:val="28"/>
        </w:rPr>
      </w:pPr>
    </w:p>
    <w:p w:rsidR="00E73F97" w:rsidRPr="00E05D8D" w:rsidRDefault="00E73F97" w:rsidP="00E05D8D">
      <w:pPr>
        <w:spacing w:after="0"/>
        <w:jc w:val="both"/>
        <w:rPr>
          <w:rFonts w:ascii="Times New Roman" w:hAnsi="Times New Roman" w:cs="Times New Roman"/>
          <w:sz w:val="28"/>
          <w:szCs w:val="28"/>
        </w:rPr>
      </w:pPr>
      <w:r w:rsidRPr="00E05D8D">
        <w:rPr>
          <w:rFonts w:ascii="Times New Roman" w:hAnsi="Times New Roman" w:cs="Times New Roman"/>
          <w:b/>
          <w:bCs/>
          <w:sz w:val="28"/>
          <w:szCs w:val="28"/>
        </w:rPr>
        <w:t>Крашеные яйца</w:t>
      </w:r>
    </w:p>
    <w:p w:rsidR="00FE0719" w:rsidRPr="00FE0719" w:rsidRDefault="00FE0719" w:rsidP="00E05D8D">
      <w:pPr>
        <w:pStyle w:val="ac"/>
        <w:shd w:val="clear" w:color="auto" w:fill="FFFFFF"/>
        <w:spacing w:before="0" w:beforeAutospacing="0" w:after="0" w:afterAutospacing="0" w:line="276" w:lineRule="auto"/>
        <w:ind w:firstLine="561"/>
        <w:jc w:val="both"/>
        <w:rPr>
          <w:color w:val="000000"/>
          <w:sz w:val="28"/>
          <w:szCs w:val="28"/>
        </w:rPr>
      </w:pPr>
      <w:r w:rsidRPr="00FE0719">
        <w:rPr>
          <w:color w:val="000000"/>
          <w:sz w:val="28"/>
          <w:szCs w:val="28"/>
        </w:rPr>
        <w:t xml:space="preserve">У обычая </w:t>
      </w:r>
      <w:r w:rsidRPr="00B36B42">
        <w:rPr>
          <w:color w:val="000000"/>
          <w:sz w:val="28"/>
          <w:szCs w:val="28"/>
        </w:rPr>
        <w:t>обмениваться</w:t>
      </w:r>
      <w:r w:rsidR="00B36B42">
        <w:rPr>
          <w:rStyle w:val="apple-converted-space"/>
          <w:b/>
          <w:bCs/>
          <w:color w:val="0099CC"/>
          <w:sz w:val="28"/>
          <w:szCs w:val="28"/>
          <w:bdr w:val="none" w:sz="0" w:space="0" w:color="auto" w:frame="1"/>
        </w:rPr>
        <w:t xml:space="preserve"> </w:t>
      </w:r>
      <w:r w:rsidRPr="00B36B42">
        <w:rPr>
          <w:color w:val="000000"/>
          <w:sz w:val="28"/>
          <w:szCs w:val="28"/>
        </w:rPr>
        <w:t>крашеными</w:t>
      </w:r>
      <w:r w:rsidRPr="00FE0719">
        <w:rPr>
          <w:color w:val="000000"/>
          <w:sz w:val="28"/>
          <w:szCs w:val="28"/>
        </w:rPr>
        <w:t xml:space="preserve"> яйцами очень давняя история. Говорят, что Мария Магдалина, первой узнавшая о воскресении Христа, пришла с этой вестью к римскому императору Тиберию и осмелилась преподнести ему яйцо как символ новой жизни со словами «Христос воскрес». Император в ответ сказал, что это так же невозможно, как и то, что яйцо, принесенное Марией, вдруг из белого превратится </w:t>
      </w:r>
      <w:proofErr w:type="gramStart"/>
      <w:r w:rsidRPr="00FE0719">
        <w:rPr>
          <w:color w:val="000000"/>
          <w:sz w:val="28"/>
          <w:szCs w:val="28"/>
        </w:rPr>
        <w:t>в</w:t>
      </w:r>
      <w:proofErr w:type="gramEnd"/>
      <w:r w:rsidRPr="00FE0719">
        <w:rPr>
          <w:color w:val="000000"/>
          <w:sz w:val="28"/>
          <w:szCs w:val="28"/>
        </w:rPr>
        <w:t xml:space="preserve"> красное. Едва Тиберий успел договорить, как яйцо стало красным.</w:t>
      </w:r>
    </w:p>
    <w:p w:rsidR="00FE0719" w:rsidRPr="00FE0719" w:rsidRDefault="00FE0719" w:rsidP="005E1ADD">
      <w:pPr>
        <w:pStyle w:val="ac"/>
        <w:shd w:val="clear" w:color="auto" w:fill="FFFFFF"/>
        <w:spacing w:before="0" w:beforeAutospacing="0" w:after="0" w:afterAutospacing="0" w:line="276" w:lineRule="auto"/>
        <w:ind w:firstLine="561"/>
        <w:jc w:val="both"/>
        <w:rPr>
          <w:color w:val="000000"/>
          <w:sz w:val="28"/>
          <w:szCs w:val="28"/>
        </w:rPr>
      </w:pPr>
      <w:r w:rsidRPr="00FE0719">
        <w:rPr>
          <w:color w:val="000000"/>
          <w:sz w:val="28"/>
          <w:szCs w:val="28"/>
        </w:rPr>
        <w:t>В Греции до сих пор красят яйца только алым цветом, а во многих других странах их раскрашивают в самые яркие цвета, иногда с такими причудливыми и красивыми узорами, что яйца становятся настоящим произведением искусства, как, например, знаменитые украинские «</w:t>
      </w:r>
      <w:proofErr w:type="spellStart"/>
      <w:r w:rsidRPr="00FE0719">
        <w:rPr>
          <w:color w:val="000000"/>
          <w:sz w:val="28"/>
          <w:szCs w:val="28"/>
        </w:rPr>
        <w:t>писанки</w:t>
      </w:r>
      <w:proofErr w:type="spellEnd"/>
      <w:r w:rsidRPr="00FE0719">
        <w:rPr>
          <w:color w:val="000000"/>
          <w:sz w:val="28"/>
          <w:szCs w:val="28"/>
        </w:rPr>
        <w:t>». В Германии пасхальные яйца вешают на деревья, как елочные украшения на Рождество, а в Италии их делают из шоколада и обязательно с сюрпризом внутри.</w:t>
      </w:r>
    </w:p>
    <w:p w:rsidR="00FE0719" w:rsidRPr="00FE0719" w:rsidRDefault="00FE0719" w:rsidP="005E1ADD">
      <w:pPr>
        <w:pStyle w:val="ac"/>
        <w:shd w:val="clear" w:color="auto" w:fill="FFFFFF"/>
        <w:spacing w:before="0" w:beforeAutospacing="0" w:after="0" w:afterAutospacing="0" w:line="276" w:lineRule="auto"/>
        <w:ind w:firstLine="561"/>
        <w:jc w:val="both"/>
        <w:rPr>
          <w:color w:val="000000"/>
          <w:sz w:val="28"/>
          <w:szCs w:val="28"/>
        </w:rPr>
      </w:pPr>
      <w:r w:rsidRPr="00FE0719">
        <w:rPr>
          <w:color w:val="000000"/>
          <w:sz w:val="28"/>
          <w:szCs w:val="28"/>
        </w:rPr>
        <w:t>Иногда из пасхальных яиц составляют целые коллекции, только в этом</w:t>
      </w:r>
      <w:r w:rsidR="00E71A70">
        <w:rPr>
          <w:color w:val="000000"/>
          <w:sz w:val="28"/>
          <w:szCs w:val="28"/>
        </w:rPr>
        <w:t xml:space="preserve"> случае яйца бывают не совсем</w:t>
      </w:r>
      <w:r w:rsidRPr="00FE0719">
        <w:rPr>
          <w:color w:val="000000"/>
          <w:sz w:val="28"/>
          <w:szCs w:val="28"/>
        </w:rPr>
        <w:t xml:space="preserve"> настоящими. Чтобы они не портились, их делают из дерева или освобождают от содержимого. Пустую яичную </w:t>
      </w:r>
      <w:proofErr w:type="gramStart"/>
      <w:r w:rsidRPr="00FE0719">
        <w:rPr>
          <w:color w:val="000000"/>
          <w:sz w:val="28"/>
          <w:szCs w:val="28"/>
        </w:rPr>
        <w:t>скорлупу</w:t>
      </w:r>
      <w:proofErr w:type="gramEnd"/>
      <w:r w:rsidRPr="00FE0719">
        <w:rPr>
          <w:color w:val="000000"/>
          <w:sz w:val="28"/>
          <w:szCs w:val="28"/>
        </w:rPr>
        <w:t xml:space="preserve"> можно расписать </w:t>
      </w:r>
      <w:proofErr w:type="gramStart"/>
      <w:r w:rsidRPr="00FE0719">
        <w:rPr>
          <w:color w:val="000000"/>
          <w:sz w:val="28"/>
          <w:szCs w:val="28"/>
        </w:rPr>
        <w:t>какими</w:t>
      </w:r>
      <w:proofErr w:type="gramEnd"/>
      <w:r w:rsidRPr="00FE0719">
        <w:rPr>
          <w:color w:val="000000"/>
          <w:sz w:val="28"/>
          <w:szCs w:val="28"/>
        </w:rPr>
        <w:t xml:space="preserve"> угодно цветами, разукрасить блестками и бисером и дарить как талисманы или использовать каждый год как украшение для пасхального стола.</w:t>
      </w:r>
    </w:p>
    <w:p w:rsidR="00FE0719" w:rsidRPr="00FE0719" w:rsidRDefault="00D422B4" w:rsidP="005E1ADD">
      <w:pPr>
        <w:ind w:firstLine="708"/>
        <w:jc w:val="both"/>
        <w:rPr>
          <w:rFonts w:ascii="Times New Roman" w:hAnsi="Times New Roman" w:cs="Times New Roman"/>
          <w:sz w:val="28"/>
          <w:szCs w:val="28"/>
        </w:rPr>
      </w:pPr>
      <w:r w:rsidRPr="00D422B4">
        <w:rPr>
          <w:rFonts w:ascii="Times New Roman" w:hAnsi="Times New Roman" w:cs="Times New Roman"/>
          <w:noProof/>
          <w:sz w:val="28"/>
          <w:szCs w:val="28"/>
        </w:rPr>
        <w:drawing>
          <wp:inline distT="0" distB="0" distL="0" distR="0">
            <wp:extent cx="4731080" cy="3313216"/>
            <wp:effectExtent l="19050" t="0" r="0" b="0"/>
            <wp:docPr id="3" name="Рисунок 1" descr="http://www.idealdomik.ru/images/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ealdomik.ru/images/60(1).jpg"/>
                    <pic:cNvPicPr>
                      <a:picLocks noChangeAspect="1" noChangeArrowheads="1"/>
                    </pic:cNvPicPr>
                  </pic:nvPicPr>
                  <pic:blipFill>
                    <a:blip r:embed="rId10" cstate="print"/>
                    <a:srcRect/>
                    <a:stretch>
                      <a:fillRect/>
                    </a:stretch>
                  </pic:blipFill>
                  <pic:spPr bwMode="auto">
                    <a:xfrm>
                      <a:off x="0" y="0"/>
                      <a:ext cx="4730989" cy="3313152"/>
                    </a:xfrm>
                    <a:prstGeom prst="rect">
                      <a:avLst/>
                    </a:prstGeom>
                    <a:noFill/>
                    <a:ln w="9525">
                      <a:noFill/>
                      <a:miter lim="800000"/>
                      <a:headEnd/>
                      <a:tailEnd/>
                    </a:ln>
                  </pic:spPr>
                </pic:pic>
              </a:graphicData>
            </a:graphic>
          </wp:inline>
        </w:drawing>
      </w:r>
    </w:p>
    <w:p w:rsidR="00E73F97" w:rsidRPr="005E1ADD" w:rsidRDefault="00E73F97" w:rsidP="005E1ADD">
      <w:pPr>
        <w:pStyle w:val="ae"/>
        <w:spacing w:line="276" w:lineRule="auto"/>
        <w:ind w:firstLine="708"/>
        <w:jc w:val="both"/>
        <w:rPr>
          <w:rFonts w:ascii="Times New Roman" w:hAnsi="Times New Roman" w:cs="Times New Roman"/>
          <w:sz w:val="28"/>
          <w:szCs w:val="28"/>
        </w:rPr>
      </w:pPr>
      <w:r w:rsidRPr="005E1ADD">
        <w:rPr>
          <w:rFonts w:ascii="Times New Roman" w:hAnsi="Times New Roman" w:cs="Times New Roman"/>
          <w:sz w:val="28"/>
          <w:szCs w:val="28"/>
        </w:rPr>
        <w:t xml:space="preserve">Первое упоминание о традиции окрашивать куриные яйца встречается в </w:t>
      </w:r>
      <w:r w:rsidR="00522102" w:rsidRPr="005E1ADD">
        <w:rPr>
          <w:rFonts w:ascii="Times New Roman" w:hAnsi="Times New Roman" w:cs="Times New Roman"/>
          <w:sz w:val="28"/>
          <w:szCs w:val="28"/>
        </w:rPr>
        <w:t>древнегреческих</w:t>
      </w:r>
      <w:r w:rsidRPr="005E1ADD">
        <w:rPr>
          <w:rFonts w:ascii="Times New Roman" w:hAnsi="Times New Roman" w:cs="Times New Roman"/>
          <w:sz w:val="28"/>
          <w:szCs w:val="28"/>
        </w:rPr>
        <w:t xml:space="preserve"> летописях, датированных Х в.н.э. Уже </w:t>
      </w:r>
      <w:r w:rsidRPr="005E1ADD">
        <w:rPr>
          <w:rFonts w:ascii="Times New Roman" w:hAnsi="Times New Roman" w:cs="Times New Roman"/>
          <w:sz w:val="28"/>
          <w:szCs w:val="28"/>
        </w:rPr>
        <w:lastRenderedPageBreak/>
        <w:t>тогда древние греки считали окрашенные яйца сим</w:t>
      </w:r>
      <w:r w:rsidR="00522102" w:rsidRPr="005E1ADD">
        <w:rPr>
          <w:rFonts w:ascii="Times New Roman" w:hAnsi="Times New Roman" w:cs="Times New Roman"/>
          <w:sz w:val="28"/>
          <w:szCs w:val="28"/>
        </w:rPr>
        <w:t>волом новой жизни и возрождения.</w:t>
      </w:r>
      <w:r w:rsidRPr="005E1ADD">
        <w:rPr>
          <w:rFonts w:ascii="Times New Roman" w:hAnsi="Times New Roman" w:cs="Times New Roman"/>
          <w:sz w:val="28"/>
          <w:szCs w:val="28"/>
        </w:rPr>
        <w:t xml:space="preserve"> В наши дни с крашеными яйцами связаны приятные воспоминания – это различные игры для детей, когда они катают яркие пасхальные яйца или </w:t>
      </w:r>
      <w:proofErr w:type="gramStart"/>
      <w:r w:rsidRPr="005E1ADD">
        <w:rPr>
          <w:rFonts w:ascii="Times New Roman" w:hAnsi="Times New Roman" w:cs="Times New Roman"/>
          <w:sz w:val="28"/>
          <w:szCs w:val="28"/>
        </w:rPr>
        <w:t>по утру</w:t>
      </w:r>
      <w:proofErr w:type="gramEnd"/>
      <w:r w:rsidRPr="005E1ADD">
        <w:rPr>
          <w:rFonts w:ascii="Times New Roman" w:hAnsi="Times New Roman" w:cs="Times New Roman"/>
          <w:sz w:val="28"/>
          <w:szCs w:val="28"/>
        </w:rPr>
        <w:t xml:space="preserve"> ищут полную корзинку яиц, спрятанную в предпраздничную ночь взрослыми домочадцами.</w:t>
      </w:r>
    </w:p>
    <w:p w:rsidR="00E05D8D" w:rsidRDefault="00E05D8D" w:rsidP="00E05D8D">
      <w:pPr>
        <w:spacing w:after="0"/>
        <w:ind w:firstLine="708"/>
        <w:jc w:val="both"/>
        <w:rPr>
          <w:rFonts w:ascii="Times New Roman" w:hAnsi="Times New Roman" w:cs="Times New Roman"/>
          <w:b/>
          <w:sz w:val="28"/>
          <w:szCs w:val="28"/>
          <w:u w:val="single"/>
        </w:rPr>
      </w:pPr>
    </w:p>
    <w:p w:rsidR="001E034B"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b/>
          <w:sz w:val="28"/>
          <w:szCs w:val="28"/>
          <w:u w:val="single"/>
        </w:rPr>
        <w:t>Традиции Пасхи</w:t>
      </w:r>
      <w:r w:rsidR="00CB0136" w:rsidRPr="00E05D8D">
        <w:rPr>
          <w:rFonts w:ascii="Times New Roman" w:hAnsi="Times New Roman" w:cs="Times New Roman"/>
          <w:sz w:val="28"/>
          <w:szCs w:val="28"/>
        </w:rPr>
        <w:t xml:space="preserve"> складывались веками. Для </w:t>
      </w:r>
      <w:r w:rsidRPr="00E05D8D">
        <w:rPr>
          <w:rFonts w:ascii="Times New Roman" w:hAnsi="Times New Roman" w:cs="Times New Roman"/>
          <w:sz w:val="28"/>
          <w:szCs w:val="28"/>
        </w:rPr>
        <w:t xml:space="preserve">католиков и православных яичные бои </w:t>
      </w:r>
      <w:r w:rsidR="00CF1D9E" w:rsidRPr="00E05D8D">
        <w:rPr>
          <w:rFonts w:ascii="Times New Roman" w:hAnsi="Times New Roman" w:cs="Times New Roman"/>
          <w:sz w:val="28"/>
          <w:szCs w:val="28"/>
        </w:rPr>
        <w:t>–</w:t>
      </w:r>
      <w:r w:rsidRPr="00E05D8D">
        <w:rPr>
          <w:rFonts w:ascii="Times New Roman" w:hAnsi="Times New Roman" w:cs="Times New Roman"/>
          <w:sz w:val="28"/>
          <w:szCs w:val="28"/>
        </w:rPr>
        <w:t xml:space="preserve"> это забава. В Сербии устраиваются мировые чемпионаты по «пасхальным боям». Любой из нас может стать его участником. Для победы в «пасхальном бою» нужно подготовиться, необходимо соблюдать несколько условий. Прочность яйца </w:t>
      </w:r>
      <w:r w:rsidR="00720918" w:rsidRPr="00E05D8D">
        <w:rPr>
          <w:rFonts w:ascii="Times New Roman" w:hAnsi="Times New Roman" w:cs="Times New Roman"/>
          <w:sz w:val="28"/>
          <w:szCs w:val="28"/>
        </w:rPr>
        <w:t xml:space="preserve">– </w:t>
      </w:r>
      <w:r w:rsidRPr="00E05D8D">
        <w:rPr>
          <w:rFonts w:ascii="Times New Roman" w:hAnsi="Times New Roman" w:cs="Times New Roman"/>
          <w:sz w:val="28"/>
          <w:szCs w:val="28"/>
        </w:rPr>
        <w:t xml:space="preserve">«орудия боя» зависит от его формы, правильной подготовки. Разнообразные наклейки увеличивают шансы победы. </w:t>
      </w:r>
    </w:p>
    <w:p w:rsidR="001E034B"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На Руси праздники всегда любили, потому что народ, умея трудиться, умел и веселиться. Пасха </w:t>
      </w:r>
      <w:r w:rsidR="00966725" w:rsidRPr="00E05D8D">
        <w:rPr>
          <w:rFonts w:ascii="Times New Roman" w:hAnsi="Times New Roman" w:cs="Times New Roman"/>
          <w:sz w:val="28"/>
          <w:szCs w:val="28"/>
        </w:rPr>
        <w:t>–</w:t>
      </w:r>
      <w:r w:rsidRPr="00E05D8D">
        <w:rPr>
          <w:rFonts w:ascii="Times New Roman" w:hAnsi="Times New Roman" w:cs="Times New Roman"/>
          <w:sz w:val="28"/>
          <w:szCs w:val="28"/>
        </w:rPr>
        <w:t xml:space="preserve"> великий праздник для всех Христиан. И традиции его празднования складывались столетиями. </w:t>
      </w:r>
    </w:p>
    <w:p w:rsidR="00720918" w:rsidRPr="00E05D8D" w:rsidRDefault="00720918" w:rsidP="00E05D8D">
      <w:pPr>
        <w:spacing w:after="0"/>
        <w:ind w:firstLine="709"/>
        <w:jc w:val="both"/>
        <w:rPr>
          <w:rFonts w:ascii="Times New Roman" w:hAnsi="Times New Roman" w:cs="Times New Roman"/>
          <w:sz w:val="28"/>
          <w:szCs w:val="28"/>
        </w:rPr>
      </w:pPr>
      <w:r w:rsidRPr="00E05D8D">
        <w:rPr>
          <w:rFonts w:ascii="Times New Roman" w:hAnsi="Times New Roman" w:cs="Times New Roman"/>
          <w:sz w:val="28"/>
          <w:szCs w:val="28"/>
        </w:rPr>
        <w:t xml:space="preserve">Пасха – это праздник праздников христианских, то есть самый важный и главный. Он отмечается наиболее торжественно, так как Пасха – это Воскресение Иисуса Христа, который восстал из мертвых. Главное место среди пасхальных обрядов занимает яйцо – как символ возрождения. Красивое, расписанное, оно стало символом праздника. </w:t>
      </w:r>
    </w:p>
    <w:p w:rsidR="006F02B8"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Интересно, что Православная Церковь издревле считала яичные бои </w:t>
      </w:r>
      <w:proofErr w:type="spellStart"/>
      <w:r w:rsidRPr="00E05D8D">
        <w:rPr>
          <w:rFonts w:ascii="Times New Roman" w:hAnsi="Times New Roman" w:cs="Times New Roman"/>
          <w:sz w:val="28"/>
          <w:szCs w:val="28"/>
        </w:rPr>
        <w:t>небогоугодным</w:t>
      </w:r>
      <w:proofErr w:type="spellEnd"/>
      <w:r w:rsidRPr="00E05D8D">
        <w:rPr>
          <w:rFonts w:ascii="Times New Roman" w:hAnsi="Times New Roman" w:cs="Times New Roman"/>
          <w:sz w:val="28"/>
          <w:szCs w:val="28"/>
        </w:rPr>
        <w:t xml:space="preserve"> делом – ставки принимались в деньгах или щелчках по лбу, поэтому бои считались азартной игрой. </w:t>
      </w:r>
      <w:r w:rsidR="006F02B8" w:rsidRPr="00E05D8D">
        <w:rPr>
          <w:rFonts w:ascii="Times New Roman" w:hAnsi="Times New Roman" w:cs="Times New Roman"/>
          <w:sz w:val="28"/>
          <w:szCs w:val="28"/>
        </w:rPr>
        <w:t>Освященные яйца использовать нельзя.</w:t>
      </w:r>
    </w:p>
    <w:p w:rsidR="001E034B"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Трудно переоценить всю серьезность, с которой игроки готовятся к состязаниям. </w:t>
      </w:r>
    </w:p>
    <w:p w:rsidR="001E034B"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Чтобы скорлупа была крепче, несушки </w:t>
      </w:r>
      <w:r w:rsidR="00966725" w:rsidRPr="00E05D8D">
        <w:rPr>
          <w:rFonts w:ascii="Times New Roman" w:hAnsi="Times New Roman" w:cs="Times New Roman"/>
          <w:sz w:val="28"/>
          <w:szCs w:val="28"/>
        </w:rPr>
        <w:t xml:space="preserve">– </w:t>
      </w:r>
      <w:r w:rsidRPr="00E05D8D">
        <w:rPr>
          <w:rFonts w:ascii="Times New Roman" w:hAnsi="Times New Roman" w:cs="Times New Roman"/>
          <w:sz w:val="28"/>
          <w:szCs w:val="28"/>
        </w:rPr>
        <w:t xml:space="preserve">сидят на специальной диете, секрет которой не разглашается много веков. </w:t>
      </w:r>
    </w:p>
    <w:p w:rsidR="001E034B" w:rsidRPr="00E05D8D" w:rsidRDefault="001E034B"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Считается, что потенциальное яйцо-чемпион должно быть крупным и издавать специфический плоский звук, если легонько постучать им по зубам. </w:t>
      </w:r>
    </w:p>
    <w:p w:rsidR="00966725" w:rsidRPr="00E05D8D" w:rsidRDefault="00412D27"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В этот день я со своими родственниками тоже устраиваю яичные бои. Из них обязательно кто-то выходит победителем, а кто-то побе</w:t>
      </w:r>
      <w:r w:rsidR="00D422B4" w:rsidRPr="00E05D8D">
        <w:rPr>
          <w:rFonts w:ascii="Times New Roman" w:hAnsi="Times New Roman" w:cs="Times New Roman"/>
          <w:sz w:val="28"/>
          <w:szCs w:val="28"/>
        </w:rPr>
        <w:t>жде</w:t>
      </w:r>
      <w:r w:rsidRPr="00E05D8D">
        <w:rPr>
          <w:rFonts w:ascii="Times New Roman" w:hAnsi="Times New Roman" w:cs="Times New Roman"/>
          <w:sz w:val="28"/>
          <w:szCs w:val="28"/>
        </w:rPr>
        <w:t xml:space="preserve">нным. </w:t>
      </w:r>
    </w:p>
    <w:p w:rsidR="00CF1D9E" w:rsidRPr="00E05D8D" w:rsidRDefault="00412D27" w:rsidP="00E05D8D">
      <w:pPr>
        <w:spacing w:after="0"/>
        <w:ind w:firstLine="708"/>
        <w:jc w:val="both"/>
        <w:rPr>
          <w:rFonts w:ascii="Times New Roman" w:hAnsi="Times New Roman" w:cs="Times New Roman"/>
          <w:sz w:val="28"/>
          <w:szCs w:val="28"/>
        </w:rPr>
      </w:pPr>
      <w:r w:rsidRPr="00E05D8D">
        <w:rPr>
          <w:rFonts w:ascii="Times New Roman" w:hAnsi="Times New Roman" w:cs="Times New Roman"/>
          <w:sz w:val="28"/>
          <w:szCs w:val="28"/>
        </w:rPr>
        <w:t xml:space="preserve">В центре внимания данной исследовательской работы находятся </w:t>
      </w:r>
      <w:r w:rsidR="00720918" w:rsidRPr="00E05D8D">
        <w:rPr>
          <w:rFonts w:ascii="Times New Roman" w:hAnsi="Times New Roman" w:cs="Times New Roman"/>
          <w:sz w:val="28"/>
          <w:szCs w:val="28"/>
        </w:rPr>
        <w:t>–</w:t>
      </w:r>
      <w:r w:rsidRPr="00E05D8D">
        <w:rPr>
          <w:rFonts w:ascii="Times New Roman" w:hAnsi="Times New Roman" w:cs="Times New Roman"/>
          <w:sz w:val="28"/>
          <w:szCs w:val="28"/>
        </w:rPr>
        <w:t xml:space="preserve"> прочность куриного яйца. Какие еще условия, кроме плотности скорлупы, влияют на исход состязания? Какие секреты надо знать, чтобы выиграть «пасхальный бой»? </w:t>
      </w:r>
    </w:p>
    <w:p w:rsidR="0014529E" w:rsidRDefault="0014529E" w:rsidP="005E1ADD">
      <w:pPr>
        <w:spacing w:after="0"/>
        <w:jc w:val="both"/>
        <w:rPr>
          <w:rFonts w:ascii="Times New Roman" w:hAnsi="Times New Roman" w:cs="Times New Roman"/>
          <w:b/>
          <w:sz w:val="36"/>
          <w:szCs w:val="36"/>
        </w:rPr>
      </w:pPr>
    </w:p>
    <w:p w:rsidR="00140D60" w:rsidRDefault="00140D60" w:rsidP="005E1ADD">
      <w:pPr>
        <w:spacing w:after="0"/>
        <w:jc w:val="both"/>
        <w:rPr>
          <w:rFonts w:ascii="Times New Roman" w:hAnsi="Times New Roman" w:cs="Times New Roman"/>
          <w:b/>
          <w:sz w:val="36"/>
          <w:szCs w:val="36"/>
        </w:rPr>
      </w:pPr>
    </w:p>
    <w:p w:rsidR="00F47896" w:rsidRPr="00CF1D9E" w:rsidRDefault="00F47896" w:rsidP="005E1ADD">
      <w:pPr>
        <w:spacing w:after="0"/>
        <w:jc w:val="both"/>
        <w:rPr>
          <w:rFonts w:ascii="Times New Roman" w:eastAsia="Times New Roman" w:hAnsi="Times New Roman" w:cs="Times New Roman"/>
          <w:b/>
          <w:sz w:val="36"/>
          <w:szCs w:val="36"/>
        </w:rPr>
      </w:pPr>
      <w:r w:rsidRPr="00CF1D9E">
        <w:rPr>
          <w:rFonts w:ascii="Times New Roman" w:hAnsi="Times New Roman" w:cs="Times New Roman"/>
          <w:b/>
          <w:sz w:val="36"/>
          <w:szCs w:val="36"/>
        </w:rPr>
        <w:lastRenderedPageBreak/>
        <w:t>2</w:t>
      </w:r>
      <w:r w:rsidRPr="00CF1D9E">
        <w:rPr>
          <w:rFonts w:ascii="Times New Roman" w:eastAsia="Times New Roman" w:hAnsi="Times New Roman" w:cs="Times New Roman"/>
          <w:b/>
          <w:sz w:val="36"/>
          <w:szCs w:val="36"/>
        </w:rPr>
        <w:t xml:space="preserve">.  </w:t>
      </w:r>
      <w:r w:rsidR="00CF1D9E" w:rsidRPr="00CF1D9E">
        <w:rPr>
          <w:rFonts w:ascii="Times New Roman" w:hAnsi="Times New Roman" w:cs="Times New Roman"/>
          <w:b/>
          <w:sz w:val="36"/>
          <w:szCs w:val="36"/>
        </w:rPr>
        <w:t>Прочность куриного яйца</w:t>
      </w:r>
    </w:p>
    <w:p w:rsidR="00BB32AF" w:rsidRPr="00CF1D9E" w:rsidRDefault="00BB32AF" w:rsidP="005E1ADD">
      <w:pPr>
        <w:spacing w:after="0"/>
        <w:ind w:firstLine="708"/>
        <w:jc w:val="both"/>
        <w:rPr>
          <w:rFonts w:ascii="Times New Roman" w:hAnsi="Times New Roman" w:cs="Times New Roman"/>
          <w:sz w:val="28"/>
          <w:szCs w:val="28"/>
        </w:rPr>
      </w:pPr>
      <w:r w:rsidRPr="00CF1D9E">
        <w:rPr>
          <w:rFonts w:ascii="Times New Roman" w:hAnsi="Times New Roman" w:cs="Times New Roman"/>
          <w:b/>
          <w:sz w:val="28"/>
          <w:szCs w:val="28"/>
          <w:u w:val="single"/>
        </w:rPr>
        <w:t>Яйцо</w:t>
      </w:r>
      <w:r w:rsidR="00CF1D9E">
        <w:rPr>
          <w:rFonts w:ascii="Times New Roman" w:hAnsi="Times New Roman" w:cs="Times New Roman"/>
          <w:sz w:val="28"/>
          <w:szCs w:val="28"/>
        </w:rPr>
        <w:t xml:space="preserve"> –</w:t>
      </w:r>
      <w:r w:rsidRPr="00CF1D9E">
        <w:rPr>
          <w:rFonts w:ascii="Times New Roman" w:hAnsi="Times New Roman" w:cs="Times New Roman"/>
          <w:sz w:val="28"/>
          <w:szCs w:val="28"/>
        </w:rPr>
        <w:t xml:space="preserve"> объект постоянных изучений человека. Мы пытаемся ответить на вопросы: что</w:t>
      </w:r>
      <w:r w:rsidR="004D669D">
        <w:rPr>
          <w:rFonts w:ascii="Times New Roman" w:hAnsi="Times New Roman" w:cs="Times New Roman"/>
          <w:sz w:val="28"/>
          <w:szCs w:val="28"/>
        </w:rPr>
        <w:t xml:space="preserve"> появилось</w:t>
      </w:r>
      <w:r w:rsidRPr="00CF1D9E">
        <w:rPr>
          <w:rFonts w:ascii="Times New Roman" w:hAnsi="Times New Roman" w:cs="Times New Roman"/>
          <w:sz w:val="28"/>
          <w:szCs w:val="28"/>
        </w:rPr>
        <w:t xml:space="preserve"> раньше яйцо или птица; почему птица сидит на яйце и не давит его, а </w:t>
      </w:r>
      <w:r w:rsidR="009D3174" w:rsidRPr="00CF1D9E">
        <w:rPr>
          <w:rFonts w:ascii="Times New Roman" w:hAnsi="Times New Roman" w:cs="Times New Roman"/>
          <w:sz w:val="28"/>
          <w:szCs w:val="28"/>
        </w:rPr>
        <w:t>птенец</w:t>
      </w:r>
      <w:r w:rsidRPr="00CF1D9E">
        <w:rPr>
          <w:rFonts w:ascii="Times New Roman" w:hAnsi="Times New Roman" w:cs="Times New Roman"/>
          <w:sz w:val="28"/>
          <w:szCs w:val="28"/>
        </w:rPr>
        <w:t xml:space="preserve"> легко разбивает его; почему яйца не выпадают из гнезда и т.д. Яйцо – источник </w:t>
      </w:r>
      <w:r w:rsidR="000205D5" w:rsidRPr="00CF1D9E">
        <w:rPr>
          <w:rFonts w:ascii="Times New Roman" w:hAnsi="Times New Roman" w:cs="Times New Roman"/>
          <w:sz w:val="28"/>
          <w:szCs w:val="28"/>
        </w:rPr>
        <w:t>вопросов.</w:t>
      </w:r>
      <w:r w:rsidRPr="00CF1D9E">
        <w:rPr>
          <w:rFonts w:ascii="Times New Roman" w:hAnsi="Times New Roman" w:cs="Times New Roman"/>
          <w:sz w:val="28"/>
          <w:szCs w:val="28"/>
        </w:rPr>
        <w:t xml:space="preserve"> </w:t>
      </w:r>
    </w:p>
    <w:p w:rsidR="00BB32AF" w:rsidRPr="00CF1D9E" w:rsidRDefault="00BB32AF"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Любой человек на Земле знает, что раздавить яйцо, плотно взяв его одной рукой, практически невозможно. Для того</w:t>
      </w:r>
      <w:proofErr w:type="gramStart"/>
      <w:r w:rsidRPr="00CF1D9E">
        <w:rPr>
          <w:rFonts w:ascii="Times New Roman" w:hAnsi="Times New Roman" w:cs="Times New Roman"/>
          <w:sz w:val="28"/>
          <w:szCs w:val="28"/>
        </w:rPr>
        <w:t>,</w:t>
      </w:r>
      <w:proofErr w:type="gramEnd"/>
      <w:r w:rsidRPr="00CF1D9E">
        <w:rPr>
          <w:rFonts w:ascii="Times New Roman" w:hAnsi="Times New Roman" w:cs="Times New Roman"/>
          <w:sz w:val="28"/>
          <w:szCs w:val="28"/>
        </w:rPr>
        <w:t xml:space="preserve"> чтобы яйцо треснуло, необходимо наличие особых условий, а именно: очень твердая и мускулистая рука, с гораздо более сильными чем у обычного человека пальцами, а также микротрещины в скорлупе яйца, полученные при неправильной транспортировке. Вот разбить яйцо совсем не сложно достаточно просто стукнуть его одним боком об любой твердый предмет. Сама форма яйца и сегодня вызывает восхищение,  хрупкая скорлупа  меньше подвергается разрушению    за счет особой формы.  Но еще наши предки заметили такую интересную особенность яйцевидной формы, как способность проявлять большую прочность при надавливании. Если вы будете аккуратно сдавливать в своей ладони обычное куриное яйцо, да еще и влажной рукой оно обязательно выскользнет из ваших пальцев. Многие древние народы применяли принцип </w:t>
      </w:r>
      <w:proofErr w:type="spellStart"/>
      <w:r w:rsidRPr="00CF1D9E">
        <w:rPr>
          <w:rFonts w:ascii="Times New Roman" w:hAnsi="Times New Roman" w:cs="Times New Roman"/>
          <w:sz w:val="28"/>
          <w:szCs w:val="28"/>
        </w:rPr>
        <w:t>яйцеобразности</w:t>
      </w:r>
      <w:proofErr w:type="spellEnd"/>
      <w:r w:rsidRPr="00CF1D9E">
        <w:rPr>
          <w:rFonts w:ascii="Times New Roman" w:hAnsi="Times New Roman" w:cs="Times New Roman"/>
          <w:sz w:val="28"/>
          <w:szCs w:val="28"/>
        </w:rPr>
        <w:t xml:space="preserve"> при строительстве кораблей, к примеру, северные поморы строили свои знаменитые </w:t>
      </w:r>
      <w:proofErr w:type="spellStart"/>
      <w:r w:rsidRPr="00CF1D9E">
        <w:rPr>
          <w:rFonts w:ascii="Times New Roman" w:hAnsi="Times New Roman" w:cs="Times New Roman"/>
          <w:sz w:val="28"/>
          <w:szCs w:val="28"/>
        </w:rPr>
        <w:t>кочи</w:t>
      </w:r>
      <w:proofErr w:type="spellEnd"/>
      <w:r w:rsidRPr="00CF1D9E">
        <w:rPr>
          <w:rFonts w:ascii="Times New Roman" w:hAnsi="Times New Roman" w:cs="Times New Roman"/>
          <w:sz w:val="28"/>
          <w:szCs w:val="28"/>
        </w:rPr>
        <w:t xml:space="preserve"> именно с яйцеобразными днищами. Такие корабли при попадании в ледяное сжатие просто выдавливались вверх, а не ломались под действием огромной толщи льда Яйцо  - объект постоянных изучений человека. </w:t>
      </w:r>
    </w:p>
    <w:p w:rsidR="00F47896" w:rsidRPr="00CF1D9E" w:rsidRDefault="000B2227" w:rsidP="005E1ADD">
      <w:pPr>
        <w:spacing w:after="0"/>
        <w:ind w:right="80" w:firstLine="708"/>
        <w:jc w:val="both"/>
        <w:rPr>
          <w:rFonts w:ascii="Times New Roman" w:hAnsi="Times New Roman" w:cs="Times New Roman"/>
          <w:sz w:val="28"/>
          <w:szCs w:val="28"/>
        </w:rPr>
      </w:pPr>
      <w:r w:rsidRPr="00CF1D9E">
        <w:rPr>
          <w:rFonts w:ascii="Times New Roman" w:hAnsi="Times New Roman" w:cs="Times New Roman"/>
          <w:sz w:val="28"/>
          <w:szCs w:val="28"/>
        </w:rPr>
        <w:t xml:space="preserve">В наш век постоянных природных изменений все чаще стало на слуху слово прочность. </w:t>
      </w:r>
    </w:p>
    <w:p w:rsidR="00F47896" w:rsidRPr="00CF1D9E" w:rsidRDefault="00F47896" w:rsidP="005E1ADD">
      <w:pPr>
        <w:tabs>
          <w:tab w:val="left" w:pos="-360"/>
        </w:tabs>
        <w:spacing w:after="0"/>
        <w:ind w:firstLine="708"/>
        <w:jc w:val="both"/>
        <w:rPr>
          <w:rFonts w:ascii="Times New Roman" w:eastAsia="Times New Roman" w:hAnsi="Times New Roman" w:cs="Times New Roman"/>
          <w:sz w:val="28"/>
          <w:szCs w:val="28"/>
        </w:rPr>
      </w:pPr>
      <w:r w:rsidRPr="00CF1D9E">
        <w:rPr>
          <w:rFonts w:ascii="Times New Roman" w:eastAsia="Times New Roman" w:hAnsi="Times New Roman" w:cs="Times New Roman"/>
          <w:sz w:val="28"/>
          <w:szCs w:val="28"/>
        </w:rPr>
        <w:t>Прочность тела – это его способность сохранять свою целостность под действием внешних факторов, не разделяясь на отдельные фрагменты, в противном случае говорят, что наступило разрушение. Под механической прочностью понимается способность материалов, изделий, конструкций сохранять свою целостность без разрушения при действии на них механических нагрузок или, кратко говоря, устойчивость объектов по отношению к любому механическому воздействию.</w:t>
      </w:r>
    </w:p>
    <w:p w:rsidR="00F47896" w:rsidRPr="00CF1D9E" w:rsidRDefault="00F47896" w:rsidP="005E1ADD">
      <w:pPr>
        <w:spacing w:after="0"/>
        <w:ind w:firstLine="708"/>
        <w:jc w:val="both"/>
        <w:rPr>
          <w:rFonts w:ascii="Times New Roman" w:hAnsi="Times New Roman" w:cs="Times New Roman"/>
          <w:sz w:val="28"/>
          <w:szCs w:val="28"/>
        </w:rPr>
      </w:pPr>
      <w:r w:rsidRPr="00CF1D9E">
        <w:rPr>
          <w:rFonts w:ascii="Times New Roman" w:eastAsia="Times New Roman" w:hAnsi="Times New Roman" w:cs="Times New Roman"/>
          <w:sz w:val="28"/>
          <w:szCs w:val="28"/>
        </w:rPr>
        <w:t>Прочностью обладают, в известной мере, все материалы, все предметы, прочность – необходимое условие их существования, но в то же время при достаточно сильном воздействии все материалы, все тела могут разрушиться.</w:t>
      </w:r>
    </w:p>
    <w:p w:rsidR="000B2227" w:rsidRPr="00CF1D9E" w:rsidRDefault="000B2227" w:rsidP="005E1ADD">
      <w:pPr>
        <w:spacing w:after="0"/>
        <w:ind w:right="80" w:firstLine="708"/>
        <w:jc w:val="both"/>
        <w:rPr>
          <w:rFonts w:ascii="Times New Roman" w:hAnsi="Times New Roman" w:cs="Times New Roman"/>
          <w:sz w:val="28"/>
          <w:szCs w:val="28"/>
        </w:rPr>
      </w:pPr>
      <w:r w:rsidRPr="00CF1D9E">
        <w:rPr>
          <w:rFonts w:ascii="Times New Roman" w:hAnsi="Times New Roman" w:cs="Times New Roman"/>
          <w:sz w:val="28"/>
          <w:szCs w:val="28"/>
        </w:rPr>
        <w:t>Постоянно, что-то рушится и ломается. У каждого предмета есть своя прочность, и у прочности любого предмета есть предел. От чего же зависит прочность, может от твердости, но</w:t>
      </w:r>
      <w:r w:rsidR="00FE775B" w:rsidRPr="00CF1D9E">
        <w:rPr>
          <w:rFonts w:ascii="Times New Roman" w:hAnsi="Times New Roman" w:cs="Times New Roman"/>
          <w:sz w:val="28"/>
          <w:szCs w:val="28"/>
        </w:rPr>
        <w:t xml:space="preserve"> </w:t>
      </w:r>
      <w:r w:rsidRPr="00CF1D9E">
        <w:rPr>
          <w:rFonts w:ascii="Times New Roman" w:hAnsi="Times New Roman" w:cs="Times New Roman"/>
          <w:sz w:val="28"/>
          <w:szCs w:val="28"/>
        </w:rPr>
        <w:t xml:space="preserve">существует легенда о небывалой прочности куриного яйца. Однако мы часто наблюдаем, что </w:t>
      </w:r>
      <w:r w:rsidRPr="00CF1D9E">
        <w:rPr>
          <w:rFonts w:ascii="Times New Roman" w:hAnsi="Times New Roman" w:cs="Times New Roman"/>
          <w:sz w:val="28"/>
          <w:szCs w:val="28"/>
        </w:rPr>
        <w:lastRenderedPageBreak/>
        <w:t xml:space="preserve">любой удар может повредить яйцо. </w:t>
      </w:r>
      <w:r w:rsidRPr="00CF1D9E">
        <w:rPr>
          <w:rFonts w:ascii="Times New Roman" w:hAnsi="Times New Roman" w:cs="Times New Roman"/>
          <w:color w:val="2C2C2C"/>
          <w:sz w:val="28"/>
          <w:szCs w:val="28"/>
        </w:rPr>
        <w:t>Споров по этому поводу много, поэтому мы решили проверить</w:t>
      </w:r>
      <w:r w:rsidR="00F47896" w:rsidRPr="00CF1D9E">
        <w:rPr>
          <w:rFonts w:ascii="Times New Roman" w:hAnsi="Times New Roman" w:cs="Times New Roman"/>
          <w:color w:val="2C2C2C"/>
          <w:sz w:val="28"/>
          <w:szCs w:val="28"/>
        </w:rPr>
        <w:t>,</w:t>
      </w:r>
      <w:r w:rsidRPr="00CF1D9E">
        <w:rPr>
          <w:rFonts w:ascii="Times New Roman" w:hAnsi="Times New Roman" w:cs="Times New Roman"/>
          <w:color w:val="2C2C2C"/>
          <w:sz w:val="28"/>
          <w:szCs w:val="28"/>
        </w:rPr>
        <w:t xml:space="preserve"> какова прочность куриного яйца сами.</w:t>
      </w:r>
    </w:p>
    <w:p w:rsidR="000B2227" w:rsidRPr="00CF1D9E" w:rsidRDefault="000B2227" w:rsidP="005E1ADD">
      <w:pPr>
        <w:spacing w:after="0"/>
        <w:ind w:firstLine="708"/>
        <w:jc w:val="both"/>
        <w:rPr>
          <w:rFonts w:ascii="Times New Roman" w:hAnsi="Times New Roman" w:cs="Times New Roman"/>
          <w:sz w:val="28"/>
          <w:szCs w:val="28"/>
        </w:rPr>
      </w:pPr>
      <w:r w:rsidRPr="00CF1D9E">
        <w:rPr>
          <w:rFonts w:ascii="Times New Roman" w:hAnsi="Times New Roman" w:cs="Times New Roman"/>
          <w:sz w:val="28"/>
          <w:szCs w:val="28"/>
        </w:rPr>
        <w:t xml:space="preserve">Для этого мы поставили </w:t>
      </w:r>
      <w:r w:rsidRPr="00CF1D9E">
        <w:rPr>
          <w:rFonts w:ascii="Times New Roman" w:hAnsi="Times New Roman" w:cs="Times New Roman"/>
          <w:b/>
          <w:sz w:val="28"/>
          <w:szCs w:val="28"/>
        </w:rPr>
        <w:t>цель:</w:t>
      </w:r>
      <w:r w:rsidRPr="00CF1D9E">
        <w:rPr>
          <w:rFonts w:ascii="Times New Roman" w:hAnsi="Times New Roman" w:cs="Times New Roman"/>
          <w:sz w:val="28"/>
          <w:szCs w:val="28"/>
        </w:rPr>
        <w:t xml:space="preserve">  изучить прочность скорлупы куриного яйца.</w:t>
      </w:r>
    </w:p>
    <w:p w:rsidR="00B40605" w:rsidRDefault="00B40605" w:rsidP="00E05D8D">
      <w:pPr>
        <w:spacing w:after="0"/>
        <w:jc w:val="both"/>
        <w:rPr>
          <w:rFonts w:ascii="Times New Roman" w:hAnsi="Times New Roman" w:cs="Times New Roman"/>
          <w:b/>
          <w:sz w:val="32"/>
          <w:szCs w:val="32"/>
          <w:u w:val="single"/>
        </w:rPr>
      </w:pPr>
    </w:p>
    <w:p w:rsidR="00E05D8D" w:rsidRPr="00A170C1" w:rsidRDefault="00E05D8D" w:rsidP="00A170C1">
      <w:pPr>
        <w:pStyle w:val="ab"/>
        <w:numPr>
          <w:ilvl w:val="0"/>
          <w:numId w:val="3"/>
        </w:numPr>
        <w:spacing w:after="0"/>
        <w:jc w:val="both"/>
        <w:rPr>
          <w:rFonts w:ascii="Times New Roman" w:hAnsi="Times New Roman" w:cs="Times New Roman"/>
          <w:b/>
          <w:sz w:val="32"/>
          <w:szCs w:val="32"/>
          <w:u w:val="single"/>
        </w:rPr>
      </w:pPr>
      <w:r w:rsidRPr="00A170C1">
        <w:rPr>
          <w:rFonts w:ascii="Times New Roman" w:hAnsi="Times New Roman" w:cs="Times New Roman"/>
          <w:b/>
          <w:sz w:val="32"/>
          <w:szCs w:val="32"/>
          <w:u w:val="single"/>
        </w:rPr>
        <w:t>Анкетирование</w:t>
      </w:r>
    </w:p>
    <w:p w:rsidR="00A170C1" w:rsidRDefault="00A170C1" w:rsidP="00A170C1">
      <w:pPr>
        <w:spacing w:after="0"/>
        <w:ind w:firstLine="709"/>
        <w:jc w:val="both"/>
        <w:rPr>
          <w:rFonts w:ascii="Times New Roman" w:hAnsi="Times New Roman" w:cs="Times New Roman"/>
          <w:sz w:val="28"/>
          <w:szCs w:val="28"/>
        </w:rPr>
      </w:pPr>
      <w:r w:rsidRPr="00E05D8D">
        <w:rPr>
          <w:rFonts w:ascii="Times New Roman" w:hAnsi="Times New Roman" w:cs="Times New Roman"/>
          <w:sz w:val="28"/>
          <w:szCs w:val="28"/>
        </w:rPr>
        <w:t xml:space="preserve">Перед исследованием, мы провели </w:t>
      </w:r>
      <w:r w:rsidRPr="00E05D8D">
        <w:rPr>
          <w:rFonts w:ascii="Times New Roman" w:hAnsi="Times New Roman" w:cs="Times New Roman"/>
          <w:b/>
          <w:sz w:val="28"/>
          <w:szCs w:val="28"/>
          <w:u w:val="single"/>
        </w:rPr>
        <w:t>анкетирование</w:t>
      </w:r>
      <w:r w:rsidRPr="00E05D8D">
        <w:rPr>
          <w:rFonts w:ascii="Times New Roman" w:hAnsi="Times New Roman" w:cs="Times New Roman"/>
          <w:sz w:val="28"/>
          <w:szCs w:val="28"/>
        </w:rPr>
        <w:t xml:space="preserve"> учащихся и их родителей.</w:t>
      </w:r>
      <w:r>
        <w:rPr>
          <w:rFonts w:ascii="Times New Roman" w:hAnsi="Times New Roman" w:cs="Times New Roman"/>
          <w:sz w:val="28"/>
          <w:szCs w:val="28"/>
        </w:rPr>
        <w:t xml:space="preserve"> Для этого мы составили анкету с вопросами:</w:t>
      </w:r>
    </w:p>
    <w:p w:rsidR="00A170C1" w:rsidRDefault="00A170C1" w:rsidP="00A170C1">
      <w:pPr>
        <w:pStyle w:val="ab"/>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Красите ли вы яйца на пасху?</w:t>
      </w:r>
    </w:p>
    <w:p w:rsidR="00A170C1" w:rsidRDefault="00A170C1" w:rsidP="00A170C1">
      <w:pPr>
        <w:pStyle w:val="ab"/>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Знаете ли вы что такое «пасхальный бой»?</w:t>
      </w:r>
    </w:p>
    <w:p w:rsidR="00A170C1" w:rsidRDefault="00A170C1" w:rsidP="00A170C1">
      <w:pPr>
        <w:pStyle w:val="ab"/>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Прочно ли куриное яйцо?</w:t>
      </w:r>
    </w:p>
    <w:p w:rsidR="00A170C1" w:rsidRPr="00A170C1" w:rsidRDefault="00A170C1" w:rsidP="00A170C1">
      <w:pPr>
        <w:pStyle w:val="ab"/>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 xml:space="preserve">Могут ли </w:t>
      </w:r>
      <w:proofErr w:type="spellStart"/>
      <w:r>
        <w:rPr>
          <w:rFonts w:ascii="Times New Roman" w:hAnsi="Times New Roman" w:cs="Times New Roman"/>
          <w:sz w:val="28"/>
          <w:szCs w:val="28"/>
        </w:rPr>
        <w:t>термообертки</w:t>
      </w:r>
      <w:proofErr w:type="spellEnd"/>
      <w:r>
        <w:rPr>
          <w:rFonts w:ascii="Times New Roman" w:hAnsi="Times New Roman" w:cs="Times New Roman"/>
          <w:sz w:val="28"/>
          <w:szCs w:val="28"/>
        </w:rPr>
        <w:t xml:space="preserve"> улучшить прочность куриного яйца?</w:t>
      </w:r>
    </w:p>
    <w:p w:rsidR="00A170C1" w:rsidRDefault="00A170C1" w:rsidP="00C4065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 анкете приняли участие 102 человека: 51 учащийся и 51 взрослый.</w:t>
      </w:r>
      <w:r w:rsidRPr="00E05D8D">
        <w:rPr>
          <w:rFonts w:ascii="Times New Roman" w:hAnsi="Times New Roman" w:cs="Times New Roman"/>
          <w:sz w:val="28"/>
          <w:szCs w:val="28"/>
        </w:rPr>
        <w:t xml:space="preserve"> </w:t>
      </w:r>
    </w:p>
    <w:p w:rsidR="00A170C1" w:rsidRDefault="00A170C1" w:rsidP="00A170C1">
      <w:pPr>
        <w:spacing w:after="0"/>
        <w:jc w:val="both"/>
        <w:rPr>
          <w:rFonts w:ascii="Times New Roman" w:hAnsi="Times New Roman" w:cs="Times New Roman"/>
          <w:sz w:val="28"/>
          <w:szCs w:val="28"/>
        </w:rPr>
      </w:pPr>
      <w:r w:rsidRPr="00A170C1">
        <w:rPr>
          <w:rFonts w:ascii="Times New Roman" w:hAnsi="Times New Roman" w:cs="Times New Roman"/>
          <w:sz w:val="28"/>
          <w:szCs w:val="28"/>
        </w:rPr>
        <w:t>Результаты анкетирования представлены на диаграммах.</w:t>
      </w:r>
    </w:p>
    <w:p w:rsidR="00A170C1" w:rsidRPr="00C40653" w:rsidRDefault="00C40653" w:rsidP="00A170C1">
      <w:pPr>
        <w:spacing w:after="0"/>
        <w:jc w:val="both"/>
        <w:rPr>
          <w:rFonts w:ascii="Times New Roman" w:hAnsi="Times New Roman" w:cs="Times New Roman"/>
          <w:sz w:val="28"/>
          <w:szCs w:val="28"/>
        </w:rPr>
      </w:pPr>
      <w:r>
        <w:rPr>
          <w:rFonts w:ascii="Times New Roman" w:hAnsi="Times New Roman" w:cs="Times New Roman"/>
          <w:sz w:val="28"/>
          <w:szCs w:val="28"/>
        </w:rPr>
        <w:t>Анкетирование родителей:</w:t>
      </w:r>
    </w:p>
    <w:p w:rsidR="00C40653" w:rsidRDefault="008678AA" w:rsidP="005E1ADD">
      <w:pPr>
        <w:spacing w:after="0"/>
        <w:jc w:val="both"/>
        <w:rPr>
          <w:rFonts w:ascii="Times New Roman" w:hAnsi="Times New Roman" w:cs="Times New Roman"/>
          <w:sz w:val="32"/>
          <w:szCs w:val="32"/>
        </w:rPr>
      </w:pPr>
      <w:r w:rsidRPr="008678AA">
        <w:rPr>
          <w:rFonts w:ascii="Times New Roman" w:hAnsi="Times New Roman" w:cs="Times New Roman"/>
          <w:noProof/>
          <w:sz w:val="32"/>
          <w:szCs w:val="32"/>
        </w:rPr>
        <w:drawing>
          <wp:inline distT="0" distB="0" distL="0" distR="0">
            <wp:extent cx="5122965" cy="2933205"/>
            <wp:effectExtent l="19050" t="0" r="20535" b="495"/>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0D60" w:rsidRDefault="00140D60" w:rsidP="005E1ADD">
      <w:pPr>
        <w:spacing w:after="0"/>
        <w:jc w:val="both"/>
        <w:rPr>
          <w:rFonts w:ascii="Times New Roman" w:hAnsi="Times New Roman" w:cs="Times New Roman"/>
          <w:sz w:val="32"/>
          <w:szCs w:val="32"/>
        </w:rPr>
      </w:pPr>
    </w:p>
    <w:p w:rsidR="00A170C1" w:rsidRPr="00C24DDF" w:rsidRDefault="00C24DDF" w:rsidP="005E1ADD">
      <w:pPr>
        <w:spacing w:after="0"/>
        <w:jc w:val="both"/>
        <w:rPr>
          <w:rFonts w:ascii="Times New Roman" w:hAnsi="Times New Roman" w:cs="Times New Roman"/>
          <w:sz w:val="28"/>
          <w:szCs w:val="28"/>
        </w:rPr>
      </w:pPr>
      <w:r w:rsidRPr="00C24DDF">
        <w:rPr>
          <w:rFonts w:ascii="Times New Roman" w:hAnsi="Times New Roman" w:cs="Times New Roman"/>
          <w:sz w:val="28"/>
          <w:szCs w:val="28"/>
        </w:rPr>
        <w:t>На первый вопрос все ответили положительно. Это говорит о том,</w:t>
      </w:r>
      <w:r>
        <w:rPr>
          <w:rFonts w:ascii="Times New Roman" w:hAnsi="Times New Roman" w:cs="Times New Roman"/>
          <w:sz w:val="28"/>
          <w:szCs w:val="28"/>
        </w:rPr>
        <w:t xml:space="preserve"> что все встречают пасху и готовятся к ней по сложившимся традициям.</w:t>
      </w:r>
    </w:p>
    <w:p w:rsidR="00B40605" w:rsidRDefault="00B40605" w:rsidP="005E1ADD">
      <w:pPr>
        <w:spacing w:after="0"/>
        <w:jc w:val="both"/>
        <w:rPr>
          <w:rFonts w:ascii="Times New Roman" w:hAnsi="Times New Roman" w:cs="Times New Roman"/>
          <w:sz w:val="32"/>
          <w:szCs w:val="32"/>
        </w:rPr>
      </w:pPr>
    </w:p>
    <w:p w:rsidR="00E05D8D" w:rsidRDefault="008678AA" w:rsidP="005E1ADD">
      <w:pPr>
        <w:spacing w:after="0"/>
        <w:jc w:val="both"/>
        <w:rPr>
          <w:rFonts w:ascii="Times New Roman" w:hAnsi="Times New Roman" w:cs="Times New Roman"/>
          <w:sz w:val="32"/>
          <w:szCs w:val="32"/>
        </w:rPr>
      </w:pPr>
      <w:r w:rsidRPr="008678AA">
        <w:rPr>
          <w:rFonts w:ascii="Times New Roman" w:hAnsi="Times New Roman" w:cs="Times New Roman"/>
          <w:noProof/>
          <w:sz w:val="32"/>
          <w:szCs w:val="32"/>
        </w:rPr>
        <w:lastRenderedPageBreak/>
        <w:drawing>
          <wp:inline distT="0" distB="0" distL="0" distR="0">
            <wp:extent cx="5126396" cy="3562597"/>
            <wp:effectExtent l="19050" t="0" r="17104"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4DDF" w:rsidRPr="00C24DDF" w:rsidRDefault="00C24DDF" w:rsidP="005E1ADD">
      <w:pPr>
        <w:spacing w:after="0"/>
        <w:jc w:val="both"/>
        <w:rPr>
          <w:rFonts w:ascii="Times New Roman" w:hAnsi="Times New Roman" w:cs="Times New Roman"/>
          <w:sz w:val="28"/>
          <w:szCs w:val="28"/>
        </w:rPr>
      </w:pPr>
      <w:r w:rsidRPr="00C24DDF">
        <w:rPr>
          <w:rFonts w:ascii="Times New Roman" w:hAnsi="Times New Roman" w:cs="Times New Roman"/>
          <w:sz w:val="28"/>
          <w:szCs w:val="28"/>
        </w:rPr>
        <w:t>На второй вопрос</w:t>
      </w:r>
      <w:r>
        <w:rPr>
          <w:rFonts w:ascii="Times New Roman" w:hAnsi="Times New Roman" w:cs="Times New Roman"/>
          <w:sz w:val="28"/>
          <w:szCs w:val="28"/>
        </w:rPr>
        <w:t xml:space="preserve"> 47 взрослых ответило положительно, 3 человека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трицательно, у одного - другой вариант ответа. Думаю что, название «пасхальный бой» было услышано впервые и могло запутать, ввело в заблуждение.</w:t>
      </w:r>
    </w:p>
    <w:p w:rsidR="00B40605" w:rsidRDefault="00B40605" w:rsidP="005E1ADD">
      <w:pPr>
        <w:spacing w:after="0"/>
        <w:jc w:val="both"/>
        <w:rPr>
          <w:rFonts w:ascii="Times New Roman" w:hAnsi="Times New Roman" w:cs="Times New Roman"/>
          <w:sz w:val="32"/>
          <w:szCs w:val="32"/>
        </w:rPr>
      </w:pPr>
    </w:p>
    <w:p w:rsidR="008678AA" w:rsidRDefault="008678AA" w:rsidP="005E1ADD">
      <w:pPr>
        <w:spacing w:after="0"/>
        <w:jc w:val="both"/>
        <w:rPr>
          <w:rFonts w:ascii="Times New Roman" w:hAnsi="Times New Roman" w:cs="Times New Roman"/>
          <w:sz w:val="32"/>
          <w:szCs w:val="32"/>
        </w:rPr>
      </w:pPr>
      <w:r w:rsidRPr="008678AA">
        <w:rPr>
          <w:rFonts w:ascii="Times New Roman" w:hAnsi="Times New Roman" w:cs="Times New Roman"/>
          <w:noProof/>
          <w:sz w:val="32"/>
          <w:szCs w:val="32"/>
        </w:rPr>
        <w:drawing>
          <wp:inline distT="0" distB="0" distL="0" distR="0">
            <wp:extent cx="5130206" cy="2921330"/>
            <wp:effectExtent l="19050" t="0" r="13294"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4DDF" w:rsidRDefault="00C24DDF" w:rsidP="005E1ADD">
      <w:pPr>
        <w:spacing w:after="0"/>
        <w:jc w:val="both"/>
        <w:rPr>
          <w:rFonts w:ascii="Times New Roman" w:hAnsi="Times New Roman" w:cs="Times New Roman"/>
          <w:sz w:val="32"/>
          <w:szCs w:val="32"/>
        </w:rPr>
      </w:pPr>
    </w:p>
    <w:p w:rsidR="00C24DDF" w:rsidRDefault="00C24DDF" w:rsidP="005E1ADD">
      <w:pPr>
        <w:spacing w:after="0"/>
        <w:jc w:val="both"/>
        <w:rPr>
          <w:rFonts w:ascii="Times New Roman" w:hAnsi="Times New Roman" w:cs="Times New Roman"/>
          <w:sz w:val="28"/>
          <w:szCs w:val="28"/>
        </w:rPr>
      </w:pPr>
      <w:r>
        <w:rPr>
          <w:rFonts w:ascii="Times New Roman" w:hAnsi="Times New Roman" w:cs="Times New Roman"/>
          <w:sz w:val="28"/>
          <w:szCs w:val="28"/>
        </w:rPr>
        <w:t>На третий вопрос 24 взрослых ответило положительно, 25 человек ответило отрицательно, 2 человека – другой вариант ответа. Думаю, взрослые считают прочность куриного яйца понятием относительным. Исходя из жизненного опыта.</w:t>
      </w:r>
    </w:p>
    <w:p w:rsidR="00C24DDF" w:rsidRPr="00C24DDF" w:rsidRDefault="00C24DDF" w:rsidP="005E1ADD">
      <w:pPr>
        <w:spacing w:after="0"/>
        <w:jc w:val="both"/>
        <w:rPr>
          <w:rFonts w:ascii="Times New Roman" w:hAnsi="Times New Roman" w:cs="Times New Roman"/>
          <w:sz w:val="28"/>
          <w:szCs w:val="28"/>
        </w:rPr>
      </w:pPr>
    </w:p>
    <w:p w:rsidR="00C24DDF" w:rsidRDefault="008678AA" w:rsidP="005E1ADD">
      <w:pPr>
        <w:spacing w:after="0"/>
        <w:jc w:val="both"/>
        <w:rPr>
          <w:rFonts w:ascii="Times New Roman" w:hAnsi="Times New Roman" w:cs="Times New Roman"/>
          <w:sz w:val="32"/>
          <w:szCs w:val="32"/>
        </w:rPr>
      </w:pPr>
      <w:r w:rsidRPr="008678AA">
        <w:rPr>
          <w:rFonts w:ascii="Times New Roman" w:hAnsi="Times New Roman" w:cs="Times New Roman"/>
          <w:noProof/>
          <w:sz w:val="32"/>
          <w:szCs w:val="32"/>
        </w:rPr>
        <w:lastRenderedPageBreak/>
        <w:drawing>
          <wp:inline distT="0" distB="0" distL="0" distR="0">
            <wp:extent cx="5134016" cy="3562598"/>
            <wp:effectExtent l="19050" t="0" r="28534"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4DDF" w:rsidRDefault="00C24DDF" w:rsidP="005E1ADD">
      <w:pPr>
        <w:spacing w:after="0"/>
        <w:jc w:val="both"/>
        <w:rPr>
          <w:rFonts w:ascii="Times New Roman" w:hAnsi="Times New Roman" w:cs="Times New Roman"/>
          <w:sz w:val="28"/>
          <w:szCs w:val="28"/>
        </w:rPr>
      </w:pPr>
      <w:r>
        <w:rPr>
          <w:rFonts w:ascii="Times New Roman" w:hAnsi="Times New Roman" w:cs="Times New Roman"/>
          <w:sz w:val="28"/>
          <w:szCs w:val="28"/>
        </w:rPr>
        <w:t xml:space="preserve">На четвертый вопрос 42 взрослых ответило положительно, 8 человек – отрицательно, 1 человек – свой вариант ответа. </w:t>
      </w:r>
      <w:r w:rsidR="00A6337B">
        <w:rPr>
          <w:rFonts w:ascii="Times New Roman" w:hAnsi="Times New Roman" w:cs="Times New Roman"/>
          <w:sz w:val="28"/>
          <w:szCs w:val="28"/>
        </w:rPr>
        <w:t xml:space="preserve">Так кат большинство опрошенных родителей знают о «пасхальном бое» и возможно сами принимали в нем участие. Можно предположить, что они убедились на собственном опыте в том, </w:t>
      </w:r>
      <w:proofErr w:type="spellStart"/>
      <w:r w:rsidR="00A6337B">
        <w:rPr>
          <w:rFonts w:ascii="Times New Roman" w:hAnsi="Times New Roman" w:cs="Times New Roman"/>
          <w:sz w:val="28"/>
          <w:szCs w:val="28"/>
        </w:rPr>
        <w:t>термообертки</w:t>
      </w:r>
      <w:proofErr w:type="spellEnd"/>
      <w:r w:rsidR="00A6337B">
        <w:rPr>
          <w:rFonts w:ascii="Times New Roman" w:hAnsi="Times New Roman" w:cs="Times New Roman"/>
          <w:sz w:val="28"/>
          <w:szCs w:val="28"/>
        </w:rPr>
        <w:t xml:space="preserve"> увеличивают прочность куриного яйца.</w:t>
      </w:r>
    </w:p>
    <w:p w:rsidR="009624D5" w:rsidRDefault="009624D5" w:rsidP="005E1ADD">
      <w:pPr>
        <w:spacing w:after="0"/>
        <w:jc w:val="both"/>
        <w:rPr>
          <w:rFonts w:ascii="Times New Roman" w:hAnsi="Times New Roman" w:cs="Times New Roman"/>
          <w:sz w:val="28"/>
          <w:szCs w:val="28"/>
        </w:rPr>
      </w:pPr>
    </w:p>
    <w:p w:rsidR="009624D5" w:rsidRPr="00C24DDF" w:rsidRDefault="009624D5" w:rsidP="005E1ADD">
      <w:pPr>
        <w:spacing w:after="0"/>
        <w:jc w:val="both"/>
        <w:rPr>
          <w:rFonts w:ascii="Times New Roman" w:hAnsi="Times New Roman" w:cs="Times New Roman"/>
          <w:sz w:val="28"/>
          <w:szCs w:val="28"/>
        </w:rPr>
      </w:pPr>
      <w:r>
        <w:rPr>
          <w:rFonts w:ascii="Times New Roman" w:hAnsi="Times New Roman" w:cs="Times New Roman"/>
          <w:sz w:val="28"/>
          <w:szCs w:val="28"/>
        </w:rPr>
        <w:t>Проведенное анкетирование детей показало:</w:t>
      </w:r>
    </w:p>
    <w:p w:rsidR="00B40605" w:rsidRDefault="00B40605" w:rsidP="005E1ADD">
      <w:pPr>
        <w:spacing w:after="0"/>
        <w:jc w:val="both"/>
        <w:rPr>
          <w:rFonts w:ascii="Times New Roman" w:hAnsi="Times New Roman" w:cs="Times New Roman"/>
          <w:sz w:val="32"/>
          <w:szCs w:val="32"/>
        </w:rPr>
      </w:pPr>
    </w:p>
    <w:p w:rsidR="008678AA" w:rsidRDefault="00B40605" w:rsidP="005E1ADD">
      <w:pPr>
        <w:spacing w:after="0"/>
        <w:jc w:val="both"/>
        <w:rPr>
          <w:rFonts w:ascii="Times New Roman" w:hAnsi="Times New Roman" w:cs="Times New Roman"/>
          <w:sz w:val="32"/>
          <w:szCs w:val="32"/>
        </w:rPr>
      </w:pPr>
      <w:r w:rsidRPr="00B40605">
        <w:rPr>
          <w:rFonts w:ascii="Times New Roman" w:hAnsi="Times New Roman" w:cs="Times New Roman"/>
          <w:noProof/>
          <w:sz w:val="32"/>
          <w:szCs w:val="32"/>
        </w:rPr>
        <w:drawing>
          <wp:inline distT="0" distB="0" distL="0" distR="0">
            <wp:extent cx="5134016" cy="2897580"/>
            <wp:effectExtent l="19050" t="0" r="28534"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24D5" w:rsidRDefault="009624D5" w:rsidP="005E1ADD">
      <w:pPr>
        <w:spacing w:after="0"/>
        <w:jc w:val="both"/>
        <w:rPr>
          <w:rFonts w:ascii="Times New Roman" w:hAnsi="Times New Roman" w:cs="Times New Roman"/>
          <w:sz w:val="32"/>
          <w:szCs w:val="32"/>
        </w:rPr>
      </w:pPr>
    </w:p>
    <w:p w:rsidR="009624D5" w:rsidRPr="009624D5" w:rsidRDefault="009624D5" w:rsidP="005E1ADD">
      <w:pPr>
        <w:spacing w:after="0"/>
        <w:jc w:val="both"/>
        <w:rPr>
          <w:rFonts w:ascii="Times New Roman" w:hAnsi="Times New Roman" w:cs="Times New Roman"/>
          <w:sz w:val="28"/>
          <w:szCs w:val="28"/>
        </w:rPr>
      </w:pPr>
      <w:r>
        <w:rPr>
          <w:rFonts w:ascii="Times New Roman" w:hAnsi="Times New Roman" w:cs="Times New Roman"/>
          <w:sz w:val="28"/>
          <w:szCs w:val="28"/>
        </w:rPr>
        <w:t>На первый вопрос 50 детей ответили положительно, 1 ребенок – отрицательно. Можно сделать вывод, что пасху празднуют все.</w:t>
      </w:r>
    </w:p>
    <w:p w:rsidR="00B40605" w:rsidRDefault="00B40605" w:rsidP="005E1ADD">
      <w:pPr>
        <w:spacing w:after="0"/>
        <w:jc w:val="both"/>
        <w:rPr>
          <w:rFonts w:ascii="Times New Roman" w:hAnsi="Times New Roman" w:cs="Times New Roman"/>
          <w:sz w:val="32"/>
          <w:szCs w:val="32"/>
        </w:rPr>
      </w:pPr>
    </w:p>
    <w:p w:rsidR="00B40605" w:rsidRDefault="00B40605" w:rsidP="005E1ADD">
      <w:pPr>
        <w:spacing w:after="0"/>
        <w:jc w:val="both"/>
        <w:rPr>
          <w:rFonts w:ascii="Times New Roman" w:hAnsi="Times New Roman" w:cs="Times New Roman"/>
          <w:sz w:val="32"/>
          <w:szCs w:val="32"/>
        </w:rPr>
      </w:pPr>
      <w:r w:rsidRPr="00B40605">
        <w:rPr>
          <w:rFonts w:ascii="Times New Roman" w:hAnsi="Times New Roman" w:cs="Times New Roman"/>
          <w:noProof/>
          <w:sz w:val="32"/>
          <w:szCs w:val="32"/>
        </w:rPr>
        <w:lastRenderedPageBreak/>
        <w:drawing>
          <wp:inline distT="0" distB="0" distL="0" distR="0">
            <wp:extent cx="5229018" cy="3028208"/>
            <wp:effectExtent l="19050" t="0" r="9732" b="742"/>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624D5" w:rsidRDefault="009624D5" w:rsidP="005E1ADD">
      <w:pPr>
        <w:spacing w:after="0"/>
        <w:jc w:val="both"/>
        <w:rPr>
          <w:rFonts w:ascii="Times New Roman" w:hAnsi="Times New Roman" w:cs="Times New Roman"/>
          <w:sz w:val="32"/>
          <w:szCs w:val="32"/>
        </w:rPr>
      </w:pPr>
    </w:p>
    <w:p w:rsidR="009624D5" w:rsidRPr="009624D5" w:rsidRDefault="009624D5" w:rsidP="005E1ADD">
      <w:pPr>
        <w:spacing w:after="0"/>
        <w:jc w:val="both"/>
        <w:rPr>
          <w:rFonts w:ascii="Times New Roman" w:hAnsi="Times New Roman" w:cs="Times New Roman"/>
          <w:sz w:val="28"/>
          <w:szCs w:val="28"/>
        </w:rPr>
      </w:pPr>
      <w:r>
        <w:rPr>
          <w:rFonts w:ascii="Times New Roman" w:hAnsi="Times New Roman" w:cs="Times New Roman"/>
          <w:sz w:val="28"/>
          <w:szCs w:val="28"/>
        </w:rPr>
        <w:t>На второй вопрос 29 детей ответили положительно, 22 – отрицательно. Название «пасхальный бой» могло запутать в размышлениях и сбить с верного варианта ответа.</w:t>
      </w:r>
    </w:p>
    <w:p w:rsidR="00B40605" w:rsidRDefault="00B40605" w:rsidP="005E1ADD">
      <w:pPr>
        <w:spacing w:after="0"/>
        <w:jc w:val="both"/>
        <w:rPr>
          <w:rFonts w:ascii="Times New Roman" w:hAnsi="Times New Roman" w:cs="Times New Roman"/>
          <w:sz w:val="32"/>
          <w:szCs w:val="32"/>
        </w:rPr>
      </w:pPr>
      <w:r w:rsidRPr="00B40605">
        <w:rPr>
          <w:rFonts w:ascii="Times New Roman" w:hAnsi="Times New Roman" w:cs="Times New Roman"/>
          <w:noProof/>
          <w:sz w:val="32"/>
          <w:szCs w:val="32"/>
        </w:rPr>
        <w:drawing>
          <wp:inline distT="0" distB="0" distL="0" distR="0">
            <wp:extent cx="5229018" cy="2921330"/>
            <wp:effectExtent l="19050" t="0" r="9732"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624D5" w:rsidRDefault="009624D5" w:rsidP="005E1ADD">
      <w:pPr>
        <w:spacing w:after="0"/>
        <w:jc w:val="both"/>
        <w:rPr>
          <w:rFonts w:ascii="Times New Roman" w:hAnsi="Times New Roman" w:cs="Times New Roman"/>
          <w:sz w:val="32"/>
          <w:szCs w:val="32"/>
        </w:rPr>
      </w:pPr>
    </w:p>
    <w:p w:rsidR="009624D5" w:rsidRPr="009624D5" w:rsidRDefault="009624D5" w:rsidP="005E1ADD">
      <w:pPr>
        <w:spacing w:after="0"/>
        <w:jc w:val="both"/>
        <w:rPr>
          <w:rFonts w:ascii="Times New Roman" w:hAnsi="Times New Roman" w:cs="Times New Roman"/>
          <w:sz w:val="28"/>
          <w:szCs w:val="28"/>
        </w:rPr>
      </w:pPr>
      <w:r>
        <w:rPr>
          <w:rFonts w:ascii="Times New Roman" w:hAnsi="Times New Roman" w:cs="Times New Roman"/>
          <w:sz w:val="28"/>
          <w:szCs w:val="28"/>
        </w:rPr>
        <w:t>На третий вопрос 23 человека ответило положительно, 23 – отрицательно, 5 – свой вариант ответа. Исходя из своего жизненного опыта, дети понимают, что прочность яйца относительна.</w:t>
      </w:r>
    </w:p>
    <w:p w:rsidR="00B40605" w:rsidRDefault="00B40605" w:rsidP="005E1ADD">
      <w:pPr>
        <w:spacing w:after="0"/>
        <w:jc w:val="both"/>
        <w:rPr>
          <w:rFonts w:ascii="Times New Roman" w:hAnsi="Times New Roman" w:cs="Times New Roman"/>
          <w:sz w:val="32"/>
          <w:szCs w:val="32"/>
        </w:rPr>
      </w:pPr>
    </w:p>
    <w:p w:rsidR="00B40605" w:rsidRDefault="00B40605" w:rsidP="005E1ADD">
      <w:pPr>
        <w:spacing w:after="0"/>
        <w:jc w:val="both"/>
        <w:rPr>
          <w:rFonts w:ascii="Times New Roman" w:hAnsi="Times New Roman" w:cs="Times New Roman"/>
          <w:sz w:val="32"/>
          <w:szCs w:val="32"/>
        </w:rPr>
      </w:pPr>
      <w:r w:rsidRPr="00B40605">
        <w:rPr>
          <w:rFonts w:ascii="Times New Roman" w:hAnsi="Times New Roman" w:cs="Times New Roman"/>
          <w:noProof/>
          <w:sz w:val="32"/>
          <w:szCs w:val="32"/>
        </w:rPr>
        <w:lastRenderedPageBreak/>
        <w:drawing>
          <wp:inline distT="0" distB="0" distL="0" distR="0">
            <wp:extent cx="5232193" cy="3111336"/>
            <wp:effectExtent l="19050" t="0" r="25607" b="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624D5" w:rsidRDefault="009624D5" w:rsidP="005E1ADD">
      <w:pPr>
        <w:spacing w:after="0"/>
        <w:jc w:val="both"/>
        <w:rPr>
          <w:rFonts w:ascii="Times New Roman" w:hAnsi="Times New Roman" w:cs="Times New Roman"/>
          <w:sz w:val="32"/>
          <w:szCs w:val="32"/>
        </w:rPr>
      </w:pPr>
    </w:p>
    <w:p w:rsidR="009624D5" w:rsidRPr="009624D5" w:rsidRDefault="009624D5" w:rsidP="005E1ADD">
      <w:pPr>
        <w:spacing w:after="0"/>
        <w:jc w:val="both"/>
        <w:rPr>
          <w:rFonts w:ascii="Times New Roman" w:hAnsi="Times New Roman" w:cs="Times New Roman"/>
          <w:sz w:val="28"/>
          <w:szCs w:val="28"/>
        </w:rPr>
      </w:pPr>
      <w:r>
        <w:rPr>
          <w:rFonts w:ascii="Times New Roman" w:hAnsi="Times New Roman" w:cs="Times New Roman"/>
          <w:sz w:val="28"/>
          <w:szCs w:val="28"/>
        </w:rPr>
        <w:t xml:space="preserve">На четвертый вопрос 35 детей ответило положительно, 12 – отрицательно, 4 –свой вариант ответа. </w:t>
      </w:r>
      <w:r w:rsidR="00015647">
        <w:rPr>
          <w:rFonts w:ascii="Times New Roman" w:hAnsi="Times New Roman" w:cs="Times New Roman"/>
          <w:sz w:val="28"/>
          <w:szCs w:val="28"/>
        </w:rPr>
        <w:t xml:space="preserve">Большая часть опрошенных детей, знают о прочности куриного яйца в </w:t>
      </w:r>
      <w:proofErr w:type="spellStart"/>
      <w:r w:rsidR="00015647">
        <w:rPr>
          <w:rFonts w:ascii="Times New Roman" w:hAnsi="Times New Roman" w:cs="Times New Roman"/>
          <w:sz w:val="28"/>
          <w:szCs w:val="28"/>
        </w:rPr>
        <w:t>термообертке</w:t>
      </w:r>
      <w:proofErr w:type="spellEnd"/>
      <w:r w:rsidR="00015647">
        <w:rPr>
          <w:rFonts w:ascii="Times New Roman" w:hAnsi="Times New Roman" w:cs="Times New Roman"/>
          <w:sz w:val="28"/>
          <w:szCs w:val="28"/>
        </w:rPr>
        <w:t>. Исходя из своего жизненного опыта.</w:t>
      </w:r>
    </w:p>
    <w:p w:rsidR="00C50D8E" w:rsidRDefault="00C50D8E" w:rsidP="00C40653">
      <w:pPr>
        <w:spacing w:after="0"/>
        <w:jc w:val="both"/>
        <w:rPr>
          <w:rFonts w:ascii="Times New Roman" w:hAnsi="Times New Roman" w:cs="Times New Roman"/>
          <w:color w:val="FF0000"/>
          <w:sz w:val="28"/>
          <w:szCs w:val="28"/>
        </w:rPr>
      </w:pPr>
    </w:p>
    <w:p w:rsidR="0014529E" w:rsidRPr="00C40653" w:rsidRDefault="0014529E" w:rsidP="00C40653">
      <w:pPr>
        <w:spacing w:after="0"/>
        <w:jc w:val="both"/>
        <w:rPr>
          <w:rFonts w:ascii="Times New Roman" w:hAnsi="Times New Roman" w:cs="Times New Roman"/>
          <w:color w:val="FF0000"/>
          <w:sz w:val="28"/>
          <w:szCs w:val="28"/>
        </w:rPr>
      </w:pPr>
    </w:p>
    <w:p w:rsidR="00186809" w:rsidRPr="00CF1D9E" w:rsidRDefault="00E05D8D" w:rsidP="005E1ADD">
      <w:pPr>
        <w:spacing w:after="0"/>
        <w:jc w:val="both"/>
        <w:rPr>
          <w:rFonts w:ascii="Times New Roman" w:hAnsi="Times New Roman" w:cs="Times New Roman"/>
          <w:b/>
          <w:sz w:val="32"/>
          <w:szCs w:val="32"/>
          <w:u w:val="single"/>
        </w:rPr>
      </w:pPr>
      <w:r>
        <w:rPr>
          <w:rFonts w:ascii="Times New Roman" w:hAnsi="Times New Roman" w:cs="Times New Roman"/>
          <w:b/>
          <w:sz w:val="32"/>
          <w:szCs w:val="32"/>
          <w:u w:val="single"/>
        </w:rPr>
        <w:t>4</w:t>
      </w:r>
      <w:r w:rsidR="00CF1D9E" w:rsidRPr="00CF1D9E">
        <w:rPr>
          <w:rFonts w:ascii="Times New Roman" w:hAnsi="Times New Roman" w:cs="Times New Roman"/>
          <w:b/>
          <w:sz w:val="32"/>
          <w:szCs w:val="32"/>
          <w:u w:val="single"/>
        </w:rPr>
        <w:t>. Наше исследование</w:t>
      </w:r>
    </w:p>
    <w:p w:rsidR="00186809" w:rsidRPr="00CF1D9E" w:rsidRDefault="00186809"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 xml:space="preserve">Дети любят «чокаться» яйцами друг с другом, ударяя тупым или острым концом крашеного крутого яйца о яйцо соперника. Выигрывал тот, чье яйцо не треснуло. </w:t>
      </w:r>
    </w:p>
    <w:p w:rsidR="00186809" w:rsidRPr="00CF1D9E" w:rsidRDefault="00186809"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 xml:space="preserve">Чтобы «пасхальный бой» получился настоящим, интересным, необходимо, яйца сварить вкрутую, без трещин и правильной формы. </w:t>
      </w:r>
    </w:p>
    <w:p w:rsidR="001F1E97" w:rsidRPr="00CF1D9E" w:rsidRDefault="001F1E97" w:rsidP="005E1ADD">
      <w:pPr>
        <w:pStyle w:val="Default"/>
        <w:spacing w:line="276" w:lineRule="auto"/>
        <w:ind w:firstLine="709"/>
        <w:jc w:val="both"/>
        <w:rPr>
          <w:sz w:val="28"/>
          <w:szCs w:val="28"/>
        </w:rPr>
      </w:pPr>
      <w:r w:rsidRPr="00CF1D9E">
        <w:rPr>
          <w:sz w:val="28"/>
          <w:szCs w:val="28"/>
        </w:rPr>
        <w:t xml:space="preserve">Как это сделать? Остановимся подробно на данном вопросе. </w:t>
      </w:r>
    </w:p>
    <w:p w:rsidR="001F1E97" w:rsidRPr="00CF1D9E" w:rsidRDefault="001F1E97" w:rsidP="005E1ADD">
      <w:pPr>
        <w:pStyle w:val="Default"/>
        <w:spacing w:line="276" w:lineRule="auto"/>
        <w:ind w:firstLine="709"/>
        <w:jc w:val="both"/>
        <w:rPr>
          <w:sz w:val="28"/>
          <w:szCs w:val="28"/>
        </w:rPr>
      </w:pPr>
      <w:r w:rsidRPr="00CF1D9E">
        <w:rPr>
          <w:sz w:val="28"/>
          <w:szCs w:val="28"/>
        </w:rPr>
        <w:t xml:space="preserve">В </w:t>
      </w:r>
      <w:r w:rsidR="00720918">
        <w:rPr>
          <w:sz w:val="28"/>
          <w:szCs w:val="28"/>
        </w:rPr>
        <w:t xml:space="preserve">одной поваренной книге </w:t>
      </w:r>
      <w:r w:rsidRPr="00CF1D9E">
        <w:rPr>
          <w:sz w:val="28"/>
          <w:szCs w:val="28"/>
        </w:rPr>
        <w:t xml:space="preserve">«бабушкин рецепт» приготовления вареных яиц выглядит так: </w:t>
      </w:r>
    </w:p>
    <w:p w:rsidR="001F1E97" w:rsidRPr="00CF1D9E" w:rsidRDefault="001F1E97" w:rsidP="005E1ADD">
      <w:pPr>
        <w:pStyle w:val="Default"/>
        <w:spacing w:line="276" w:lineRule="auto"/>
        <w:ind w:firstLine="709"/>
        <w:jc w:val="both"/>
        <w:rPr>
          <w:sz w:val="28"/>
          <w:szCs w:val="28"/>
        </w:rPr>
      </w:pPr>
      <w:r w:rsidRPr="00CF1D9E">
        <w:rPr>
          <w:sz w:val="28"/>
          <w:szCs w:val="28"/>
        </w:rPr>
        <w:t>На 2-3 яйца комнатной температуры, 1 литр холодной воды, 2 столовые ложки соли. В тупом конце каждого яйца сделать прокол тонкой иглой. Положить яйца в кастрюльку и залить их соленой водой так, чтобы вода покрывала яйца. Нагреть воду до кипения, затем кипятить на медленном огне. Для приготовления яиц всмятку варить 2</w:t>
      </w:r>
      <w:r w:rsidR="00720918">
        <w:rPr>
          <w:sz w:val="28"/>
          <w:szCs w:val="28"/>
        </w:rPr>
        <w:t xml:space="preserve"> – </w:t>
      </w:r>
      <w:r w:rsidRPr="00CF1D9E">
        <w:rPr>
          <w:sz w:val="28"/>
          <w:szCs w:val="28"/>
        </w:rPr>
        <w:t xml:space="preserve">3 минуты, вкрутую </w:t>
      </w:r>
      <w:r w:rsidR="00720918">
        <w:rPr>
          <w:sz w:val="28"/>
          <w:szCs w:val="28"/>
        </w:rPr>
        <w:t>–</w:t>
      </w:r>
      <w:r w:rsidRPr="00CF1D9E">
        <w:rPr>
          <w:sz w:val="28"/>
          <w:szCs w:val="28"/>
        </w:rPr>
        <w:t xml:space="preserve"> 10</w:t>
      </w:r>
      <w:r w:rsidR="00720918">
        <w:rPr>
          <w:sz w:val="28"/>
          <w:szCs w:val="28"/>
        </w:rPr>
        <w:t xml:space="preserve"> – </w:t>
      </w:r>
      <w:r w:rsidRPr="00CF1D9E">
        <w:rPr>
          <w:sz w:val="28"/>
          <w:szCs w:val="28"/>
        </w:rPr>
        <w:t xml:space="preserve">12 минут. Сняв кастрюльку с огня, поставить в раковину под струю холодной воды. Когда яйца остынут настолько, что их можно будет взять в руки, очистить от скорлупы и подать. </w:t>
      </w:r>
    </w:p>
    <w:p w:rsidR="001F1E97" w:rsidRPr="00CF1D9E" w:rsidRDefault="001F1E97" w:rsidP="005E1ADD">
      <w:pPr>
        <w:pStyle w:val="Default"/>
        <w:spacing w:line="276" w:lineRule="auto"/>
        <w:ind w:firstLine="709"/>
        <w:jc w:val="both"/>
        <w:rPr>
          <w:sz w:val="28"/>
          <w:szCs w:val="28"/>
        </w:rPr>
      </w:pPr>
      <w:r w:rsidRPr="00CF1D9E">
        <w:rPr>
          <w:sz w:val="28"/>
          <w:szCs w:val="28"/>
        </w:rPr>
        <w:t xml:space="preserve">Из 6 </w:t>
      </w:r>
      <w:r w:rsidR="00442F8D">
        <w:rPr>
          <w:sz w:val="28"/>
          <w:szCs w:val="28"/>
        </w:rPr>
        <w:t xml:space="preserve">домашних </w:t>
      </w:r>
      <w:r w:rsidRPr="00CF1D9E">
        <w:rPr>
          <w:sz w:val="28"/>
          <w:szCs w:val="28"/>
        </w:rPr>
        <w:t>яиц</w:t>
      </w:r>
      <w:r w:rsidR="00720918">
        <w:rPr>
          <w:sz w:val="28"/>
          <w:szCs w:val="28"/>
        </w:rPr>
        <w:t>–</w:t>
      </w:r>
      <w:r w:rsidRPr="00CF1D9E">
        <w:rPr>
          <w:sz w:val="28"/>
          <w:szCs w:val="28"/>
        </w:rPr>
        <w:t xml:space="preserve"> 3 штуки сварены по «бабушкиному рецепту» из книги. Для сравнения еще 3 яйца сварены без рецепта: </w:t>
      </w:r>
    </w:p>
    <w:p w:rsidR="001F1E97" w:rsidRDefault="001F1E97"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Яйца из холодильника сразу кладем в кипящую воду и варим 10 минут. Сваренные яйца сразу остужаем холодной водой и очищаем.</w:t>
      </w:r>
    </w:p>
    <w:p w:rsidR="003F3009" w:rsidRDefault="003F3009" w:rsidP="003F3009">
      <w:pPr>
        <w:pStyle w:val="Default"/>
        <w:spacing w:line="276" w:lineRule="auto"/>
        <w:rPr>
          <w:sz w:val="28"/>
          <w:szCs w:val="28"/>
        </w:rPr>
      </w:pPr>
    </w:p>
    <w:p w:rsidR="003F3009" w:rsidRDefault="003F3009" w:rsidP="003F3009">
      <w:pPr>
        <w:pStyle w:val="Default"/>
        <w:spacing w:line="276" w:lineRule="auto"/>
        <w:rPr>
          <w:sz w:val="28"/>
          <w:szCs w:val="28"/>
        </w:rPr>
      </w:pPr>
      <w:r w:rsidRPr="00720918">
        <w:rPr>
          <w:sz w:val="28"/>
          <w:szCs w:val="28"/>
        </w:rPr>
        <w:t>Ре</w:t>
      </w:r>
      <w:r w:rsidR="00E05D8D">
        <w:rPr>
          <w:sz w:val="28"/>
          <w:szCs w:val="28"/>
        </w:rPr>
        <w:t>зультаты представлены в таблице:</w:t>
      </w:r>
    </w:p>
    <w:p w:rsidR="00720918" w:rsidRPr="00CF1D9E" w:rsidRDefault="00720918" w:rsidP="005E1ADD">
      <w:pPr>
        <w:spacing w:after="0"/>
        <w:ind w:firstLine="709"/>
        <w:jc w:val="both"/>
        <w:rPr>
          <w:rFonts w:ascii="Times New Roman" w:hAnsi="Times New Roman" w:cs="Times New Roman"/>
          <w:sz w:val="28"/>
          <w:szCs w:val="28"/>
        </w:rPr>
      </w:pPr>
    </w:p>
    <w:tbl>
      <w:tblPr>
        <w:tblStyle w:val="aa"/>
        <w:tblW w:w="9380" w:type="dxa"/>
        <w:tblLayout w:type="fixed"/>
        <w:tblLook w:val="0000"/>
      </w:tblPr>
      <w:tblGrid>
        <w:gridCol w:w="4077"/>
        <w:gridCol w:w="2977"/>
        <w:gridCol w:w="2326"/>
      </w:tblGrid>
      <w:tr w:rsidR="001F1E97" w:rsidRPr="00720918" w:rsidTr="000266CB">
        <w:trPr>
          <w:trHeight w:val="811"/>
        </w:trPr>
        <w:tc>
          <w:tcPr>
            <w:tcW w:w="7054" w:type="dxa"/>
            <w:gridSpan w:val="2"/>
          </w:tcPr>
          <w:p w:rsidR="00442F8D" w:rsidRDefault="003F3009" w:rsidP="005E1ADD">
            <w:pPr>
              <w:pStyle w:val="Default"/>
              <w:spacing w:line="276" w:lineRule="auto"/>
              <w:rPr>
                <w:sz w:val="28"/>
                <w:szCs w:val="28"/>
              </w:rPr>
            </w:pPr>
            <w:r>
              <w:rPr>
                <w:sz w:val="28"/>
                <w:szCs w:val="28"/>
              </w:rPr>
              <w:t xml:space="preserve">            </w:t>
            </w:r>
          </w:p>
          <w:p w:rsidR="00442F8D" w:rsidRDefault="003F3009" w:rsidP="00E84EBA">
            <w:pPr>
              <w:pStyle w:val="Default"/>
              <w:spacing w:line="276" w:lineRule="auto"/>
              <w:jc w:val="center"/>
              <w:rPr>
                <w:sz w:val="28"/>
                <w:szCs w:val="28"/>
              </w:rPr>
            </w:pPr>
            <w:r w:rsidRPr="00720918">
              <w:rPr>
                <w:b/>
                <w:bCs/>
                <w:sz w:val="28"/>
                <w:szCs w:val="28"/>
              </w:rPr>
              <w:t>по «бабушкиному рецепту»</w:t>
            </w:r>
            <w:r>
              <w:rPr>
                <w:b/>
                <w:bCs/>
                <w:sz w:val="28"/>
                <w:szCs w:val="28"/>
              </w:rPr>
              <w:t xml:space="preserve"> </w:t>
            </w:r>
          </w:p>
          <w:p w:rsidR="001F1E97" w:rsidRPr="00720918" w:rsidRDefault="001F1E97" w:rsidP="005E1ADD">
            <w:pPr>
              <w:pStyle w:val="Default"/>
              <w:spacing w:line="276" w:lineRule="auto"/>
              <w:rPr>
                <w:sz w:val="28"/>
                <w:szCs w:val="28"/>
              </w:rPr>
            </w:pPr>
          </w:p>
        </w:tc>
        <w:tc>
          <w:tcPr>
            <w:tcW w:w="2326" w:type="dxa"/>
          </w:tcPr>
          <w:p w:rsidR="003F3009" w:rsidRDefault="003F3009" w:rsidP="005E1ADD">
            <w:pPr>
              <w:pStyle w:val="Default"/>
              <w:spacing w:line="276" w:lineRule="auto"/>
              <w:rPr>
                <w:b/>
                <w:bCs/>
                <w:sz w:val="28"/>
                <w:szCs w:val="28"/>
              </w:rPr>
            </w:pPr>
          </w:p>
          <w:p w:rsidR="001F1E97" w:rsidRPr="00720918" w:rsidRDefault="001F1E97" w:rsidP="003F3009">
            <w:pPr>
              <w:pStyle w:val="Default"/>
              <w:spacing w:line="276" w:lineRule="auto"/>
              <w:jc w:val="center"/>
              <w:rPr>
                <w:sz w:val="28"/>
                <w:szCs w:val="28"/>
              </w:rPr>
            </w:pPr>
            <w:r w:rsidRPr="00720918">
              <w:rPr>
                <w:b/>
                <w:bCs/>
                <w:sz w:val="28"/>
                <w:szCs w:val="28"/>
              </w:rPr>
              <w:t>без рецепта</w:t>
            </w:r>
          </w:p>
        </w:tc>
      </w:tr>
      <w:tr w:rsidR="001F1E97" w:rsidRPr="00720918" w:rsidTr="000266CB">
        <w:trPr>
          <w:trHeight w:val="100"/>
        </w:trPr>
        <w:tc>
          <w:tcPr>
            <w:tcW w:w="4077" w:type="dxa"/>
          </w:tcPr>
          <w:p w:rsidR="001F1E97" w:rsidRPr="00720918" w:rsidRDefault="001F1E97" w:rsidP="005E1ADD">
            <w:pPr>
              <w:pStyle w:val="Default"/>
              <w:spacing w:line="276" w:lineRule="auto"/>
              <w:rPr>
                <w:sz w:val="28"/>
                <w:szCs w:val="28"/>
              </w:rPr>
            </w:pPr>
            <w:r w:rsidRPr="00720918">
              <w:rPr>
                <w:sz w:val="28"/>
                <w:szCs w:val="28"/>
              </w:rPr>
              <w:t xml:space="preserve">треснули во время варки </w:t>
            </w:r>
          </w:p>
        </w:tc>
        <w:tc>
          <w:tcPr>
            <w:tcW w:w="2977" w:type="dxa"/>
          </w:tcPr>
          <w:p w:rsidR="001F1E97" w:rsidRPr="00720918" w:rsidRDefault="001F1E97" w:rsidP="000266CB">
            <w:pPr>
              <w:pStyle w:val="Default"/>
              <w:spacing w:line="276" w:lineRule="auto"/>
              <w:jc w:val="center"/>
              <w:rPr>
                <w:sz w:val="28"/>
                <w:szCs w:val="28"/>
              </w:rPr>
            </w:pPr>
            <w:r w:rsidRPr="00720918">
              <w:rPr>
                <w:sz w:val="28"/>
                <w:szCs w:val="28"/>
              </w:rPr>
              <w:t>1 яйцо</w:t>
            </w:r>
          </w:p>
        </w:tc>
        <w:tc>
          <w:tcPr>
            <w:tcW w:w="2326" w:type="dxa"/>
          </w:tcPr>
          <w:p w:rsidR="001F1E97" w:rsidRPr="00720918" w:rsidRDefault="001553F0" w:rsidP="000266CB">
            <w:pPr>
              <w:pStyle w:val="Default"/>
              <w:spacing w:line="276" w:lineRule="auto"/>
              <w:jc w:val="center"/>
              <w:rPr>
                <w:sz w:val="28"/>
                <w:szCs w:val="28"/>
              </w:rPr>
            </w:pPr>
            <w:r>
              <w:rPr>
                <w:sz w:val="28"/>
                <w:szCs w:val="28"/>
              </w:rPr>
              <w:t>2</w:t>
            </w:r>
            <w:r w:rsidR="001F1E97" w:rsidRPr="00720918">
              <w:rPr>
                <w:sz w:val="28"/>
                <w:szCs w:val="28"/>
              </w:rPr>
              <w:t xml:space="preserve"> яйца</w:t>
            </w:r>
          </w:p>
        </w:tc>
      </w:tr>
      <w:tr w:rsidR="001F1E97" w:rsidRPr="00720918" w:rsidTr="000266CB">
        <w:trPr>
          <w:trHeight w:val="100"/>
        </w:trPr>
        <w:tc>
          <w:tcPr>
            <w:tcW w:w="4077" w:type="dxa"/>
          </w:tcPr>
          <w:p w:rsidR="001F1E97" w:rsidRPr="00720918" w:rsidRDefault="001F1E97" w:rsidP="005E1ADD">
            <w:pPr>
              <w:pStyle w:val="Default"/>
              <w:spacing w:line="276" w:lineRule="auto"/>
              <w:rPr>
                <w:sz w:val="28"/>
                <w:szCs w:val="28"/>
              </w:rPr>
            </w:pPr>
            <w:r w:rsidRPr="00720918">
              <w:rPr>
                <w:sz w:val="28"/>
                <w:szCs w:val="28"/>
              </w:rPr>
              <w:t xml:space="preserve">вытекли во время варки </w:t>
            </w:r>
          </w:p>
        </w:tc>
        <w:tc>
          <w:tcPr>
            <w:tcW w:w="2977" w:type="dxa"/>
          </w:tcPr>
          <w:p w:rsidR="001F1E97" w:rsidRPr="00720918" w:rsidRDefault="001F1E97" w:rsidP="000266CB">
            <w:pPr>
              <w:pStyle w:val="Default"/>
              <w:spacing w:line="276" w:lineRule="auto"/>
              <w:jc w:val="center"/>
              <w:rPr>
                <w:sz w:val="28"/>
                <w:szCs w:val="28"/>
              </w:rPr>
            </w:pPr>
            <w:r w:rsidRPr="00720918">
              <w:rPr>
                <w:sz w:val="28"/>
                <w:szCs w:val="28"/>
              </w:rPr>
              <w:t>0 яиц</w:t>
            </w:r>
          </w:p>
        </w:tc>
        <w:tc>
          <w:tcPr>
            <w:tcW w:w="2326" w:type="dxa"/>
          </w:tcPr>
          <w:p w:rsidR="001F1E97" w:rsidRPr="00720918" w:rsidRDefault="001F1E97" w:rsidP="000266CB">
            <w:pPr>
              <w:pStyle w:val="Default"/>
              <w:spacing w:line="276" w:lineRule="auto"/>
              <w:jc w:val="center"/>
              <w:rPr>
                <w:sz w:val="28"/>
                <w:szCs w:val="28"/>
              </w:rPr>
            </w:pPr>
            <w:r w:rsidRPr="00720918">
              <w:rPr>
                <w:sz w:val="28"/>
                <w:szCs w:val="28"/>
              </w:rPr>
              <w:t>1 яйцо</w:t>
            </w:r>
          </w:p>
        </w:tc>
      </w:tr>
      <w:tr w:rsidR="001F1E97" w:rsidRPr="00720918" w:rsidTr="000266CB">
        <w:trPr>
          <w:trHeight w:val="100"/>
        </w:trPr>
        <w:tc>
          <w:tcPr>
            <w:tcW w:w="4077" w:type="dxa"/>
          </w:tcPr>
          <w:p w:rsidR="001F1E97" w:rsidRPr="00720918" w:rsidRDefault="001F1E97" w:rsidP="005E1ADD">
            <w:pPr>
              <w:pStyle w:val="Default"/>
              <w:spacing w:line="276" w:lineRule="auto"/>
              <w:rPr>
                <w:sz w:val="28"/>
                <w:szCs w:val="28"/>
              </w:rPr>
            </w:pPr>
            <w:r w:rsidRPr="00720918">
              <w:rPr>
                <w:sz w:val="28"/>
                <w:szCs w:val="28"/>
              </w:rPr>
              <w:t xml:space="preserve">плохо очистились </w:t>
            </w:r>
          </w:p>
        </w:tc>
        <w:tc>
          <w:tcPr>
            <w:tcW w:w="2977" w:type="dxa"/>
          </w:tcPr>
          <w:p w:rsidR="001F1E97" w:rsidRPr="00720918" w:rsidRDefault="001F1E97" w:rsidP="000266CB">
            <w:pPr>
              <w:pStyle w:val="Default"/>
              <w:spacing w:line="276" w:lineRule="auto"/>
              <w:jc w:val="center"/>
              <w:rPr>
                <w:sz w:val="28"/>
                <w:szCs w:val="28"/>
              </w:rPr>
            </w:pPr>
            <w:r w:rsidRPr="00720918">
              <w:rPr>
                <w:sz w:val="28"/>
                <w:szCs w:val="28"/>
              </w:rPr>
              <w:t>0 яиц</w:t>
            </w:r>
          </w:p>
        </w:tc>
        <w:tc>
          <w:tcPr>
            <w:tcW w:w="2326" w:type="dxa"/>
          </w:tcPr>
          <w:p w:rsidR="001F1E97" w:rsidRPr="00720918" w:rsidRDefault="001F1E97" w:rsidP="000266CB">
            <w:pPr>
              <w:pStyle w:val="Default"/>
              <w:spacing w:line="276" w:lineRule="auto"/>
              <w:jc w:val="center"/>
              <w:rPr>
                <w:sz w:val="28"/>
                <w:szCs w:val="28"/>
              </w:rPr>
            </w:pPr>
            <w:r w:rsidRPr="00720918">
              <w:rPr>
                <w:sz w:val="28"/>
                <w:szCs w:val="28"/>
              </w:rPr>
              <w:t>3 яйца</w:t>
            </w:r>
          </w:p>
        </w:tc>
      </w:tr>
      <w:tr w:rsidR="001F1E97" w:rsidRPr="00720918" w:rsidTr="000266CB">
        <w:trPr>
          <w:trHeight w:val="100"/>
        </w:trPr>
        <w:tc>
          <w:tcPr>
            <w:tcW w:w="4077" w:type="dxa"/>
          </w:tcPr>
          <w:p w:rsidR="001F1E97" w:rsidRPr="00720918" w:rsidRDefault="001F1E97" w:rsidP="005E1ADD">
            <w:pPr>
              <w:pStyle w:val="Default"/>
              <w:spacing w:line="276" w:lineRule="auto"/>
              <w:rPr>
                <w:sz w:val="28"/>
                <w:szCs w:val="28"/>
              </w:rPr>
            </w:pPr>
            <w:r w:rsidRPr="00720918">
              <w:rPr>
                <w:sz w:val="28"/>
                <w:szCs w:val="28"/>
              </w:rPr>
              <w:t xml:space="preserve">имели правильную форму </w:t>
            </w:r>
          </w:p>
        </w:tc>
        <w:tc>
          <w:tcPr>
            <w:tcW w:w="2977" w:type="dxa"/>
          </w:tcPr>
          <w:p w:rsidR="001F1E97" w:rsidRPr="00720918" w:rsidRDefault="001F1E97" w:rsidP="000266CB">
            <w:pPr>
              <w:pStyle w:val="Default"/>
              <w:spacing w:line="276" w:lineRule="auto"/>
              <w:jc w:val="center"/>
              <w:rPr>
                <w:sz w:val="28"/>
                <w:szCs w:val="28"/>
              </w:rPr>
            </w:pPr>
            <w:r w:rsidRPr="00720918">
              <w:rPr>
                <w:sz w:val="28"/>
                <w:szCs w:val="28"/>
              </w:rPr>
              <w:t>3 яйца</w:t>
            </w:r>
          </w:p>
        </w:tc>
        <w:tc>
          <w:tcPr>
            <w:tcW w:w="2326" w:type="dxa"/>
          </w:tcPr>
          <w:p w:rsidR="001F1E97" w:rsidRPr="00720918" w:rsidRDefault="001F1E97" w:rsidP="000266CB">
            <w:pPr>
              <w:pStyle w:val="Default"/>
              <w:spacing w:line="276" w:lineRule="auto"/>
              <w:jc w:val="center"/>
              <w:rPr>
                <w:sz w:val="28"/>
                <w:szCs w:val="28"/>
              </w:rPr>
            </w:pPr>
            <w:r w:rsidRPr="00720918">
              <w:rPr>
                <w:sz w:val="28"/>
                <w:szCs w:val="28"/>
              </w:rPr>
              <w:t>1 яйцо</w:t>
            </w:r>
          </w:p>
        </w:tc>
      </w:tr>
    </w:tbl>
    <w:p w:rsidR="001F1E97" w:rsidRPr="00CF1D9E" w:rsidRDefault="001F1E97" w:rsidP="005E1ADD">
      <w:pPr>
        <w:spacing w:after="0"/>
        <w:jc w:val="both"/>
        <w:rPr>
          <w:rFonts w:ascii="Times New Roman" w:hAnsi="Times New Roman" w:cs="Times New Roman"/>
          <w:sz w:val="28"/>
          <w:szCs w:val="28"/>
        </w:rPr>
      </w:pPr>
    </w:p>
    <w:p w:rsidR="001F1E97" w:rsidRPr="00720918" w:rsidRDefault="001F1E97" w:rsidP="005E1ADD">
      <w:pPr>
        <w:spacing w:after="0"/>
        <w:ind w:firstLine="709"/>
        <w:jc w:val="both"/>
        <w:rPr>
          <w:rFonts w:ascii="Times New Roman" w:hAnsi="Times New Roman" w:cs="Times New Roman"/>
          <w:sz w:val="28"/>
          <w:szCs w:val="28"/>
        </w:rPr>
      </w:pPr>
      <w:r w:rsidRPr="00720918">
        <w:rPr>
          <w:rFonts w:ascii="Times New Roman" w:hAnsi="Times New Roman" w:cs="Times New Roman"/>
          <w:sz w:val="28"/>
          <w:szCs w:val="28"/>
        </w:rPr>
        <w:t xml:space="preserve">Таким образом, можно с достаточной определенностью сказать </w:t>
      </w:r>
      <w:r w:rsidR="00720918">
        <w:rPr>
          <w:rFonts w:ascii="Times New Roman" w:hAnsi="Times New Roman" w:cs="Times New Roman"/>
          <w:sz w:val="28"/>
          <w:szCs w:val="28"/>
        </w:rPr>
        <w:t>–</w:t>
      </w:r>
      <w:r w:rsidRPr="00720918">
        <w:rPr>
          <w:rFonts w:ascii="Times New Roman" w:hAnsi="Times New Roman" w:cs="Times New Roman"/>
          <w:sz w:val="28"/>
          <w:szCs w:val="28"/>
        </w:rPr>
        <w:t xml:space="preserve"> чтобы выиграть в «пасхальном бою», прежде всего яйцо нужно правильно сварить.</w:t>
      </w:r>
    </w:p>
    <w:p w:rsidR="001F1E97" w:rsidRPr="00CF1D9E" w:rsidRDefault="001F1E97" w:rsidP="005E1ADD">
      <w:pPr>
        <w:spacing w:after="0"/>
        <w:jc w:val="both"/>
        <w:rPr>
          <w:rFonts w:ascii="Times New Roman" w:hAnsi="Times New Roman" w:cs="Times New Roman"/>
          <w:sz w:val="28"/>
          <w:szCs w:val="28"/>
        </w:rPr>
      </w:pPr>
    </w:p>
    <w:p w:rsidR="009D497D" w:rsidRPr="00CF1D9E" w:rsidRDefault="009D497D"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 xml:space="preserve">Я знаю, что моя домашняя курица-наседка высиживает яйца три недели. При этом весит она почти два килограмма. Какую же наибольшую массу может выдержать обычное яйцо? И зависит ли прочность от расположения яйца (горизонтальное, вертикальное)? </w:t>
      </w:r>
    </w:p>
    <w:p w:rsidR="009D497D" w:rsidRPr="00CF1D9E" w:rsidRDefault="009D497D"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 xml:space="preserve">Раньше яйца красили в основном луковой шелухой, свекольным соком. В последние годы стали еще украшать, например, </w:t>
      </w:r>
      <w:proofErr w:type="spellStart"/>
      <w:r w:rsidRPr="00CF1D9E">
        <w:rPr>
          <w:rFonts w:ascii="Times New Roman" w:hAnsi="Times New Roman" w:cs="Times New Roman"/>
          <w:sz w:val="28"/>
          <w:szCs w:val="28"/>
        </w:rPr>
        <w:t>терм</w:t>
      </w:r>
      <w:r w:rsidR="00C34E2D" w:rsidRPr="00CF1D9E">
        <w:rPr>
          <w:rFonts w:ascii="Times New Roman" w:hAnsi="Times New Roman" w:cs="Times New Roman"/>
          <w:sz w:val="28"/>
          <w:szCs w:val="28"/>
        </w:rPr>
        <w:t>о</w:t>
      </w:r>
      <w:r w:rsidRPr="00CF1D9E">
        <w:rPr>
          <w:rFonts w:ascii="Times New Roman" w:hAnsi="Times New Roman" w:cs="Times New Roman"/>
          <w:sz w:val="28"/>
          <w:szCs w:val="28"/>
        </w:rPr>
        <w:t>обертками</w:t>
      </w:r>
      <w:proofErr w:type="spellEnd"/>
      <w:r w:rsidRPr="00CF1D9E">
        <w:rPr>
          <w:rFonts w:ascii="Times New Roman" w:hAnsi="Times New Roman" w:cs="Times New Roman"/>
          <w:sz w:val="28"/>
          <w:szCs w:val="28"/>
        </w:rPr>
        <w:t xml:space="preserve">. Можно предположить, что </w:t>
      </w:r>
      <w:proofErr w:type="spellStart"/>
      <w:r w:rsidRPr="00CF1D9E">
        <w:rPr>
          <w:rFonts w:ascii="Times New Roman" w:hAnsi="Times New Roman" w:cs="Times New Roman"/>
          <w:sz w:val="28"/>
          <w:szCs w:val="28"/>
        </w:rPr>
        <w:t>терм</w:t>
      </w:r>
      <w:r w:rsidR="00C34E2D" w:rsidRPr="00CF1D9E">
        <w:rPr>
          <w:rFonts w:ascii="Times New Roman" w:hAnsi="Times New Roman" w:cs="Times New Roman"/>
          <w:sz w:val="28"/>
          <w:szCs w:val="28"/>
        </w:rPr>
        <w:t>о</w:t>
      </w:r>
      <w:r w:rsidRPr="00CF1D9E">
        <w:rPr>
          <w:rFonts w:ascii="Times New Roman" w:hAnsi="Times New Roman" w:cs="Times New Roman"/>
          <w:sz w:val="28"/>
          <w:szCs w:val="28"/>
        </w:rPr>
        <w:t>обертки</w:t>
      </w:r>
      <w:proofErr w:type="spellEnd"/>
      <w:r w:rsidRPr="00CF1D9E">
        <w:rPr>
          <w:rFonts w:ascii="Times New Roman" w:hAnsi="Times New Roman" w:cs="Times New Roman"/>
          <w:sz w:val="28"/>
          <w:szCs w:val="28"/>
        </w:rPr>
        <w:t xml:space="preserve"> придают яйцам большую прочность. Эту гипотезу необходимо также проверить. </w:t>
      </w:r>
    </w:p>
    <w:p w:rsidR="00720918" w:rsidRDefault="00720918" w:rsidP="005E1ADD">
      <w:pPr>
        <w:spacing w:after="0"/>
        <w:ind w:firstLine="709"/>
        <w:jc w:val="both"/>
        <w:rPr>
          <w:rFonts w:ascii="Times New Roman" w:hAnsi="Times New Roman" w:cs="Times New Roman"/>
          <w:sz w:val="28"/>
          <w:szCs w:val="28"/>
        </w:rPr>
      </w:pPr>
    </w:p>
    <w:p w:rsidR="00720918" w:rsidRDefault="009D497D" w:rsidP="005E1ADD">
      <w:pPr>
        <w:spacing w:after="0"/>
        <w:ind w:firstLine="709"/>
        <w:jc w:val="both"/>
        <w:rPr>
          <w:rFonts w:ascii="Times New Roman" w:hAnsi="Times New Roman" w:cs="Times New Roman"/>
          <w:sz w:val="28"/>
          <w:szCs w:val="28"/>
        </w:rPr>
      </w:pPr>
      <w:r w:rsidRPr="00CF1D9E">
        <w:rPr>
          <w:rFonts w:ascii="Times New Roman" w:hAnsi="Times New Roman" w:cs="Times New Roman"/>
          <w:sz w:val="28"/>
          <w:szCs w:val="28"/>
        </w:rPr>
        <w:t xml:space="preserve">Чтобы ответить на эти вопросы, необходимо провести </w:t>
      </w:r>
      <w:r w:rsidRPr="00CF1D9E">
        <w:rPr>
          <w:rFonts w:ascii="Times New Roman" w:hAnsi="Times New Roman" w:cs="Times New Roman"/>
          <w:b/>
          <w:sz w:val="28"/>
          <w:szCs w:val="28"/>
          <w:u w:val="single"/>
        </w:rPr>
        <w:t>эксперименты.</w:t>
      </w:r>
      <w:r w:rsidRPr="00CF1D9E">
        <w:rPr>
          <w:rFonts w:ascii="Times New Roman" w:hAnsi="Times New Roman" w:cs="Times New Roman"/>
          <w:sz w:val="28"/>
          <w:szCs w:val="28"/>
        </w:rPr>
        <w:t xml:space="preserve"> </w:t>
      </w:r>
    </w:p>
    <w:p w:rsidR="00720918" w:rsidRDefault="00720918" w:rsidP="005E1ADD">
      <w:pPr>
        <w:spacing w:after="0"/>
        <w:jc w:val="both"/>
        <w:rPr>
          <w:rFonts w:ascii="Times New Roman" w:hAnsi="Times New Roman" w:cs="Times New Roman"/>
          <w:sz w:val="28"/>
          <w:szCs w:val="28"/>
        </w:rPr>
      </w:pPr>
    </w:p>
    <w:p w:rsidR="00720918" w:rsidRPr="00CF1D9E" w:rsidRDefault="009D497D"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Изготовить установку, выпилив из фанеры два квадрата.</w:t>
      </w:r>
    </w:p>
    <w:p w:rsidR="00572442" w:rsidRPr="00CF1D9E" w:rsidRDefault="00EB44EB" w:rsidP="00D71D3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4139" cy="3126107"/>
            <wp:effectExtent l="19050" t="0" r="0" b="0"/>
            <wp:docPr id="1" name="Рисунок 1" descr="G:\исследователь 15\306_0702\IMG_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следователь 15\306_0702\IMG_6823.JPG"/>
                    <pic:cNvPicPr>
                      <a:picLocks noChangeAspect="1" noChangeArrowheads="1"/>
                    </pic:cNvPicPr>
                  </pic:nvPicPr>
                  <pic:blipFill>
                    <a:blip r:embed="rId19" cstate="print"/>
                    <a:srcRect/>
                    <a:stretch>
                      <a:fillRect/>
                    </a:stretch>
                  </pic:blipFill>
                  <pic:spPr bwMode="auto">
                    <a:xfrm>
                      <a:off x="0" y="0"/>
                      <a:ext cx="2347044" cy="3129980"/>
                    </a:xfrm>
                    <a:prstGeom prst="rect">
                      <a:avLst/>
                    </a:prstGeom>
                    <a:noFill/>
                    <a:ln w="9525">
                      <a:noFill/>
                      <a:miter lim="800000"/>
                      <a:headEnd/>
                      <a:tailEnd/>
                    </a:ln>
                  </pic:spPr>
                </pic:pic>
              </a:graphicData>
            </a:graphic>
          </wp:inline>
        </w:drawing>
      </w:r>
    </w:p>
    <w:p w:rsidR="00572442" w:rsidRPr="00CF1D9E" w:rsidRDefault="00572442"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lastRenderedPageBreak/>
        <w:t>В углах каждого прос</w:t>
      </w:r>
      <w:r w:rsidR="00CB0136">
        <w:rPr>
          <w:rFonts w:ascii="Times New Roman" w:hAnsi="Times New Roman" w:cs="Times New Roman"/>
          <w:sz w:val="28"/>
          <w:szCs w:val="28"/>
        </w:rPr>
        <w:t>верлить по одному отверстию. Ещё</w:t>
      </w:r>
      <w:r w:rsidRPr="00CF1D9E">
        <w:rPr>
          <w:rFonts w:ascii="Times New Roman" w:hAnsi="Times New Roman" w:cs="Times New Roman"/>
          <w:sz w:val="28"/>
          <w:szCs w:val="28"/>
        </w:rPr>
        <w:t xml:space="preserve"> понадобятся четыре длинных гвоздя. Гвозди вставить в отверстия квадратов. </w:t>
      </w:r>
    </w:p>
    <w:p w:rsidR="00C50D8E" w:rsidRDefault="00C50D8E" w:rsidP="005E1ADD">
      <w:pPr>
        <w:spacing w:after="0"/>
        <w:jc w:val="both"/>
        <w:rPr>
          <w:rFonts w:ascii="Times New Roman" w:hAnsi="Times New Roman" w:cs="Times New Roman"/>
          <w:sz w:val="28"/>
          <w:szCs w:val="28"/>
        </w:rPr>
      </w:pPr>
    </w:p>
    <w:p w:rsidR="0056135C" w:rsidRDefault="00572442"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 xml:space="preserve">Подготовить грузы, взвесив их на весах </w:t>
      </w:r>
      <w:r w:rsidR="00720918">
        <w:rPr>
          <w:rFonts w:ascii="Times New Roman" w:hAnsi="Times New Roman" w:cs="Times New Roman"/>
          <w:sz w:val="28"/>
          <w:szCs w:val="28"/>
        </w:rPr>
        <w:t>–</w:t>
      </w:r>
      <w:r w:rsidRPr="00CF1D9E">
        <w:rPr>
          <w:rFonts w:ascii="Times New Roman" w:hAnsi="Times New Roman" w:cs="Times New Roman"/>
          <w:sz w:val="28"/>
          <w:szCs w:val="28"/>
        </w:rPr>
        <w:t xml:space="preserve"> 1</w:t>
      </w:r>
      <w:r w:rsidR="00720918">
        <w:rPr>
          <w:rFonts w:ascii="Times New Roman" w:hAnsi="Times New Roman" w:cs="Times New Roman"/>
          <w:sz w:val="28"/>
          <w:szCs w:val="28"/>
        </w:rPr>
        <w:t xml:space="preserve"> кг</w:t>
      </w:r>
      <w:r w:rsidRPr="00CF1D9E">
        <w:rPr>
          <w:rFonts w:ascii="Times New Roman" w:hAnsi="Times New Roman" w:cs="Times New Roman"/>
          <w:sz w:val="28"/>
          <w:szCs w:val="28"/>
        </w:rPr>
        <w:t xml:space="preserve"> (мешочек пшеницы - корм для птиц), 500 гр. (мешочек пшеницы</w:t>
      </w:r>
      <w:r w:rsidR="00720918">
        <w:rPr>
          <w:rFonts w:ascii="Times New Roman" w:hAnsi="Times New Roman" w:cs="Times New Roman"/>
          <w:sz w:val="28"/>
          <w:szCs w:val="28"/>
        </w:rPr>
        <w:t>), 250 гр</w:t>
      </w:r>
      <w:r w:rsidR="00EA4454">
        <w:rPr>
          <w:rFonts w:ascii="Times New Roman" w:hAnsi="Times New Roman" w:cs="Times New Roman"/>
          <w:sz w:val="28"/>
          <w:szCs w:val="28"/>
        </w:rPr>
        <w:t>.</w:t>
      </w:r>
      <w:r w:rsidRPr="00CF1D9E">
        <w:rPr>
          <w:rFonts w:ascii="Times New Roman" w:hAnsi="Times New Roman" w:cs="Times New Roman"/>
          <w:sz w:val="28"/>
          <w:szCs w:val="28"/>
        </w:rPr>
        <w:t xml:space="preserve"> (мешочек пшеницы)</w:t>
      </w:r>
      <w:r w:rsidR="0056135C">
        <w:rPr>
          <w:rFonts w:ascii="Times New Roman" w:hAnsi="Times New Roman" w:cs="Times New Roman"/>
          <w:sz w:val="28"/>
          <w:szCs w:val="28"/>
        </w:rPr>
        <w:t>, банки со сгущенным молоком 400гр., литературные книги весом 450гр.,650гр.</w:t>
      </w:r>
    </w:p>
    <w:p w:rsidR="00572442" w:rsidRDefault="00572442"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Наборы грузов могут быть разнообразны.</w:t>
      </w:r>
    </w:p>
    <w:p w:rsidR="00720918" w:rsidRPr="00CF1D9E" w:rsidRDefault="00EB44EB" w:rsidP="005E1AD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62092" cy="3764478"/>
            <wp:effectExtent l="19050" t="0" r="0" b="0"/>
            <wp:docPr id="6" name="Рисунок 3" descr="G:\исследователь 15\306_0702\IMG_6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следователь 15\306_0702\IMG_6820.JPG"/>
                    <pic:cNvPicPr>
                      <a:picLocks noChangeAspect="1" noChangeArrowheads="1"/>
                    </pic:cNvPicPr>
                  </pic:nvPicPr>
                  <pic:blipFill>
                    <a:blip r:embed="rId20" cstate="print"/>
                    <a:srcRect/>
                    <a:stretch>
                      <a:fillRect/>
                    </a:stretch>
                  </pic:blipFill>
                  <pic:spPr bwMode="auto">
                    <a:xfrm>
                      <a:off x="0" y="0"/>
                      <a:ext cx="2560762" cy="376252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755075" cy="3771433"/>
            <wp:effectExtent l="19050" t="0" r="7175" b="0"/>
            <wp:docPr id="2" name="Рисунок 2" descr="G:\исследователь 15\306_0702\IMG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следователь 15\306_0702\IMG_6817.JPG"/>
                    <pic:cNvPicPr>
                      <a:picLocks noChangeAspect="1" noChangeArrowheads="1"/>
                    </pic:cNvPicPr>
                  </pic:nvPicPr>
                  <pic:blipFill>
                    <a:blip r:embed="rId21" cstate="print"/>
                    <a:srcRect/>
                    <a:stretch>
                      <a:fillRect/>
                    </a:stretch>
                  </pic:blipFill>
                  <pic:spPr bwMode="auto">
                    <a:xfrm>
                      <a:off x="0" y="0"/>
                      <a:ext cx="2761491" cy="3780216"/>
                    </a:xfrm>
                    <a:prstGeom prst="rect">
                      <a:avLst/>
                    </a:prstGeom>
                    <a:noFill/>
                    <a:ln w="9525">
                      <a:noFill/>
                      <a:miter lim="800000"/>
                      <a:headEnd/>
                      <a:tailEnd/>
                    </a:ln>
                  </pic:spPr>
                </pic:pic>
              </a:graphicData>
            </a:graphic>
          </wp:inline>
        </w:drawing>
      </w:r>
    </w:p>
    <w:p w:rsidR="00FB3711" w:rsidRPr="00CF1D9E" w:rsidRDefault="00FB3711" w:rsidP="005E1ADD">
      <w:pPr>
        <w:spacing w:after="0"/>
        <w:jc w:val="both"/>
        <w:rPr>
          <w:rFonts w:ascii="Times New Roman" w:hAnsi="Times New Roman" w:cs="Times New Roman"/>
          <w:sz w:val="28"/>
          <w:szCs w:val="28"/>
        </w:rPr>
      </w:pPr>
    </w:p>
    <w:p w:rsidR="00C34E2D" w:rsidRDefault="00C34E2D"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t xml:space="preserve">Сварим 4 домашних куриных яйца. На 2 из них наденем </w:t>
      </w:r>
      <w:proofErr w:type="spellStart"/>
      <w:r w:rsidRPr="00CF1D9E">
        <w:rPr>
          <w:rFonts w:ascii="Times New Roman" w:hAnsi="Times New Roman" w:cs="Times New Roman"/>
          <w:sz w:val="28"/>
          <w:szCs w:val="28"/>
        </w:rPr>
        <w:t>термообертки</w:t>
      </w:r>
      <w:proofErr w:type="spellEnd"/>
      <w:r w:rsidRPr="00CF1D9E">
        <w:rPr>
          <w:rFonts w:ascii="Times New Roman" w:hAnsi="Times New Roman" w:cs="Times New Roman"/>
          <w:sz w:val="28"/>
          <w:szCs w:val="28"/>
        </w:rPr>
        <w:t>.</w:t>
      </w:r>
    </w:p>
    <w:p w:rsidR="00C50D8E" w:rsidRDefault="00C50D8E" w:rsidP="005E1ADD">
      <w:pPr>
        <w:spacing w:after="0"/>
        <w:jc w:val="both"/>
        <w:rPr>
          <w:rFonts w:ascii="Times New Roman" w:hAnsi="Times New Roman" w:cs="Times New Roman"/>
          <w:sz w:val="28"/>
          <w:szCs w:val="28"/>
        </w:rPr>
      </w:pPr>
    </w:p>
    <w:p w:rsidR="00C34E2D" w:rsidRPr="00CF1D9E" w:rsidRDefault="0022743F" w:rsidP="005E1ADD">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86493" cy="3182587"/>
            <wp:effectExtent l="19050" t="0" r="0" b="0"/>
            <wp:docPr id="8" name="Рисунок 4" descr="G:\исследователь 15\306_0702\IMG_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следователь 15\306_0702\IMG_6811.JPG"/>
                    <pic:cNvPicPr>
                      <a:picLocks noChangeAspect="1" noChangeArrowheads="1"/>
                    </pic:cNvPicPr>
                  </pic:nvPicPr>
                  <pic:blipFill>
                    <a:blip r:embed="rId22" cstate="print"/>
                    <a:srcRect/>
                    <a:stretch>
                      <a:fillRect/>
                    </a:stretch>
                  </pic:blipFill>
                  <pic:spPr bwMode="auto">
                    <a:xfrm>
                      <a:off x="0" y="0"/>
                      <a:ext cx="2386203" cy="3182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919046" cy="3170712"/>
            <wp:effectExtent l="19050" t="0" r="0" b="0"/>
            <wp:docPr id="9" name="Рисунок 5" descr="G:\исследователь 15\306_0702\IMG_6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следователь 15\306_0702\IMG_6815.JPG"/>
                    <pic:cNvPicPr>
                      <a:picLocks noChangeAspect="1" noChangeArrowheads="1"/>
                    </pic:cNvPicPr>
                  </pic:nvPicPr>
                  <pic:blipFill>
                    <a:blip r:embed="rId23" cstate="print"/>
                    <a:srcRect/>
                    <a:stretch>
                      <a:fillRect/>
                    </a:stretch>
                  </pic:blipFill>
                  <pic:spPr bwMode="auto">
                    <a:xfrm>
                      <a:off x="0" y="0"/>
                      <a:ext cx="2928192" cy="3180647"/>
                    </a:xfrm>
                    <a:prstGeom prst="rect">
                      <a:avLst/>
                    </a:prstGeom>
                    <a:noFill/>
                    <a:ln w="9525">
                      <a:noFill/>
                      <a:miter lim="800000"/>
                      <a:headEnd/>
                      <a:tailEnd/>
                    </a:ln>
                  </pic:spPr>
                </pic:pic>
              </a:graphicData>
            </a:graphic>
          </wp:inline>
        </w:drawing>
      </w:r>
    </w:p>
    <w:p w:rsidR="00C50D8E" w:rsidRDefault="00C50D8E" w:rsidP="005E1ADD">
      <w:pPr>
        <w:spacing w:after="0"/>
        <w:jc w:val="both"/>
        <w:rPr>
          <w:rFonts w:ascii="Times New Roman" w:hAnsi="Times New Roman" w:cs="Times New Roman"/>
          <w:sz w:val="28"/>
          <w:szCs w:val="28"/>
        </w:rPr>
      </w:pPr>
    </w:p>
    <w:p w:rsidR="00052432" w:rsidRDefault="00052432" w:rsidP="005E1ADD">
      <w:pPr>
        <w:spacing w:after="0"/>
        <w:jc w:val="both"/>
        <w:rPr>
          <w:rFonts w:ascii="Times New Roman" w:hAnsi="Times New Roman" w:cs="Times New Roman"/>
          <w:sz w:val="28"/>
          <w:szCs w:val="28"/>
        </w:rPr>
      </w:pPr>
      <w:r w:rsidRPr="00CF1D9E">
        <w:rPr>
          <w:rFonts w:ascii="Times New Roman" w:hAnsi="Times New Roman" w:cs="Times New Roman"/>
          <w:sz w:val="28"/>
          <w:szCs w:val="28"/>
        </w:rPr>
        <w:lastRenderedPageBreak/>
        <w:t xml:space="preserve">Затем я разместил 1 яйцо по центру между двумя площадками. Сверху укладывал грузы, до того момента как скорлупа треснет. Тем самым, измерил массу, которую может выдержать яйцо. </w:t>
      </w:r>
    </w:p>
    <w:p w:rsidR="00C50D8E" w:rsidRDefault="00C50D8E" w:rsidP="00C50D8E">
      <w:pPr>
        <w:spacing w:after="0"/>
        <w:jc w:val="both"/>
        <w:rPr>
          <w:rFonts w:ascii="Times New Roman" w:hAnsi="Times New Roman" w:cs="Times New Roman"/>
          <w:sz w:val="28"/>
          <w:szCs w:val="28"/>
        </w:rPr>
      </w:pPr>
    </w:p>
    <w:p w:rsidR="00C50D8E" w:rsidRDefault="00C50D8E" w:rsidP="00C50D8E">
      <w:pPr>
        <w:spacing w:after="0"/>
        <w:jc w:val="both"/>
        <w:rPr>
          <w:rFonts w:ascii="Times New Roman" w:eastAsia="Times New Roman" w:hAnsi="Times New Roman" w:cs="Times New Roman"/>
          <w:sz w:val="28"/>
          <w:szCs w:val="28"/>
        </w:rPr>
      </w:pPr>
      <w:r w:rsidRPr="00720918">
        <w:rPr>
          <w:rFonts w:ascii="Times New Roman" w:hAnsi="Times New Roman" w:cs="Times New Roman"/>
          <w:sz w:val="28"/>
          <w:szCs w:val="28"/>
        </w:rPr>
        <w:t xml:space="preserve">Всего проведено 4 опыта. </w:t>
      </w:r>
      <w:proofErr w:type="gramStart"/>
      <w:r>
        <w:rPr>
          <w:rFonts w:ascii="Times New Roman" w:eastAsia="Times New Roman" w:hAnsi="Times New Roman" w:cs="Times New Roman"/>
          <w:sz w:val="28"/>
          <w:szCs w:val="28"/>
        </w:rPr>
        <w:t>Два</w:t>
      </w:r>
      <w:r w:rsidRPr="00720918">
        <w:rPr>
          <w:rFonts w:ascii="Times New Roman" w:eastAsia="Times New Roman" w:hAnsi="Times New Roman" w:cs="Times New Roman"/>
          <w:sz w:val="28"/>
          <w:szCs w:val="28"/>
        </w:rPr>
        <w:t xml:space="preserve"> куриных яйца мы размещали между площадками в горизонтальном положении, другие </w:t>
      </w:r>
      <w:r>
        <w:rPr>
          <w:rFonts w:ascii="Times New Roman" w:eastAsia="Times New Roman" w:hAnsi="Times New Roman" w:cs="Times New Roman"/>
          <w:sz w:val="28"/>
          <w:szCs w:val="28"/>
        </w:rPr>
        <w:t>два</w:t>
      </w:r>
      <w:r w:rsidRPr="00720918">
        <w:rPr>
          <w:rFonts w:ascii="Times New Roman" w:eastAsia="Times New Roman" w:hAnsi="Times New Roman" w:cs="Times New Roman"/>
          <w:sz w:val="28"/>
          <w:szCs w:val="28"/>
        </w:rPr>
        <w:t xml:space="preserve"> в вертикальном</w:t>
      </w:r>
      <w:r>
        <w:rPr>
          <w:rFonts w:ascii="Times New Roman" w:eastAsia="Times New Roman" w:hAnsi="Times New Roman" w:cs="Times New Roman"/>
          <w:sz w:val="28"/>
          <w:szCs w:val="28"/>
        </w:rPr>
        <w:t>, ч</w:t>
      </w:r>
      <w:r w:rsidRPr="00720918">
        <w:rPr>
          <w:rFonts w:ascii="Times New Roman" w:eastAsia="Times New Roman" w:hAnsi="Times New Roman" w:cs="Times New Roman"/>
          <w:sz w:val="28"/>
          <w:szCs w:val="28"/>
        </w:rPr>
        <w:t>тобы установить зависит ли прочность яйца от направления давления.</w:t>
      </w:r>
      <w:proofErr w:type="gramEnd"/>
    </w:p>
    <w:p w:rsidR="004039D7" w:rsidRDefault="004039D7" w:rsidP="00C50D8E">
      <w:pPr>
        <w:spacing w:after="0"/>
        <w:jc w:val="both"/>
        <w:rPr>
          <w:rFonts w:ascii="Times New Roman" w:eastAsia="Times New Roman" w:hAnsi="Times New Roman" w:cs="Times New Roman"/>
          <w:sz w:val="28"/>
          <w:szCs w:val="28"/>
        </w:rPr>
      </w:pPr>
    </w:p>
    <w:p w:rsidR="004039D7" w:rsidRPr="004039D7" w:rsidRDefault="00131D68" w:rsidP="00C50D8E">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Опыт № 1 Я</w:t>
      </w:r>
      <w:r w:rsidR="004039D7">
        <w:rPr>
          <w:rFonts w:ascii="Times New Roman" w:eastAsia="Times New Roman" w:hAnsi="Times New Roman" w:cs="Times New Roman"/>
          <w:sz w:val="28"/>
          <w:szCs w:val="28"/>
        </w:rPr>
        <w:t xml:space="preserve">йцо </w:t>
      </w:r>
      <w:r w:rsidR="004039D7" w:rsidRPr="004039D7">
        <w:rPr>
          <w:rFonts w:ascii="Times New Roman" w:hAnsi="Times New Roman" w:cs="Times New Roman"/>
          <w:sz w:val="28"/>
          <w:szCs w:val="28"/>
        </w:rPr>
        <w:t xml:space="preserve">без обертки, </w:t>
      </w:r>
      <w:r>
        <w:rPr>
          <w:rFonts w:ascii="Times New Roman" w:hAnsi="Times New Roman" w:cs="Times New Roman"/>
          <w:sz w:val="28"/>
          <w:szCs w:val="28"/>
        </w:rPr>
        <w:t>вертикальное положение. Поместили яйцо в установку в положение</w:t>
      </w:r>
      <w:r w:rsidR="00E2047A">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ертикально.</w:t>
      </w:r>
    </w:p>
    <w:p w:rsidR="00052432" w:rsidRDefault="006A3813" w:rsidP="00D71D3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66638" cy="2824448"/>
            <wp:effectExtent l="19050" t="0" r="5262" b="0"/>
            <wp:docPr id="10" name="Рисунок 6" descr="G:\исследователь 15\306_0702\IMG_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следователь 15\306_0702\IMG_6825.JPG"/>
                    <pic:cNvPicPr>
                      <a:picLocks noChangeAspect="1" noChangeArrowheads="1"/>
                    </pic:cNvPicPr>
                  </pic:nvPicPr>
                  <pic:blipFill>
                    <a:blip r:embed="rId24" cstate="print"/>
                    <a:srcRect/>
                    <a:stretch>
                      <a:fillRect/>
                    </a:stretch>
                  </pic:blipFill>
                  <pic:spPr bwMode="auto">
                    <a:xfrm>
                      <a:off x="0" y="0"/>
                      <a:ext cx="3762659" cy="2821465"/>
                    </a:xfrm>
                    <a:prstGeom prst="rect">
                      <a:avLst/>
                    </a:prstGeom>
                    <a:noFill/>
                    <a:ln w="9525">
                      <a:noFill/>
                      <a:miter lim="800000"/>
                      <a:headEnd/>
                      <a:tailEnd/>
                    </a:ln>
                  </pic:spPr>
                </pic:pic>
              </a:graphicData>
            </a:graphic>
          </wp:inline>
        </w:drawing>
      </w:r>
    </w:p>
    <w:p w:rsidR="00131D68" w:rsidRDefault="00131D68" w:rsidP="00D71D3D">
      <w:pPr>
        <w:spacing w:after="0"/>
        <w:jc w:val="center"/>
        <w:rPr>
          <w:rFonts w:ascii="Times New Roman" w:hAnsi="Times New Roman" w:cs="Times New Roman"/>
          <w:sz w:val="28"/>
          <w:szCs w:val="28"/>
        </w:rPr>
      </w:pPr>
    </w:p>
    <w:p w:rsidR="00131D68" w:rsidRDefault="00131D68" w:rsidP="00D71D3D">
      <w:pPr>
        <w:spacing w:after="0"/>
        <w:jc w:val="center"/>
        <w:rPr>
          <w:rFonts w:ascii="Times New Roman" w:hAnsi="Times New Roman" w:cs="Times New Roman"/>
          <w:sz w:val="28"/>
          <w:szCs w:val="28"/>
        </w:rPr>
      </w:pPr>
    </w:p>
    <w:p w:rsidR="00131D68" w:rsidRDefault="00131D68" w:rsidP="00D71D3D">
      <w:pPr>
        <w:spacing w:after="0"/>
        <w:jc w:val="center"/>
        <w:rPr>
          <w:rFonts w:ascii="Times New Roman" w:hAnsi="Times New Roman" w:cs="Times New Roman"/>
          <w:sz w:val="28"/>
          <w:szCs w:val="28"/>
        </w:rPr>
      </w:pPr>
    </w:p>
    <w:p w:rsidR="00131D68" w:rsidRDefault="00131D68" w:rsidP="00D71D3D">
      <w:pPr>
        <w:spacing w:after="0"/>
        <w:jc w:val="center"/>
        <w:rPr>
          <w:rFonts w:ascii="Times New Roman" w:hAnsi="Times New Roman" w:cs="Times New Roman"/>
          <w:sz w:val="28"/>
          <w:szCs w:val="28"/>
        </w:rPr>
      </w:pPr>
    </w:p>
    <w:p w:rsidR="006A3813" w:rsidRDefault="006A3813" w:rsidP="005E1ADD">
      <w:pPr>
        <w:spacing w:after="0"/>
        <w:jc w:val="both"/>
        <w:rPr>
          <w:rFonts w:ascii="Times New Roman" w:hAnsi="Times New Roman" w:cs="Times New Roman"/>
          <w:sz w:val="28"/>
          <w:szCs w:val="28"/>
        </w:rPr>
      </w:pPr>
    </w:p>
    <w:p w:rsidR="006A3813" w:rsidRDefault="006A3813" w:rsidP="00D71D3D">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1633" cy="2790701"/>
            <wp:effectExtent l="19050" t="0" r="0" b="0"/>
            <wp:docPr id="11" name="Рисунок 7" descr="G:\исследователь 15\306_0702\IMG_6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исследователь 15\306_0702\IMG_6828.JPG"/>
                    <pic:cNvPicPr>
                      <a:picLocks noChangeAspect="1" noChangeArrowheads="1"/>
                    </pic:cNvPicPr>
                  </pic:nvPicPr>
                  <pic:blipFill>
                    <a:blip r:embed="rId25" cstate="print"/>
                    <a:srcRect/>
                    <a:stretch>
                      <a:fillRect/>
                    </a:stretch>
                  </pic:blipFill>
                  <pic:spPr bwMode="auto">
                    <a:xfrm>
                      <a:off x="0" y="0"/>
                      <a:ext cx="3723286" cy="2791941"/>
                    </a:xfrm>
                    <a:prstGeom prst="rect">
                      <a:avLst/>
                    </a:prstGeom>
                    <a:noFill/>
                    <a:ln w="9525">
                      <a:noFill/>
                      <a:miter lim="800000"/>
                      <a:headEnd/>
                      <a:tailEnd/>
                    </a:ln>
                  </pic:spPr>
                </pic:pic>
              </a:graphicData>
            </a:graphic>
          </wp:inline>
        </w:drawing>
      </w:r>
    </w:p>
    <w:p w:rsidR="00131D68" w:rsidRDefault="00131D68" w:rsidP="00D71D3D">
      <w:pPr>
        <w:spacing w:after="0"/>
        <w:jc w:val="center"/>
        <w:rPr>
          <w:rFonts w:ascii="Times New Roman" w:hAnsi="Times New Roman" w:cs="Times New Roman"/>
          <w:sz w:val="28"/>
          <w:szCs w:val="28"/>
        </w:rPr>
      </w:pPr>
    </w:p>
    <w:p w:rsidR="00131D68" w:rsidRDefault="00131D68" w:rsidP="00D71D3D">
      <w:pPr>
        <w:spacing w:after="0"/>
        <w:jc w:val="center"/>
        <w:rPr>
          <w:rFonts w:ascii="Times New Roman" w:hAnsi="Times New Roman" w:cs="Times New Roman"/>
          <w:sz w:val="28"/>
          <w:szCs w:val="28"/>
        </w:rPr>
      </w:pPr>
    </w:p>
    <w:p w:rsidR="00131D68" w:rsidRDefault="00131D68" w:rsidP="00131D6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На верхнюю площадку начинаем укладывать грузы. Работаем осторожно, плавно. Чтобы нагрузка нарастала постепенно, плавно, без смещения.</w:t>
      </w:r>
    </w:p>
    <w:p w:rsidR="006A3813" w:rsidRDefault="00FA103D" w:rsidP="00FA103D">
      <w:pPr>
        <w:spacing w:after="0"/>
        <w:ind w:left="212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12274" cy="3617045"/>
            <wp:effectExtent l="19050" t="0" r="0" b="0"/>
            <wp:docPr id="18" name="Рисунок 8" descr="G:\исследователь 15\306_0702\IMG_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исследователь 15\306_0702\IMG_6832.JPG"/>
                    <pic:cNvPicPr>
                      <a:picLocks noChangeAspect="1" noChangeArrowheads="1"/>
                    </pic:cNvPicPr>
                  </pic:nvPicPr>
                  <pic:blipFill>
                    <a:blip r:embed="rId26" cstate="print"/>
                    <a:srcRect/>
                    <a:stretch>
                      <a:fillRect/>
                    </a:stretch>
                  </pic:blipFill>
                  <pic:spPr bwMode="auto">
                    <a:xfrm>
                      <a:off x="0" y="0"/>
                      <a:ext cx="2712361" cy="3617161"/>
                    </a:xfrm>
                    <a:prstGeom prst="rect">
                      <a:avLst/>
                    </a:prstGeom>
                    <a:noFill/>
                    <a:ln w="9525">
                      <a:noFill/>
                      <a:miter lim="800000"/>
                      <a:headEnd/>
                      <a:tailEnd/>
                    </a:ln>
                  </pic:spPr>
                </pic:pic>
              </a:graphicData>
            </a:graphic>
          </wp:inline>
        </w:drawing>
      </w:r>
    </w:p>
    <w:p w:rsidR="00131D68" w:rsidRDefault="00131D68" w:rsidP="00131D68">
      <w:pPr>
        <w:spacing w:after="0"/>
        <w:ind w:left="2124"/>
        <w:rPr>
          <w:rFonts w:ascii="Times New Roman" w:hAnsi="Times New Roman" w:cs="Times New Roman"/>
          <w:sz w:val="28"/>
          <w:szCs w:val="28"/>
        </w:rPr>
      </w:pPr>
    </w:p>
    <w:p w:rsidR="00FA103D" w:rsidRDefault="000A3D08" w:rsidP="005E1ADD">
      <w:pPr>
        <w:spacing w:after="0"/>
        <w:jc w:val="both"/>
        <w:rPr>
          <w:rFonts w:ascii="Times New Roman" w:hAnsi="Times New Roman" w:cs="Times New Roman"/>
          <w:sz w:val="28"/>
          <w:szCs w:val="28"/>
        </w:rPr>
      </w:pPr>
      <w:r>
        <w:rPr>
          <w:rFonts w:ascii="Times New Roman" w:hAnsi="Times New Roman" w:cs="Times New Roman"/>
          <w:sz w:val="28"/>
          <w:szCs w:val="28"/>
        </w:rPr>
        <w:t xml:space="preserve">Грузы укладываем до момента раздавливания яйца. </w:t>
      </w:r>
    </w:p>
    <w:p w:rsidR="000A3D08" w:rsidRDefault="000A3D08" w:rsidP="005E1ADD">
      <w:pPr>
        <w:spacing w:after="0"/>
        <w:jc w:val="both"/>
        <w:rPr>
          <w:rFonts w:ascii="Times New Roman" w:hAnsi="Times New Roman" w:cs="Times New Roman"/>
          <w:sz w:val="28"/>
          <w:szCs w:val="28"/>
        </w:rPr>
      </w:pPr>
      <w:r>
        <w:rPr>
          <w:rFonts w:ascii="Times New Roman" w:hAnsi="Times New Roman" w:cs="Times New Roman"/>
          <w:sz w:val="28"/>
          <w:szCs w:val="28"/>
        </w:rPr>
        <w:t>Как только яйцо треснуло, считаем общую массу грузов. Данные фиксируем в таблице.</w:t>
      </w:r>
    </w:p>
    <w:p w:rsidR="00E2047A" w:rsidRDefault="00E2047A" w:rsidP="005E1ADD">
      <w:pPr>
        <w:spacing w:after="0"/>
        <w:jc w:val="both"/>
        <w:rPr>
          <w:rFonts w:ascii="Times New Roman" w:hAnsi="Times New Roman" w:cs="Times New Roman"/>
          <w:sz w:val="28"/>
          <w:szCs w:val="28"/>
        </w:rPr>
      </w:pPr>
    </w:p>
    <w:p w:rsidR="00E2047A" w:rsidRDefault="00E2047A" w:rsidP="005E1ADD">
      <w:pPr>
        <w:spacing w:after="0"/>
        <w:jc w:val="both"/>
        <w:rPr>
          <w:rFonts w:ascii="Times New Roman" w:hAnsi="Times New Roman" w:cs="Times New Roman"/>
          <w:sz w:val="28"/>
          <w:szCs w:val="28"/>
        </w:rPr>
      </w:pPr>
    </w:p>
    <w:p w:rsidR="00FA103D" w:rsidRPr="00FA103D" w:rsidRDefault="00FA103D" w:rsidP="00FA103D">
      <w:pPr>
        <w:spacing w:after="0"/>
        <w:jc w:val="both"/>
        <w:rPr>
          <w:rFonts w:ascii="Times New Roman" w:hAnsi="Times New Roman" w:cs="Times New Roman"/>
          <w:sz w:val="28"/>
          <w:szCs w:val="28"/>
        </w:rPr>
      </w:pPr>
      <w:r w:rsidRPr="00FA103D">
        <w:rPr>
          <w:rFonts w:ascii="Times New Roman" w:hAnsi="Times New Roman" w:cs="Times New Roman"/>
          <w:sz w:val="28"/>
          <w:szCs w:val="28"/>
        </w:rPr>
        <w:t xml:space="preserve">Опыт № 2 Яйцо без обертки, </w:t>
      </w:r>
      <w:r w:rsidR="00131D68">
        <w:rPr>
          <w:rFonts w:ascii="Times New Roman" w:hAnsi="Times New Roman" w:cs="Times New Roman"/>
          <w:sz w:val="28"/>
          <w:szCs w:val="28"/>
        </w:rPr>
        <w:t>горизонтальное</w:t>
      </w:r>
      <w:r w:rsidRPr="00FA103D">
        <w:rPr>
          <w:rFonts w:ascii="Times New Roman" w:hAnsi="Times New Roman" w:cs="Times New Roman"/>
          <w:sz w:val="28"/>
          <w:szCs w:val="28"/>
        </w:rPr>
        <w:t xml:space="preserve"> положение</w:t>
      </w:r>
      <w:r w:rsidR="00131D68">
        <w:rPr>
          <w:rFonts w:ascii="Times New Roman" w:hAnsi="Times New Roman" w:cs="Times New Roman"/>
          <w:sz w:val="28"/>
          <w:szCs w:val="28"/>
        </w:rPr>
        <w:t>.</w:t>
      </w:r>
      <w:r w:rsidRPr="00FA103D">
        <w:rPr>
          <w:rFonts w:ascii="Times New Roman" w:hAnsi="Times New Roman" w:cs="Times New Roman"/>
          <w:sz w:val="28"/>
          <w:szCs w:val="28"/>
        </w:rPr>
        <w:t xml:space="preserve"> </w:t>
      </w:r>
    </w:p>
    <w:p w:rsidR="00FA103D" w:rsidRDefault="00FA103D" w:rsidP="00FA103D">
      <w:pPr>
        <w:tabs>
          <w:tab w:val="left" w:pos="7724"/>
        </w:tabs>
        <w:spacing w:after="0"/>
        <w:jc w:val="both"/>
        <w:rPr>
          <w:rFonts w:ascii="Times New Roman" w:hAnsi="Times New Roman" w:cs="Times New Roman"/>
          <w:sz w:val="28"/>
          <w:szCs w:val="28"/>
        </w:rPr>
      </w:pPr>
      <w:r>
        <w:rPr>
          <w:rFonts w:ascii="Times New Roman" w:hAnsi="Times New Roman" w:cs="Times New Roman"/>
          <w:sz w:val="28"/>
          <w:szCs w:val="28"/>
        </w:rPr>
        <w:tab/>
      </w:r>
    </w:p>
    <w:p w:rsidR="00FA103D" w:rsidRPr="000A3D08" w:rsidRDefault="00D71D3D" w:rsidP="000A3D08">
      <w:pPr>
        <w:spacing w:after="0"/>
        <w:ind w:left="212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00399" cy="3601208"/>
            <wp:effectExtent l="19050" t="0" r="4701" b="0"/>
            <wp:docPr id="17" name="Рисунок 9" descr="G:\исследователь 15\306_0702\IMG_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исследователь 15\306_0702\IMG_6837.JPG"/>
                    <pic:cNvPicPr>
                      <a:picLocks noChangeAspect="1" noChangeArrowheads="1"/>
                    </pic:cNvPicPr>
                  </pic:nvPicPr>
                  <pic:blipFill>
                    <a:blip r:embed="rId27" cstate="print"/>
                    <a:srcRect/>
                    <a:stretch>
                      <a:fillRect/>
                    </a:stretch>
                  </pic:blipFill>
                  <pic:spPr bwMode="auto">
                    <a:xfrm>
                      <a:off x="0" y="0"/>
                      <a:ext cx="2703339" cy="3605129"/>
                    </a:xfrm>
                    <a:prstGeom prst="rect">
                      <a:avLst/>
                    </a:prstGeom>
                    <a:noFill/>
                    <a:ln w="9525">
                      <a:noFill/>
                      <a:miter lim="800000"/>
                      <a:headEnd/>
                      <a:tailEnd/>
                    </a:ln>
                  </pic:spPr>
                </pic:pic>
              </a:graphicData>
            </a:graphic>
          </wp:inline>
        </w:drawing>
      </w:r>
    </w:p>
    <w:p w:rsidR="00FA103D" w:rsidRDefault="00131D68" w:rsidP="005E1ADD">
      <w:pPr>
        <w:spacing w:after="0"/>
        <w:jc w:val="both"/>
        <w:rPr>
          <w:rFonts w:ascii="Times New Roman" w:hAnsi="Times New Roman" w:cs="Times New Roman"/>
          <w:sz w:val="28"/>
          <w:szCs w:val="28"/>
        </w:rPr>
      </w:pPr>
      <w:r w:rsidRPr="00131D68">
        <w:rPr>
          <w:rFonts w:ascii="Times New Roman" w:hAnsi="Times New Roman" w:cs="Times New Roman"/>
          <w:sz w:val="28"/>
          <w:szCs w:val="28"/>
        </w:rPr>
        <w:lastRenderedPageBreak/>
        <w:t>Поместили яйцо без обертки в установку в положении</w:t>
      </w:r>
      <w:r>
        <w:rPr>
          <w:rFonts w:ascii="Times New Roman" w:hAnsi="Times New Roman" w:cs="Times New Roman"/>
          <w:sz w:val="28"/>
          <w:szCs w:val="28"/>
        </w:rPr>
        <w:t xml:space="preserve"> – горизонтально.</w:t>
      </w:r>
      <w:r w:rsidR="000A3D08" w:rsidRPr="000A3D08">
        <w:rPr>
          <w:rFonts w:ascii="Times New Roman" w:hAnsi="Times New Roman" w:cs="Times New Roman"/>
          <w:sz w:val="28"/>
          <w:szCs w:val="28"/>
        </w:rPr>
        <w:t xml:space="preserve"> </w:t>
      </w:r>
      <w:r w:rsidR="000A3D08">
        <w:rPr>
          <w:rFonts w:ascii="Times New Roman" w:hAnsi="Times New Roman" w:cs="Times New Roman"/>
          <w:sz w:val="28"/>
          <w:szCs w:val="28"/>
        </w:rPr>
        <w:t>На верхнюю площадку начинаем укладывать грузы. Работаем осторожно, плавно. Чтобы нагрузка нарастала постепенно, плавно, без смещения.</w:t>
      </w:r>
    </w:p>
    <w:p w:rsidR="000A3D08" w:rsidRDefault="000A3D08" w:rsidP="000A3D08">
      <w:pPr>
        <w:spacing w:after="0"/>
        <w:jc w:val="both"/>
        <w:rPr>
          <w:rFonts w:ascii="Times New Roman" w:hAnsi="Times New Roman" w:cs="Times New Roman"/>
          <w:sz w:val="28"/>
          <w:szCs w:val="28"/>
        </w:rPr>
      </w:pPr>
      <w:r>
        <w:rPr>
          <w:rFonts w:ascii="Times New Roman" w:hAnsi="Times New Roman" w:cs="Times New Roman"/>
          <w:sz w:val="28"/>
          <w:szCs w:val="28"/>
        </w:rPr>
        <w:t xml:space="preserve">Грузы укладываем до момента раздавливания яйца. </w:t>
      </w:r>
    </w:p>
    <w:p w:rsidR="00022ACF" w:rsidRDefault="000A3D08" w:rsidP="005E1ADD">
      <w:pPr>
        <w:spacing w:after="0"/>
        <w:jc w:val="both"/>
        <w:rPr>
          <w:rFonts w:ascii="Times New Roman" w:hAnsi="Times New Roman" w:cs="Times New Roman"/>
          <w:sz w:val="28"/>
          <w:szCs w:val="28"/>
        </w:rPr>
      </w:pPr>
      <w:r>
        <w:rPr>
          <w:rFonts w:ascii="Times New Roman" w:hAnsi="Times New Roman" w:cs="Times New Roman"/>
          <w:sz w:val="28"/>
          <w:szCs w:val="28"/>
        </w:rPr>
        <w:t>Как только яйцо треснуло, считаем общую массу грузов. Данные фиксируем в таблице.</w:t>
      </w:r>
    </w:p>
    <w:p w:rsidR="00E2047A" w:rsidRPr="00E2047A" w:rsidRDefault="00E2047A" w:rsidP="005E1ADD">
      <w:pPr>
        <w:spacing w:after="0"/>
        <w:jc w:val="both"/>
        <w:rPr>
          <w:rFonts w:ascii="Times New Roman" w:hAnsi="Times New Roman" w:cs="Times New Roman"/>
          <w:sz w:val="28"/>
          <w:szCs w:val="28"/>
        </w:rPr>
      </w:pPr>
    </w:p>
    <w:p w:rsidR="00022ACF" w:rsidRDefault="000A3D08" w:rsidP="005E1ADD">
      <w:pPr>
        <w:spacing w:after="0"/>
        <w:jc w:val="both"/>
        <w:rPr>
          <w:rFonts w:ascii="Times New Roman" w:hAnsi="Times New Roman" w:cs="Times New Roman"/>
          <w:sz w:val="28"/>
          <w:szCs w:val="28"/>
        </w:rPr>
      </w:pPr>
      <w:r>
        <w:rPr>
          <w:rFonts w:ascii="Times New Roman" w:hAnsi="Times New Roman" w:cs="Times New Roman"/>
          <w:sz w:val="28"/>
          <w:szCs w:val="28"/>
        </w:rPr>
        <w:t>Опыт № 3</w:t>
      </w:r>
      <w:r w:rsidR="00FA103D" w:rsidRPr="00FA103D">
        <w:rPr>
          <w:rFonts w:ascii="Times New Roman" w:hAnsi="Times New Roman" w:cs="Times New Roman"/>
          <w:sz w:val="28"/>
          <w:szCs w:val="28"/>
        </w:rPr>
        <w:t xml:space="preserve"> Яйцо в об</w:t>
      </w:r>
      <w:r>
        <w:rPr>
          <w:rFonts w:ascii="Times New Roman" w:hAnsi="Times New Roman" w:cs="Times New Roman"/>
          <w:sz w:val="28"/>
          <w:szCs w:val="28"/>
        </w:rPr>
        <w:t>ертке, вертикальное положение.</w:t>
      </w:r>
    </w:p>
    <w:p w:rsidR="00022ACF" w:rsidRPr="00FA103D" w:rsidRDefault="00022ACF" w:rsidP="005E1ADD">
      <w:pPr>
        <w:spacing w:after="0"/>
        <w:jc w:val="both"/>
        <w:rPr>
          <w:rFonts w:ascii="Times New Roman" w:hAnsi="Times New Roman" w:cs="Times New Roman"/>
          <w:sz w:val="28"/>
          <w:szCs w:val="28"/>
        </w:rPr>
      </w:pPr>
    </w:p>
    <w:p w:rsidR="00D71D3D" w:rsidRDefault="00D71D3D" w:rsidP="00E2047A">
      <w:pPr>
        <w:spacing w:after="0"/>
        <w:ind w:left="212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44784" cy="4060473"/>
            <wp:effectExtent l="19050" t="0" r="3216" b="0"/>
            <wp:docPr id="14" name="Рисунок 10" descr="G:\исследователь 15\306_0702\IMG_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исследователь 15\306_0702\IMG_6850.JPG"/>
                    <pic:cNvPicPr>
                      <a:picLocks noChangeAspect="1" noChangeArrowheads="1"/>
                    </pic:cNvPicPr>
                  </pic:nvPicPr>
                  <pic:blipFill>
                    <a:blip r:embed="rId28" cstate="print"/>
                    <a:srcRect/>
                    <a:stretch>
                      <a:fillRect/>
                    </a:stretch>
                  </pic:blipFill>
                  <pic:spPr bwMode="auto">
                    <a:xfrm>
                      <a:off x="0" y="0"/>
                      <a:ext cx="3053462" cy="4072046"/>
                    </a:xfrm>
                    <a:prstGeom prst="rect">
                      <a:avLst/>
                    </a:prstGeom>
                    <a:noFill/>
                    <a:ln w="9525">
                      <a:noFill/>
                      <a:miter lim="800000"/>
                      <a:headEnd/>
                      <a:tailEnd/>
                    </a:ln>
                  </pic:spPr>
                </pic:pic>
              </a:graphicData>
            </a:graphic>
          </wp:inline>
        </w:drawing>
      </w:r>
    </w:p>
    <w:p w:rsidR="000A3D08" w:rsidRDefault="000A3D08" w:rsidP="00FA103D">
      <w:pPr>
        <w:spacing w:after="0"/>
        <w:ind w:left="2124"/>
        <w:jc w:val="both"/>
        <w:rPr>
          <w:rFonts w:ascii="Times New Roman" w:hAnsi="Times New Roman" w:cs="Times New Roman"/>
          <w:sz w:val="28"/>
          <w:szCs w:val="28"/>
        </w:rPr>
      </w:pPr>
    </w:p>
    <w:p w:rsidR="00FA103D" w:rsidRPr="00FA103D" w:rsidRDefault="00FA103D" w:rsidP="00FA103D">
      <w:pPr>
        <w:spacing w:after="0"/>
        <w:ind w:left="2124"/>
        <w:jc w:val="both"/>
        <w:rPr>
          <w:rFonts w:ascii="Times New Roman" w:hAnsi="Times New Roman" w:cs="Times New Roman"/>
          <w:sz w:val="28"/>
          <w:szCs w:val="28"/>
        </w:rPr>
      </w:pPr>
    </w:p>
    <w:p w:rsidR="000A3D08" w:rsidRDefault="000A3D08" w:rsidP="000A3D08">
      <w:pPr>
        <w:spacing w:after="0"/>
        <w:jc w:val="both"/>
        <w:rPr>
          <w:rFonts w:ascii="Times New Roman" w:hAnsi="Times New Roman" w:cs="Times New Roman"/>
          <w:sz w:val="28"/>
          <w:szCs w:val="28"/>
        </w:rPr>
      </w:pPr>
      <w:r w:rsidRPr="00131D68">
        <w:rPr>
          <w:rFonts w:ascii="Times New Roman" w:hAnsi="Times New Roman" w:cs="Times New Roman"/>
          <w:sz w:val="28"/>
          <w:szCs w:val="28"/>
        </w:rPr>
        <w:t xml:space="preserve">Поместили яйцо </w:t>
      </w:r>
      <w:r>
        <w:rPr>
          <w:rFonts w:ascii="Times New Roman" w:hAnsi="Times New Roman" w:cs="Times New Roman"/>
          <w:sz w:val="28"/>
          <w:szCs w:val="28"/>
        </w:rPr>
        <w:t>в</w:t>
      </w:r>
      <w:r w:rsidRPr="00131D68">
        <w:rPr>
          <w:rFonts w:ascii="Times New Roman" w:hAnsi="Times New Roman" w:cs="Times New Roman"/>
          <w:sz w:val="28"/>
          <w:szCs w:val="28"/>
        </w:rPr>
        <w:t xml:space="preserve"> обертк</w:t>
      </w:r>
      <w:r>
        <w:rPr>
          <w:rFonts w:ascii="Times New Roman" w:hAnsi="Times New Roman" w:cs="Times New Roman"/>
          <w:sz w:val="28"/>
          <w:szCs w:val="28"/>
        </w:rPr>
        <w:t>е</w:t>
      </w:r>
      <w:r w:rsidRPr="00131D68">
        <w:rPr>
          <w:rFonts w:ascii="Times New Roman" w:hAnsi="Times New Roman" w:cs="Times New Roman"/>
          <w:sz w:val="28"/>
          <w:szCs w:val="28"/>
        </w:rPr>
        <w:t xml:space="preserve"> в установку в положении</w:t>
      </w:r>
      <w:r>
        <w:rPr>
          <w:rFonts w:ascii="Times New Roman" w:hAnsi="Times New Roman" w:cs="Times New Roman"/>
          <w:sz w:val="28"/>
          <w:szCs w:val="28"/>
        </w:rPr>
        <w:t xml:space="preserve"> – вертикально. </w:t>
      </w:r>
      <w:r w:rsidR="00022ACF">
        <w:rPr>
          <w:rFonts w:ascii="Times New Roman" w:hAnsi="Times New Roman" w:cs="Times New Roman"/>
          <w:sz w:val="28"/>
          <w:szCs w:val="28"/>
        </w:rPr>
        <w:t>В</w:t>
      </w:r>
      <w:r>
        <w:rPr>
          <w:rFonts w:ascii="Times New Roman" w:hAnsi="Times New Roman" w:cs="Times New Roman"/>
          <w:sz w:val="28"/>
          <w:szCs w:val="28"/>
        </w:rPr>
        <w:t>ерхнюю площадку постепенно нагружаем. Работаем осторожно, плавно. Чтобы нагрузка нарастала постепенно, плавно, без смещения.</w:t>
      </w:r>
    </w:p>
    <w:p w:rsidR="000A3D08" w:rsidRDefault="000A3D08" w:rsidP="000A3D08">
      <w:pPr>
        <w:spacing w:after="0"/>
        <w:jc w:val="both"/>
        <w:rPr>
          <w:rFonts w:ascii="Times New Roman" w:hAnsi="Times New Roman" w:cs="Times New Roman"/>
          <w:sz w:val="28"/>
          <w:szCs w:val="28"/>
        </w:rPr>
      </w:pPr>
      <w:r>
        <w:rPr>
          <w:rFonts w:ascii="Times New Roman" w:hAnsi="Times New Roman" w:cs="Times New Roman"/>
          <w:sz w:val="28"/>
          <w:szCs w:val="28"/>
        </w:rPr>
        <w:t xml:space="preserve">Грузы укладываем до момента раздавливания яйца. </w:t>
      </w:r>
    </w:p>
    <w:p w:rsidR="00022ACF" w:rsidRDefault="000A3D08" w:rsidP="005E1ADD">
      <w:pPr>
        <w:spacing w:after="0"/>
        <w:jc w:val="both"/>
        <w:rPr>
          <w:rFonts w:ascii="Times New Roman" w:hAnsi="Times New Roman" w:cs="Times New Roman"/>
          <w:sz w:val="28"/>
          <w:szCs w:val="28"/>
        </w:rPr>
      </w:pPr>
      <w:r>
        <w:rPr>
          <w:rFonts w:ascii="Times New Roman" w:hAnsi="Times New Roman" w:cs="Times New Roman"/>
          <w:sz w:val="28"/>
          <w:szCs w:val="28"/>
        </w:rPr>
        <w:t>Как только яйцо треснуло, считаем общую массу грузов. Данные фиксируем в таблице.</w:t>
      </w:r>
    </w:p>
    <w:p w:rsidR="00022ACF" w:rsidRDefault="00022ACF" w:rsidP="005E1ADD">
      <w:pPr>
        <w:spacing w:after="0"/>
        <w:jc w:val="both"/>
        <w:rPr>
          <w:rFonts w:ascii="Times New Roman" w:hAnsi="Times New Roman" w:cs="Times New Roman"/>
          <w:sz w:val="28"/>
          <w:szCs w:val="28"/>
        </w:rPr>
      </w:pPr>
    </w:p>
    <w:p w:rsidR="00FA103D" w:rsidRDefault="00FA103D" w:rsidP="005E1ADD">
      <w:pPr>
        <w:spacing w:after="0"/>
        <w:jc w:val="both"/>
        <w:rPr>
          <w:rFonts w:ascii="Times New Roman" w:hAnsi="Times New Roman" w:cs="Times New Roman"/>
          <w:sz w:val="28"/>
          <w:szCs w:val="28"/>
        </w:rPr>
      </w:pPr>
      <w:r w:rsidRPr="00FA103D">
        <w:rPr>
          <w:rFonts w:ascii="Times New Roman" w:hAnsi="Times New Roman" w:cs="Times New Roman"/>
          <w:sz w:val="28"/>
          <w:szCs w:val="28"/>
        </w:rPr>
        <w:t xml:space="preserve">Опыт № 4 Яйцо в обертке, </w:t>
      </w:r>
      <w:r w:rsidR="00022ACF">
        <w:rPr>
          <w:rFonts w:ascii="Times New Roman" w:hAnsi="Times New Roman" w:cs="Times New Roman"/>
          <w:sz w:val="28"/>
          <w:szCs w:val="28"/>
        </w:rPr>
        <w:t>горизонтальное</w:t>
      </w:r>
      <w:r w:rsidRPr="00FA103D">
        <w:rPr>
          <w:rFonts w:ascii="Times New Roman" w:hAnsi="Times New Roman" w:cs="Times New Roman"/>
          <w:sz w:val="28"/>
          <w:szCs w:val="28"/>
        </w:rPr>
        <w:t xml:space="preserve"> положение</w:t>
      </w:r>
      <w:r w:rsidR="00022ACF">
        <w:rPr>
          <w:rFonts w:ascii="Times New Roman" w:hAnsi="Times New Roman" w:cs="Times New Roman"/>
          <w:sz w:val="28"/>
          <w:szCs w:val="28"/>
        </w:rPr>
        <w:t>.</w:t>
      </w:r>
    </w:p>
    <w:p w:rsidR="00FA103D" w:rsidRPr="00FA103D" w:rsidRDefault="00FA103D" w:rsidP="005E1ADD">
      <w:pPr>
        <w:spacing w:after="0"/>
        <w:jc w:val="both"/>
        <w:rPr>
          <w:rFonts w:ascii="Times New Roman" w:hAnsi="Times New Roman" w:cs="Times New Roman"/>
          <w:sz w:val="28"/>
          <w:szCs w:val="28"/>
        </w:rPr>
      </w:pPr>
    </w:p>
    <w:p w:rsidR="00D71D3D" w:rsidRDefault="00FA103D" w:rsidP="00FA103D">
      <w:pPr>
        <w:spacing w:after="0"/>
        <w:ind w:left="2124"/>
        <w:jc w:val="both"/>
        <w:rPr>
          <w:rFonts w:ascii="Times New Roman" w:hAnsi="Times New Roman" w:cs="Times New Roman"/>
          <w:color w:val="FF0000"/>
          <w:sz w:val="28"/>
          <w:szCs w:val="28"/>
        </w:rPr>
      </w:pPr>
      <w:r>
        <w:rPr>
          <w:rFonts w:ascii="Times New Roman" w:hAnsi="Times New Roman" w:cs="Times New Roman"/>
          <w:noProof/>
          <w:sz w:val="28"/>
          <w:szCs w:val="28"/>
        </w:rPr>
        <w:lastRenderedPageBreak/>
        <w:drawing>
          <wp:inline distT="0" distB="0" distL="0" distR="0">
            <wp:extent cx="2698161" cy="3598223"/>
            <wp:effectExtent l="19050" t="0" r="6939" b="0"/>
            <wp:docPr id="19" name="Рисунок 11" descr="G:\исследователь 15\306_0702\IMG_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исследователь 15\306_0702\IMG_6853.JPG"/>
                    <pic:cNvPicPr>
                      <a:picLocks noChangeAspect="1" noChangeArrowheads="1"/>
                    </pic:cNvPicPr>
                  </pic:nvPicPr>
                  <pic:blipFill>
                    <a:blip r:embed="rId29" cstate="print"/>
                    <a:srcRect/>
                    <a:stretch>
                      <a:fillRect/>
                    </a:stretch>
                  </pic:blipFill>
                  <pic:spPr bwMode="auto">
                    <a:xfrm>
                      <a:off x="0" y="0"/>
                      <a:ext cx="2702287" cy="3603726"/>
                    </a:xfrm>
                    <a:prstGeom prst="rect">
                      <a:avLst/>
                    </a:prstGeom>
                    <a:noFill/>
                    <a:ln w="9525">
                      <a:noFill/>
                      <a:miter lim="800000"/>
                      <a:headEnd/>
                      <a:tailEnd/>
                    </a:ln>
                  </pic:spPr>
                </pic:pic>
              </a:graphicData>
            </a:graphic>
          </wp:inline>
        </w:drawing>
      </w:r>
      <w:r w:rsidR="00C50D8E" w:rsidRPr="00C50D8E">
        <w:rPr>
          <w:rFonts w:ascii="Times New Roman" w:hAnsi="Times New Roman" w:cs="Times New Roman"/>
          <w:color w:val="FF0000"/>
          <w:sz w:val="28"/>
          <w:szCs w:val="28"/>
        </w:rPr>
        <w:t xml:space="preserve"> </w:t>
      </w:r>
    </w:p>
    <w:p w:rsidR="00022ACF" w:rsidRDefault="00022ACF" w:rsidP="00022ACF">
      <w:pPr>
        <w:spacing w:after="0"/>
        <w:jc w:val="both"/>
        <w:rPr>
          <w:rFonts w:ascii="Times New Roman" w:hAnsi="Times New Roman" w:cs="Times New Roman"/>
          <w:sz w:val="28"/>
          <w:szCs w:val="28"/>
        </w:rPr>
      </w:pPr>
      <w:r w:rsidRPr="00131D68">
        <w:rPr>
          <w:rFonts w:ascii="Times New Roman" w:hAnsi="Times New Roman" w:cs="Times New Roman"/>
          <w:sz w:val="28"/>
          <w:szCs w:val="28"/>
        </w:rPr>
        <w:t xml:space="preserve">Поместили яйцо </w:t>
      </w:r>
      <w:r>
        <w:rPr>
          <w:rFonts w:ascii="Times New Roman" w:hAnsi="Times New Roman" w:cs="Times New Roman"/>
          <w:sz w:val="28"/>
          <w:szCs w:val="28"/>
        </w:rPr>
        <w:t>в</w:t>
      </w:r>
      <w:r w:rsidRPr="00131D68">
        <w:rPr>
          <w:rFonts w:ascii="Times New Roman" w:hAnsi="Times New Roman" w:cs="Times New Roman"/>
          <w:sz w:val="28"/>
          <w:szCs w:val="28"/>
        </w:rPr>
        <w:t xml:space="preserve"> обертк</w:t>
      </w:r>
      <w:r>
        <w:rPr>
          <w:rFonts w:ascii="Times New Roman" w:hAnsi="Times New Roman" w:cs="Times New Roman"/>
          <w:sz w:val="28"/>
          <w:szCs w:val="28"/>
        </w:rPr>
        <w:t>е</w:t>
      </w:r>
      <w:r w:rsidRPr="00131D68">
        <w:rPr>
          <w:rFonts w:ascii="Times New Roman" w:hAnsi="Times New Roman" w:cs="Times New Roman"/>
          <w:sz w:val="28"/>
          <w:szCs w:val="28"/>
        </w:rPr>
        <w:t xml:space="preserve"> в установку в положении</w:t>
      </w:r>
      <w:r>
        <w:rPr>
          <w:rFonts w:ascii="Times New Roman" w:hAnsi="Times New Roman" w:cs="Times New Roman"/>
          <w:sz w:val="28"/>
          <w:szCs w:val="28"/>
        </w:rPr>
        <w:t xml:space="preserve"> – горизонтально. Верхнюю площадку постепенно нагружаем. Работаем осторожно, плавно. Чтобы нагрузка нарастала постепенно, плавно, без смещения.</w:t>
      </w:r>
    </w:p>
    <w:p w:rsidR="00022ACF" w:rsidRDefault="00022ACF" w:rsidP="00022ACF">
      <w:pPr>
        <w:spacing w:after="0"/>
        <w:jc w:val="both"/>
        <w:rPr>
          <w:rFonts w:ascii="Times New Roman" w:hAnsi="Times New Roman" w:cs="Times New Roman"/>
          <w:sz w:val="28"/>
          <w:szCs w:val="28"/>
        </w:rPr>
      </w:pPr>
      <w:r>
        <w:rPr>
          <w:rFonts w:ascii="Times New Roman" w:hAnsi="Times New Roman" w:cs="Times New Roman"/>
          <w:sz w:val="28"/>
          <w:szCs w:val="28"/>
        </w:rPr>
        <w:t xml:space="preserve">Грузы укладываем до момента раздавливания яйца. </w:t>
      </w:r>
    </w:p>
    <w:p w:rsidR="00022ACF" w:rsidRPr="000A3D08" w:rsidRDefault="00022ACF" w:rsidP="00022ACF">
      <w:pPr>
        <w:spacing w:after="0"/>
        <w:jc w:val="both"/>
        <w:rPr>
          <w:rFonts w:ascii="Times New Roman" w:hAnsi="Times New Roman" w:cs="Times New Roman"/>
          <w:sz w:val="28"/>
          <w:szCs w:val="28"/>
        </w:rPr>
      </w:pPr>
      <w:r>
        <w:rPr>
          <w:rFonts w:ascii="Times New Roman" w:hAnsi="Times New Roman" w:cs="Times New Roman"/>
          <w:sz w:val="28"/>
          <w:szCs w:val="28"/>
        </w:rPr>
        <w:t>Как только яйцо треснуло, считаем общую массу грузов. Данные фиксируем в таблице.</w:t>
      </w:r>
    </w:p>
    <w:p w:rsidR="00720918" w:rsidRDefault="00720918" w:rsidP="005E1ADD">
      <w:pPr>
        <w:spacing w:after="0"/>
        <w:jc w:val="both"/>
        <w:rPr>
          <w:rFonts w:ascii="Times New Roman" w:hAnsi="Times New Roman" w:cs="Times New Roman"/>
          <w:b/>
          <w:sz w:val="28"/>
          <w:szCs w:val="28"/>
        </w:rPr>
      </w:pPr>
    </w:p>
    <w:p w:rsidR="00087D2D" w:rsidRPr="00CF1D9E" w:rsidRDefault="00087D2D" w:rsidP="005E1ADD">
      <w:pPr>
        <w:spacing w:after="0"/>
        <w:jc w:val="both"/>
        <w:rPr>
          <w:rFonts w:ascii="Times New Roman" w:hAnsi="Times New Roman" w:cs="Times New Roman"/>
          <w:b/>
          <w:sz w:val="28"/>
          <w:szCs w:val="28"/>
        </w:rPr>
      </w:pPr>
      <w:r w:rsidRPr="00CF1D9E">
        <w:rPr>
          <w:rFonts w:ascii="Times New Roman" w:hAnsi="Times New Roman" w:cs="Times New Roman"/>
          <w:b/>
          <w:sz w:val="28"/>
          <w:szCs w:val="28"/>
        </w:rPr>
        <w:t>Результаты наших измерений мы занесли в таблицу:</w:t>
      </w:r>
    </w:p>
    <w:p w:rsidR="00087D2D" w:rsidRPr="00CF1D9E" w:rsidRDefault="00087D2D" w:rsidP="005E1ADD">
      <w:pPr>
        <w:pStyle w:val="Default"/>
        <w:spacing w:line="276" w:lineRule="auto"/>
        <w:rPr>
          <w:color w:val="auto"/>
        </w:rPr>
      </w:pPr>
    </w:p>
    <w:tbl>
      <w:tblPr>
        <w:tblStyle w:val="aa"/>
        <w:tblW w:w="0" w:type="auto"/>
        <w:tblLook w:val="04A0"/>
      </w:tblPr>
      <w:tblGrid>
        <w:gridCol w:w="2330"/>
        <w:gridCol w:w="2323"/>
        <w:gridCol w:w="2318"/>
        <w:gridCol w:w="2317"/>
      </w:tblGrid>
      <w:tr w:rsidR="00087D2D" w:rsidRPr="00CF1D9E" w:rsidTr="00BD17FB">
        <w:tc>
          <w:tcPr>
            <w:tcW w:w="4653" w:type="dxa"/>
            <w:gridSpan w:val="2"/>
          </w:tcPr>
          <w:p w:rsidR="00087D2D" w:rsidRPr="00CF1D9E" w:rsidRDefault="00087D2D" w:rsidP="005E1ADD">
            <w:pPr>
              <w:spacing w:line="276" w:lineRule="auto"/>
              <w:jc w:val="center"/>
              <w:rPr>
                <w:rFonts w:ascii="Times New Roman" w:hAnsi="Times New Roman" w:cs="Times New Roman"/>
                <w:sz w:val="28"/>
                <w:szCs w:val="28"/>
              </w:rPr>
            </w:pPr>
            <w:r w:rsidRPr="00CF1D9E">
              <w:rPr>
                <w:rFonts w:ascii="Times New Roman" w:hAnsi="Times New Roman" w:cs="Times New Roman"/>
                <w:sz w:val="28"/>
                <w:szCs w:val="28"/>
              </w:rPr>
              <w:t>Горизонтальное расположение</w:t>
            </w:r>
          </w:p>
        </w:tc>
        <w:tc>
          <w:tcPr>
            <w:tcW w:w="4635" w:type="dxa"/>
            <w:gridSpan w:val="2"/>
          </w:tcPr>
          <w:p w:rsidR="00087D2D" w:rsidRPr="00CF1D9E" w:rsidRDefault="00087D2D" w:rsidP="005E1ADD">
            <w:pPr>
              <w:spacing w:line="276" w:lineRule="auto"/>
              <w:jc w:val="center"/>
              <w:rPr>
                <w:rFonts w:ascii="Times New Roman" w:hAnsi="Times New Roman" w:cs="Times New Roman"/>
                <w:sz w:val="28"/>
                <w:szCs w:val="28"/>
              </w:rPr>
            </w:pPr>
            <w:r w:rsidRPr="00CF1D9E">
              <w:rPr>
                <w:rFonts w:ascii="Times New Roman" w:hAnsi="Times New Roman" w:cs="Times New Roman"/>
                <w:sz w:val="28"/>
                <w:szCs w:val="28"/>
              </w:rPr>
              <w:t>Вертикальное расположение</w:t>
            </w:r>
          </w:p>
        </w:tc>
      </w:tr>
      <w:tr w:rsidR="00087D2D" w:rsidRPr="00CF1D9E" w:rsidTr="00BD17FB">
        <w:tc>
          <w:tcPr>
            <w:tcW w:w="2330" w:type="dxa"/>
          </w:tcPr>
          <w:p w:rsidR="00087D2D" w:rsidRPr="00CF1D9E" w:rsidRDefault="00087D2D" w:rsidP="005E1ADD">
            <w:pPr>
              <w:spacing w:line="276" w:lineRule="auto"/>
              <w:jc w:val="center"/>
              <w:rPr>
                <w:rFonts w:ascii="Times New Roman" w:hAnsi="Times New Roman" w:cs="Times New Roman"/>
              </w:rPr>
            </w:pPr>
            <w:r w:rsidRPr="00CF1D9E">
              <w:rPr>
                <w:rFonts w:ascii="Times New Roman" w:hAnsi="Times New Roman" w:cs="Times New Roman"/>
              </w:rPr>
              <w:t>Яйцо без обертки</w:t>
            </w:r>
          </w:p>
        </w:tc>
        <w:tc>
          <w:tcPr>
            <w:tcW w:w="2323" w:type="dxa"/>
          </w:tcPr>
          <w:p w:rsidR="00087D2D" w:rsidRPr="00CF1D9E" w:rsidRDefault="00087D2D" w:rsidP="005E1ADD">
            <w:pPr>
              <w:spacing w:line="276" w:lineRule="auto"/>
              <w:jc w:val="center"/>
              <w:rPr>
                <w:rFonts w:ascii="Times New Roman" w:hAnsi="Times New Roman" w:cs="Times New Roman"/>
              </w:rPr>
            </w:pPr>
            <w:r w:rsidRPr="00CF1D9E">
              <w:rPr>
                <w:rFonts w:ascii="Times New Roman" w:hAnsi="Times New Roman" w:cs="Times New Roman"/>
              </w:rPr>
              <w:t>Яйцо в обертке</w:t>
            </w:r>
          </w:p>
        </w:tc>
        <w:tc>
          <w:tcPr>
            <w:tcW w:w="2318" w:type="dxa"/>
          </w:tcPr>
          <w:p w:rsidR="00087D2D" w:rsidRPr="00CF1D9E" w:rsidRDefault="00087D2D" w:rsidP="005E1ADD">
            <w:pPr>
              <w:spacing w:line="276" w:lineRule="auto"/>
              <w:jc w:val="center"/>
              <w:rPr>
                <w:rFonts w:ascii="Times New Roman" w:hAnsi="Times New Roman" w:cs="Times New Roman"/>
              </w:rPr>
            </w:pPr>
            <w:r w:rsidRPr="00CF1D9E">
              <w:rPr>
                <w:rFonts w:ascii="Times New Roman" w:hAnsi="Times New Roman" w:cs="Times New Roman"/>
              </w:rPr>
              <w:t>Яйцо без обертки</w:t>
            </w:r>
          </w:p>
        </w:tc>
        <w:tc>
          <w:tcPr>
            <w:tcW w:w="2317" w:type="dxa"/>
          </w:tcPr>
          <w:p w:rsidR="00087D2D" w:rsidRPr="00CF1D9E" w:rsidRDefault="00087D2D" w:rsidP="005E1ADD">
            <w:pPr>
              <w:spacing w:line="276" w:lineRule="auto"/>
              <w:jc w:val="center"/>
              <w:rPr>
                <w:rFonts w:ascii="Times New Roman" w:hAnsi="Times New Roman" w:cs="Times New Roman"/>
              </w:rPr>
            </w:pPr>
            <w:r w:rsidRPr="00CF1D9E">
              <w:rPr>
                <w:rFonts w:ascii="Times New Roman" w:hAnsi="Times New Roman" w:cs="Times New Roman"/>
              </w:rPr>
              <w:t>Яйцо в обертке</w:t>
            </w:r>
          </w:p>
        </w:tc>
      </w:tr>
      <w:tr w:rsidR="00087D2D" w:rsidRPr="00CF1D9E" w:rsidTr="00BD17FB">
        <w:tc>
          <w:tcPr>
            <w:tcW w:w="2330" w:type="dxa"/>
          </w:tcPr>
          <w:p w:rsidR="00087D2D" w:rsidRPr="00CF1D9E" w:rsidRDefault="00A50A25" w:rsidP="00BD17FB">
            <w:pPr>
              <w:spacing w:line="276" w:lineRule="auto"/>
              <w:jc w:val="center"/>
              <w:rPr>
                <w:rFonts w:ascii="Times New Roman" w:hAnsi="Times New Roman" w:cs="Times New Roman"/>
              </w:rPr>
            </w:pPr>
            <w:r>
              <w:rPr>
                <w:rFonts w:ascii="Times New Roman" w:hAnsi="Times New Roman" w:cs="Times New Roman"/>
              </w:rPr>
              <w:t>3кг500гр</w:t>
            </w:r>
          </w:p>
        </w:tc>
        <w:tc>
          <w:tcPr>
            <w:tcW w:w="2323" w:type="dxa"/>
          </w:tcPr>
          <w:p w:rsidR="00087D2D" w:rsidRPr="00CF1D9E" w:rsidRDefault="00BD17FB" w:rsidP="00BD17FB">
            <w:pPr>
              <w:spacing w:line="276" w:lineRule="auto"/>
              <w:jc w:val="center"/>
              <w:rPr>
                <w:rFonts w:ascii="Times New Roman" w:hAnsi="Times New Roman" w:cs="Times New Roman"/>
              </w:rPr>
            </w:pPr>
            <w:r>
              <w:rPr>
                <w:rFonts w:ascii="Times New Roman" w:hAnsi="Times New Roman" w:cs="Times New Roman"/>
              </w:rPr>
              <w:t>3кг650гр</w:t>
            </w:r>
          </w:p>
        </w:tc>
        <w:tc>
          <w:tcPr>
            <w:tcW w:w="2318" w:type="dxa"/>
          </w:tcPr>
          <w:p w:rsidR="00087D2D" w:rsidRPr="00CF1D9E" w:rsidRDefault="00BD17FB" w:rsidP="00BD17FB">
            <w:pPr>
              <w:spacing w:line="276" w:lineRule="auto"/>
              <w:jc w:val="center"/>
              <w:rPr>
                <w:rFonts w:ascii="Times New Roman" w:hAnsi="Times New Roman" w:cs="Times New Roman"/>
              </w:rPr>
            </w:pPr>
            <w:r>
              <w:rPr>
                <w:rFonts w:ascii="Times New Roman" w:hAnsi="Times New Roman" w:cs="Times New Roman"/>
              </w:rPr>
              <w:t>4кг450гр</w:t>
            </w:r>
          </w:p>
        </w:tc>
        <w:tc>
          <w:tcPr>
            <w:tcW w:w="2317" w:type="dxa"/>
          </w:tcPr>
          <w:p w:rsidR="00087D2D" w:rsidRPr="00CF1D9E" w:rsidRDefault="00BD17FB" w:rsidP="00BD17FB">
            <w:pPr>
              <w:spacing w:line="276" w:lineRule="auto"/>
              <w:jc w:val="center"/>
              <w:rPr>
                <w:rFonts w:ascii="Times New Roman" w:hAnsi="Times New Roman" w:cs="Times New Roman"/>
              </w:rPr>
            </w:pPr>
            <w:r>
              <w:rPr>
                <w:rFonts w:ascii="Times New Roman" w:hAnsi="Times New Roman" w:cs="Times New Roman"/>
              </w:rPr>
              <w:t>5кг500гр</w:t>
            </w:r>
          </w:p>
        </w:tc>
      </w:tr>
    </w:tbl>
    <w:p w:rsidR="00087D2D" w:rsidRPr="00CF1D9E" w:rsidRDefault="00087D2D" w:rsidP="005E1ADD">
      <w:pPr>
        <w:pStyle w:val="Default"/>
        <w:spacing w:line="276" w:lineRule="auto"/>
        <w:rPr>
          <w:color w:val="auto"/>
        </w:rPr>
      </w:pPr>
    </w:p>
    <w:p w:rsidR="00087D2D" w:rsidRPr="00CF1D9E" w:rsidRDefault="00087D2D" w:rsidP="005E1ADD">
      <w:pPr>
        <w:pStyle w:val="Default"/>
        <w:spacing w:line="276" w:lineRule="auto"/>
        <w:rPr>
          <w:color w:val="auto"/>
        </w:rPr>
      </w:pPr>
    </w:p>
    <w:p w:rsidR="00087D2D" w:rsidRPr="00CF1D9E" w:rsidRDefault="00C50D8E" w:rsidP="005E1ADD">
      <w:pPr>
        <w:pStyle w:val="Default"/>
        <w:spacing w:line="276" w:lineRule="auto"/>
        <w:ind w:firstLine="709"/>
        <w:jc w:val="both"/>
        <w:rPr>
          <w:color w:val="auto"/>
          <w:sz w:val="28"/>
          <w:szCs w:val="28"/>
        </w:rPr>
      </w:pPr>
      <w:r>
        <w:rPr>
          <w:color w:val="auto"/>
          <w:sz w:val="28"/>
          <w:szCs w:val="28"/>
        </w:rPr>
        <w:t>Итак, ч</w:t>
      </w:r>
      <w:r w:rsidR="00087D2D" w:rsidRPr="00CF1D9E">
        <w:rPr>
          <w:color w:val="auto"/>
          <w:sz w:val="28"/>
          <w:szCs w:val="28"/>
        </w:rPr>
        <w:t xml:space="preserve">тобы выиграть в «пасхальном бою» нужно учитывать расположение куриного яйца, яйцо в вертикальном положении выдерживает большую массу. </w:t>
      </w:r>
      <w:r w:rsidR="00071005" w:rsidRPr="00CF1D9E">
        <w:rPr>
          <w:color w:val="auto"/>
          <w:sz w:val="28"/>
          <w:szCs w:val="28"/>
        </w:rPr>
        <w:t xml:space="preserve">Также можно использовать пасхальные </w:t>
      </w:r>
      <w:proofErr w:type="spellStart"/>
      <w:r w:rsidR="00071005" w:rsidRPr="00CF1D9E">
        <w:rPr>
          <w:color w:val="auto"/>
          <w:sz w:val="28"/>
          <w:szCs w:val="28"/>
        </w:rPr>
        <w:t>термообертки</w:t>
      </w:r>
      <w:proofErr w:type="spellEnd"/>
      <w:r w:rsidR="00071005" w:rsidRPr="00CF1D9E">
        <w:rPr>
          <w:color w:val="auto"/>
          <w:sz w:val="28"/>
          <w:szCs w:val="28"/>
        </w:rPr>
        <w:t>!</w:t>
      </w:r>
    </w:p>
    <w:p w:rsidR="009261DC" w:rsidRPr="00CF1D9E" w:rsidRDefault="009261DC" w:rsidP="005E1ADD">
      <w:pPr>
        <w:pStyle w:val="Default"/>
        <w:spacing w:line="276" w:lineRule="auto"/>
        <w:rPr>
          <w:color w:val="auto"/>
          <w:sz w:val="28"/>
          <w:szCs w:val="28"/>
        </w:rPr>
      </w:pPr>
    </w:p>
    <w:p w:rsidR="00631363" w:rsidRPr="00E209B6" w:rsidRDefault="00E209B6" w:rsidP="00E209B6">
      <w:pPr>
        <w:pStyle w:val="Default"/>
        <w:spacing w:line="276" w:lineRule="auto"/>
        <w:rPr>
          <w:b/>
          <w:color w:val="auto"/>
          <w:sz w:val="32"/>
          <w:szCs w:val="32"/>
          <w:u w:val="single"/>
        </w:rPr>
      </w:pPr>
      <w:r>
        <w:rPr>
          <w:b/>
          <w:color w:val="auto"/>
          <w:sz w:val="32"/>
          <w:szCs w:val="32"/>
          <w:u w:val="single"/>
        </w:rPr>
        <w:t xml:space="preserve">Выводы: </w:t>
      </w:r>
      <w:r>
        <w:rPr>
          <w:color w:val="auto"/>
          <w:sz w:val="28"/>
          <w:szCs w:val="28"/>
        </w:rPr>
        <w:t>Итак</w:t>
      </w:r>
      <w:r w:rsidR="004017FD" w:rsidRPr="00CF1D9E">
        <w:rPr>
          <w:color w:val="auto"/>
          <w:sz w:val="28"/>
          <w:szCs w:val="28"/>
        </w:rPr>
        <w:t>, что прочность яйца зависит от формы</w:t>
      </w:r>
      <w:r w:rsidR="002316DA">
        <w:rPr>
          <w:color w:val="auto"/>
          <w:sz w:val="28"/>
          <w:szCs w:val="28"/>
        </w:rPr>
        <w:t xml:space="preserve"> его расположения</w:t>
      </w:r>
      <w:r w:rsidR="004017FD" w:rsidRPr="00CF1D9E">
        <w:rPr>
          <w:color w:val="auto"/>
          <w:sz w:val="28"/>
          <w:szCs w:val="28"/>
        </w:rPr>
        <w:t xml:space="preserve">. Наносить удар и подставлять </w:t>
      </w:r>
      <w:r w:rsidR="00720918">
        <w:rPr>
          <w:color w:val="auto"/>
          <w:sz w:val="28"/>
          <w:szCs w:val="28"/>
        </w:rPr>
        <w:t>под удар нужно острый край яйца. Я</w:t>
      </w:r>
      <w:r w:rsidR="004017FD" w:rsidRPr="00CF1D9E">
        <w:rPr>
          <w:color w:val="auto"/>
          <w:sz w:val="28"/>
          <w:szCs w:val="28"/>
        </w:rPr>
        <w:t xml:space="preserve">йцо в вертикальном положении </w:t>
      </w:r>
      <w:r w:rsidR="00631363" w:rsidRPr="00CF1D9E">
        <w:rPr>
          <w:color w:val="auto"/>
          <w:sz w:val="28"/>
          <w:szCs w:val="28"/>
        </w:rPr>
        <w:t>может выдерживать большую массу. Не зря все яйца в магазинах лежат в специальных упаковках вертикально!</w:t>
      </w:r>
      <w:r w:rsidR="00720918">
        <w:rPr>
          <w:color w:val="auto"/>
          <w:sz w:val="28"/>
          <w:szCs w:val="28"/>
        </w:rPr>
        <w:t xml:space="preserve"> </w:t>
      </w:r>
      <w:proofErr w:type="gramStart"/>
      <w:r w:rsidR="00720918">
        <w:rPr>
          <w:color w:val="auto"/>
          <w:sz w:val="28"/>
          <w:szCs w:val="28"/>
        </w:rPr>
        <w:t>Р</w:t>
      </w:r>
      <w:r w:rsidR="00631363" w:rsidRPr="00CF1D9E">
        <w:rPr>
          <w:color w:val="auto"/>
          <w:sz w:val="28"/>
          <w:szCs w:val="28"/>
        </w:rPr>
        <w:t>азнообразные</w:t>
      </w:r>
      <w:proofErr w:type="gramEnd"/>
      <w:r w:rsidR="00631363" w:rsidRPr="00CF1D9E">
        <w:rPr>
          <w:color w:val="auto"/>
          <w:sz w:val="28"/>
          <w:szCs w:val="28"/>
        </w:rPr>
        <w:t xml:space="preserve"> </w:t>
      </w:r>
      <w:proofErr w:type="spellStart"/>
      <w:r w:rsidR="00631363" w:rsidRPr="00CF1D9E">
        <w:rPr>
          <w:color w:val="auto"/>
          <w:sz w:val="28"/>
          <w:szCs w:val="28"/>
        </w:rPr>
        <w:t>термообертки</w:t>
      </w:r>
      <w:proofErr w:type="spellEnd"/>
      <w:r w:rsidR="00631363" w:rsidRPr="00CF1D9E">
        <w:rPr>
          <w:color w:val="auto"/>
          <w:sz w:val="28"/>
          <w:szCs w:val="28"/>
        </w:rPr>
        <w:t xml:space="preserve"> придают яйцу прочность. Но на чемпионате в сербской деревне </w:t>
      </w:r>
      <w:proofErr w:type="spellStart"/>
      <w:r w:rsidR="00631363" w:rsidRPr="00CF1D9E">
        <w:rPr>
          <w:color w:val="auto"/>
          <w:sz w:val="28"/>
          <w:szCs w:val="28"/>
        </w:rPr>
        <w:t>Мокрин</w:t>
      </w:r>
      <w:proofErr w:type="spellEnd"/>
      <w:r w:rsidR="00720918">
        <w:rPr>
          <w:color w:val="auto"/>
          <w:sz w:val="28"/>
          <w:szCs w:val="28"/>
        </w:rPr>
        <w:t xml:space="preserve"> эти возможности не используют.</w:t>
      </w:r>
    </w:p>
    <w:p w:rsidR="009E18A0" w:rsidRDefault="009E18A0" w:rsidP="005E1ADD">
      <w:pPr>
        <w:pStyle w:val="Default"/>
        <w:spacing w:line="276" w:lineRule="auto"/>
        <w:ind w:firstLine="709"/>
        <w:jc w:val="both"/>
        <w:rPr>
          <w:color w:val="auto"/>
          <w:sz w:val="28"/>
          <w:szCs w:val="28"/>
        </w:rPr>
      </w:pPr>
    </w:p>
    <w:p w:rsidR="00631363" w:rsidRDefault="00631363" w:rsidP="005E1ADD">
      <w:pPr>
        <w:pStyle w:val="Default"/>
        <w:spacing w:line="276" w:lineRule="auto"/>
        <w:ind w:firstLine="709"/>
        <w:jc w:val="both"/>
        <w:rPr>
          <w:color w:val="auto"/>
          <w:sz w:val="28"/>
          <w:szCs w:val="28"/>
        </w:rPr>
      </w:pPr>
      <w:r w:rsidRPr="00CF1D9E">
        <w:rPr>
          <w:color w:val="auto"/>
          <w:sz w:val="28"/>
          <w:szCs w:val="28"/>
        </w:rPr>
        <w:lastRenderedPageBreak/>
        <w:t>Также мы узнали много интересного о курином яйце. Теперь я заинтересовался о химическом составе яичной скорлупы</w:t>
      </w:r>
      <w:r w:rsidR="00B61880" w:rsidRPr="00CF1D9E">
        <w:rPr>
          <w:color w:val="auto"/>
          <w:sz w:val="28"/>
          <w:szCs w:val="28"/>
        </w:rPr>
        <w:t xml:space="preserve">, о ее пользе в жизни человека. Но это уже будет </w:t>
      </w:r>
      <w:r w:rsidR="009E18A0">
        <w:rPr>
          <w:color w:val="auto"/>
          <w:sz w:val="28"/>
          <w:szCs w:val="28"/>
        </w:rPr>
        <w:t xml:space="preserve">темой </w:t>
      </w:r>
      <w:r w:rsidR="00B61880" w:rsidRPr="00CF1D9E">
        <w:rPr>
          <w:color w:val="auto"/>
          <w:sz w:val="28"/>
          <w:szCs w:val="28"/>
        </w:rPr>
        <w:t>моей следующей исследовательской работ</w:t>
      </w:r>
      <w:r w:rsidR="009E18A0">
        <w:rPr>
          <w:color w:val="auto"/>
          <w:sz w:val="28"/>
          <w:szCs w:val="28"/>
        </w:rPr>
        <w:t>ы.</w:t>
      </w:r>
    </w:p>
    <w:p w:rsidR="009E18A0" w:rsidRPr="00CF1D9E" w:rsidRDefault="009E18A0" w:rsidP="005E1ADD">
      <w:pPr>
        <w:pStyle w:val="Default"/>
        <w:spacing w:line="276" w:lineRule="auto"/>
        <w:ind w:firstLine="709"/>
        <w:jc w:val="both"/>
        <w:rPr>
          <w:color w:val="auto"/>
          <w:sz w:val="28"/>
          <w:szCs w:val="28"/>
        </w:rPr>
      </w:pPr>
    </w:p>
    <w:p w:rsidR="00631363" w:rsidRPr="009E18A0" w:rsidRDefault="00E209B6" w:rsidP="005E1ADD">
      <w:pPr>
        <w:pStyle w:val="Default"/>
        <w:spacing w:line="276" w:lineRule="auto"/>
        <w:rPr>
          <w:b/>
          <w:color w:val="auto"/>
          <w:sz w:val="32"/>
          <w:szCs w:val="32"/>
          <w:u w:val="single"/>
        </w:rPr>
      </w:pPr>
      <w:r>
        <w:rPr>
          <w:b/>
          <w:color w:val="auto"/>
          <w:sz w:val="32"/>
          <w:szCs w:val="32"/>
          <w:u w:val="single"/>
        </w:rPr>
        <w:t>Заключение</w:t>
      </w:r>
    </w:p>
    <w:p w:rsidR="000624A2" w:rsidRPr="009E18A0" w:rsidRDefault="000624A2" w:rsidP="005E1ADD">
      <w:pPr>
        <w:pStyle w:val="Default"/>
        <w:spacing w:line="276" w:lineRule="auto"/>
        <w:ind w:firstLine="709"/>
        <w:jc w:val="both"/>
        <w:rPr>
          <w:color w:val="auto"/>
          <w:sz w:val="28"/>
          <w:szCs w:val="28"/>
        </w:rPr>
      </w:pPr>
      <w:r w:rsidRPr="009E18A0">
        <w:rPr>
          <w:rFonts w:eastAsia="Times New Roman"/>
          <w:bCs/>
          <w:sz w:val="28"/>
          <w:szCs w:val="28"/>
        </w:rPr>
        <w:t>Человек постоянно решает проблему прочности материалов и объектов, пытается построить на века. Но пока это у него получается плохо: машины ломаются, здания рушатся, разрушаются дороги. Природа же дает нам образцы прочности, одним из таких образцов является яйцо птицы.</w:t>
      </w:r>
    </w:p>
    <w:p w:rsidR="000624A2" w:rsidRPr="009E18A0" w:rsidRDefault="000624A2" w:rsidP="005E1ADD">
      <w:pPr>
        <w:pStyle w:val="Default"/>
        <w:spacing w:line="276" w:lineRule="auto"/>
        <w:ind w:firstLine="709"/>
        <w:jc w:val="both"/>
        <w:rPr>
          <w:color w:val="auto"/>
          <w:sz w:val="28"/>
          <w:szCs w:val="28"/>
        </w:rPr>
      </w:pPr>
    </w:p>
    <w:p w:rsidR="00631363" w:rsidRPr="009E18A0" w:rsidRDefault="00631363" w:rsidP="005E1ADD">
      <w:pPr>
        <w:pStyle w:val="Default"/>
        <w:spacing w:line="276" w:lineRule="auto"/>
        <w:ind w:firstLine="709"/>
        <w:jc w:val="both"/>
        <w:rPr>
          <w:color w:val="auto"/>
          <w:sz w:val="28"/>
          <w:szCs w:val="28"/>
        </w:rPr>
      </w:pPr>
      <w:r w:rsidRPr="009E18A0">
        <w:rPr>
          <w:color w:val="auto"/>
          <w:sz w:val="28"/>
          <w:szCs w:val="28"/>
        </w:rPr>
        <w:t>В результате нашей исследовательской работы мы выяснили</w:t>
      </w:r>
      <w:r w:rsidR="00B61880" w:rsidRPr="009E18A0">
        <w:rPr>
          <w:color w:val="auto"/>
          <w:sz w:val="28"/>
          <w:szCs w:val="28"/>
        </w:rPr>
        <w:t>, что прочность куриного яйца зависит от формы</w:t>
      </w:r>
      <w:r w:rsidR="00E2047A">
        <w:rPr>
          <w:color w:val="auto"/>
          <w:sz w:val="28"/>
          <w:szCs w:val="28"/>
        </w:rPr>
        <w:t xml:space="preserve"> его располо</w:t>
      </w:r>
      <w:r w:rsidR="009E18A0">
        <w:rPr>
          <w:color w:val="auto"/>
          <w:sz w:val="28"/>
          <w:szCs w:val="28"/>
        </w:rPr>
        <w:t>жения</w:t>
      </w:r>
      <w:r w:rsidR="00B61880" w:rsidRPr="009E18A0">
        <w:rPr>
          <w:color w:val="auto"/>
          <w:sz w:val="28"/>
          <w:szCs w:val="28"/>
        </w:rPr>
        <w:t xml:space="preserve">. </w:t>
      </w:r>
      <w:r w:rsidR="009E18A0">
        <w:rPr>
          <w:color w:val="auto"/>
          <w:sz w:val="28"/>
          <w:szCs w:val="28"/>
        </w:rPr>
        <w:t xml:space="preserve">Наша гипотеза подтвердилась. </w:t>
      </w:r>
      <w:r w:rsidR="00B61880" w:rsidRPr="009E18A0">
        <w:rPr>
          <w:color w:val="auto"/>
          <w:sz w:val="28"/>
          <w:szCs w:val="28"/>
        </w:rPr>
        <w:t>Наносить удар и подставлять под удар нужно острый край куриного яйца.</w:t>
      </w:r>
    </w:p>
    <w:p w:rsidR="00631363" w:rsidRPr="009E18A0" w:rsidRDefault="00631363" w:rsidP="005E1ADD">
      <w:pPr>
        <w:pStyle w:val="Default"/>
        <w:spacing w:line="276" w:lineRule="auto"/>
        <w:ind w:firstLine="709"/>
        <w:jc w:val="both"/>
        <w:rPr>
          <w:color w:val="auto"/>
          <w:sz w:val="28"/>
          <w:szCs w:val="28"/>
        </w:rPr>
      </w:pPr>
    </w:p>
    <w:p w:rsidR="000624A2" w:rsidRPr="009E18A0" w:rsidRDefault="000624A2" w:rsidP="005E1ADD">
      <w:pPr>
        <w:spacing w:after="0"/>
        <w:ind w:firstLine="709"/>
        <w:jc w:val="both"/>
        <w:rPr>
          <w:rFonts w:ascii="Times New Roman" w:eastAsia="Arial-BoldMT" w:hAnsi="Times New Roman" w:cs="Times New Roman"/>
          <w:bCs/>
          <w:sz w:val="28"/>
          <w:szCs w:val="28"/>
        </w:rPr>
      </w:pPr>
      <w:r w:rsidRPr="009E18A0">
        <w:rPr>
          <w:rFonts w:ascii="Times New Roman" w:eastAsia="Arial-BoldMT" w:hAnsi="Times New Roman" w:cs="Times New Roman"/>
          <w:bCs/>
          <w:sz w:val="28"/>
          <w:szCs w:val="28"/>
        </w:rPr>
        <w:t>Таким образом, из всего сказанного выше можно сделать выводы:</w:t>
      </w:r>
    </w:p>
    <w:p w:rsidR="000624A2" w:rsidRPr="009E18A0" w:rsidRDefault="000624A2" w:rsidP="005E1ADD">
      <w:pPr>
        <w:numPr>
          <w:ilvl w:val="0"/>
          <w:numId w:val="2"/>
        </w:numPr>
        <w:spacing w:after="0"/>
        <w:ind w:left="426"/>
        <w:jc w:val="both"/>
        <w:rPr>
          <w:rFonts w:ascii="Times New Roman" w:eastAsia="Times New Roman" w:hAnsi="Times New Roman" w:cs="Times New Roman"/>
          <w:bCs/>
          <w:sz w:val="28"/>
          <w:szCs w:val="28"/>
        </w:rPr>
      </w:pPr>
      <w:r w:rsidRPr="009E18A0">
        <w:rPr>
          <w:rFonts w:ascii="Times New Roman" w:eastAsia="Times New Roman" w:hAnsi="Times New Roman" w:cs="Times New Roman"/>
          <w:bCs/>
          <w:sz w:val="28"/>
          <w:szCs w:val="28"/>
        </w:rPr>
        <w:t>Яйцо – чудо  природы, с которого начинается жизнь.</w:t>
      </w:r>
    </w:p>
    <w:p w:rsidR="000624A2" w:rsidRPr="009E18A0" w:rsidRDefault="000624A2" w:rsidP="005E1ADD">
      <w:pPr>
        <w:numPr>
          <w:ilvl w:val="0"/>
          <w:numId w:val="2"/>
        </w:numPr>
        <w:spacing w:after="0"/>
        <w:ind w:left="426"/>
        <w:jc w:val="both"/>
        <w:rPr>
          <w:rFonts w:ascii="Times New Roman" w:eastAsia="Times New Roman" w:hAnsi="Times New Roman" w:cs="Times New Roman"/>
          <w:bCs/>
          <w:sz w:val="28"/>
          <w:szCs w:val="28"/>
        </w:rPr>
      </w:pPr>
      <w:r w:rsidRPr="009E18A0">
        <w:rPr>
          <w:rFonts w:ascii="Times New Roman" w:eastAsia="Times New Roman" w:hAnsi="Times New Roman" w:cs="Times New Roman"/>
          <w:bCs/>
          <w:sz w:val="28"/>
          <w:szCs w:val="28"/>
        </w:rPr>
        <w:t xml:space="preserve">Проведенные опыты показали, что скорлупа яйца благодаря своей форме достаточно крепкая </w:t>
      </w:r>
      <w:r w:rsidRPr="009E18A0">
        <w:rPr>
          <w:rFonts w:ascii="Times New Roman" w:eastAsia="Times New Roman" w:hAnsi="Times New Roman" w:cs="Times New Roman"/>
          <w:bCs/>
          <w:iCs/>
          <w:sz w:val="28"/>
          <w:szCs w:val="28"/>
        </w:rPr>
        <w:t>и способн</w:t>
      </w:r>
      <w:r w:rsidR="009E18A0">
        <w:rPr>
          <w:rFonts w:ascii="Times New Roman" w:eastAsia="Times New Roman" w:hAnsi="Times New Roman" w:cs="Times New Roman"/>
          <w:bCs/>
          <w:iCs/>
          <w:sz w:val="28"/>
          <w:szCs w:val="28"/>
        </w:rPr>
        <w:t xml:space="preserve">а выдержать силу от 2 </w:t>
      </w:r>
      <w:r w:rsidRPr="009E18A0">
        <w:rPr>
          <w:rFonts w:ascii="Times New Roman" w:eastAsia="Times New Roman" w:hAnsi="Times New Roman" w:cs="Times New Roman"/>
          <w:bCs/>
          <w:iCs/>
          <w:sz w:val="28"/>
          <w:szCs w:val="28"/>
        </w:rPr>
        <w:t>кг до 6 кг, поэтому выдерживают вес наседки.</w:t>
      </w:r>
    </w:p>
    <w:p w:rsidR="000624A2" w:rsidRPr="009E18A0" w:rsidRDefault="000624A2" w:rsidP="005E1ADD">
      <w:pPr>
        <w:numPr>
          <w:ilvl w:val="0"/>
          <w:numId w:val="2"/>
        </w:numPr>
        <w:spacing w:after="0"/>
        <w:ind w:left="426"/>
        <w:jc w:val="both"/>
        <w:rPr>
          <w:rFonts w:ascii="Times New Roman" w:eastAsia="Times New Roman" w:hAnsi="Times New Roman" w:cs="Times New Roman"/>
          <w:bCs/>
          <w:sz w:val="28"/>
          <w:szCs w:val="28"/>
        </w:rPr>
      </w:pPr>
      <w:r w:rsidRPr="009E18A0">
        <w:rPr>
          <w:rFonts w:ascii="Times New Roman" w:eastAsia="Times New Roman" w:hAnsi="Times New Roman" w:cs="Times New Roman"/>
          <w:bCs/>
          <w:sz w:val="28"/>
          <w:szCs w:val="28"/>
        </w:rPr>
        <w:t>Проведенные опыты показали, что прочность яйца зависит от его положения и в вертикальном положении яйцо выдерживает больший вес.</w:t>
      </w:r>
    </w:p>
    <w:p w:rsidR="000624A2" w:rsidRPr="009E18A0" w:rsidRDefault="000624A2" w:rsidP="005E1ADD">
      <w:pPr>
        <w:pStyle w:val="Default"/>
        <w:spacing w:line="276" w:lineRule="auto"/>
        <w:jc w:val="both"/>
        <w:rPr>
          <w:color w:val="auto"/>
          <w:sz w:val="28"/>
          <w:szCs w:val="28"/>
        </w:rPr>
      </w:pPr>
    </w:p>
    <w:p w:rsidR="00631363" w:rsidRPr="009E18A0" w:rsidRDefault="00631363" w:rsidP="005E1ADD">
      <w:pPr>
        <w:pStyle w:val="Default"/>
        <w:spacing w:line="276" w:lineRule="auto"/>
        <w:ind w:firstLine="709"/>
        <w:jc w:val="both"/>
        <w:rPr>
          <w:color w:val="auto"/>
          <w:sz w:val="28"/>
          <w:szCs w:val="28"/>
        </w:rPr>
      </w:pPr>
      <w:r w:rsidRPr="009E18A0">
        <w:rPr>
          <w:color w:val="auto"/>
          <w:sz w:val="28"/>
          <w:szCs w:val="28"/>
        </w:rPr>
        <w:t>Пасха Христова к началу 20 века приобрела устойчивые традиции празднования в России в каждой христианской семье. И пусть в 21 веке Пасха обретет традиции в каждой семье и станет одним из любимых праздников детства.</w:t>
      </w:r>
    </w:p>
    <w:p w:rsidR="00AE55B4" w:rsidRPr="00CF1D9E" w:rsidRDefault="00AE55B4" w:rsidP="005E1ADD">
      <w:pPr>
        <w:pStyle w:val="Default"/>
        <w:spacing w:line="276" w:lineRule="auto"/>
        <w:jc w:val="both"/>
        <w:rPr>
          <w:color w:val="auto"/>
          <w:sz w:val="28"/>
          <w:szCs w:val="28"/>
        </w:rPr>
      </w:pPr>
      <w:r w:rsidRPr="00CF1D9E">
        <w:rPr>
          <w:color w:val="auto"/>
          <w:sz w:val="28"/>
          <w:szCs w:val="28"/>
        </w:rPr>
        <w:t xml:space="preserve"> </w:t>
      </w:r>
    </w:p>
    <w:p w:rsidR="00E2047A" w:rsidRDefault="00E2047A" w:rsidP="005E1ADD">
      <w:pPr>
        <w:pStyle w:val="Default"/>
        <w:spacing w:line="276" w:lineRule="auto"/>
        <w:jc w:val="both"/>
        <w:rPr>
          <w:b/>
          <w:color w:val="auto"/>
          <w:sz w:val="28"/>
          <w:szCs w:val="28"/>
          <w:u w:val="single"/>
        </w:rPr>
      </w:pPr>
    </w:p>
    <w:p w:rsidR="00AE55B4" w:rsidRPr="00CF1D9E" w:rsidRDefault="00AE55B4" w:rsidP="005E1ADD">
      <w:pPr>
        <w:pStyle w:val="Default"/>
        <w:spacing w:line="276" w:lineRule="auto"/>
        <w:jc w:val="both"/>
        <w:rPr>
          <w:b/>
          <w:color w:val="auto"/>
          <w:sz w:val="28"/>
          <w:szCs w:val="28"/>
          <w:u w:val="single"/>
        </w:rPr>
      </w:pPr>
      <w:r w:rsidRPr="00CF1D9E">
        <w:rPr>
          <w:b/>
          <w:color w:val="auto"/>
          <w:sz w:val="28"/>
          <w:szCs w:val="28"/>
          <w:u w:val="single"/>
        </w:rPr>
        <w:t>Список литературы:</w:t>
      </w:r>
    </w:p>
    <w:p w:rsidR="00C62810" w:rsidRDefault="00C62810" w:rsidP="00C62810">
      <w:pPr>
        <w:pStyle w:val="Default"/>
      </w:pPr>
    </w:p>
    <w:p w:rsidR="00C62810" w:rsidRPr="00C62810" w:rsidRDefault="00C62810" w:rsidP="00C62810">
      <w:pPr>
        <w:pStyle w:val="Default"/>
        <w:spacing w:after="21"/>
        <w:rPr>
          <w:sz w:val="28"/>
          <w:szCs w:val="28"/>
        </w:rPr>
      </w:pPr>
      <w:r>
        <w:rPr>
          <w:sz w:val="28"/>
          <w:szCs w:val="28"/>
        </w:rPr>
        <w:t xml:space="preserve">1. </w:t>
      </w:r>
      <w:r w:rsidRPr="00C62810">
        <w:rPr>
          <w:sz w:val="28"/>
          <w:szCs w:val="28"/>
        </w:rPr>
        <w:t xml:space="preserve">Дорогое яичко к Христову дню // Начальная школа. - № 2. – 2001. </w:t>
      </w:r>
    </w:p>
    <w:p w:rsidR="00C62810" w:rsidRPr="00C62810" w:rsidRDefault="00C62810" w:rsidP="00C62810">
      <w:pPr>
        <w:pStyle w:val="Default"/>
        <w:spacing w:after="21"/>
        <w:rPr>
          <w:sz w:val="28"/>
          <w:szCs w:val="28"/>
        </w:rPr>
      </w:pPr>
      <w:r w:rsidRPr="00C62810">
        <w:rPr>
          <w:sz w:val="28"/>
          <w:szCs w:val="28"/>
        </w:rPr>
        <w:t xml:space="preserve">2. </w:t>
      </w:r>
      <w:proofErr w:type="spellStart"/>
      <w:r w:rsidRPr="00C62810">
        <w:rPr>
          <w:sz w:val="28"/>
          <w:szCs w:val="28"/>
        </w:rPr>
        <w:t>Суорц</w:t>
      </w:r>
      <w:proofErr w:type="spellEnd"/>
      <w:r w:rsidRPr="00C62810">
        <w:rPr>
          <w:sz w:val="28"/>
          <w:szCs w:val="28"/>
        </w:rPr>
        <w:t xml:space="preserve"> Кл. Э. Необыкновенная физика обыкновенных явлений: Пер. с </w:t>
      </w:r>
      <w:r>
        <w:rPr>
          <w:sz w:val="28"/>
          <w:szCs w:val="28"/>
        </w:rPr>
        <w:t xml:space="preserve">  </w:t>
      </w:r>
      <w:r w:rsidRPr="00C62810">
        <w:rPr>
          <w:sz w:val="28"/>
          <w:szCs w:val="28"/>
        </w:rPr>
        <w:t xml:space="preserve">англ. В 2-х т. Т. 1. – М: Наука, Гл. ред. физ.-мат. лит., 1986. – 400 </w:t>
      </w:r>
      <w:proofErr w:type="gramStart"/>
      <w:r w:rsidRPr="00C62810">
        <w:rPr>
          <w:sz w:val="28"/>
          <w:szCs w:val="28"/>
        </w:rPr>
        <w:t>с</w:t>
      </w:r>
      <w:proofErr w:type="gramEnd"/>
      <w:r w:rsidRPr="00C62810">
        <w:rPr>
          <w:sz w:val="28"/>
          <w:szCs w:val="28"/>
        </w:rPr>
        <w:t xml:space="preserve">. </w:t>
      </w:r>
    </w:p>
    <w:p w:rsidR="00C62810" w:rsidRDefault="00C62810" w:rsidP="00C62810">
      <w:pPr>
        <w:pStyle w:val="Default"/>
        <w:rPr>
          <w:sz w:val="28"/>
          <w:szCs w:val="28"/>
        </w:rPr>
      </w:pPr>
      <w:r w:rsidRPr="00C62810">
        <w:rPr>
          <w:sz w:val="28"/>
          <w:szCs w:val="28"/>
        </w:rPr>
        <w:t xml:space="preserve">3. </w:t>
      </w:r>
      <w:proofErr w:type="spellStart"/>
      <w:r w:rsidRPr="00C62810">
        <w:rPr>
          <w:sz w:val="28"/>
          <w:szCs w:val="28"/>
        </w:rPr>
        <w:t>Чолчеса</w:t>
      </w:r>
      <w:proofErr w:type="spellEnd"/>
      <w:r w:rsidRPr="00C62810">
        <w:rPr>
          <w:sz w:val="28"/>
          <w:szCs w:val="28"/>
        </w:rPr>
        <w:t xml:space="preserve"> П.И. и др. Домашняя кухня. «Техника», София,1976.-720с. </w:t>
      </w:r>
    </w:p>
    <w:p w:rsidR="00C62810" w:rsidRPr="006511E0" w:rsidRDefault="003C2C38" w:rsidP="00C62810">
      <w:pPr>
        <w:pStyle w:val="Default"/>
        <w:rPr>
          <w:sz w:val="28"/>
          <w:szCs w:val="28"/>
        </w:rPr>
      </w:pPr>
      <w:r>
        <w:rPr>
          <w:sz w:val="28"/>
          <w:szCs w:val="28"/>
        </w:rPr>
        <w:t xml:space="preserve">4. </w:t>
      </w:r>
      <w:hyperlink r:id="rId30" w:history="1">
        <w:r w:rsidR="006511E0" w:rsidRPr="006511E0">
          <w:rPr>
            <w:rStyle w:val="af"/>
            <w:sz w:val="28"/>
            <w:szCs w:val="28"/>
          </w:rPr>
          <w:t>www.pochitat.com</w:t>
        </w:r>
      </w:hyperlink>
    </w:p>
    <w:p w:rsidR="006511E0" w:rsidRPr="006511E0" w:rsidRDefault="006511E0" w:rsidP="006511E0">
      <w:pPr>
        <w:rPr>
          <w:rFonts w:ascii="Arial" w:eastAsia="Times New Roman" w:hAnsi="Arial" w:cs="Arial"/>
          <w:color w:val="000000"/>
        </w:rPr>
      </w:pPr>
      <w:r w:rsidRPr="006511E0">
        <w:rPr>
          <w:rFonts w:ascii="Times New Roman" w:hAnsi="Times New Roman" w:cs="Times New Roman"/>
          <w:sz w:val="28"/>
          <w:szCs w:val="28"/>
        </w:rPr>
        <w:t xml:space="preserve">5. </w:t>
      </w:r>
      <w:hyperlink r:id="rId31" w:anchor="ixzz3R9WRCFY2" w:history="1">
        <w:r w:rsidRPr="006511E0">
          <w:rPr>
            <w:rFonts w:ascii="Times New Roman" w:eastAsia="Times New Roman" w:hAnsi="Times New Roman" w:cs="Times New Roman"/>
            <w:color w:val="003399"/>
            <w:sz w:val="28"/>
            <w:szCs w:val="28"/>
            <w:u w:val="single"/>
            <w:lang w:val="en-US"/>
          </w:rPr>
          <w:t>http</w:t>
        </w:r>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rodnaya</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tropinka</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ru</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pashal</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ny</w:t>
        </w:r>
        <w:proofErr w:type="spellEnd"/>
        <w:r w:rsidRPr="006511E0">
          <w:rPr>
            <w:rFonts w:ascii="Times New Roman" w:eastAsia="Times New Roman" w:hAnsi="Times New Roman" w:cs="Times New Roman"/>
            <w:color w:val="003399"/>
            <w:sz w:val="28"/>
            <w:szCs w:val="28"/>
            <w:u w:val="single"/>
          </w:rPr>
          <w:t>-</w:t>
        </w:r>
        <w:r w:rsidRPr="006511E0">
          <w:rPr>
            <w:rFonts w:ascii="Times New Roman" w:eastAsia="Times New Roman" w:hAnsi="Times New Roman" w:cs="Times New Roman"/>
            <w:color w:val="003399"/>
            <w:sz w:val="28"/>
            <w:szCs w:val="28"/>
            <w:u w:val="single"/>
            <w:lang w:val="en-US"/>
          </w:rPr>
          <w:t>e</w:t>
        </w:r>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traditsii</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pashal</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ny</w:t>
        </w:r>
        <w:proofErr w:type="spellEnd"/>
        <w:r w:rsidRPr="006511E0">
          <w:rPr>
            <w:rFonts w:ascii="Times New Roman" w:eastAsia="Times New Roman" w:hAnsi="Times New Roman" w:cs="Times New Roman"/>
            <w:color w:val="003399"/>
            <w:sz w:val="28"/>
            <w:szCs w:val="28"/>
            <w:u w:val="single"/>
          </w:rPr>
          <w:t>-</w:t>
        </w:r>
        <w:r w:rsidRPr="006511E0">
          <w:rPr>
            <w:rFonts w:ascii="Times New Roman" w:eastAsia="Times New Roman" w:hAnsi="Times New Roman" w:cs="Times New Roman"/>
            <w:color w:val="003399"/>
            <w:sz w:val="28"/>
            <w:szCs w:val="28"/>
            <w:u w:val="single"/>
            <w:lang w:val="en-US"/>
          </w:rPr>
          <w:t>e</w:t>
        </w:r>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igry</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dlya</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detej</w:t>
        </w:r>
        <w:proofErr w:type="spellEnd"/>
        <w:r w:rsidRPr="006511E0">
          <w:rPr>
            <w:rFonts w:ascii="Times New Roman" w:eastAsia="Times New Roman" w:hAnsi="Times New Roman" w:cs="Times New Roman"/>
            <w:color w:val="003399"/>
            <w:sz w:val="28"/>
            <w:szCs w:val="28"/>
            <w:u w:val="single"/>
          </w:rPr>
          <w:t>/#</w:t>
        </w:r>
        <w:proofErr w:type="spellStart"/>
        <w:r w:rsidRPr="006511E0">
          <w:rPr>
            <w:rFonts w:ascii="Times New Roman" w:eastAsia="Times New Roman" w:hAnsi="Times New Roman" w:cs="Times New Roman"/>
            <w:color w:val="003399"/>
            <w:sz w:val="28"/>
            <w:szCs w:val="28"/>
            <w:u w:val="single"/>
            <w:lang w:val="en-US"/>
          </w:rPr>
          <w:t>ixzz</w:t>
        </w:r>
        <w:proofErr w:type="spellEnd"/>
        <w:r w:rsidRPr="006511E0">
          <w:rPr>
            <w:rFonts w:ascii="Times New Roman" w:eastAsia="Times New Roman" w:hAnsi="Times New Roman" w:cs="Times New Roman"/>
            <w:color w:val="003399"/>
            <w:sz w:val="28"/>
            <w:szCs w:val="28"/>
            <w:u w:val="single"/>
          </w:rPr>
          <w:t>3</w:t>
        </w:r>
        <w:r w:rsidRPr="006511E0">
          <w:rPr>
            <w:rFonts w:ascii="Times New Roman" w:eastAsia="Times New Roman" w:hAnsi="Times New Roman" w:cs="Times New Roman"/>
            <w:color w:val="003399"/>
            <w:sz w:val="28"/>
            <w:szCs w:val="28"/>
            <w:u w:val="single"/>
            <w:lang w:val="en-US"/>
          </w:rPr>
          <w:t>R</w:t>
        </w:r>
        <w:r w:rsidRPr="006511E0">
          <w:rPr>
            <w:rFonts w:ascii="Times New Roman" w:eastAsia="Times New Roman" w:hAnsi="Times New Roman" w:cs="Times New Roman"/>
            <w:color w:val="003399"/>
            <w:sz w:val="28"/>
            <w:szCs w:val="28"/>
            <w:u w:val="single"/>
          </w:rPr>
          <w:t>9</w:t>
        </w:r>
        <w:r w:rsidRPr="006511E0">
          <w:rPr>
            <w:rFonts w:ascii="Times New Roman" w:eastAsia="Times New Roman" w:hAnsi="Times New Roman" w:cs="Times New Roman"/>
            <w:color w:val="003399"/>
            <w:sz w:val="28"/>
            <w:szCs w:val="28"/>
            <w:u w:val="single"/>
            <w:lang w:val="en-US"/>
          </w:rPr>
          <w:t>WRCFY</w:t>
        </w:r>
        <w:r w:rsidRPr="006511E0">
          <w:rPr>
            <w:rFonts w:ascii="Times New Roman" w:eastAsia="Times New Roman" w:hAnsi="Times New Roman" w:cs="Times New Roman"/>
            <w:color w:val="003399"/>
            <w:sz w:val="28"/>
            <w:szCs w:val="28"/>
            <w:u w:val="single"/>
          </w:rPr>
          <w:t>2</w:t>
        </w:r>
      </w:hyperlink>
    </w:p>
    <w:p w:rsidR="006511E0" w:rsidRDefault="006511E0" w:rsidP="00C62810">
      <w:pPr>
        <w:pStyle w:val="Default"/>
        <w:rPr>
          <w:sz w:val="28"/>
          <w:szCs w:val="28"/>
        </w:rPr>
      </w:pPr>
    </w:p>
    <w:p w:rsidR="00E2047A" w:rsidRPr="004039D7" w:rsidRDefault="004039D7" w:rsidP="00FA103D">
      <w:pPr>
        <w:spacing w:after="0"/>
        <w:jc w:val="both"/>
        <w:rPr>
          <w:rFonts w:ascii="Times New Roman" w:hAnsi="Times New Roman" w:cs="Times New Roman"/>
          <w:b/>
          <w:sz w:val="28"/>
          <w:szCs w:val="28"/>
          <w:u w:val="single"/>
        </w:rPr>
      </w:pPr>
      <w:r w:rsidRPr="004039D7">
        <w:rPr>
          <w:rFonts w:ascii="Times New Roman" w:hAnsi="Times New Roman" w:cs="Times New Roman"/>
          <w:b/>
          <w:sz w:val="28"/>
          <w:szCs w:val="28"/>
          <w:u w:val="single"/>
        </w:rPr>
        <w:lastRenderedPageBreak/>
        <w:t xml:space="preserve">Приложение 1 </w:t>
      </w:r>
    </w:p>
    <w:p w:rsidR="004039D7" w:rsidRPr="004039D7" w:rsidRDefault="004039D7" w:rsidP="004039D7">
      <w:pPr>
        <w:spacing w:after="0"/>
        <w:ind w:firstLine="708"/>
        <w:jc w:val="both"/>
        <w:rPr>
          <w:rFonts w:ascii="Times New Roman" w:hAnsi="Times New Roman" w:cs="Times New Roman"/>
          <w:sz w:val="28"/>
          <w:szCs w:val="28"/>
        </w:rPr>
      </w:pPr>
      <w:r w:rsidRPr="004039D7">
        <w:rPr>
          <w:rFonts w:ascii="Times New Roman" w:hAnsi="Times New Roman" w:cs="Times New Roman"/>
          <w:b/>
          <w:sz w:val="28"/>
          <w:szCs w:val="28"/>
          <w:u w:val="single"/>
        </w:rPr>
        <w:t xml:space="preserve">Пасхальные забавы </w:t>
      </w:r>
    </w:p>
    <w:p w:rsidR="004039D7" w:rsidRPr="004039D7" w:rsidRDefault="004039D7" w:rsidP="004039D7">
      <w:pPr>
        <w:spacing w:after="0" w:line="240" w:lineRule="auto"/>
        <w:ind w:firstLine="708"/>
        <w:jc w:val="both"/>
        <w:outlineLvl w:val="2"/>
        <w:rPr>
          <w:rFonts w:ascii="Times New Roman" w:eastAsia="Times New Roman" w:hAnsi="Times New Roman" w:cs="Times New Roman"/>
          <w:b/>
          <w:bCs/>
          <w:sz w:val="28"/>
          <w:szCs w:val="28"/>
        </w:rPr>
      </w:pPr>
      <w:r w:rsidRPr="004039D7">
        <w:rPr>
          <w:rFonts w:ascii="Times New Roman" w:eastAsia="Times New Roman" w:hAnsi="Times New Roman" w:cs="Times New Roman"/>
          <w:b/>
          <w:bCs/>
          <w:sz w:val="28"/>
          <w:szCs w:val="28"/>
        </w:rPr>
        <w:t>Кручение яиц. </w:t>
      </w:r>
    </w:p>
    <w:p w:rsidR="004039D7" w:rsidRPr="004039D7" w:rsidRDefault="004039D7" w:rsidP="004039D7">
      <w:pPr>
        <w:spacing w:after="0" w:line="240" w:lineRule="auto"/>
        <w:ind w:firstLine="708"/>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 xml:space="preserve">В эту игру играть можно как вдвоем, так и большой группой. Все игроки одновременно закручивают свои яйца. Чье яйцо дольше прокрутилось – тот и победитель. Он забирает яйцо </w:t>
      </w:r>
      <w:proofErr w:type="gramStart"/>
      <w:r w:rsidRPr="004039D7">
        <w:rPr>
          <w:rFonts w:ascii="Times New Roman" w:eastAsia="Times New Roman" w:hAnsi="Times New Roman" w:cs="Times New Roman"/>
          <w:sz w:val="28"/>
          <w:szCs w:val="28"/>
        </w:rPr>
        <w:t>проигравшего</w:t>
      </w:r>
      <w:proofErr w:type="gramEnd"/>
      <w:r w:rsidRPr="004039D7">
        <w:rPr>
          <w:rFonts w:ascii="Times New Roman" w:eastAsia="Times New Roman" w:hAnsi="Times New Roman" w:cs="Times New Roman"/>
          <w:sz w:val="28"/>
          <w:szCs w:val="28"/>
        </w:rPr>
        <w:t>.</w:t>
      </w:r>
    </w:p>
    <w:p w:rsidR="004039D7" w:rsidRPr="004039D7" w:rsidRDefault="004039D7" w:rsidP="004039D7">
      <w:pPr>
        <w:spacing w:after="0"/>
        <w:ind w:firstLine="708"/>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 xml:space="preserve">Но чтобы твое яйцо крутилось долго – нужно </w:t>
      </w:r>
      <w:proofErr w:type="gramStart"/>
      <w:r w:rsidRPr="004039D7">
        <w:rPr>
          <w:rFonts w:ascii="Times New Roman" w:eastAsia="Times New Roman" w:hAnsi="Times New Roman" w:cs="Times New Roman"/>
          <w:sz w:val="28"/>
          <w:szCs w:val="28"/>
        </w:rPr>
        <w:t>еще</w:t>
      </w:r>
      <w:proofErr w:type="gramEnd"/>
      <w:r w:rsidRPr="004039D7">
        <w:rPr>
          <w:rFonts w:ascii="Times New Roman" w:eastAsia="Times New Roman" w:hAnsi="Times New Roman" w:cs="Times New Roman"/>
          <w:sz w:val="28"/>
          <w:szCs w:val="28"/>
        </w:rPr>
        <w:t xml:space="preserve"> и сообразить, как лучше его закручивать – ставить яйцо горизонтально или вертикально, как держать руку и т.д. Изобретайте! Этот способ находится путем проб и ошибок.</w:t>
      </w:r>
    </w:p>
    <w:p w:rsidR="004039D7" w:rsidRPr="004039D7" w:rsidRDefault="004039D7" w:rsidP="004039D7">
      <w:pPr>
        <w:spacing w:after="0"/>
        <w:ind w:firstLine="708"/>
        <w:jc w:val="both"/>
        <w:rPr>
          <w:rFonts w:ascii="Times New Roman" w:eastAsia="Times New Roman" w:hAnsi="Times New Roman" w:cs="Times New Roman"/>
          <w:b/>
          <w:bCs/>
          <w:sz w:val="28"/>
          <w:szCs w:val="28"/>
        </w:rPr>
      </w:pPr>
      <w:r w:rsidRPr="004039D7">
        <w:rPr>
          <w:rFonts w:ascii="Times New Roman" w:eastAsia="Times New Roman" w:hAnsi="Times New Roman" w:cs="Times New Roman"/>
          <w:b/>
          <w:bCs/>
          <w:sz w:val="28"/>
          <w:szCs w:val="28"/>
        </w:rPr>
        <w:t>Катание яиц навстречу.</w:t>
      </w:r>
    </w:p>
    <w:p w:rsidR="004039D7" w:rsidRPr="004039D7" w:rsidRDefault="004039D7" w:rsidP="004039D7">
      <w:pPr>
        <w:spacing w:after="0" w:line="240" w:lineRule="auto"/>
        <w:ind w:firstLine="708"/>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 xml:space="preserve">Игра в паре. Каждый игрок встает у стены комнаты. Один говорит: «Христос </w:t>
      </w:r>
      <w:proofErr w:type="spellStart"/>
      <w:r w:rsidRPr="004039D7">
        <w:rPr>
          <w:rFonts w:ascii="Times New Roman" w:eastAsia="Times New Roman" w:hAnsi="Times New Roman" w:cs="Times New Roman"/>
          <w:sz w:val="28"/>
          <w:szCs w:val="28"/>
        </w:rPr>
        <w:t>Воскресе</w:t>
      </w:r>
      <w:proofErr w:type="spellEnd"/>
      <w:r w:rsidRPr="004039D7">
        <w:rPr>
          <w:rFonts w:ascii="Times New Roman" w:eastAsia="Times New Roman" w:hAnsi="Times New Roman" w:cs="Times New Roman"/>
          <w:sz w:val="28"/>
          <w:szCs w:val="28"/>
        </w:rPr>
        <w:t xml:space="preserve">!». Второй ему отвечает: «Воистину </w:t>
      </w:r>
      <w:proofErr w:type="spellStart"/>
      <w:r w:rsidRPr="004039D7">
        <w:rPr>
          <w:rFonts w:ascii="Times New Roman" w:eastAsia="Times New Roman" w:hAnsi="Times New Roman" w:cs="Times New Roman"/>
          <w:sz w:val="28"/>
          <w:szCs w:val="28"/>
        </w:rPr>
        <w:t>воскресе</w:t>
      </w:r>
      <w:proofErr w:type="spellEnd"/>
      <w:r w:rsidRPr="004039D7">
        <w:rPr>
          <w:rFonts w:ascii="Times New Roman" w:eastAsia="Times New Roman" w:hAnsi="Times New Roman" w:cs="Times New Roman"/>
          <w:sz w:val="28"/>
          <w:szCs w:val="28"/>
        </w:rPr>
        <w:t>!». После этого игроки катят яйца по полу навстречу друг другу. Задача – чтобы яйца встретились и столкнулись. У кого яйцо при этом разбилось – отдает ему выигравшему.</w:t>
      </w:r>
    </w:p>
    <w:p w:rsidR="004039D7" w:rsidRPr="004039D7" w:rsidRDefault="004039D7" w:rsidP="004039D7">
      <w:pPr>
        <w:spacing w:after="0" w:line="240" w:lineRule="auto"/>
        <w:ind w:firstLine="708"/>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Можно в эту игру играть и большой группой. Тогда одна команда встает у одной стены, а другая у другой стены. Каждая пара катит яйца навстречу. Задача – прокатить так, чтобы яйца встретились. Если это произошло, то пара обнимается (</w:t>
      </w:r>
      <w:proofErr w:type="spellStart"/>
      <w:r w:rsidRPr="004039D7">
        <w:rPr>
          <w:rFonts w:ascii="Times New Roman" w:eastAsia="Times New Roman" w:hAnsi="Times New Roman" w:cs="Times New Roman"/>
          <w:sz w:val="28"/>
          <w:szCs w:val="28"/>
        </w:rPr>
        <w:t>христуется</w:t>
      </w:r>
      <w:proofErr w:type="spellEnd"/>
      <w:r w:rsidRPr="004039D7">
        <w:rPr>
          <w:rFonts w:ascii="Times New Roman" w:eastAsia="Times New Roman" w:hAnsi="Times New Roman" w:cs="Times New Roman"/>
          <w:sz w:val="28"/>
          <w:szCs w:val="28"/>
        </w:rPr>
        <w:t>).</w:t>
      </w:r>
    </w:p>
    <w:p w:rsidR="004039D7" w:rsidRPr="004039D7" w:rsidRDefault="004039D7" w:rsidP="004039D7">
      <w:pPr>
        <w:spacing w:after="0" w:line="240" w:lineRule="auto"/>
        <w:ind w:firstLine="708"/>
        <w:jc w:val="both"/>
        <w:outlineLvl w:val="2"/>
        <w:rPr>
          <w:rFonts w:ascii="Times New Roman" w:eastAsia="Times New Roman" w:hAnsi="Times New Roman" w:cs="Times New Roman"/>
          <w:b/>
          <w:bCs/>
          <w:sz w:val="28"/>
          <w:szCs w:val="28"/>
        </w:rPr>
      </w:pPr>
      <w:r w:rsidRPr="004039D7">
        <w:rPr>
          <w:rFonts w:ascii="Times New Roman" w:eastAsia="Times New Roman" w:hAnsi="Times New Roman" w:cs="Times New Roman"/>
          <w:b/>
          <w:bCs/>
          <w:sz w:val="28"/>
          <w:szCs w:val="28"/>
        </w:rPr>
        <w:t>Стой, не бери! </w:t>
      </w:r>
    </w:p>
    <w:p w:rsidR="004039D7" w:rsidRPr="004039D7" w:rsidRDefault="004039D7" w:rsidP="004039D7">
      <w:p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 xml:space="preserve">Игра для большой группы – не менее 10 человек. Очень веселая игра, развивающая наблюдательность. Играть можно и с детьми, и </w:t>
      </w:r>
      <w:proofErr w:type="gramStart"/>
      <w:r w:rsidRPr="004039D7">
        <w:rPr>
          <w:rFonts w:ascii="Times New Roman" w:eastAsia="Times New Roman" w:hAnsi="Times New Roman" w:cs="Times New Roman"/>
          <w:sz w:val="28"/>
          <w:szCs w:val="28"/>
        </w:rPr>
        <w:t>со</w:t>
      </w:r>
      <w:proofErr w:type="gramEnd"/>
      <w:r w:rsidRPr="004039D7">
        <w:rPr>
          <w:rFonts w:ascii="Times New Roman" w:eastAsia="Times New Roman" w:hAnsi="Times New Roman" w:cs="Times New Roman"/>
          <w:sz w:val="28"/>
          <w:szCs w:val="28"/>
        </w:rPr>
        <w:t xml:space="preserve"> взрослыми. </w:t>
      </w:r>
    </w:p>
    <w:p w:rsidR="004039D7" w:rsidRPr="004039D7" w:rsidRDefault="004039D7" w:rsidP="004039D7">
      <w:p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Как играть:</w:t>
      </w:r>
    </w:p>
    <w:p w:rsidR="004039D7" w:rsidRPr="004039D7" w:rsidRDefault="004039D7" w:rsidP="004039D7">
      <w:pPr>
        <w:numPr>
          <w:ilvl w:val="0"/>
          <w:numId w:val="4"/>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Нужны яйца, но они должны отличаться у разных игроков (по цвету, рисунку и т.д., чтобы было понятно, где чье яйцо).</w:t>
      </w:r>
    </w:p>
    <w:p w:rsidR="004039D7" w:rsidRPr="004039D7" w:rsidRDefault="004039D7" w:rsidP="004039D7">
      <w:pPr>
        <w:numPr>
          <w:ilvl w:val="0"/>
          <w:numId w:val="4"/>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Выбирается водящий. Он отворачивается, а игроки загадывают какое-то одно яйцо.</w:t>
      </w:r>
    </w:p>
    <w:p w:rsidR="004039D7" w:rsidRPr="004039D7" w:rsidRDefault="004039D7" w:rsidP="004039D7">
      <w:pPr>
        <w:numPr>
          <w:ilvl w:val="0"/>
          <w:numId w:val="4"/>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Затем водящий подходит и начинает брать себе яйца по очереди. Когда он дотронется до загаданного яйца, ему все кричат: «Стой, не бери!». Водящий отдает все яйца назад. И выбирается другой водящий. Игра повторяется.</w:t>
      </w:r>
    </w:p>
    <w:p w:rsidR="004039D7" w:rsidRPr="004039D7" w:rsidRDefault="004039D7" w:rsidP="004039D7">
      <w:pPr>
        <w:numPr>
          <w:ilvl w:val="0"/>
          <w:numId w:val="4"/>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Побеждает тот, кто наберет наибольшее количество яиц до слов «Стой, не бери!».</w:t>
      </w:r>
    </w:p>
    <w:p w:rsidR="004039D7" w:rsidRPr="004039D7" w:rsidRDefault="004039D7" w:rsidP="004039D7">
      <w:pPr>
        <w:spacing w:after="0" w:line="240" w:lineRule="auto"/>
        <w:ind w:firstLine="709"/>
        <w:jc w:val="both"/>
        <w:outlineLvl w:val="2"/>
        <w:rPr>
          <w:rFonts w:ascii="Times New Roman" w:eastAsia="Times New Roman" w:hAnsi="Times New Roman" w:cs="Times New Roman"/>
          <w:b/>
          <w:bCs/>
          <w:sz w:val="28"/>
          <w:szCs w:val="28"/>
        </w:rPr>
      </w:pPr>
      <w:r w:rsidRPr="004039D7">
        <w:rPr>
          <w:rFonts w:ascii="Times New Roman" w:eastAsia="Times New Roman" w:hAnsi="Times New Roman" w:cs="Times New Roman"/>
          <w:b/>
          <w:bCs/>
          <w:sz w:val="28"/>
          <w:szCs w:val="28"/>
        </w:rPr>
        <w:t>Игра в катание яиц. </w:t>
      </w:r>
    </w:p>
    <w:p w:rsidR="004039D7" w:rsidRPr="004039D7" w:rsidRDefault="004039D7" w:rsidP="004039D7">
      <w:p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Как играть:</w:t>
      </w:r>
    </w:p>
    <w:p w:rsidR="004039D7" w:rsidRPr="004039D7" w:rsidRDefault="004039D7" w:rsidP="004039D7">
      <w:pPr>
        <w:numPr>
          <w:ilvl w:val="0"/>
          <w:numId w:val="5"/>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Поставьте в ряд крашеные яйца на расстоянии примерно 8-10 см друг от друга.</w:t>
      </w:r>
    </w:p>
    <w:p w:rsidR="004039D7" w:rsidRPr="004039D7" w:rsidRDefault="004039D7" w:rsidP="004039D7">
      <w:pPr>
        <w:numPr>
          <w:ilvl w:val="0"/>
          <w:numId w:val="5"/>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Отойдите на 10, а лучше на 20 шагов от них.</w:t>
      </w:r>
    </w:p>
    <w:p w:rsidR="004039D7" w:rsidRPr="004039D7" w:rsidRDefault="004039D7" w:rsidP="004039D7">
      <w:pPr>
        <w:numPr>
          <w:ilvl w:val="0"/>
          <w:numId w:val="5"/>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Возьмите небольшой мягкий мяч (лоскутный, войлочный, кожаный) и покатите его или бросьте. Если мяч задел яйцо, Вы выиграли и забираете это яйцо себе, при Вас остается и Ваше яйцо. Далее Вы делаете следующий ход.</w:t>
      </w:r>
    </w:p>
    <w:p w:rsidR="004039D7" w:rsidRPr="004039D7" w:rsidRDefault="004039D7" w:rsidP="004039D7">
      <w:pPr>
        <w:numPr>
          <w:ilvl w:val="0"/>
          <w:numId w:val="5"/>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Если Ваш мяч не задел ни одного яйца, то Вы передаете ход другому игроку. А Ваше яйцо остается в общей игре.</w:t>
      </w:r>
    </w:p>
    <w:p w:rsidR="004039D7" w:rsidRPr="004039D7" w:rsidRDefault="004039D7" w:rsidP="004039D7">
      <w:pPr>
        <w:numPr>
          <w:ilvl w:val="0"/>
          <w:numId w:val="5"/>
        </w:num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t>Задача – собрать как можно больше яиц.</w:t>
      </w:r>
    </w:p>
    <w:p w:rsidR="004039D7" w:rsidRPr="00E05D8D" w:rsidRDefault="004039D7" w:rsidP="004039D7">
      <w:pPr>
        <w:spacing w:after="0" w:line="240" w:lineRule="auto"/>
        <w:jc w:val="both"/>
        <w:rPr>
          <w:rFonts w:ascii="Times New Roman" w:eastAsia="Times New Roman" w:hAnsi="Times New Roman" w:cs="Times New Roman"/>
          <w:sz w:val="28"/>
          <w:szCs w:val="28"/>
        </w:rPr>
      </w:pPr>
      <w:r w:rsidRPr="004039D7">
        <w:rPr>
          <w:rFonts w:ascii="Times New Roman" w:eastAsia="Times New Roman" w:hAnsi="Times New Roman" w:cs="Times New Roman"/>
          <w:sz w:val="28"/>
          <w:szCs w:val="28"/>
        </w:rPr>
        <w:lastRenderedPageBreak/>
        <w:t>Раньше верили, что человек, выигравший в игре крашеное яйцо, обеспечивает себе этим здоровье и богатство на целый год вперед!</w:t>
      </w:r>
    </w:p>
    <w:p w:rsidR="00E209B6" w:rsidRDefault="00E209B6" w:rsidP="00C62810">
      <w:pPr>
        <w:pStyle w:val="Default"/>
        <w:rPr>
          <w:sz w:val="28"/>
          <w:szCs w:val="28"/>
        </w:rPr>
      </w:pPr>
    </w:p>
    <w:p w:rsidR="00E209B6" w:rsidRPr="00007E78" w:rsidRDefault="00007E78" w:rsidP="00C62810">
      <w:pPr>
        <w:pStyle w:val="Default"/>
        <w:rPr>
          <w:b/>
          <w:sz w:val="28"/>
          <w:szCs w:val="28"/>
          <w:u w:val="single"/>
        </w:rPr>
      </w:pPr>
      <w:r w:rsidRPr="00007E78">
        <w:rPr>
          <w:b/>
          <w:sz w:val="28"/>
          <w:szCs w:val="28"/>
          <w:u w:val="single"/>
        </w:rPr>
        <w:t>Приложение 2</w:t>
      </w:r>
    </w:p>
    <w:p w:rsidR="00E209B6" w:rsidRDefault="00E209B6" w:rsidP="00C62810">
      <w:pPr>
        <w:pStyle w:val="Default"/>
        <w:rPr>
          <w:sz w:val="28"/>
          <w:szCs w:val="28"/>
        </w:rPr>
      </w:pPr>
    </w:p>
    <w:p w:rsidR="003C2C38" w:rsidRDefault="003C2C38" w:rsidP="00C62810">
      <w:pPr>
        <w:pStyle w:val="Default"/>
        <w:rPr>
          <w:b/>
          <w:sz w:val="28"/>
          <w:szCs w:val="28"/>
          <w:u w:val="single"/>
        </w:rPr>
      </w:pPr>
      <w:r>
        <w:rPr>
          <w:b/>
          <w:sz w:val="28"/>
          <w:szCs w:val="28"/>
          <w:u w:val="single"/>
        </w:rPr>
        <w:t>Интересные факты:</w:t>
      </w:r>
    </w:p>
    <w:p w:rsidR="00C005A6" w:rsidRDefault="005727C4" w:rsidP="005727C4">
      <w:pPr>
        <w:pStyle w:val="Default"/>
        <w:ind w:left="2832"/>
        <w:rPr>
          <w:sz w:val="28"/>
          <w:szCs w:val="28"/>
        </w:rPr>
      </w:pPr>
      <w:r>
        <w:rPr>
          <w:noProof/>
          <w:sz w:val="28"/>
          <w:szCs w:val="28"/>
        </w:rPr>
        <w:drawing>
          <wp:inline distT="0" distB="0" distL="0" distR="0">
            <wp:extent cx="2287403" cy="2541320"/>
            <wp:effectExtent l="19050" t="0" r="0" b="0"/>
            <wp:docPr id="12" name="Рисунок 1" descr="G:\исследователь 15\фото яйц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сследователь 15\фото яйца\images (3).jpg"/>
                    <pic:cNvPicPr>
                      <a:picLocks noChangeAspect="1" noChangeArrowheads="1"/>
                    </pic:cNvPicPr>
                  </pic:nvPicPr>
                  <pic:blipFill>
                    <a:blip r:embed="rId32" cstate="print"/>
                    <a:srcRect/>
                    <a:stretch>
                      <a:fillRect/>
                    </a:stretch>
                  </pic:blipFill>
                  <pic:spPr bwMode="auto">
                    <a:xfrm>
                      <a:off x="0" y="0"/>
                      <a:ext cx="2287403" cy="2541320"/>
                    </a:xfrm>
                    <a:prstGeom prst="rect">
                      <a:avLst/>
                    </a:prstGeom>
                    <a:noFill/>
                    <a:ln w="9525">
                      <a:noFill/>
                      <a:miter lim="800000"/>
                      <a:headEnd/>
                      <a:tailEnd/>
                    </a:ln>
                  </pic:spPr>
                </pic:pic>
              </a:graphicData>
            </a:graphic>
          </wp:inline>
        </w:drawing>
      </w: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b/>
          <w:bCs/>
          <w:color w:val="010101"/>
          <w:sz w:val="28"/>
          <w:szCs w:val="28"/>
        </w:rPr>
        <w:t>1. Из чего состоит куриное яйцо?</w:t>
      </w:r>
      <w:r w:rsidRPr="003C2C38">
        <w:rPr>
          <w:rFonts w:ascii="Times New Roman" w:eastAsia="Times New Roman" w:hAnsi="Times New Roman" w:cs="Times New Roman"/>
          <w:color w:val="010101"/>
          <w:sz w:val="28"/>
          <w:szCs w:val="28"/>
        </w:rPr>
        <w:br/>
        <w:t>Сформировавшееся яйцо состоит из белка, желтка, скорлупы и оболочек. В курином яйце 10-12% массы составляет скорлупа, 56-61% – белок и 27-32% – желток. В жидком содержимом яйца без скорлупы на долю белка приходится примерно 64%, а желтка – 36%.</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 Из чего состоит яичная скорлупа?</w:t>
      </w:r>
      <w:r w:rsidRPr="003C2C38">
        <w:rPr>
          <w:rFonts w:ascii="Times New Roman" w:eastAsia="Times New Roman" w:hAnsi="Times New Roman" w:cs="Times New Roman"/>
          <w:color w:val="010101"/>
          <w:sz w:val="28"/>
          <w:szCs w:val="28"/>
        </w:rPr>
        <w:br/>
        <w:t xml:space="preserve">Согласно исследованиям венгерских медиков, было доказано, что скорлупа яиц на 90% состоит из карбоната кальция (углекислого кальция). </w:t>
      </w:r>
      <w:proofErr w:type="gramStart"/>
      <w:r w:rsidRPr="003C2C38">
        <w:rPr>
          <w:rFonts w:ascii="Times New Roman" w:eastAsia="Times New Roman" w:hAnsi="Times New Roman" w:cs="Times New Roman"/>
          <w:color w:val="010101"/>
          <w:sz w:val="28"/>
          <w:szCs w:val="28"/>
        </w:rPr>
        <w:t>Кроме того, скорлупа еще содержит магний (0,55%), фосфор (0,25%), кремний (0,12%), калий (0,08%), натрий (0,03%), медь, железо, серу, фтор, алюминий, марганец, цинк, молибден и многие другие элементы (всего 27).</w:t>
      </w:r>
      <w:proofErr w:type="gramEnd"/>
      <w:r w:rsidRPr="003C2C38">
        <w:rPr>
          <w:rFonts w:ascii="Times New Roman" w:eastAsia="Times New Roman" w:hAnsi="Times New Roman" w:cs="Times New Roman"/>
          <w:color w:val="010101"/>
          <w:sz w:val="28"/>
          <w:szCs w:val="28"/>
        </w:rPr>
        <w:t xml:space="preserve"> Интересно, что состав яичной скорлупы очень похож на </w:t>
      </w:r>
      <w:r w:rsidR="00C005A6">
        <w:rPr>
          <w:rFonts w:ascii="Times New Roman" w:eastAsia="Times New Roman" w:hAnsi="Times New Roman" w:cs="Times New Roman"/>
          <w:color w:val="010101"/>
          <w:sz w:val="28"/>
          <w:szCs w:val="28"/>
        </w:rPr>
        <w:t>состав костей и зубов человека.</w:t>
      </w:r>
      <w:r w:rsidRPr="003C2C38">
        <w:rPr>
          <w:rFonts w:ascii="Times New Roman" w:eastAsia="Times New Roman" w:hAnsi="Times New Roman" w:cs="Times New Roman"/>
          <w:color w:val="010101"/>
          <w:sz w:val="28"/>
          <w:szCs w:val="28"/>
        </w:rPr>
        <w:br/>
        <w:t xml:space="preserve">Снаружи скорлупа покрыта слоем высохшей слизи – </w:t>
      </w:r>
      <w:proofErr w:type="spellStart"/>
      <w:r w:rsidRPr="003C2C38">
        <w:rPr>
          <w:rFonts w:ascii="Times New Roman" w:eastAsia="Times New Roman" w:hAnsi="Times New Roman" w:cs="Times New Roman"/>
          <w:color w:val="010101"/>
          <w:sz w:val="28"/>
          <w:szCs w:val="28"/>
        </w:rPr>
        <w:t>надскорлупной</w:t>
      </w:r>
      <w:proofErr w:type="spellEnd"/>
      <w:r w:rsidRPr="003C2C38">
        <w:rPr>
          <w:rFonts w:ascii="Times New Roman" w:eastAsia="Times New Roman" w:hAnsi="Times New Roman" w:cs="Times New Roman"/>
          <w:color w:val="010101"/>
          <w:sz w:val="28"/>
          <w:szCs w:val="28"/>
        </w:rPr>
        <w:t xml:space="preserve"> оболочкой, которая предохраняет от испарения влаги из яйца и проникновения микроорганизмов. Внутри находится </w:t>
      </w:r>
      <w:proofErr w:type="spellStart"/>
      <w:r w:rsidRPr="003C2C38">
        <w:rPr>
          <w:rFonts w:ascii="Times New Roman" w:eastAsia="Times New Roman" w:hAnsi="Times New Roman" w:cs="Times New Roman"/>
          <w:color w:val="010101"/>
          <w:sz w:val="28"/>
          <w:szCs w:val="28"/>
        </w:rPr>
        <w:t>подскорлупная</w:t>
      </w:r>
      <w:proofErr w:type="spellEnd"/>
      <w:r w:rsidRPr="003C2C38">
        <w:rPr>
          <w:rFonts w:ascii="Times New Roman" w:eastAsia="Times New Roman" w:hAnsi="Times New Roman" w:cs="Times New Roman"/>
          <w:color w:val="010101"/>
          <w:sz w:val="28"/>
          <w:szCs w:val="28"/>
        </w:rPr>
        <w:t xml:space="preserve"> оболочка, которая не пропускает белок, задерживает проникновение бактерий, но пропускает воздух, влагу и ультрафиолетовые лучи. А за ней следует эластичная белковая пленка.</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 Как дышит цыпленок в яйце через скорлупу?</w:t>
      </w:r>
      <w:r w:rsidRPr="003C2C38">
        <w:rPr>
          <w:rFonts w:ascii="Times New Roman" w:eastAsia="Times New Roman" w:hAnsi="Times New Roman" w:cs="Times New Roman"/>
          <w:color w:val="010101"/>
          <w:sz w:val="28"/>
          <w:szCs w:val="28"/>
        </w:rPr>
        <w:br/>
        <w:t>Яйцо дышит благодаря порам в скорлупе. На первый взгляд скорлупа кажется плотной, но на самом деле она имеет пористую, проницаемую для газов структуру. Если посмотреть на поверхность скорлупы через увеличительное стекло, можно увидеть множество мелких пор, через которые и проходит воздух для цыпленка. Через поры в яйцо поступает кислород, а углекислый газ и влага выводятся наружу. Скорлупа куриного яйца имеет около 7500 пор! На тупом конце яйца пор больше и меньше на остром.</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lastRenderedPageBreak/>
        <w:br/>
      </w:r>
      <w:r w:rsidRPr="003C2C38">
        <w:rPr>
          <w:rFonts w:ascii="Times New Roman" w:eastAsia="Times New Roman" w:hAnsi="Times New Roman" w:cs="Times New Roman"/>
          <w:b/>
          <w:bCs/>
          <w:color w:val="010101"/>
          <w:sz w:val="28"/>
          <w:szCs w:val="28"/>
        </w:rPr>
        <w:t>4. Какая толщина скорлупы куриного яйца?</w:t>
      </w:r>
      <w:r w:rsidRPr="003C2C38">
        <w:rPr>
          <w:rFonts w:ascii="Times New Roman" w:eastAsia="Times New Roman" w:hAnsi="Times New Roman" w:cs="Times New Roman"/>
          <w:color w:val="010101"/>
          <w:sz w:val="28"/>
          <w:szCs w:val="28"/>
        </w:rPr>
        <w:br/>
        <w:t xml:space="preserve">Толщина скорлупы куриных яиц колеблется от 0,3 до 0,4 мм, причем по всей поверхности яйца она неодинаковая. </w:t>
      </w:r>
      <w:proofErr w:type="gramStart"/>
      <w:r w:rsidRPr="003C2C38">
        <w:rPr>
          <w:rFonts w:ascii="Times New Roman" w:eastAsia="Times New Roman" w:hAnsi="Times New Roman" w:cs="Times New Roman"/>
          <w:color w:val="010101"/>
          <w:sz w:val="28"/>
          <w:szCs w:val="28"/>
        </w:rPr>
        <w:t>На остром конце яйца скорлупа немного толще, чем на тупом.</w:t>
      </w:r>
      <w:proofErr w:type="gramEnd"/>
      <w:r w:rsidRPr="003C2C38">
        <w:rPr>
          <w:rFonts w:ascii="Times New Roman" w:eastAsia="Times New Roman" w:hAnsi="Times New Roman" w:cs="Times New Roman"/>
          <w:color w:val="010101"/>
          <w:sz w:val="28"/>
          <w:szCs w:val="28"/>
        </w:rPr>
        <w:t xml:space="preserve"> Стоит заметить, что яйца одной и той же птицы могут иметь разную толщину скорлупы. Скорлупа более толстая в начале яйцекладки, обычно зимой, а с марта по сентябрь более тонкая. Одна из причин уменьшения прочности скорлупы – это истощение запасов кальция в организме птицы к концу сезона кладки.</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5. От чего зависит цвет яичной скорлупы?</w:t>
      </w:r>
      <w:r w:rsidRPr="003C2C38">
        <w:rPr>
          <w:rFonts w:ascii="Times New Roman" w:eastAsia="Times New Roman" w:hAnsi="Times New Roman" w:cs="Times New Roman"/>
          <w:color w:val="010101"/>
          <w:sz w:val="28"/>
          <w:szCs w:val="28"/>
        </w:rPr>
        <w:br/>
        <w:t>Цвет скорлупы яиц зависит от породы курицы-несушки. Интересно, что в большинстве случаев куры с белыми ушными мочками несут белые яйца, а куры с красными ушами несут коричневые яйца.</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6. Какие яйца лучше – белые или коричневые?</w:t>
      </w:r>
      <w:r w:rsidRPr="003C2C38">
        <w:rPr>
          <w:rFonts w:ascii="Times New Roman" w:eastAsia="Times New Roman" w:hAnsi="Times New Roman" w:cs="Times New Roman"/>
          <w:color w:val="010101"/>
          <w:sz w:val="28"/>
          <w:szCs w:val="28"/>
        </w:rPr>
        <w:br/>
        <w:t xml:space="preserve">Этот вопрос интересует многих хозяек. На само </w:t>
      </w:r>
      <w:proofErr w:type="gramStart"/>
      <w:r w:rsidRPr="003C2C38">
        <w:rPr>
          <w:rFonts w:ascii="Times New Roman" w:eastAsia="Times New Roman" w:hAnsi="Times New Roman" w:cs="Times New Roman"/>
          <w:color w:val="010101"/>
          <w:sz w:val="28"/>
          <w:szCs w:val="28"/>
        </w:rPr>
        <w:t>деле</w:t>
      </w:r>
      <w:proofErr w:type="gramEnd"/>
      <w:r w:rsidRPr="003C2C38">
        <w:rPr>
          <w:rFonts w:ascii="Times New Roman" w:eastAsia="Times New Roman" w:hAnsi="Times New Roman" w:cs="Times New Roman"/>
          <w:color w:val="010101"/>
          <w:sz w:val="28"/>
          <w:szCs w:val="28"/>
        </w:rPr>
        <w:t>, нет разницы между коричневыми и белыми яйцами. Цвет скорлупы куриных яиц не влияет на питательную ценность яйца, его вкус и качество. Он также не имеет никакого отношения к свежести яиц. Однако следует отметить, что у коричневых яиц скорлупа толще, но в них чаще попадаются кровяные пятна. Из-за более прочной скорлупы коричневые яйца хранятся немного дольше и их легче перевезти без повреждений. Поэтому их ценят птицеводы.</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 xml:space="preserve">7. Как отличить свежие яйца от </w:t>
      </w:r>
      <w:proofErr w:type="gramStart"/>
      <w:r w:rsidRPr="003C2C38">
        <w:rPr>
          <w:rFonts w:ascii="Times New Roman" w:eastAsia="Times New Roman" w:hAnsi="Times New Roman" w:cs="Times New Roman"/>
          <w:b/>
          <w:bCs/>
          <w:color w:val="010101"/>
          <w:sz w:val="28"/>
          <w:szCs w:val="28"/>
        </w:rPr>
        <w:t>несвежих</w:t>
      </w:r>
      <w:proofErr w:type="gramEnd"/>
      <w:r w:rsidRPr="003C2C38">
        <w:rPr>
          <w:rFonts w:ascii="Times New Roman" w:eastAsia="Times New Roman" w:hAnsi="Times New Roman" w:cs="Times New Roman"/>
          <w:b/>
          <w:bCs/>
          <w:color w:val="010101"/>
          <w:sz w:val="28"/>
          <w:szCs w:val="28"/>
        </w:rPr>
        <w:t>?</w:t>
      </w:r>
      <w:r w:rsidRPr="003C2C38">
        <w:rPr>
          <w:rFonts w:ascii="Times New Roman" w:eastAsia="Times New Roman" w:hAnsi="Times New Roman" w:cs="Times New Roman"/>
          <w:color w:val="010101"/>
          <w:sz w:val="28"/>
          <w:szCs w:val="28"/>
        </w:rPr>
        <w:br/>
        <w:t>Нужно положить яйцо в воду. Если оно свежее, то будет лежать на дне посуды в горизонтальном положении. Если яйцу больше одной недели, то его тупой конец будет всплывать. Яйцо, вертикально зависшее в воде, имеет возраст 2-3 недели, а всплывшее – 6-7 недель.</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8. Почему лежалые яйца всплывают?</w:t>
      </w:r>
      <w:r w:rsidRPr="003C2C38">
        <w:rPr>
          <w:rFonts w:ascii="Times New Roman" w:eastAsia="Times New Roman" w:hAnsi="Times New Roman" w:cs="Times New Roman"/>
          <w:color w:val="010101"/>
          <w:sz w:val="28"/>
          <w:szCs w:val="28"/>
        </w:rPr>
        <w:br/>
        <w:t xml:space="preserve">Плавучесть яйца зависит от его свежести. Дело в том, что на тупом конце яйца между </w:t>
      </w:r>
      <w:proofErr w:type="spellStart"/>
      <w:r w:rsidRPr="003C2C38">
        <w:rPr>
          <w:rFonts w:ascii="Times New Roman" w:eastAsia="Times New Roman" w:hAnsi="Times New Roman" w:cs="Times New Roman"/>
          <w:color w:val="010101"/>
          <w:sz w:val="28"/>
          <w:szCs w:val="28"/>
        </w:rPr>
        <w:t>подсокрлупной</w:t>
      </w:r>
      <w:proofErr w:type="spellEnd"/>
      <w:r w:rsidRPr="003C2C38">
        <w:rPr>
          <w:rFonts w:ascii="Times New Roman" w:eastAsia="Times New Roman" w:hAnsi="Times New Roman" w:cs="Times New Roman"/>
          <w:color w:val="010101"/>
          <w:sz w:val="28"/>
          <w:szCs w:val="28"/>
        </w:rPr>
        <w:t xml:space="preserve"> и </w:t>
      </w:r>
      <w:proofErr w:type="gramStart"/>
      <w:r w:rsidRPr="003C2C38">
        <w:rPr>
          <w:rFonts w:ascii="Times New Roman" w:eastAsia="Times New Roman" w:hAnsi="Times New Roman" w:cs="Times New Roman"/>
          <w:color w:val="010101"/>
          <w:sz w:val="28"/>
          <w:szCs w:val="28"/>
        </w:rPr>
        <w:t>белковой</w:t>
      </w:r>
      <w:proofErr w:type="gramEnd"/>
      <w:r w:rsidRPr="003C2C38">
        <w:rPr>
          <w:rFonts w:ascii="Times New Roman" w:eastAsia="Times New Roman" w:hAnsi="Times New Roman" w:cs="Times New Roman"/>
          <w:color w:val="010101"/>
          <w:sz w:val="28"/>
          <w:szCs w:val="28"/>
        </w:rPr>
        <w:t xml:space="preserve"> оболочками постепенно образуется воздушная камера (</w:t>
      </w:r>
      <w:proofErr w:type="spellStart"/>
      <w:r w:rsidRPr="003C2C38">
        <w:rPr>
          <w:rFonts w:ascii="Times New Roman" w:eastAsia="Times New Roman" w:hAnsi="Times New Roman" w:cs="Times New Roman"/>
          <w:color w:val="010101"/>
          <w:sz w:val="28"/>
          <w:szCs w:val="28"/>
        </w:rPr>
        <w:t>пуга</w:t>
      </w:r>
      <w:proofErr w:type="spellEnd"/>
      <w:r w:rsidRPr="003C2C38">
        <w:rPr>
          <w:rFonts w:ascii="Times New Roman" w:eastAsia="Times New Roman" w:hAnsi="Times New Roman" w:cs="Times New Roman"/>
          <w:color w:val="010101"/>
          <w:sz w:val="28"/>
          <w:szCs w:val="28"/>
        </w:rPr>
        <w:t xml:space="preserve">). В процессе хранения из яйца через поры испаряется влага, способствуя увеличению воздушного пространства. Поэтому чем дольше хранится яйцо, тем больше увеличивается размер воздушной камеры. Вот почему при покупке следует выбирать яйца с матовой поверхностью, а не с блестящей – это говорит о степени их свежести. Если яйца большие, но легкие, </w:t>
      </w:r>
      <w:proofErr w:type="gramStart"/>
      <w:r w:rsidRPr="003C2C38">
        <w:rPr>
          <w:rFonts w:ascii="Times New Roman" w:eastAsia="Times New Roman" w:hAnsi="Times New Roman" w:cs="Times New Roman"/>
          <w:color w:val="010101"/>
          <w:sz w:val="28"/>
          <w:szCs w:val="28"/>
        </w:rPr>
        <w:t>значит</w:t>
      </w:r>
      <w:proofErr w:type="gramEnd"/>
      <w:r w:rsidRPr="003C2C38">
        <w:rPr>
          <w:rFonts w:ascii="Times New Roman" w:eastAsia="Times New Roman" w:hAnsi="Times New Roman" w:cs="Times New Roman"/>
          <w:color w:val="010101"/>
          <w:sz w:val="28"/>
          <w:szCs w:val="28"/>
        </w:rPr>
        <w:t xml:space="preserve"> у них большая воздушная камера и их срок хранения приближается к концу. Чтобы определить свежесть яйца в магазине, можно потрясти его. Если содержимое будет болтаться из стороны в сторону – такое яйцо уже испорченное и покупать его нельзя.</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9. Почему яйца иногда трудно очистить от скорлупы?</w:t>
      </w:r>
      <w:r w:rsidRPr="003C2C38">
        <w:rPr>
          <w:rFonts w:ascii="Times New Roman" w:eastAsia="Times New Roman" w:hAnsi="Times New Roman" w:cs="Times New Roman"/>
          <w:color w:val="010101"/>
          <w:sz w:val="28"/>
          <w:szCs w:val="28"/>
        </w:rPr>
        <w:br/>
        <w:t xml:space="preserve">Оказывается, что это зависит от свежести яиц. Содержимое недавно снесенных яиц плотнее прилегает к пленке скорлупы, поэтому свежие яйца </w:t>
      </w:r>
      <w:r w:rsidRPr="003C2C38">
        <w:rPr>
          <w:rFonts w:ascii="Times New Roman" w:eastAsia="Times New Roman" w:hAnsi="Times New Roman" w:cs="Times New Roman"/>
          <w:color w:val="010101"/>
          <w:sz w:val="28"/>
          <w:szCs w:val="28"/>
        </w:rPr>
        <w:lastRenderedPageBreak/>
        <w:t>чистятся труднее. А если они полежат в холодильнике неделю или две, то после варки их можно будет очистить легче и быстрее.</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10. Почем</w:t>
      </w:r>
      <w:proofErr w:type="gramStart"/>
      <w:r w:rsidRPr="003C2C38">
        <w:rPr>
          <w:rFonts w:ascii="Times New Roman" w:eastAsia="Times New Roman" w:hAnsi="Times New Roman" w:cs="Times New Roman"/>
          <w:b/>
          <w:bCs/>
          <w:color w:val="010101"/>
          <w:sz w:val="28"/>
          <w:szCs w:val="28"/>
        </w:rPr>
        <w:t>у у яи</w:t>
      </w:r>
      <w:proofErr w:type="gramEnd"/>
      <w:r w:rsidRPr="003C2C38">
        <w:rPr>
          <w:rFonts w:ascii="Times New Roman" w:eastAsia="Times New Roman" w:hAnsi="Times New Roman" w:cs="Times New Roman"/>
          <w:b/>
          <w:bCs/>
          <w:color w:val="010101"/>
          <w:sz w:val="28"/>
          <w:szCs w:val="28"/>
        </w:rPr>
        <w:t>ц, сваренных вкрутую, иногда бывает серо-зеленый желток?</w:t>
      </w:r>
      <w:r w:rsidRPr="003C2C38">
        <w:rPr>
          <w:rFonts w:ascii="Times New Roman" w:eastAsia="Times New Roman" w:hAnsi="Times New Roman" w:cs="Times New Roman"/>
          <w:color w:val="010101"/>
          <w:sz w:val="28"/>
          <w:szCs w:val="28"/>
        </w:rPr>
        <w:br/>
        <w:t>Это случается, если, как правило, не очень свежее яйцо варить слишком долго или вовремя не охладить его после варки. У переваренных яиц оболочка желтка становится зеленоватой. Так происходит из-за реакции железа и серы, которые содержатся в яйцах. При нагревании яиц сера из белка вступает в контакт с железом из желтка и на стыке между ними образуется сульфид железа, из-за которого вокруг желтка появляется серо-зеленый цвет. Чем старше яйца, тем быстрее это происходит. Длительная варка и высокая температура также ускоряют эту реакцию.</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11. Можно ли есть яйца с зелеными желтками?</w:t>
      </w:r>
      <w:r w:rsidRPr="003C2C38">
        <w:rPr>
          <w:rFonts w:ascii="Times New Roman" w:eastAsia="Times New Roman" w:hAnsi="Times New Roman" w:cs="Times New Roman"/>
          <w:color w:val="010101"/>
          <w:sz w:val="28"/>
          <w:szCs w:val="28"/>
        </w:rPr>
        <w:br/>
        <w:t xml:space="preserve">Да, такие яйца вполне съедобные. Зеленоватый цвет на оболочке желтка не влияет на вкус яйца и не означает, что оно испорченное. Однако у сильно переваренных яиц ухудшается качество белка, поэтому не стоит варить их более 10 минут. Чтобы избежать </w:t>
      </w:r>
      <w:proofErr w:type="spellStart"/>
      <w:r w:rsidRPr="003C2C38">
        <w:rPr>
          <w:rFonts w:ascii="Times New Roman" w:eastAsia="Times New Roman" w:hAnsi="Times New Roman" w:cs="Times New Roman"/>
          <w:color w:val="010101"/>
          <w:sz w:val="28"/>
          <w:szCs w:val="28"/>
        </w:rPr>
        <w:t>позеленения</w:t>
      </w:r>
      <w:proofErr w:type="spellEnd"/>
      <w:r w:rsidRPr="003C2C38">
        <w:rPr>
          <w:rFonts w:ascii="Times New Roman" w:eastAsia="Times New Roman" w:hAnsi="Times New Roman" w:cs="Times New Roman"/>
          <w:color w:val="010101"/>
          <w:sz w:val="28"/>
          <w:szCs w:val="28"/>
        </w:rPr>
        <w:t xml:space="preserve"> желтка, используйте более свежие яйца и охлаждайте их сразу после варки.</w:t>
      </w:r>
    </w:p>
    <w:p w:rsidR="003C2C38" w:rsidRPr="003C2C38" w:rsidRDefault="003C2C38" w:rsidP="003C2C38">
      <w:pPr>
        <w:shd w:val="clear" w:color="auto" w:fill="FFFFFF"/>
        <w:spacing w:before="80" w:after="120" w:line="240" w:lineRule="auto"/>
        <w:jc w:val="both"/>
        <w:rPr>
          <w:rFonts w:ascii="Times New Roman" w:eastAsia="Times New Roman" w:hAnsi="Times New Roman" w:cs="Times New Roman"/>
          <w:color w:val="010101"/>
          <w:sz w:val="28"/>
          <w:szCs w:val="28"/>
        </w:rPr>
      </w:pPr>
      <w:r w:rsidRPr="003C2C38">
        <w:rPr>
          <w:rFonts w:ascii="Times New Roman" w:eastAsia="Times New Roman" w:hAnsi="Times New Roman" w:cs="Times New Roman"/>
          <w:noProof/>
          <w:color w:val="010101"/>
          <w:sz w:val="28"/>
          <w:szCs w:val="28"/>
        </w:rPr>
        <w:drawing>
          <wp:inline distT="0" distB="0" distL="0" distR="0">
            <wp:extent cx="2861945" cy="2137410"/>
            <wp:effectExtent l="19050" t="0" r="0" b="0"/>
            <wp:docPr id="4" name="Рисунок 1" descr="http://www.chpt.ru/files/images/45_voprosov_o_yaytsah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pt.ru/files/images/45_voprosov_o_yaytsah_02.jpg"/>
                    <pic:cNvPicPr>
                      <a:picLocks noChangeAspect="1" noChangeArrowheads="1"/>
                    </pic:cNvPicPr>
                  </pic:nvPicPr>
                  <pic:blipFill>
                    <a:blip r:embed="rId33"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b/>
          <w:bCs/>
          <w:color w:val="010101"/>
          <w:sz w:val="28"/>
          <w:szCs w:val="28"/>
        </w:rPr>
        <w:t>12. Почему в куриных яйцах бывают пятна крови?</w:t>
      </w:r>
      <w:r w:rsidRPr="003C2C38">
        <w:rPr>
          <w:rFonts w:ascii="Times New Roman" w:eastAsia="Times New Roman" w:hAnsi="Times New Roman" w:cs="Times New Roman"/>
          <w:color w:val="010101"/>
          <w:sz w:val="28"/>
          <w:szCs w:val="28"/>
        </w:rPr>
        <w:br/>
        <w:t>Иногда в яйцах можно увидеть небольшие пятнышки крови. Они появляются из-за того, что у курицы-несушки лопаются кровеносные сосуды и кровь попадает на желток во время отделения от яичника. Кровяные пятна чаще встречаются в коричневых яйцах. Не следует путать эти кровяные включения с зародышем. Бывает, что яйца имеют кровяное кольцо на желтке. Это значит, что в яйце начал развиваться зародыш и образовалась кровеносная система цыпленка (если яйцо хранилось при высокой температуре), но эмбрион погиб на ранней стадии развития.</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13. Можно ли есть яйца с пятнами крови?</w:t>
      </w:r>
      <w:r w:rsidRPr="003C2C38">
        <w:rPr>
          <w:rFonts w:ascii="Times New Roman" w:eastAsia="Times New Roman" w:hAnsi="Times New Roman" w:cs="Times New Roman"/>
          <w:color w:val="010101"/>
          <w:sz w:val="28"/>
          <w:szCs w:val="28"/>
        </w:rPr>
        <w:br/>
        <w:t>Да, такие яйца вполне пригодны для употребления. Капельки крови в яйце не представляют угрозы здоровью и никак не влияют на вкус. Но красные пятна на поверхности желтка выглядят неаппетитно, поэтому перед приготовлением их лучше удалить кончиком ножа. Однако яйца с кровяным кольцом, в которых уже начал формироваться зародыш, нельзя употреблять ни в каком виде.</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lastRenderedPageBreak/>
        <w:br/>
      </w:r>
      <w:r w:rsidRPr="003C2C38">
        <w:rPr>
          <w:rFonts w:ascii="Times New Roman" w:eastAsia="Times New Roman" w:hAnsi="Times New Roman" w:cs="Times New Roman"/>
          <w:b/>
          <w:bCs/>
          <w:color w:val="010101"/>
          <w:sz w:val="28"/>
          <w:szCs w:val="28"/>
        </w:rPr>
        <w:t>14. В какой стране употребляют больше всего яиц?</w:t>
      </w:r>
      <w:r w:rsidR="00C005A6">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t>Первое место в мире по потреблению яиц на душу населения занимает Мексика. Согласно данным мексиканских специалистов, каждый житель страны съедает 21,9 кг яиц в год, что составляет в среднем полтора яйца в день. Мексиканцы ежедневно съедают больше яиц, чем в любой другой стране. Раньше мировым лидером в потреблении яиц на душу населения считалась Япония. Каждый житель этой страны ежегодно употребляет 320 яиц, то есть примерно по одному яйцу в день.</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15. Почему желток держится в одном положении посередине яйца?</w:t>
      </w:r>
      <w:r w:rsidRPr="003C2C38">
        <w:rPr>
          <w:rFonts w:ascii="Times New Roman" w:eastAsia="Times New Roman" w:hAnsi="Times New Roman" w:cs="Times New Roman"/>
          <w:color w:val="010101"/>
          <w:sz w:val="28"/>
          <w:szCs w:val="28"/>
        </w:rPr>
        <w:br/>
        <w:t xml:space="preserve">Белок куриного яйца состоит из трех слоев: наружного и внутреннего – жидких, и среднего – более плотного. Белок вокруг желтка плотнее, чем под скорлупой. В этом слое, который находится вокруг желтка, с обеих сторон от желтка между тупым и острым концами яйца образуются упругие закрученные канатики. Именно эти белковые канатики, так называемые градинки или </w:t>
      </w:r>
      <w:proofErr w:type="spellStart"/>
      <w:r w:rsidRPr="003C2C38">
        <w:rPr>
          <w:rFonts w:ascii="Times New Roman" w:eastAsia="Times New Roman" w:hAnsi="Times New Roman" w:cs="Times New Roman"/>
          <w:color w:val="010101"/>
          <w:sz w:val="28"/>
          <w:szCs w:val="28"/>
        </w:rPr>
        <w:t>халазы</w:t>
      </w:r>
      <w:proofErr w:type="spellEnd"/>
      <w:r w:rsidRPr="003C2C38">
        <w:rPr>
          <w:rFonts w:ascii="Times New Roman" w:eastAsia="Times New Roman" w:hAnsi="Times New Roman" w:cs="Times New Roman"/>
          <w:color w:val="010101"/>
          <w:sz w:val="28"/>
          <w:szCs w:val="28"/>
        </w:rPr>
        <w:t xml:space="preserve"> (</w:t>
      </w:r>
      <w:proofErr w:type="spellStart"/>
      <w:r w:rsidRPr="003C2C38">
        <w:rPr>
          <w:rFonts w:ascii="Times New Roman" w:eastAsia="Times New Roman" w:hAnsi="Times New Roman" w:cs="Times New Roman"/>
          <w:color w:val="010101"/>
          <w:sz w:val="28"/>
          <w:szCs w:val="28"/>
        </w:rPr>
        <w:t>Chalazae</w:t>
      </w:r>
      <w:proofErr w:type="spellEnd"/>
      <w:r w:rsidRPr="003C2C38">
        <w:rPr>
          <w:rFonts w:ascii="Times New Roman" w:eastAsia="Times New Roman" w:hAnsi="Times New Roman" w:cs="Times New Roman"/>
          <w:color w:val="010101"/>
          <w:sz w:val="28"/>
          <w:szCs w:val="28"/>
        </w:rPr>
        <w:t xml:space="preserve">), удерживают желток в центре яйца, однако не мешают ему поворачиваться вокруг оси. </w:t>
      </w:r>
      <w:proofErr w:type="spellStart"/>
      <w:r w:rsidRPr="003C2C38">
        <w:rPr>
          <w:rFonts w:ascii="Times New Roman" w:eastAsia="Times New Roman" w:hAnsi="Times New Roman" w:cs="Times New Roman"/>
          <w:color w:val="010101"/>
          <w:sz w:val="28"/>
          <w:szCs w:val="28"/>
        </w:rPr>
        <w:t>Халазы</w:t>
      </w:r>
      <w:proofErr w:type="spellEnd"/>
      <w:r w:rsidRPr="003C2C38">
        <w:rPr>
          <w:rFonts w:ascii="Times New Roman" w:eastAsia="Times New Roman" w:hAnsi="Times New Roman" w:cs="Times New Roman"/>
          <w:color w:val="010101"/>
          <w:sz w:val="28"/>
          <w:szCs w:val="28"/>
        </w:rPr>
        <w:t xml:space="preserve"> формируются из плотного белка, их можно рассмотреть на яйце, вылитом в блюдце. Их концы свободно плавают в белке – завиток с тупой стороны яйца плавает в окружающем его слое более жидкого белка, а завиток с острой стороны яйца проникает с более плотный средний слой белка.</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16. Почему белок иногда бывает непрозрачным?</w:t>
      </w:r>
      <w:r w:rsidRPr="003C2C38">
        <w:rPr>
          <w:rFonts w:ascii="Times New Roman" w:eastAsia="Times New Roman" w:hAnsi="Times New Roman" w:cs="Times New Roman"/>
          <w:color w:val="010101"/>
          <w:sz w:val="28"/>
          <w:szCs w:val="28"/>
        </w:rPr>
        <w:br/>
        <w:t>Мутно-белый цвет белка объясняется наличием большого количества углекислого газа CO2 в яйце. Мутный белок является признаком свежести яйца, так как углекислый газ еще не успел выйти из него. В старых яйцах этот элемент испаряется через поры скорлупы.</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17. Что за желтые и зеленоватые кристаллы находятся в яичном желтке?</w:t>
      </w:r>
      <w:r w:rsidRPr="003C2C38">
        <w:rPr>
          <w:rFonts w:ascii="Times New Roman" w:eastAsia="Times New Roman" w:hAnsi="Times New Roman" w:cs="Times New Roman"/>
          <w:color w:val="010101"/>
          <w:sz w:val="28"/>
          <w:szCs w:val="28"/>
        </w:rPr>
        <w:br/>
        <w:t>Это рибофлавин (лактофлавин или витамин B2) – один из наиболее важных витаминов. Рибофлавин представляет собой кристаллы желтого цвета, плохо растворимые в воде. Яичный желток является одним из пищевых источников рибофлавина. В 100 граммах яиц содержится 0,3-0,8 мг рибофлавина (витамина B2).</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18. Можно ли есть сырые яйца?</w:t>
      </w:r>
      <w:r w:rsidRPr="003C2C38">
        <w:rPr>
          <w:rFonts w:ascii="Times New Roman" w:eastAsia="Times New Roman" w:hAnsi="Times New Roman" w:cs="Times New Roman"/>
          <w:color w:val="010101"/>
          <w:sz w:val="28"/>
          <w:szCs w:val="28"/>
        </w:rPr>
        <w:br/>
        <w:t xml:space="preserve">Нет, сырые яйца не стоит употреблять и тем более давать их детям. В них могут находиться возбудители многих заболеваний, например, бактерии сальмонеллы, которые вызывают у человека пищевые отравления, а иногда и тяжелые формы сальмонеллеза с осложнениями. Сырые или недоваренные яйца, а также блюда с ними (домашний майонез, пудинг, некоторые соусы и кремы, яичные коктейли) являются потенциальными источниками инфекций. К неприятным последствиям может привести употребление яиц всмятку или недостаточно прожаренной яичницы-глазуньи с жидким желтком. Зато сваренные вкрутую яйца, омлет или хорошо прожаренная яичница не станут причиной сальмонеллеза или </w:t>
      </w:r>
      <w:r w:rsidRPr="003C2C38">
        <w:rPr>
          <w:rFonts w:ascii="Times New Roman" w:eastAsia="Times New Roman" w:hAnsi="Times New Roman" w:cs="Times New Roman"/>
          <w:color w:val="010101"/>
          <w:sz w:val="28"/>
          <w:szCs w:val="28"/>
        </w:rPr>
        <w:lastRenderedPageBreak/>
        <w:t>пищевого отравления. Бактерии могут находиться как на скорлупе, так и внутри яйца, поэтому важно правильно его приготовить. Термическая обработка убивает микробы. Следует заметить, что ежегодно в крупных странах жертвами отравлений яйцами становятся более 400 000 человек, из них около 200 случаев заканчиваются летальным исходом. Кроме того, сырые яйца не приносят пользы для организма, так как усваиваются намного хуже, чем вареные.</w:t>
      </w: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noProof/>
          <w:color w:val="010101"/>
          <w:sz w:val="28"/>
          <w:szCs w:val="28"/>
        </w:rPr>
        <w:drawing>
          <wp:inline distT="0" distB="0" distL="0" distR="0">
            <wp:extent cx="2861945" cy="2042795"/>
            <wp:effectExtent l="19050" t="0" r="0" b="0"/>
            <wp:docPr id="5" name="Рисунок 2" descr="http://www.chpt.ru/files/images/kak-vybrat-kurinye-ya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pt.ru/files/images/kak-vybrat-kurinye-yajca.jpg"/>
                    <pic:cNvPicPr>
                      <a:picLocks noChangeAspect="1" noChangeArrowheads="1"/>
                    </pic:cNvPicPr>
                  </pic:nvPicPr>
                  <pic:blipFill>
                    <a:blip r:embed="rId34" cstate="print"/>
                    <a:srcRect/>
                    <a:stretch>
                      <a:fillRect/>
                    </a:stretch>
                  </pic:blipFill>
                  <pic:spPr bwMode="auto">
                    <a:xfrm>
                      <a:off x="0" y="0"/>
                      <a:ext cx="2861945" cy="2042795"/>
                    </a:xfrm>
                    <a:prstGeom prst="rect">
                      <a:avLst/>
                    </a:prstGeom>
                    <a:noFill/>
                    <a:ln w="9525">
                      <a:noFill/>
                      <a:miter lim="800000"/>
                      <a:headEnd/>
                      <a:tailEnd/>
                    </a:ln>
                  </pic:spPr>
                </pic:pic>
              </a:graphicData>
            </a:graphic>
          </wp:inline>
        </w:drawing>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 xml:space="preserve">19. Что такое пищевое </w:t>
      </w:r>
      <w:proofErr w:type="gramStart"/>
      <w:r w:rsidRPr="003C2C38">
        <w:rPr>
          <w:rFonts w:ascii="Times New Roman" w:eastAsia="Times New Roman" w:hAnsi="Times New Roman" w:cs="Times New Roman"/>
          <w:b/>
          <w:bCs/>
          <w:color w:val="010101"/>
          <w:sz w:val="28"/>
          <w:szCs w:val="28"/>
        </w:rPr>
        <w:t>отравление</w:t>
      </w:r>
      <w:proofErr w:type="gramEnd"/>
      <w:r w:rsidRPr="003C2C38">
        <w:rPr>
          <w:rFonts w:ascii="Times New Roman" w:eastAsia="Times New Roman" w:hAnsi="Times New Roman" w:cs="Times New Roman"/>
          <w:b/>
          <w:bCs/>
          <w:color w:val="010101"/>
          <w:sz w:val="28"/>
          <w:szCs w:val="28"/>
        </w:rPr>
        <w:t xml:space="preserve"> и </w:t>
      </w:r>
      <w:proofErr w:type="gramStart"/>
      <w:r w:rsidRPr="003C2C38">
        <w:rPr>
          <w:rFonts w:ascii="Times New Roman" w:eastAsia="Times New Roman" w:hAnsi="Times New Roman" w:cs="Times New Roman"/>
          <w:b/>
          <w:bCs/>
          <w:color w:val="010101"/>
          <w:sz w:val="28"/>
          <w:szCs w:val="28"/>
        </w:rPr>
        <w:t>какие</w:t>
      </w:r>
      <w:proofErr w:type="gramEnd"/>
      <w:r w:rsidRPr="003C2C38">
        <w:rPr>
          <w:rFonts w:ascii="Times New Roman" w:eastAsia="Times New Roman" w:hAnsi="Times New Roman" w:cs="Times New Roman"/>
          <w:b/>
          <w:bCs/>
          <w:color w:val="010101"/>
          <w:sz w:val="28"/>
          <w:szCs w:val="28"/>
        </w:rPr>
        <w:t xml:space="preserve"> его причины?</w:t>
      </w:r>
      <w:r w:rsidRPr="003C2C38">
        <w:rPr>
          <w:rFonts w:ascii="Times New Roman" w:eastAsia="Times New Roman" w:hAnsi="Times New Roman" w:cs="Times New Roman"/>
          <w:color w:val="010101"/>
          <w:sz w:val="28"/>
          <w:szCs w:val="28"/>
        </w:rPr>
        <w:br/>
        <w:t xml:space="preserve">Пищевое отравление – это расстройство пищеварения, вызванное бактериальной или вирусной инфекцией, паразитами или их токсинами. Может возникнуть из-за недостаточной температурной обработки продуктов, неправильного их хранения, при использовании несвежих продуктов, несоблюдении правил гигиены, употреблении овощей с повышенным количеством нитратов. Очень часто пищевые отравления происходят из-за сырого мяса, сырых яиц, </w:t>
      </w:r>
      <w:proofErr w:type="spellStart"/>
      <w:r w:rsidRPr="003C2C38">
        <w:rPr>
          <w:rFonts w:ascii="Times New Roman" w:eastAsia="Times New Roman" w:hAnsi="Times New Roman" w:cs="Times New Roman"/>
          <w:color w:val="010101"/>
          <w:sz w:val="28"/>
          <w:szCs w:val="28"/>
        </w:rPr>
        <w:t>непастеризованного</w:t>
      </w:r>
      <w:proofErr w:type="spellEnd"/>
      <w:r w:rsidRPr="003C2C38">
        <w:rPr>
          <w:rFonts w:ascii="Times New Roman" w:eastAsia="Times New Roman" w:hAnsi="Times New Roman" w:cs="Times New Roman"/>
          <w:color w:val="010101"/>
          <w:sz w:val="28"/>
          <w:szCs w:val="28"/>
        </w:rPr>
        <w:t xml:space="preserve"> молока или продуктов из него. Симптомы пищевого отравления обычно появляются через 2-6 часов после употребления зараженной пищи.</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20. Какие признаки пищевого отравления?</w:t>
      </w:r>
      <w:r w:rsidRPr="003C2C38">
        <w:rPr>
          <w:rFonts w:ascii="Times New Roman" w:eastAsia="Times New Roman" w:hAnsi="Times New Roman" w:cs="Times New Roman"/>
          <w:color w:val="010101"/>
          <w:sz w:val="28"/>
          <w:szCs w:val="28"/>
        </w:rPr>
        <w:br/>
        <w:t xml:space="preserve">Основными симптомами пищевой </w:t>
      </w:r>
      <w:proofErr w:type="spellStart"/>
      <w:r w:rsidRPr="003C2C38">
        <w:rPr>
          <w:rFonts w:ascii="Times New Roman" w:eastAsia="Times New Roman" w:hAnsi="Times New Roman" w:cs="Times New Roman"/>
          <w:color w:val="010101"/>
          <w:sz w:val="28"/>
          <w:szCs w:val="28"/>
        </w:rPr>
        <w:t>токсикоинфекции</w:t>
      </w:r>
      <w:proofErr w:type="spellEnd"/>
      <w:r w:rsidRPr="003C2C38">
        <w:rPr>
          <w:rFonts w:ascii="Times New Roman" w:eastAsia="Times New Roman" w:hAnsi="Times New Roman" w:cs="Times New Roman"/>
          <w:color w:val="010101"/>
          <w:sz w:val="28"/>
          <w:szCs w:val="28"/>
        </w:rPr>
        <w:t xml:space="preserve"> являются боль в животе, тошнота, рвота, понос или запор, неприятный вкус во рту, головная боль и головокружение, нередко повышение температуры, резкая слабость, а в тяжелых случаях – потеря сознания. При остром отравлении уже через 1-2 часа повышается температура, появляется сильная рвота и жидкий стул, головокружение и слабость, сильно учащается пульс, белеет кожа лица, изменяется цвет губ, а при ботулизме может наступить удушье и остановка дыхания. Поэтому при появлении таких симптомов нужно сразу вызывать «Скорую помощь».</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21. Как избежать пищевого отравления при употреблении яиц?</w:t>
      </w:r>
      <w:r w:rsidRPr="003C2C38">
        <w:rPr>
          <w:rFonts w:ascii="Times New Roman" w:eastAsia="Times New Roman" w:hAnsi="Times New Roman" w:cs="Times New Roman"/>
          <w:color w:val="010101"/>
          <w:sz w:val="28"/>
          <w:szCs w:val="28"/>
        </w:rPr>
        <w:br/>
        <w:t xml:space="preserve">При покупке яиц следует проверять срок годности. Лучше покупать яйца в магазине – там обычно проставлена дата на скорлупе. Проверяйте, чтобы яйца не были треснутыми или разбитыми – такие яйца лучше не употреблять. Если яйцо оказалось несвежим или имеет неприятный запах, его надо немедленно выбросить и ни в коем случае не употреблять и не давать животным, иначе можно получить тяжелое отравление. В более свежих яйцах меньше вероятность размножения сальмонелл. Природный </w:t>
      </w:r>
      <w:r w:rsidRPr="003C2C38">
        <w:rPr>
          <w:rFonts w:ascii="Times New Roman" w:eastAsia="Times New Roman" w:hAnsi="Times New Roman" w:cs="Times New Roman"/>
          <w:color w:val="010101"/>
          <w:sz w:val="28"/>
          <w:szCs w:val="28"/>
        </w:rPr>
        <w:lastRenderedPageBreak/>
        <w:t>защитный механизм сдерживает их рост в яйцах на протяжении 20 дней. Лучше не рисковать и не пить сырые яйца, не готовить яйца всмятку или яичницу глазунью. Следует избегать рецептов с использованием сырых яиц.</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Бактерии могут находиться как внутри яиц, так и на скорлупе, поэтому перед приготовлением яйца нужно тщательно мыть горячей водой (температурой 80°С) не менее 7 секунд. Дело в том, что бактерии сальмонеллы могут попасть в яйцо с поверхности яичной скорлупы при ее разбивании. Кроме того, бактерии очень легко распространяются на руки, посуду, стол, другие продукты и предметы, поэтому нужно обязательно мыть руки до и после прикосновения к яйцам, а также после приготовления мыть все, что касалось яиц. После того, как разбиваете сырое яйцо для приготовления пищи, обязательно мойте руки. При приготовлении никогда не кладите на одну и ту же тарелку сырые, а затем уже готовые продукты. Даже правильно приготовленная пища может быть заражена бактериями, если капли или маленькие частички сырых продуктов случайно попадут в нее. Следите, чтобы яичница или омлет хорошо прожаривались и не оставались сырыми. Хорошо проваривайте или прожаривайте полуфабрикаты (пельмени, котлеты и другие). Обработка еды до полной готовности – это единственный способ убить потенциально опасные бактерии и избежать тяжелого пищевого отравления.</w:t>
      </w: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b/>
          <w:bCs/>
          <w:color w:val="010101"/>
          <w:sz w:val="28"/>
          <w:szCs w:val="28"/>
        </w:rPr>
        <w:t>22. Какая самая известная бактерия в яйцах?</w:t>
      </w:r>
      <w:r w:rsidRPr="003C2C38">
        <w:rPr>
          <w:rFonts w:ascii="Times New Roman" w:eastAsia="Times New Roman" w:hAnsi="Times New Roman" w:cs="Times New Roman"/>
          <w:color w:val="010101"/>
          <w:sz w:val="28"/>
          <w:szCs w:val="28"/>
        </w:rPr>
        <w:br/>
        <w:t xml:space="preserve">Это сальмонелла, которая живет в яйцах домашних птиц, мясе, молоке и молочных продуктах. Сальмонеллез (или паратиф) – это острое кишечное заболевание, вызываемое различными видами сальмонелл, очень распространенная форма пищевого отравления. Основной путь заражения сальмонеллами – через пищу. Эти бактерии быстро размножаются в пищевых продуктах (особенно в тепле), однако не меняют их вкус и внешний вид. Сальмонеллы накапливаются в продуктах животного происхождения, хорошо переносят высушивание, замораживание, выживают в воде до 2 месяцев. Они устойчивы к копчению, солению, маринадам, но быстро разрушаются при кипячении. Инкубационный период длится от 2-6 часов до 2-3 суток. Сальмонеллез характеризуется поражением желудочно-кишечного тракта и развитием интоксикации и сопровождается диареей, тошнотой, рвотой, желудочными спазмами, головной болью, недомоганием, повышенной температурой. В этом случае следует немедленно обратиться к врачу. Сальмонелла </w:t>
      </w:r>
      <w:proofErr w:type="spellStart"/>
      <w:r w:rsidRPr="003C2C38">
        <w:rPr>
          <w:rFonts w:ascii="Times New Roman" w:eastAsia="Times New Roman" w:hAnsi="Times New Roman" w:cs="Times New Roman"/>
          <w:color w:val="010101"/>
          <w:sz w:val="28"/>
          <w:szCs w:val="28"/>
        </w:rPr>
        <w:t>энтеритидис</w:t>
      </w:r>
      <w:proofErr w:type="spellEnd"/>
      <w:r w:rsidRPr="003C2C38">
        <w:rPr>
          <w:rFonts w:ascii="Times New Roman" w:eastAsia="Times New Roman" w:hAnsi="Times New Roman" w:cs="Times New Roman"/>
          <w:color w:val="010101"/>
          <w:sz w:val="28"/>
          <w:szCs w:val="28"/>
        </w:rPr>
        <w:t xml:space="preserve"> (</w:t>
      </w:r>
      <w:proofErr w:type="spellStart"/>
      <w:r w:rsidRPr="003C2C38">
        <w:rPr>
          <w:rFonts w:ascii="Times New Roman" w:eastAsia="Times New Roman" w:hAnsi="Times New Roman" w:cs="Times New Roman"/>
          <w:color w:val="010101"/>
          <w:sz w:val="28"/>
          <w:szCs w:val="28"/>
        </w:rPr>
        <w:t>Salmonella</w:t>
      </w:r>
      <w:proofErr w:type="spellEnd"/>
      <w:r w:rsidRPr="003C2C38">
        <w:rPr>
          <w:rFonts w:ascii="Times New Roman" w:eastAsia="Times New Roman" w:hAnsi="Times New Roman" w:cs="Times New Roman"/>
          <w:color w:val="010101"/>
          <w:sz w:val="28"/>
          <w:szCs w:val="28"/>
        </w:rPr>
        <w:t xml:space="preserve"> </w:t>
      </w:r>
      <w:proofErr w:type="spellStart"/>
      <w:r w:rsidRPr="003C2C38">
        <w:rPr>
          <w:rFonts w:ascii="Times New Roman" w:eastAsia="Times New Roman" w:hAnsi="Times New Roman" w:cs="Times New Roman"/>
          <w:color w:val="010101"/>
          <w:sz w:val="28"/>
          <w:szCs w:val="28"/>
        </w:rPr>
        <w:t>enteritidis</w:t>
      </w:r>
      <w:proofErr w:type="spellEnd"/>
      <w:r w:rsidRPr="003C2C38">
        <w:rPr>
          <w:rFonts w:ascii="Times New Roman" w:eastAsia="Times New Roman" w:hAnsi="Times New Roman" w:cs="Times New Roman"/>
          <w:color w:val="010101"/>
          <w:sz w:val="28"/>
          <w:szCs w:val="28"/>
        </w:rPr>
        <w:t>) является самым распространенным видом подобной бактерии во многих странах.</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23. Сколько минут надо готовить яйца?</w:t>
      </w:r>
      <w:r w:rsidRPr="003C2C38">
        <w:rPr>
          <w:rFonts w:ascii="Times New Roman" w:eastAsia="Times New Roman" w:hAnsi="Times New Roman" w:cs="Times New Roman"/>
          <w:color w:val="010101"/>
          <w:sz w:val="28"/>
          <w:szCs w:val="28"/>
        </w:rPr>
        <w:br/>
        <w:t>Сальмонеллы очень устойчивые и погибают только при длительной термической обработке. Они размножаются при температуре от +7 до +45</w:t>
      </w:r>
      <w:proofErr w:type="gramStart"/>
      <w:r w:rsidRPr="003C2C38">
        <w:rPr>
          <w:rFonts w:ascii="Times New Roman" w:eastAsia="Times New Roman" w:hAnsi="Times New Roman" w:cs="Times New Roman"/>
          <w:color w:val="010101"/>
          <w:sz w:val="28"/>
          <w:szCs w:val="28"/>
        </w:rPr>
        <w:t>°С</w:t>
      </w:r>
      <w:proofErr w:type="gramEnd"/>
      <w:r w:rsidRPr="003C2C38">
        <w:rPr>
          <w:rFonts w:ascii="Times New Roman" w:eastAsia="Times New Roman" w:hAnsi="Times New Roman" w:cs="Times New Roman"/>
          <w:color w:val="010101"/>
          <w:sz w:val="28"/>
          <w:szCs w:val="28"/>
        </w:rPr>
        <w:t>, а самая лучшая температура для них +35-37°С. При температуре ниже +5°С рост сальмонелл прекращается. При +70-75</w:t>
      </w:r>
      <w:proofErr w:type="gramStart"/>
      <w:r w:rsidRPr="003C2C38">
        <w:rPr>
          <w:rFonts w:ascii="Times New Roman" w:eastAsia="Times New Roman" w:hAnsi="Times New Roman" w:cs="Times New Roman"/>
          <w:color w:val="010101"/>
          <w:sz w:val="28"/>
          <w:szCs w:val="28"/>
        </w:rPr>
        <w:t>°С</w:t>
      </w:r>
      <w:proofErr w:type="gramEnd"/>
      <w:r w:rsidRPr="003C2C38">
        <w:rPr>
          <w:rFonts w:ascii="Times New Roman" w:eastAsia="Times New Roman" w:hAnsi="Times New Roman" w:cs="Times New Roman"/>
          <w:color w:val="010101"/>
          <w:sz w:val="28"/>
          <w:szCs w:val="28"/>
        </w:rPr>
        <w:t xml:space="preserve"> сальмонеллы погибают в течение 5-10 минут, а при кипячении мгновенно. Поэтому </w:t>
      </w:r>
      <w:r w:rsidRPr="003C2C38">
        <w:rPr>
          <w:rFonts w:ascii="Times New Roman" w:eastAsia="Times New Roman" w:hAnsi="Times New Roman" w:cs="Times New Roman"/>
          <w:color w:val="010101"/>
          <w:sz w:val="28"/>
          <w:szCs w:val="28"/>
        </w:rPr>
        <w:lastRenderedPageBreak/>
        <w:t>полностью безопасными могут быть только яйца, сваренные вкрутую. Яйца следует варить 8-10 минут с момента закипания воды, а яичницу или омлет жарить до сухого состояния.</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24. При какой температуре затвердевают белок и желток в яйцах?</w:t>
      </w:r>
      <w:r w:rsidRPr="003C2C38">
        <w:rPr>
          <w:rFonts w:ascii="Times New Roman" w:eastAsia="Times New Roman" w:hAnsi="Times New Roman" w:cs="Times New Roman"/>
          <w:color w:val="010101"/>
          <w:sz w:val="28"/>
          <w:szCs w:val="28"/>
        </w:rPr>
        <w:br/>
        <w:t xml:space="preserve">Белок </w:t>
      </w:r>
      <w:proofErr w:type="spellStart"/>
      <w:r w:rsidRPr="003C2C38">
        <w:rPr>
          <w:rFonts w:ascii="Times New Roman" w:eastAsia="Times New Roman" w:hAnsi="Times New Roman" w:cs="Times New Roman"/>
          <w:color w:val="010101"/>
          <w:sz w:val="28"/>
          <w:szCs w:val="28"/>
        </w:rPr>
        <w:t>загустевает</w:t>
      </w:r>
      <w:proofErr w:type="spellEnd"/>
      <w:r w:rsidRPr="003C2C38">
        <w:rPr>
          <w:rFonts w:ascii="Times New Roman" w:eastAsia="Times New Roman" w:hAnsi="Times New Roman" w:cs="Times New Roman"/>
          <w:color w:val="010101"/>
          <w:sz w:val="28"/>
          <w:szCs w:val="28"/>
        </w:rPr>
        <w:t xml:space="preserve"> при температуре +60</w:t>
      </w:r>
      <w:proofErr w:type="gramStart"/>
      <w:r w:rsidRPr="003C2C38">
        <w:rPr>
          <w:rFonts w:ascii="Times New Roman" w:eastAsia="Times New Roman" w:hAnsi="Times New Roman" w:cs="Times New Roman"/>
          <w:color w:val="010101"/>
          <w:sz w:val="28"/>
          <w:szCs w:val="28"/>
        </w:rPr>
        <w:t>°С</w:t>
      </w:r>
      <w:proofErr w:type="gramEnd"/>
      <w:r w:rsidRPr="003C2C38">
        <w:rPr>
          <w:rFonts w:ascii="Times New Roman" w:eastAsia="Times New Roman" w:hAnsi="Times New Roman" w:cs="Times New Roman"/>
          <w:color w:val="010101"/>
          <w:sz w:val="28"/>
          <w:szCs w:val="28"/>
        </w:rPr>
        <w:t xml:space="preserve"> и твердеет при +65°С. Желток начинает </w:t>
      </w:r>
      <w:proofErr w:type="spellStart"/>
      <w:r w:rsidRPr="003C2C38">
        <w:rPr>
          <w:rFonts w:ascii="Times New Roman" w:eastAsia="Times New Roman" w:hAnsi="Times New Roman" w:cs="Times New Roman"/>
          <w:color w:val="010101"/>
          <w:sz w:val="28"/>
          <w:szCs w:val="28"/>
        </w:rPr>
        <w:t>загустевать</w:t>
      </w:r>
      <w:proofErr w:type="spellEnd"/>
      <w:r w:rsidRPr="003C2C38">
        <w:rPr>
          <w:rFonts w:ascii="Times New Roman" w:eastAsia="Times New Roman" w:hAnsi="Times New Roman" w:cs="Times New Roman"/>
          <w:color w:val="010101"/>
          <w:sz w:val="28"/>
          <w:szCs w:val="28"/>
        </w:rPr>
        <w:t xml:space="preserve"> при +65°С и становится твердым при +73°С.</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25. При какой температуре надо готовить и хранить блюда, содержащие яйца?</w:t>
      </w:r>
      <w:r w:rsidRPr="003C2C38">
        <w:rPr>
          <w:rFonts w:ascii="Times New Roman" w:eastAsia="Times New Roman" w:hAnsi="Times New Roman" w:cs="Times New Roman"/>
          <w:color w:val="010101"/>
          <w:sz w:val="28"/>
          <w:szCs w:val="28"/>
        </w:rPr>
        <w:br/>
        <w:t>Блюда, содержащие яйца, при приготовлении необходимо нагревать до температуры не менее +70</w:t>
      </w:r>
      <w:proofErr w:type="gramStart"/>
      <w:r w:rsidRPr="003C2C38">
        <w:rPr>
          <w:rFonts w:ascii="Times New Roman" w:eastAsia="Times New Roman" w:hAnsi="Times New Roman" w:cs="Times New Roman"/>
          <w:color w:val="010101"/>
          <w:sz w:val="28"/>
          <w:szCs w:val="28"/>
        </w:rPr>
        <w:t>°С</w:t>
      </w:r>
      <w:proofErr w:type="gramEnd"/>
      <w:r w:rsidRPr="003C2C38">
        <w:rPr>
          <w:rFonts w:ascii="Times New Roman" w:eastAsia="Times New Roman" w:hAnsi="Times New Roman" w:cs="Times New Roman"/>
          <w:color w:val="010101"/>
          <w:sz w:val="28"/>
          <w:szCs w:val="28"/>
        </w:rPr>
        <w:t>, чтобы убить бактерии. Повторно нагревать пищу, которая хранилась какое-то время, нужно также до температуры не ниже +70°С. Хранить блюда следует при температуре либо выше +60°С, либо ниже +10°С. Приготовленную пищу нельзя хранить при комнатной температуре. При +20-40</w:t>
      </w:r>
      <w:proofErr w:type="gramStart"/>
      <w:r w:rsidRPr="003C2C38">
        <w:rPr>
          <w:rFonts w:ascii="Times New Roman" w:eastAsia="Times New Roman" w:hAnsi="Times New Roman" w:cs="Times New Roman"/>
          <w:color w:val="010101"/>
          <w:sz w:val="28"/>
          <w:szCs w:val="28"/>
        </w:rPr>
        <w:t>°С</w:t>
      </w:r>
      <w:proofErr w:type="gramEnd"/>
      <w:r w:rsidRPr="003C2C38">
        <w:rPr>
          <w:rFonts w:ascii="Times New Roman" w:eastAsia="Times New Roman" w:hAnsi="Times New Roman" w:cs="Times New Roman"/>
          <w:color w:val="010101"/>
          <w:sz w:val="28"/>
          <w:szCs w:val="28"/>
        </w:rPr>
        <w:t xml:space="preserve"> каждые 20 минут количество бактерий удваивается и риск отравления увеличивается. Благоприятная среда для размножения микробов – теплая и влажная. А холод останавливает их рост. Поэтому после еды оставшиеся продукты нужно сразу убирать в холодильник.</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26. Как правильно хранить куриные яйца?</w:t>
      </w:r>
      <w:r w:rsidRPr="003C2C38">
        <w:rPr>
          <w:rFonts w:ascii="Times New Roman" w:eastAsia="Times New Roman" w:hAnsi="Times New Roman" w:cs="Times New Roman"/>
          <w:color w:val="010101"/>
          <w:sz w:val="28"/>
          <w:szCs w:val="28"/>
        </w:rPr>
        <w:br/>
        <w:t xml:space="preserve">Сразу после покупки яйца следует положить в холодильник. Яйца рекомендуется хранить в самом холодном месте холодильника (ближе к задней стенке) отдельно от других продуктов и в специальной упаковке. Несмотря на то, что в большинстве холодильников на дверце есть специальное отделение для яиц, хранить яйца в дверце холодильника неправильно. Это самое теплое место, к тому же холодильник часто </w:t>
      </w:r>
      <w:proofErr w:type="gramStart"/>
      <w:r w:rsidRPr="003C2C38">
        <w:rPr>
          <w:rFonts w:ascii="Times New Roman" w:eastAsia="Times New Roman" w:hAnsi="Times New Roman" w:cs="Times New Roman"/>
          <w:color w:val="010101"/>
          <w:sz w:val="28"/>
          <w:szCs w:val="28"/>
        </w:rPr>
        <w:t>открывается</w:t>
      </w:r>
      <w:proofErr w:type="gramEnd"/>
      <w:r w:rsidRPr="003C2C38">
        <w:rPr>
          <w:rFonts w:ascii="Times New Roman" w:eastAsia="Times New Roman" w:hAnsi="Times New Roman" w:cs="Times New Roman"/>
          <w:color w:val="010101"/>
          <w:sz w:val="28"/>
          <w:szCs w:val="28"/>
        </w:rPr>
        <w:t xml:space="preserve"> и яйца подвергаются частым колебаниям температуры.</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27. Почему яйца лучше хранить в упаковке?</w:t>
      </w:r>
      <w:r w:rsidRPr="003C2C38">
        <w:rPr>
          <w:rFonts w:ascii="Times New Roman" w:eastAsia="Times New Roman" w:hAnsi="Times New Roman" w:cs="Times New Roman"/>
          <w:color w:val="010101"/>
          <w:sz w:val="28"/>
          <w:szCs w:val="28"/>
        </w:rPr>
        <w:br/>
        <w:t>В яичной скорлупе есть тысячи пор, через которые могут проникать разные запахи, а также бактерии. Поэтому яйца необходимо держать в специальных лотках и подальше от продуктов с сильным запахом, так они дольше остаются свежими. Кроме того, хранение в яичных лотках позволит избежать распространения бактерий с яиц на соседние продукты.</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28. Как лучше хранить яйца – острым или тупым концом вниз?</w:t>
      </w:r>
      <w:r w:rsidRPr="003C2C38">
        <w:rPr>
          <w:rFonts w:ascii="Times New Roman" w:eastAsia="Times New Roman" w:hAnsi="Times New Roman" w:cs="Times New Roman"/>
          <w:color w:val="010101"/>
          <w:sz w:val="28"/>
          <w:szCs w:val="28"/>
        </w:rPr>
        <w:br/>
        <w:t>Яйца лучше укладывать острым концом вниз, чтобы желтки располагались по центру. В таком положении яйца смогут «дышать» и дольше сохранять свою свежесть, так как на тупом конце есть больше пор, через которые в яйцо поступает кислород и выходит углекислый газ. К тому же, на тупом конце яйца находится воздушное пространство, в котором могут быть бактерии и при переворачивании на тупой конец они всплывают наверх и попадают в яйцо.</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29. Можно ли хранить яйца в морозильнике?</w:t>
      </w:r>
      <w:r w:rsidRPr="003C2C38">
        <w:rPr>
          <w:rFonts w:ascii="Times New Roman" w:eastAsia="Times New Roman" w:hAnsi="Times New Roman" w:cs="Times New Roman"/>
          <w:color w:val="010101"/>
          <w:sz w:val="28"/>
          <w:szCs w:val="28"/>
        </w:rPr>
        <w:br/>
        <w:t xml:space="preserve">Нет, не стоит хранить яйца в морозильной камере – там они замерзнут. </w:t>
      </w:r>
      <w:r w:rsidRPr="003C2C38">
        <w:rPr>
          <w:rFonts w:ascii="Times New Roman" w:eastAsia="Times New Roman" w:hAnsi="Times New Roman" w:cs="Times New Roman"/>
          <w:color w:val="010101"/>
          <w:sz w:val="28"/>
          <w:szCs w:val="28"/>
        </w:rPr>
        <w:lastRenderedPageBreak/>
        <w:t>Идеальная температура для хранения яиц – +4°С.</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 xml:space="preserve">30. </w:t>
      </w:r>
      <w:proofErr w:type="gramStart"/>
      <w:r w:rsidRPr="003C2C38">
        <w:rPr>
          <w:rFonts w:ascii="Times New Roman" w:eastAsia="Times New Roman" w:hAnsi="Times New Roman" w:cs="Times New Roman"/>
          <w:b/>
          <w:bCs/>
          <w:color w:val="010101"/>
          <w:sz w:val="28"/>
          <w:szCs w:val="28"/>
        </w:rPr>
        <w:t>Сколько времени хранятся</w:t>
      </w:r>
      <w:proofErr w:type="gramEnd"/>
      <w:r w:rsidRPr="003C2C38">
        <w:rPr>
          <w:rFonts w:ascii="Times New Roman" w:eastAsia="Times New Roman" w:hAnsi="Times New Roman" w:cs="Times New Roman"/>
          <w:b/>
          <w:bCs/>
          <w:color w:val="010101"/>
          <w:sz w:val="28"/>
          <w:szCs w:val="28"/>
        </w:rPr>
        <w:t xml:space="preserve"> яйца в холодильнике?</w:t>
      </w:r>
      <w:r w:rsidRPr="003C2C38">
        <w:rPr>
          <w:rFonts w:ascii="Times New Roman" w:eastAsia="Times New Roman" w:hAnsi="Times New Roman" w:cs="Times New Roman"/>
          <w:color w:val="010101"/>
          <w:sz w:val="28"/>
          <w:szCs w:val="28"/>
        </w:rPr>
        <w:br/>
        <w:t>Свежие яйца хранятся в холодильнике 4-5 недель с даты изготовления. Хранить яйца больше 6 недель не рекомендуется даже в холодильнике. Яйца довольно долго хранятся благодаря тому, что на их поверхности существует защитная пленка. Поэтому мыть их желательно непосредственно перед приготовлением.</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31. Сколько можно хранить вареные яйца?</w:t>
      </w:r>
      <w:r w:rsidRPr="003C2C38">
        <w:rPr>
          <w:rFonts w:ascii="Times New Roman" w:eastAsia="Times New Roman" w:hAnsi="Times New Roman" w:cs="Times New Roman"/>
          <w:color w:val="010101"/>
          <w:sz w:val="28"/>
          <w:szCs w:val="28"/>
        </w:rPr>
        <w:br/>
        <w:t>Сваренные вкрутую яйца в скорлупе могут храниться в холодильнике до 7 дней, но лучше съесть их в течение 3 дней. При кипячении разрушается защитная пленка на скорлупе, которая помогает яйцу храниться дольше. Блюда с яйцами обязательно нужно хранить в холодильнике. Яичные салаты хранятся 3-4 дня, фаршированные яйца – 2-3 дня.</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32. Можно ли хранить яйца при комнатной температуре?</w:t>
      </w:r>
      <w:r w:rsidRPr="003C2C38">
        <w:rPr>
          <w:rFonts w:ascii="Times New Roman" w:eastAsia="Times New Roman" w:hAnsi="Times New Roman" w:cs="Times New Roman"/>
          <w:color w:val="010101"/>
          <w:sz w:val="28"/>
          <w:szCs w:val="28"/>
        </w:rPr>
        <w:br/>
        <w:t>Можно, но лучше не стоит. Без холодильника яйца портятся очень быстро, даже за один день при комнатной температуре они теряют свою свежесть. Один день хранения яиц при комнатной температуре равен целой неделе хранения в холодильнике.</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33. Сколько весит одно куриное яйцо?</w:t>
      </w:r>
      <w:r w:rsidRPr="003C2C38">
        <w:rPr>
          <w:rFonts w:ascii="Times New Roman" w:eastAsia="Times New Roman" w:hAnsi="Times New Roman" w:cs="Times New Roman"/>
          <w:color w:val="010101"/>
          <w:sz w:val="28"/>
          <w:szCs w:val="28"/>
        </w:rPr>
        <w:br/>
        <w:t>Масса яйца колеблется от 35 до 75 грамм. Средний вес куриного яйца составляет 50-55 грамм. Значит, десяток средних яиц может весить 500-550 грамм, а килограмм составят примерно 20 яиц.</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34. Сколько весят яичный белок и желток отдельно?</w:t>
      </w:r>
      <w:r w:rsidRPr="003C2C38">
        <w:rPr>
          <w:rFonts w:ascii="Times New Roman" w:eastAsia="Times New Roman" w:hAnsi="Times New Roman" w:cs="Times New Roman"/>
          <w:color w:val="010101"/>
          <w:sz w:val="28"/>
          <w:szCs w:val="28"/>
        </w:rPr>
        <w:br/>
        <w:t>Вес желтка составляет примерно 1/3 от веса всего яйца, а вес белка – 2/3 от веса яйца. То есть, в среднем яйце желток весит 17 грамм, а яичный белок весит 34 грамма. А в одном килограмме будет 59 желтков или 30 белков.</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35. От чего зависит цвет желтка?</w:t>
      </w:r>
      <w:r w:rsidRPr="003C2C38">
        <w:rPr>
          <w:rFonts w:ascii="Times New Roman" w:eastAsia="Times New Roman" w:hAnsi="Times New Roman" w:cs="Times New Roman"/>
          <w:color w:val="010101"/>
          <w:sz w:val="28"/>
          <w:szCs w:val="28"/>
        </w:rPr>
        <w:br/>
        <w:t xml:space="preserve">Цвет яичного желтка – светло-желтый или ярко-оранжевый – зависит от питания курицы. </w:t>
      </w:r>
      <w:proofErr w:type="gramStart"/>
      <w:r w:rsidRPr="003C2C38">
        <w:rPr>
          <w:rFonts w:ascii="Times New Roman" w:eastAsia="Times New Roman" w:hAnsi="Times New Roman" w:cs="Times New Roman"/>
          <w:color w:val="010101"/>
          <w:sz w:val="28"/>
          <w:szCs w:val="28"/>
        </w:rPr>
        <w:t>Содержащиеся</w:t>
      </w:r>
      <w:proofErr w:type="gramEnd"/>
      <w:r w:rsidRPr="003C2C38">
        <w:rPr>
          <w:rFonts w:ascii="Times New Roman" w:eastAsia="Times New Roman" w:hAnsi="Times New Roman" w:cs="Times New Roman"/>
          <w:color w:val="010101"/>
          <w:sz w:val="28"/>
          <w:szCs w:val="28"/>
        </w:rPr>
        <w:t xml:space="preserve"> в корме кур </w:t>
      </w:r>
      <w:proofErr w:type="spellStart"/>
      <w:r w:rsidRPr="003C2C38">
        <w:rPr>
          <w:rFonts w:ascii="Times New Roman" w:eastAsia="Times New Roman" w:hAnsi="Times New Roman" w:cs="Times New Roman"/>
          <w:color w:val="010101"/>
          <w:sz w:val="28"/>
          <w:szCs w:val="28"/>
        </w:rPr>
        <w:t>каротиноиды</w:t>
      </w:r>
      <w:proofErr w:type="spellEnd"/>
      <w:r w:rsidRPr="003C2C38">
        <w:rPr>
          <w:rFonts w:ascii="Times New Roman" w:eastAsia="Times New Roman" w:hAnsi="Times New Roman" w:cs="Times New Roman"/>
          <w:color w:val="010101"/>
          <w:sz w:val="28"/>
          <w:szCs w:val="28"/>
        </w:rPr>
        <w:t xml:space="preserve"> придают желтый цвет желтку. </w:t>
      </w:r>
      <w:proofErr w:type="spellStart"/>
      <w:r w:rsidRPr="003C2C38">
        <w:rPr>
          <w:rFonts w:ascii="Times New Roman" w:eastAsia="Times New Roman" w:hAnsi="Times New Roman" w:cs="Times New Roman"/>
          <w:color w:val="010101"/>
          <w:sz w:val="28"/>
          <w:szCs w:val="28"/>
        </w:rPr>
        <w:t>Каротиноиды</w:t>
      </w:r>
      <w:proofErr w:type="spellEnd"/>
      <w:r w:rsidRPr="003C2C38">
        <w:rPr>
          <w:rFonts w:ascii="Times New Roman" w:eastAsia="Times New Roman" w:hAnsi="Times New Roman" w:cs="Times New Roman"/>
          <w:color w:val="010101"/>
          <w:sz w:val="28"/>
          <w:szCs w:val="28"/>
        </w:rPr>
        <w:t xml:space="preserve"> – это очень распространенные в природе натуральные пигменты желтого, оранжевого или красного цвета. Они придают окраску многим растениям, в том числе овощам и фруктам. Чем больше курица поедает корма, содержащего </w:t>
      </w:r>
      <w:proofErr w:type="spellStart"/>
      <w:r w:rsidRPr="003C2C38">
        <w:rPr>
          <w:rFonts w:ascii="Times New Roman" w:eastAsia="Times New Roman" w:hAnsi="Times New Roman" w:cs="Times New Roman"/>
          <w:color w:val="010101"/>
          <w:sz w:val="28"/>
          <w:szCs w:val="28"/>
        </w:rPr>
        <w:t>каротиноиды</w:t>
      </w:r>
      <w:proofErr w:type="spellEnd"/>
      <w:r w:rsidRPr="003C2C38">
        <w:rPr>
          <w:rFonts w:ascii="Times New Roman" w:eastAsia="Times New Roman" w:hAnsi="Times New Roman" w:cs="Times New Roman"/>
          <w:color w:val="010101"/>
          <w:sz w:val="28"/>
          <w:szCs w:val="28"/>
        </w:rPr>
        <w:t xml:space="preserve"> (кукурузу, люцерну, травяную муку), тем ярче получается цвет желтка. Однако не все </w:t>
      </w:r>
      <w:proofErr w:type="spellStart"/>
      <w:r w:rsidRPr="003C2C38">
        <w:rPr>
          <w:rFonts w:ascii="Times New Roman" w:eastAsia="Times New Roman" w:hAnsi="Times New Roman" w:cs="Times New Roman"/>
          <w:color w:val="010101"/>
          <w:sz w:val="28"/>
          <w:szCs w:val="28"/>
        </w:rPr>
        <w:t>каротиноиды</w:t>
      </w:r>
      <w:proofErr w:type="spellEnd"/>
      <w:r w:rsidRPr="003C2C38">
        <w:rPr>
          <w:rFonts w:ascii="Times New Roman" w:eastAsia="Times New Roman" w:hAnsi="Times New Roman" w:cs="Times New Roman"/>
          <w:color w:val="010101"/>
          <w:sz w:val="28"/>
          <w:szCs w:val="28"/>
        </w:rPr>
        <w:t xml:space="preserve"> дают цвет желтку. Например, </w:t>
      </w:r>
      <w:proofErr w:type="spellStart"/>
      <w:r w:rsidRPr="003C2C38">
        <w:rPr>
          <w:rFonts w:ascii="Times New Roman" w:eastAsia="Times New Roman" w:hAnsi="Times New Roman" w:cs="Times New Roman"/>
          <w:color w:val="010101"/>
          <w:sz w:val="28"/>
          <w:szCs w:val="28"/>
        </w:rPr>
        <w:t>кантаксантин</w:t>
      </w:r>
      <w:proofErr w:type="spellEnd"/>
      <w:r w:rsidRPr="003C2C38">
        <w:rPr>
          <w:rFonts w:ascii="Times New Roman" w:eastAsia="Times New Roman" w:hAnsi="Times New Roman" w:cs="Times New Roman"/>
          <w:color w:val="010101"/>
          <w:sz w:val="28"/>
          <w:szCs w:val="28"/>
        </w:rPr>
        <w:t xml:space="preserve"> и </w:t>
      </w:r>
      <w:proofErr w:type="spellStart"/>
      <w:r w:rsidRPr="003C2C38">
        <w:rPr>
          <w:rFonts w:ascii="Times New Roman" w:eastAsia="Times New Roman" w:hAnsi="Times New Roman" w:cs="Times New Roman"/>
          <w:color w:val="010101"/>
          <w:sz w:val="28"/>
          <w:szCs w:val="28"/>
        </w:rPr>
        <w:t>лютеин</w:t>
      </w:r>
      <w:proofErr w:type="spellEnd"/>
      <w:r w:rsidRPr="003C2C38">
        <w:rPr>
          <w:rFonts w:ascii="Times New Roman" w:eastAsia="Times New Roman" w:hAnsi="Times New Roman" w:cs="Times New Roman"/>
          <w:color w:val="010101"/>
          <w:sz w:val="28"/>
          <w:szCs w:val="28"/>
        </w:rPr>
        <w:t xml:space="preserve"> придают золотисто-желтый цвет желтку, а бета-каротин не влияет на цвет. Следует заметить, что цвет желтка не влияет на качество, пищевую ценность и вкус яйца.</w:t>
      </w:r>
    </w:p>
    <w:p w:rsidR="003C2C38" w:rsidRPr="003C2C38" w:rsidRDefault="003C2C38" w:rsidP="003C2C38">
      <w:pPr>
        <w:shd w:val="clear" w:color="auto" w:fill="FFFFFF"/>
        <w:spacing w:before="80" w:after="120" w:line="240" w:lineRule="auto"/>
        <w:jc w:val="both"/>
        <w:rPr>
          <w:rFonts w:ascii="Times New Roman" w:eastAsia="Times New Roman" w:hAnsi="Times New Roman" w:cs="Times New Roman"/>
          <w:color w:val="010101"/>
          <w:sz w:val="28"/>
          <w:szCs w:val="28"/>
        </w:rPr>
      </w:pP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b/>
          <w:bCs/>
          <w:color w:val="010101"/>
          <w:sz w:val="28"/>
          <w:szCs w:val="28"/>
        </w:rPr>
        <w:t>36. Что означает маркировка на яйцах?</w:t>
      </w:r>
      <w:r w:rsidRPr="003C2C38">
        <w:rPr>
          <w:rFonts w:ascii="Times New Roman" w:eastAsia="Times New Roman" w:hAnsi="Times New Roman" w:cs="Times New Roman"/>
          <w:color w:val="010101"/>
          <w:sz w:val="28"/>
          <w:szCs w:val="28"/>
        </w:rPr>
        <w:br/>
        <w:t xml:space="preserve">На каждом яйце, произведенном на птицефабрике и продаваемом в магазине, должна быть маркировка. Яйца делятся на диетические и </w:t>
      </w:r>
      <w:r w:rsidRPr="003C2C38">
        <w:rPr>
          <w:rFonts w:ascii="Times New Roman" w:eastAsia="Times New Roman" w:hAnsi="Times New Roman" w:cs="Times New Roman"/>
          <w:color w:val="010101"/>
          <w:sz w:val="28"/>
          <w:szCs w:val="28"/>
        </w:rPr>
        <w:lastRenderedPageBreak/>
        <w:t>столовые. Яйца считаются диетическими первые 7 дней после того, как они были снесены. Поэтому важно смотреть на дату изготовления. Такие яйца подходят для диетического и детского питания. Диетические яйца после 7 дней хранения считаются столовыми.</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Первый знак маркировки означает допустимый срок хранения:</w:t>
      </w:r>
      <w:r w:rsidRPr="003C2C38">
        <w:rPr>
          <w:rFonts w:ascii="Times New Roman" w:eastAsia="Times New Roman" w:hAnsi="Times New Roman" w:cs="Times New Roman"/>
          <w:color w:val="010101"/>
          <w:sz w:val="28"/>
          <w:szCs w:val="28"/>
        </w:rPr>
        <w:br/>
        <w:t>– Буква «Д» означает диетическое яйцо, которое реализуется в течение 7 дней.</w:t>
      </w:r>
      <w:r w:rsidRPr="003C2C38">
        <w:rPr>
          <w:rFonts w:ascii="Times New Roman" w:eastAsia="Times New Roman" w:hAnsi="Times New Roman" w:cs="Times New Roman"/>
          <w:color w:val="010101"/>
          <w:sz w:val="28"/>
          <w:szCs w:val="28"/>
        </w:rPr>
        <w:br/>
        <w:t>– Буква «С» означает столовое яйцо, такие яйца реализуются в течение 25 дней.</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 xml:space="preserve">Данные сроки действительны при условии, что яйца </w:t>
      </w:r>
      <w:proofErr w:type="gramStart"/>
      <w:r w:rsidRPr="003C2C38">
        <w:rPr>
          <w:rFonts w:ascii="Times New Roman" w:eastAsia="Times New Roman" w:hAnsi="Times New Roman" w:cs="Times New Roman"/>
          <w:color w:val="010101"/>
          <w:sz w:val="28"/>
          <w:szCs w:val="28"/>
        </w:rPr>
        <w:t>хранятся при температуре от 0 до +20°С.</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Второй знак в маркировке указывает</w:t>
      </w:r>
      <w:proofErr w:type="gramEnd"/>
      <w:r w:rsidRPr="003C2C38">
        <w:rPr>
          <w:rFonts w:ascii="Times New Roman" w:eastAsia="Times New Roman" w:hAnsi="Times New Roman" w:cs="Times New Roman"/>
          <w:color w:val="010101"/>
          <w:sz w:val="28"/>
          <w:szCs w:val="28"/>
        </w:rPr>
        <w:t xml:space="preserve"> категорию яйца в зависимости от его веса:</w:t>
      </w:r>
      <w:r w:rsidRPr="003C2C38">
        <w:rPr>
          <w:rFonts w:ascii="Times New Roman" w:eastAsia="Times New Roman" w:hAnsi="Times New Roman" w:cs="Times New Roman"/>
          <w:color w:val="010101"/>
          <w:sz w:val="28"/>
          <w:szCs w:val="28"/>
        </w:rPr>
        <w:br/>
        <w:t>– «В» высшая категория – 75 грамм и более.</w:t>
      </w:r>
      <w:r w:rsidRPr="003C2C38">
        <w:rPr>
          <w:rFonts w:ascii="Times New Roman" w:eastAsia="Times New Roman" w:hAnsi="Times New Roman" w:cs="Times New Roman"/>
          <w:color w:val="010101"/>
          <w:sz w:val="28"/>
          <w:szCs w:val="28"/>
        </w:rPr>
        <w:br/>
        <w:t xml:space="preserve">– </w:t>
      </w:r>
      <w:proofErr w:type="gramStart"/>
      <w:r w:rsidRPr="003C2C38">
        <w:rPr>
          <w:rFonts w:ascii="Times New Roman" w:eastAsia="Times New Roman" w:hAnsi="Times New Roman" w:cs="Times New Roman"/>
          <w:color w:val="010101"/>
          <w:sz w:val="28"/>
          <w:szCs w:val="28"/>
        </w:rPr>
        <w:t>«О» отборное яйцо – от 65 до 74,9 грамм.</w:t>
      </w:r>
      <w:r w:rsidRPr="003C2C38">
        <w:rPr>
          <w:rFonts w:ascii="Times New Roman" w:eastAsia="Times New Roman" w:hAnsi="Times New Roman" w:cs="Times New Roman"/>
          <w:color w:val="010101"/>
          <w:sz w:val="28"/>
          <w:szCs w:val="28"/>
        </w:rPr>
        <w:br/>
        <w:t>– «1» первая категория – от 55 до 64,9 грамм.</w:t>
      </w:r>
      <w:r w:rsidRPr="003C2C38">
        <w:rPr>
          <w:rFonts w:ascii="Times New Roman" w:eastAsia="Times New Roman" w:hAnsi="Times New Roman" w:cs="Times New Roman"/>
          <w:color w:val="010101"/>
          <w:sz w:val="28"/>
          <w:szCs w:val="28"/>
        </w:rPr>
        <w:br/>
        <w:t>– «2» вторая категория – от 45 до 54,9 грамм.</w:t>
      </w:r>
      <w:r w:rsidRPr="003C2C38">
        <w:rPr>
          <w:rFonts w:ascii="Times New Roman" w:eastAsia="Times New Roman" w:hAnsi="Times New Roman" w:cs="Times New Roman"/>
          <w:color w:val="010101"/>
          <w:sz w:val="28"/>
          <w:szCs w:val="28"/>
        </w:rPr>
        <w:br/>
        <w:t>– «3» третья категория – от 35 до 44,9 грамм.</w:t>
      </w:r>
      <w:proofErr w:type="gramEnd"/>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Если яйца продаются вообще без какого-либо обозначения, не стоит рисковать здоровьем и покупать их. Яйца разных категорий отличаются только весом, а цвет скорлупы у них может быть разный. Кроме того, некоторые яйца бывают с двумя желтками.</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37. А от чего зависит размер куриного яйца?</w:t>
      </w:r>
      <w:r w:rsidRPr="003C2C38">
        <w:rPr>
          <w:rFonts w:ascii="Times New Roman" w:eastAsia="Times New Roman" w:hAnsi="Times New Roman" w:cs="Times New Roman"/>
          <w:color w:val="010101"/>
          <w:sz w:val="28"/>
          <w:szCs w:val="28"/>
        </w:rPr>
        <w:br/>
        <w:t xml:space="preserve">Масса и размер яиц зависят от различных факторов. Главный из них – это возраст курицы-несушки. Молодые курочки чаще откладывают маленькие яйца, а старшие куры несут уже более крупные яйца. Сначала масса яиц может составлять 40-50 грамм, а к годовому </w:t>
      </w:r>
      <w:proofErr w:type="gramStart"/>
      <w:r w:rsidRPr="003C2C38">
        <w:rPr>
          <w:rFonts w:ascii="Times New Roman" w:eastAsia="Times New Roman" w:hAnsi="Times New Roman" w:cs="Times New Roman"/>
          <w:color w:val="010101"/>
          <w:sz w:val="28"/>
          <w:szCs w:val="28"/>
        </w:rPr>
        <w:t>возрасту</w:t>
      </w:r>
      <w:proofErr w:type="gramEnd"/>
      <w:r w:rsidRPr="003C2C38">
        <w:rPr>
          <w:rFonts w:ascii="Times New Roman" w:eastAsia="Times New Roman" w:hAnsi="Times New Roman" w:cs="Times New Roman"/>
          <w:color w:val="010101"/>
          <w:sz w:val="28"/>
          <w:szCs w:val="28"/>
        </w:rPr>
        <w:t xml:space="preserve"> курицы увеличивается до 57-65 грамм. Размер яиц еще зависит от породы и веса курицы-несушки. Куры, весящие ниже нормы, несут мелкие яйца. Условия содержания, кормление птицы, климат, сезон года и время суток снесения также влияют на размер яиц. Например, при теплой погоде куры едят меньше, что часто приводит к уменьшению размера яиц. Хотя иногда молодые курицы тоже несут крупные яйца или даже яйца с двумя желтками. А бывает, что в яйце находят и большее количество желтков!</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 xml:space="preserve">38. Почему куры несут </w:t>
      </w:r>
      <w:proofErr w:type="spellStart"/>
      <w:r w:rsidRPr="003C2C38">
        <w:rPr>
          <w:rFonts w:ascii="Times New Roman" w:eastAsia="Times New Roman" w:hAnsi="Times New Roman" w:cs="Times New Roman"/>
          <w:b/>
          <w:bCs/>
          <w:color w:val="010101"/>
          <w:sz w:val="28"/>
          <w:szCs w:val="28"/>
        </w:rPr>
        <w:t>двухжелтковые</w:t>
      </w:r>
      <w:proofErr w:type="spellEnd"/>
      <w:r w:rsidRPr="003C2C38">
        <w:rPr>
          <w:rFonts w:ascii="Times New Roman" w:eastAsia="Times New Roman" w:hAnsi="Times New Roman" w:cs="Times New Roman"/>
          <w:b/>
          <w:bCs/>
          <w:color w:val="010101"/>
          <w:sz w:val="28"/>
          <w:szCs w:val="28"/>
        </w:rPr>
        <w:t xml:space="preserve"> яйца?</w:t>
      </w:r>
      <w:r w:rsidRPr="003C2C38">
        <w:rPr>
          <w:rFonts w:ascii="Times New Roman" w:eastAsia="Times New Roman" w:hAnsi="Times New Roman" w:cs="Times New Roman"/>
          <w:color w:val="010101"/>
          <w:sz w:val="28"/>
          <w:szCs w:val="28"/>
        </w:rPr>
        <w:br/>
        <w:t xml:space="preserve">По мнению специалистов, яйца с двумя желтками – это аномалия. </w:t>
      </w:r>
      <w:proofErr w:type="spellStart"/>
      <w:r w:rsidRPr="003C2C38">
        <w:rPr>
          <w:rFonts w:ascii="Times New Roman" w:eastAsia="Times New Roman" w:hAnsi="Times New Roman" w:cs="Times New Roman"/>
          <w:color w:val="010101"/>
          <w:sz w:val="28"/>
          <w:szCs w:val="28"/>
        </w:rPr>
        <w:t>Двухжелтковые</w:t>
      </w:r>
      <w:proofErr w:type="spellEnd"/>
      <w:r w:rsidRPr="003C2C38">
        <w:rPr>
          <w:rFonts w:ascii="Times New Roman" w:eastAsia="Times New Roman" w:hAnsi="Times New Roman" w:cs="Times New Roman"/>
          <w:color w:val="010101"/>
          <w:sz w:val="28"/>
          <w:szCs w:val="28"/>
        </w:rPr>
        <w:t xml:space="preserve"> яйца получаются, если две клетки вызревают в одно время и проходят через репродуктивную систему курицы вместе. Обычно такие яйца несут или молодые курицы-несушки, у которых еще не установились репродуктивные циклы, или зрелые птицы (примерно годовалого возраста). Наибольшее количество </w:t>
      </w:r>
      <w:proofErr w:type="spellStart"/>
      <w:r w:rsidRPr="003C2C38">
        <w:rPr>
          <w:rFonts w:ascii="Times New Roman" w:eastAsia="Times New Roman" w:hAnsi="Times New Roman" w:cs="Times New Roman"/>
          <w:color w:val="010101"/>
          <w:sz w:val="28"/>
          <w:szCs w:val="28"/>
        </w:rPr>
        <w:t>двухжелтковых</w:t>
      </w:r>
      <w:proofErr w:type="spellEnd"/>
      <w:r w:rsidRPr="003C2C38">
        <w:rPr>
          <w:rFonts w:ascii="Times New Roman" w:eastAsia="Times New Roman" w:hAnsi="Times New Roman" w:cs="Times New Roman"/>
          <w:color w:val="010101"/>
          <w:sz w:val="28"/>
          <w:szCs w:val="28"/>
        </w:rPr>
        <w:t xml:space="preserve"> яиц куры откладывают </w:t>
      </w:r>
      <w:proofErr w:type="gramStart"/>
      <w:r w:rsidRPr="003C2C38">
        <w:rPr>
          <w:rFonts w:ascii="Times New Roman" w:eastAsia="Times New Roman" w:hAnsi="Times New Roman" w:cs="Times New Roman"/>
          <w:color w:val="010101"/>
          <w:sz w:val="28"/>
          <w:szCs w:val="28"/>
        </w:rPr>
        <w:t>в первые</w:t>
      </w:r>
      <w:proofErr w:type="gramEnd"/>
      <w:r w:rsidRPr="003C2C38">
        <w:rPr>
          <w:rFonts w:ascii="Times New Roman" w:eastAsia="Times New Roman" w:hAnsi="Times New Roman" w:cs="Times New Roman"/>
          <w:color w:val="010101"/>
          <w:sz w:val="28"/>
          <w:szCs w:val="28"/>
        </w:rPr>
        <w:t xml:space="preserve"> недели яйцекладки. Способность куриц откладывать </w:t>
      </w:r>
      <w:proofErr w:type="spellStart"/>
      <w:proofErr w:type="gramStart"/>
      <w:r w:rsidRPr="003C2C38">
        <w:rPr>
          <w:rFonts w:ascii="Times New Roman" w:eastAsia="Times New Roman" w:hAnsi="Times New Roman" w:cs="Times New Roman"/>
          <w:color w:val="010101"/>
          <w:sz w:val="28"/>
          <w:szCs w:val="28"/>
        </w:rPr>
        <w:t>двух-</w:t>
      </w:r>
      <w:r w:rsidRPr="003C2C38">
        <w:rPr>
          <w:rFonts w:ascii="Times New Roman" w:eastAsia="Times New Roman" w:hAnsi="Times New Roman" w:cs="Times New Roman"/>
          <w:color w:val="010101"/>
          <w:sz w:val="28"/>
          <w:szCs w:val="28"/>
        </w:rPr>
        <w:lastRenderedPageBreak/>
        <w:t>желтковые</w:t>
      </w:r>
      <w:proofErr w:type="spellEnd"/>
      <w:proofErr w:type="gramEnd"/>
      <w:r w:rsidRPr="003C2C38">
        <w:rPr>
          <w:rFonts w:ascii="Times New Roman" w:eastAsia="Times New Roman" w:hAnsi="Times New Roman" w:cs="Times New Roman"/>
          <w:color w:val="010101"/>
          <w:sz w:val="28"/>
          <w:szCs w:val="28"/>
        </w:rPr>
        <w:t xml:space="preserve"> яйца может передаваться по наследству. Однако иногда яйца с двумя желтками могут быть признаком болезни птицы. Если у куриц есть проблемы с овуляцией, воспаление яйцевода, то они могут нести яйца с двумя желтками, без желтка, слишком мелкие или с разными дефектами. Заболевания яйцевода у куриц могут возникать из-за нарушения условий кормления и содержания несушек, сырости и грязи в помещении.</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Яйца с двумя желтками в природе встречаются довольно редко и не являются жизнеспособными. Из них никогда не выводятся цыплята. Раньше такие яйца считались нестандартными и перерабатывали на яичный порошок. Но потом они стали пользоваться спросом у покупателей, ведь по вкусу они ничем не отличаются от обычных, а весят больше – 70-80 грамм (в то время как отборные яйца весят 65-75 грамм). Поэтому сейчас на птицефабриках специально выводят кур, которые несут яйца с двумя желтками. Яйца с двумя желтками совершенно безвредны и пригодны для употребления.</w:t>
      </w:r>
    </w:p>
    <w:p w:rsidR="003C2C38" w:rsidRPr="003C2C38" w:rsidRDefault="003C2C38" w:rsidP="003C2C38">
      <w:pPr>
        <w:shd w:val="clear" w:color="auto" w:fill="FFFFFF"/>
        <w:spacing w:before="80" w:after="120" w:line="240" w:lineRule="auto"/>
        <w:jc w:val="both"/>
        <w:rPr>
          <w:rFonts w:ascii="Times New Roman" w:eastAsia="Times New Roman" w:hAnsi="Times New Roman" w:cs="Times New Roman"/>
          <w:color w:val="010101"/>
          <w:sz w:val="28"/>
          <w:szCs w:val="28"/>
        </w:rPr>
      </w:pPr>
      <w:r w:rsidRPr="003C2C38">
        <w:rPr>
          <w:rFonts w:ascii="Times New Roman" w:eastAsia="Times New Roman" w:hAnsi="Times New Roman" w:cs="Times New Roman"/>
          <w:noProof/>
          <w:color w:val="010101"/>
          <w:sz w:val="28"/>
          <w:szCs w:val="28"/>
        </w:rPr>
        <w:drawing>
          <wp:inline distT="0" distB="0" distL="0" distR="0">
            <wp:extent cx="2861945" cy="2137410"/>
            <wp:effectExtent l="19050" t="0" r="0" b="0"/>
            <wp:docPr id="7" name="Рисунок 4" descr="http://www.chpt.ru/files/images/45_voprosov_o_yaytsah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pt.ru/files/images/45_voprosov_o_yaytsah_05.jpg"/>
                    <pic:cNvPicPr>
                      <a:picLocks noChangeAspect="1" noChangeArrowheads="1"/>
                    </pic:cNvPicPr>
                  </pic:nvPicPr>
                  <pic:blipFill>
                    <a:blip r:embed="rId35" cstate="print"/>
                    <a:srcRect/>
                    <a:stretch>
                      <a:fillRect/>
                    </a:stretch>
                  </pic:blipFill>
                  <pic:spPr bwMode="auto">
                    <a:xfrm>
                      <a:off x="0" y="0"/>
                      <a:ext cx="2861945" cy="2137410"/>
                    </a:xfrm>
                    <a:prstGeom prst="rect">
                      <a:avLst/>
                    </a:prstGeom>
                    <a:noFill/>
                    <a:ln w="9525">
                      <a:noFill/>
                      <a:miter lim="800000"/>
                      <a:headEnd/>
                      <a:tailEnd/>
                    </a:ln>
                  </pic:spPr>
                </pic:pic>
              </a:graphicData>
            </a:graphic>
          </wp:inline>
        </w:drawing>
      </w:r>
    </w:p>
    <w:p w:rsidR="003C2C38" w:rsidRPr="003C2C38" w:rsidRDefault="003C2C38" w:rsidP="00C005A6">
      <w:pPr>
        <w:shd w:val="clear" w:color="auto" w:fill="FFFFFF"/>
        <w:spacing w:after="0" w:line="240" w:lineRule="auto"/>
        <w:rPr>
          <w:rFonts w:ascii="Times New Roman" w:eastAsia="Times New Roman" w:hAnsi="Times New Roman" w:cs="Times New Roman"/>
          <w:color w:val="010101"/>
          <w:sz w:val="28"/>
          <w:szCs w:val="28"/>
        </w:rPr>
      </w:pPr>
      <w:r w:rsidRPr="003C2C38">
        <w:rPr>
          <w:rFonts w:ascii="Times New Roman" w:eastAsia="Times New Roman" w:hAnsi="Times New Roman" w:cs="Times New Roman"/>
          <w:b/>
          <w:bCs/>
          <w:color w:val="010101"/>
          <w:sz w:val="28"/>
          <w:szCs w:val="28"/>
        </w:rPr>
        <w:t>39. Сколько яиц несет курица в год?</w:t>
      </w:r>
      <w:r w:rsidRPr="003C2C38">
        <w:rPr>
          <w:rFonts w:ascii="Times New Roman" w:eastAsia="Times New Roman" w:hAnsi="Times New Roman" w:cs="Times New Roman"/>
          <w:color w:val="010101"/>
          <w:sz w:val="28"/>
          <w:szCs w:val="28"/>
        </w:rPr>
        <w:br/>
        <w:t>За один год курица-несушка откладывает около 220-250 яиц, а некоторые куры сносят до 300 яиц и даже больше. Курице требуется примерно 24-26 часов, чтобы снести яйцо. Через полчаса после того, как курица снесла яйцо, в ее организме начинает формироваться новое яйцо. Замечено, что белые куры за год несут в среднем на 45 яиц больше, чем рыжие или темные.</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40. От чего зависит яйценоскость кур?</w:t>
      </w:r>
      <w:r w:rsidRPr="003C2C38">
        <w:rPr>
          <w:rFonts w:ascii="Times New Roman" w:eastAsia="Times New Roman" w:hAnsi="Times New Roman" w:cs="Times New Roman"/>
          <w:color w:val="010101"/>
          <w:sz w:val="28"/>
          <w:szCs w:val="28"/>
        </w:rPr>
        <w:br/>
        <w:t xml:space="preserve">Количество яиц, получаемое от курицы за определенный период времени, то есть яйценоскость, зависит от породы курицы, ее возраста, условий содержания, питания, здоровья птицы, а еще от наследственных свойств и индивидуальных особенностей. Например, куры яичных пород откладывают на 10-12% больше яиц, чем </w:t>
      </w:r>
      <w:proofErr w:type="spellStart"/>
      <w:proofErr w:type="gramStart"/>
      <w:r w:rsidRPr="003C2C38">
        <w:rPr>
          <w:rFonts w:ascii="Times New Roman" w:eastAsia="Times New Roman" w:hAnsi="Times New Roman" w:cs="Times New Roman"/>
          <w:color w:val="010101"/>
          <w:sz w:val="28"/>
          <w:szCs w:val="28"/>
        </w:rPr>
        <w:t>мясо-яичные</w:t>
      </w:r>
      <w:proofErr w:type="spellEnd"/>
      <w:proofErr w:type="gramEnd"/>
      <w:r w:rsidRPr="003C2C38">
        <w:rPr>
          <w:rFonts w:ascii="Times New Roman" w:eastAsia="Times New Roman" w:hAnsi="Times New Roman" w:cs="Times New Roman"/>
          <w:color w:val="010101"/>
          <w:sz w:val="28"/>
          <w:szCs w:val="28"/>
        </w:rPr>
        <w:t xml:space="preserve"> куры и почти вдвое больше, чем куры мясных пород. Куры яйценоских пород начинают нести первые яйца в возрасте 5-6 месяцев. Курицы способны нести яйца примерно в течение 10 лет. Но повышенная яйценоскость наблюдается в первый год яйцекладки, в течение которого курицы могут снести 250-300 яиц. С возрастом птицы яйценоскость снижается на 10-15% в год по сравнению с первым годом яйцекладки. Поэтому на промышленных фермах экономически выгодно использовать куриц только в течение </w:t>
      </w:r>
      <w:r w:rsidRPr="003C2C38">
        <w:rPr>
          <w:rFonts w:ascii="Times New Roman" w:eastAsia="Times New Roman" w:hAnsi="Times New Roman" w:cs="Times New Roman"/>
          <w:color w:val="010101"/>
          <w:sz w:val="28"/>
          <w:szCs w:val="28"/>
        </w:rPr>
        <w:lastRenderedPageBreak/>
        <w:t xml:space="preserve">первого года яйцекладки, а в племенных хозяйствах – 2-3 года. Причем на второй или третий год оставляют только лучших несушек. Обычно племенное стадо состоит на 55-60% из молодых куриц, на 30-35% </w:t>
      </w:r>
      <w:proofErr w:type="gramStart"/>
      <w:r w:rsidRPr="003C2C38">
        <w:rPr>
          <w:rFonts w:ascii="Times New Roman" w:eastAsia="Times New Roman" w:hAnsi="Times New Roman" w:cs="Times New Roman"/>
          <w:color w:val="010101"/>
          <w:sz w:val="28"/>
          <w:szCs w:val="28"/>
        </w:rPr>
        <w:t>из</w:t>
      </w:r>
      <w:proofErr w:type="gramEnd"/>
      <w:r w:rsidRPr="003C2C38">
        <w:rPr>
          <w:rFonts w:ascii="Times New Roman" w:eastAsia="Times New Roman" w:hAnsi="Times New Roman" w:cs="Times New Roman"/>
          <w:color w:val="010101"/>
          <w:sz w:val="28"/>
          <w:szCs w:val="28"/>
        </w:rPr>
        <w:t xml:space="preserve"> двухлетних и на 10% из трехлетних. Петухов используют до 2 лет, самых ценных – до 3 лет.</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41. Из чего состоит белок яйца?</w:t>
      </w:r>
      <w:r w:rsidRPr="003C2C38">
        <w:rPr>
          <w:rFonts w:ascii="Times New Roman" w:eastAsia="Times New Roman" w:hAnsi="Times New Roman" w:cs="Times New Roman"/>
          <w:color w:val="010101"/>
          <w:sz w:val="28"/>
          <w:szCs w:val="28"/>
        </w:rPr>
        <w:br/>
        <w:t>Яичный блок состоит из воды (85%), белков (12-13%), углеводов (0,7%), жиров (0,3%), глюкозы, различных ферментов, витаминов группы B. В белке сосредоточена половина протеина, содержащегося в яйце. В нем есть все аминокислоты, необходимые для строительства белка организма человека, а также лизоцим – белковое вещество, которое убивает и растворяет микроорганизмы, в том числе гнилостные. Но защитные свойства белка снижаются при длительном хранении. Белок жидкий возле скорлупы и более густой вокруг желтка. Белок яйца – это самый легкоусвояемый и полноценный среди белков, находящихся в продуктах питания. Он считается эталонным белком и относительно него оцениваются другие белки. Яичный белок содержит примерно 17 калорий.</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42. Из чего состоит желток яйца?</w:t>
      </w:r>
      <w:r w:rsidRPr="003C2C38">
        <w:rPr>
          <w:rFonts w:ascii="Times New Roman" w:eastAsia="Times New Roman" w:hAnsi="Times New Roman" w:cs="Times New Roman"/>
          <w:color w:val="010101"/>
          <w:sz w:val="28"/>
          <w:szCs w:val="28"/>
        </w:rPr>
        <w:br/>
        <w:t>Яичный желток состоит из воды (50%), жиров (более 30%), белков (16%), углеводов (0,2%), холестерина и минеральных веществ. Однако яйца – не жирный продукт, так как в желтке содержится больше безвредных ненасыщенных жиров (70-75%), а насыщенных жиров – примерно 28%. Яичный желток богат витаминами A, B1, B2, B3, B6, D, E, PP и другими, а также содержит фосфор, калий, кальций, хлор, серу, железо, марганец, йод, медь, кобальт. Помимо этого, в составе яичного желтка есть лецитин, который участвует в обмене веществ и необходим для нормального функционирования нервной системы. Желток покрыт снаружи тонкой прозрачной оболочкой и состоит из чередующихся концентрических темных и светлых слоев. Желток содержит около 60 калорий, что в три раза больше, чем в белке.</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43. Какая польза от куриных яиц?</w:t>
      </w:r>
      <w:r w:rsidRPr="003C2C38">
        <w:rPr>
          <w:rFonts w:ascii="Times New Roman" w:eastAsia="Times New Roman" w:hAnsi="Times New Roman" w:cs="Times New Roman"/>
          <w:color w:val="010101"/>
          <w:sz w:val="28"/>
          <w:szCs w:val="28"/>
        </w:rPr>
        <w:br/>
        <w:t xml:space="preserve">Яйца содержат все питательные вещества, необходимые для нормальной деятельности организма человека. Это незаменимый продукт питания, который быстро готовится и стоит недорого. В яйцах идеально сочетаются белки, жиры, углеводы, витамины и минералы. Яйца являются ценным источником белка. Одно яйцо содержит 12-14% от рекомендованного суточного потребления белков для взрослого. В среднем курином яйце содержится примерно 6,5 грамм протеина (белка), а также 5,8 грамм легкоусвояемых жиров, богатых </w:t>
      </w:r>
      <w:proofErr w:type="spellStart"/>
      <w:r w:rsidRPr="003C2C38">
        <w:rPr>
          <w:rFonts w:ascii="Times New Roman" w:eastAsia="Times New Roman" w:hAnsi="Times New Roman" w:cs="Times New Roman"/>
          <w:color w:val="010101"/>
          <w:sz w:val="28"/>
          <w:szCs w:val="28"/>
        </w:rPr>
        <w:t>фосфолипидами</w:t>
      </w:r>
      <w:proofErr w:type="spellEnd"/>
      <w:r w:rsidRPr="003C2C38">
        <w:rPr>
          <w:rFonts w:ascii="Times New Roman" w:eastAsia="Times New Roman" w:hAnsi="Times New Roman" w:cs="Times New Roman"/>
          <w:color w:val="010101"/>
          <w:sz w:val="28"/>
          <w:szCs w:val="28"/>
        </w:rPr>
        <w:t xml:space="preserve">, которые участвуют в транспорте жиров в организме, входят в состав всех клеточных мембран. Белки и жиры куриных яиц хорошо усваиваются организмом. Яйца – это единственный продукт, который усваивается на 97-98%. По питательной ценности одно куриное яйцо эквивалентно 200 мл молока или 50 г мяса. Для маленьких детей это второй по значимости продукт после грудного молока. Яйца </w:t>
      </w:r>
      <w:proofErr w:type="spellStart"/>
      <w:r w:rsidRPr="003C2C38">
        <w:rPr>
          <w:rFonts w:ascii="Times New Roman" w:eastAsia="Times New Roman" w:hAnsi="Times New Roman" w:cs="Times New Roman"/>
          <w:color w:val="010101"/>
          <w:sz w:val="28"/>
          <w:szCs w:val="28"/>
        </w:rPr>
        <w:t>низкокалорийны</w:t>
      </w:r>
      <w:proofErr w:type="spellEnd"/>
      <w:r w:rsidRPr="003C2C38">
        <w:rPr>
          <w:rFonts w:ascii="Times New Roman" w:eastAsia="Times New Roman" w:hAnsi="Times New Roman" w:cs="Times New Roman"/>
          <w:color w:val="010101"/>
          <w:sz w:val="28"/>
          <w:szCs w:val="28"/>
        </w:rPr>
        <w:t xml:space="preserve"> – одно среднее яйцо содержит 75 калорий.</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lastRenderedPageBreak/>
        <w:br/>
        <w:t xml:space="preserve">Куриные яйца богаты витаминами, минералами и микроэлементами, необходимыми в ежедневном рационе человека. В яйцах есть витамины A, D, E, H, K, PP и витамины группы B. В них нет только витамина C. </w:t>
      </w:r>
      <w:proofErr w:type="gramStart"/>
      <w:r w:rsidRPr="003C2C38">
        <w:rPr>
          <w:rFonts w:ascii="Times New Roman" w:eastAsia="Times New Roman" w:hAnsi="Times New Roman" w:cs="Times New Roman"/>
          <w:color w:val="010101"/>
          <w:sz w:val="28"/>
          <w:szCs w:val="28"/>
        </w:rPr>
        <w:t>Они также содержат фосфор, хлор, серу, калий, натрий, кальций, магний, железо, цинк, медь, фтор, марганец, йод.</w:t>
      </w:r>
      <w:proofErr w:type="gramEnd"/>
      <w:r w:rsidRPr="003C2C38">
        <w:rPr>
          <w:rFonts w:ascii="Times New Roman" w:eastAsia="Times New Roman" w:hAnsi="Times New Roman" w:cs="Times New Roman"/>
          <w:color w:val="010101"/>
          <w:sz w:val="28"/>
          <w:szCs w:val="28"/>
        </w:rPr>
        <w:t xml:space="preserve"> Фосфор входит в состав всех тканей организма, участвует в обмене веществ, влияет на деятельность сердца и почек, необходим для нормального функционирования нервной системы. Кальций составляет основу костной ткани, содержится в скелете и зубах, влияет на свертываемость крови. Железо участвует в процессах кроветворения, необходимо для образования гемоглобина, обеспечивает транспортировку кислорода в организме. Магний поддерживает нормальную работу мозга, принимает участие в формировании костей и регуляции уровня сахара в крови. Калий регулирует кислотно-щелочной баланс крови, участвует в передаче нервных импульсов, улучшает работу сердца и почек.</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t xml:space="preserve">Яйца являются ценным источником </w:t>
      </w:r>
      <w:proofErr w:type="spellStart"/>
      <w:r w:rsidRPr="003C2C38">
        <w:rPr>
          <w:rFonts w:ascii="Times New Roman" w:eastAsia="Times New Roman" w:hAnsi="Times New Roman" w:cs="Times New Roman"/>
          <w:color w:val="010101"/>
          <w:sz w:val="28"/>
          <w:szCs w:val="28"/>
        </w:rPr>
        <w:t>фолиевой</w:t>
      </w:r>
      <w:proofErr w:type="spellEnd"/>
      <w:r w:rsidRPr="003C2C38">
        <w:rPr>
          <w:rFonts w:ascii="Times New Roman" w:eastAsia="Times New Roman" w:hAnsi="Times New Roman" w:cs="Times New Roman"/>
          <w:color w:val="010101"/>
          <w:sz w:val="28"/>
          <w:szCs w:val="28"/>
        </w:rPr>
        <w:t xml:space="preserve"> кислоты, биотина, а также холина, который содержится в яичных желтках. </w:t>
      </w:r>
      <w:proofErr w:type="spellStart"/>
      <w:r w:rsidRPr="003C2C38">
        <w:rPr>
          <w:rFonts w:ascii="Times New Roman" w:eastAsia="Times New Roman" w:hAnsi="Times New Roman" w:cs="Times New Roman"/>
          <w:color w:val="010101"/>
          <w:sz w:val="28"/>
          <w:szCs w:val="28"/>
        </w:rPr>
        <w:t>Фолиевая</w:t>
      </w:r>
      <w:proofErr w:type="spellEnd"/>
      <w:r w:rsidRPr="003C2C38">
        <w:rPr>
          <w:rFonts w:ascii="Times New Roman" w:eastAsia="Times New Roman" w:hAnsi="Times New Roman" w:cs="Times New Roman"/>
          <w:color w:val="010101"/>
          <w:sz w:val="28"/>
          <w:szCs w:val="28"/>
        </w:rPr>
        <w:t xml:space="preserve"> кислота (витамин B9) нормализует работу кровеносной системы, поддерживает иммунную систему. Биотин (витамин H) входит в состав ферментов, регулирующих белковый и жировой обмен. Он улучшает состояние кожи, волос и ногтей. Холин (витамин B4) препятствует образованию жиров в печени, снижает уровень холестерина, активизирует работу мозга, улучшает память.</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b/>
          <w:bCs/>
          <w:color w:val="010101"/>
          <w:sz w:val="28"/>
          <w:szCs w:val="28"/>
        </w:rPr>
        <w:t>44. Не вредно ли есть яйца из-за содержания холестерина в них?</w:t>
      </w:r>
      <w:r w:rsidRPr="003C2C38">
        <w:rPr>
          <w:rFonts w:ascii="Times New Roman" w:eastAsia="Times New Roman" w:hAnsi="Times New Roman" w:cs="Times New Roman"/>
          <w:color w:val="010101"/>
          <w:sz w:val="28"/>
          <w:szCs w:val="28"/>
        </w:rPr>
        <w:br/>
        <w:t xml:space="preserve">Раньше рекомендовалось ограничивать количество потребляемых яиц из-за наличия в них холестерина. Но после многих исследований выяснилось, что главной причиной повышенного уровня холестерина в крови является употребление продуктов с высоким содержанием насыщенных жиров (в основном мяса и молочных продуктов). Яйца же содержат сравнительно немного насыщенных жиров, в яичном желтке есть больше полезных жиров, которые помогают клеткам правильно функционировать. Из 5 г жиров в яйце вредные насыщенные жиры, способствующие выработке холестерина, составляют только 1,5 г. А вред даже от этого незначительного количества насыщенных жиров компенсируется полезными веществами, которые препятствуют усвоению организмом холестерина и способствуют его выведению. Холин снижает содержание холестерина в крови, препятствует отложению холестерина на стенках кровеносных сосудов. Холин входит в состав </w:t>
      </w:r>
      <w:proofErr w:type="spellStart"/>
      <w:r w:rsidRPr="003C2C38">
        <w:rPr>
          <w:rFonts w:ascii="Times New Roman" w:eastAsia="Times New Roman" w:hAnsi="Times New Roman" w:cs="Times New Roman"/>
          <w:color w:val="010101"/>
          <w:sz w:val="28"/>
          <w:szCs w:val="28"/>
        </w:rPr>
        <w:t>фосфолипида</w:t>
      </w:r>
      <w:proofErr w:type="spellEnd"/>
      <w:r w:rsidRPr="003C2C38">
        <w:rPr>
          <w:rFonts w:ascii="Times New Roman" w:eastAsia="Times New Roman" w:hAnsi="Times New Roman" w:cs="Times New Roman"/>
          <w:color w:val="010101"/>
          <w:sz w:val="28"/>
          <w:szCs w:val="28"/>
        </w:rPr>
        <w:t xml:space="preserve"> лецитина, который является важной составляющей клеток организма, способствует поддержанию уровня холестерина в норме, предотвращает развитие цирроза печени и </w:t>
      </w:r>
      <w:proofErr w:type="spellStart"/>
      <w:proofErr w:type="gramStart"/>
      <w:r w:rsidRPr="003C2C38">
        <w:rPr>
          <w:rFonts w:ascii="Times New Roman" w:eastAsia="Times New Roman" w:hAnsi="Times New Roman" w:cs="Times New Roman"/>
          <w:color w:val="010101"/>
          <w:sz w:val="28"/>
          <w:szCs w:val="28"/>
        </w:rPr>
        <w:t>сердечно-сосудистых</w:t>
      </w:r>
      <w:proofErr w:type="spellEnd"/>
      <w:proofErr w:type="gramEnd"/>
      <w:r w:rsidRPr="003C2C38">
        <w:rPr>
          <w:rFonts w:ascii="Times New Roman" w:eastAsia="Times New Roman" w:hAnsi="Times New Roman" w:cs="Times New Roman"/>
          <w:color w:val="010101"/>
          <w:sz w:val="28"/>
          <w:szCs w:val="28"/>
        </w:rPr>
        <w:t xml:space="preserve"> заболеваний, а еще из лецитина состоит 50% печени. Суточная потребность организма в лецитине составляет около 5-6 грамм. В яичном желтке содержится примерно 3,5 грамм лецитина на 100 грамм продукта (а в 100 г баранины, говядины или гороха имеется всего около 0,8 г лецитина).</w:t>
      </w:r>
      <w:r w:rsidRPr="003C2C38">
        <w:rPr>
          <w:rFonts w:ascii="Times New Roman" w:eastAsia="Times New Roman" w:hAnsi="Times New Roman" w:cs="Times New Roman"/>
          <w:color w:val="010101"/>
          <w:sz w:val="28"/>
          <w:szCs w:val="28"/>
        </w:rPr>
        <w:br/>
      </w:r>
      <w:r w:rsidRPr="003C2C38">
        <w:rPr>
          <w:rFonts w:ascii="Times New Roman" w:eastAsia="Times New Roman" w:hAnsi="Times New Roman" w:cs="Times New Roman"/>
          <w:color w:val="010101"/>
          <w:sz w:val="28"/>
          <w:szCs w:val="28"/>
        </w:rPr>
        <w:lastRenderedPageBreak/>
        <w:br/>
      </w:r>
      <w:r w:rsidRPr="003C2C38">
        <w:rPr>
          <w:rFonts w:ascii="Times New Roman" w:eastAsia="Times New Roman" w:hAnsi="Times New Roman" w:cs="Times New Roman"/>
          <w:b/>
          <w:bCs/>
          <w:color w:val="010101"/>
          <w:sz w:val="28"/>
          <w:szCs w:val="28"/>
        </w:rPr>
        <w:t>45. Сколько яиц можно съесть в день или в неделю?</w:t>
      </w:r>
      <w:r w:rsidRPr="003C2C38">
        <w:rPr>
          <w:rFonts w:ascii="Times New Roman" w:eastAsia="Times New Roman" w:hAnsi="Times New Roman" w:cs="Times New Roman"/>
          <w:color w:val="010101"/>
          <w:sz w:val="28"/>
          <w:szCs w:val="28"/>
        </w:rPr>
        <w:br/>
        <w:t xml:space="preserve">В одном яйце, причем именно в яичном желтке, содержится примерно 215 мг холестерина, а суточная норма холестерина составляет около 300 мг. Поэтому люди с нормальным уровнем холестерина могут спокойно употреблять по 1 яйцу в день. При повышенном уровне холестерина или некоторых заболеваниях (атеросклерозе, холецистите, заболеваниях печени) следует ограничить потребление яиц до 3 штук в неделю. При употреблении масла, сметаны, жирного мяса, колбас или орехов также стоит сократить количество съедаемых яиц до 2-3 штук в неделю. При повышенном уровне холестерина можно употреблять белки, а от желтков отказаться, ведь именно в них содержится холестерин. Интересно, что именно в Японии, которая считается одним из мировых лидеров по потреблению куриных яиц на душу населения, проживает рекордное количество долгожителей и там самый низкий уровень </w:t>
      </w:r>
      <w:proofErr w:type="spellStart"/>
      <w:proofErr w:type="gramStart"/>
      <w:r w:rsidRPr="003C2C38">
        <w:rPr>
          <w:rFonts w:ascii="Times New Roman" w:eastAsia="Times New Roman" w:hAnsi="Times New Roman" w:cs="Times New Roman"/>
          <w:color w:val="010101"/>
          <w:sz w:val="28"/>
          <w:szCs w:val="28"/>
        </w:rPr>
        <w:t>сердечно-сосудистых</w:t>
      </w:r>
      <w:proofErr w:type="spellEnd"/>
      <w:proofErr w:type="gramEnd"/>
      <w:r w:rsidRPr="003C2C38">
        <w:rPr>
          <w:rFonts w:ascii="Times New Roman" w:eastAsia="Times New Roman" w:hAnsi="Times New Roman" w:cs="Times New Roman"/>
          <w:color w:val="010101"/>
          <w:sz w:val="28"/>
          <w:szCs w:val="28"/>
        </w:rPr>
        <w:t xml:space="preserve"> заболеваний. Поэтому популярное ранее предубеждение о вреде яиц из-за содержания в них холестерина давно изжило себя.</w:t>
      </w:r>
    </w:p>
    <w:p w:rsidR="003C2C38" w:rsidRPr="003C2C38" w:rsidRDefault="003C2C38" w:rsidP="003C2C38">
      <w:pPr>
        <w:shd w:val="clear" w:color="auto" w:fill="FFFFFF"/>
        <w:spacing w:after="0" w:line="240" w:lineRule="auto"/>
        <w:jc w:val="both"/>
        <w:rPr>
          <w:rFonts w:ascii="Times New Roman" w:eastAsia="Times New Roman" w:hAnsi="Times New Roman" w:cs="Times New Roman"/>
          <w:color w:val="010101"/>
          <w:sz w:val="28"/>
          <w:szCs w:val="28"/>
        </w:rPr>
      </w:pPr>
    </w:p>
    <w:p w:rsidR="003C2C38" w:rsidRPr="002F6BB2" w:rsidRDefault="003C2C38" w:rsidP="003C2C38">
      <w:pPr>
        <w:shd w:val="clear" w:color="auto" w:fill="FFFFFF"/>
        <w:spacing w:before="80" w:after="120" w:line="240" w:lineRule="auto"/>
        <w:rPr>
          <w:rFonts w:ascii="inherit" w:eastAsia="Times New Roman" w:hAnsi="inherit" w:cs="Arial"/>
          <w:color w:val="010101"/>
          <w:sz w:val="25"/>
          <w:szCs w:val="25"/>
        </w:rPr>
      </w:pPr>
      <w:r w:rsidRPr="002F6BB2">
        <w:rPr>
          <w:rFonts w:ascii="inherit" w:eastAsia="Times New Roman" w:hAnsi="inherit" w:cs="Arial"/>
          <w:color w:val="010101"/>
          <w:sz w:val="25"/>
          <w:szCs w:val="25"/>
        </w:rPr>
        <w:t> </w:t>
      </w:r>
    </w:p>
    <w:p w:rsidR="003C2C38" w:rsidRDefault="003C2C38" w:rsidP="003C2C38"/>
    <w:p w:rsidR="003C2C38" w:rsidRPr="003C2C38" w:rsidRDefault="003C2C38" w:rsidP="00C62810">
      <w:pPr>
        <w:pStyle w:val="Default"/>
        <w:rPr>
          <w:sz w:val="28"/>
          <w:szCs w:val="28"/>
        </w:rPr>
      </w:pPr>
    </w:p>
    <w:p w:rsidR="00087D2D" w:rsidRPr="00CF1D9E" w:rsidRDefault="00087D2D" w:rsidP="005E1ADD">
      <w:pPr>
        <w:spacing w:after="0"/>
        <w:rPr>
          <w:rFonts w:ascii="Times New Roman" w:hAnsi="Times New Roman" w:cs="Times New Roman"/>
        </w:rPr>
        <w:sectPr w:rsidR="00087D2D" w:rsidRPr="00CF1D9E" w:rsidSect="0014529E">
          <w:pgSz w:w="11907" w:h="16839" w:code="9"/>
          <w:pgMar w:top="851" w:right="1134" w:bottom="284" w:left="1701" w:header="720" w:footer="720" w:gutter="0"/>
          <w:cols w:space="720"/>
          <w:noEndnote/>
          <w:docGrid w:linePitch="299"/>
        </w:sectPr>
      </w:pPr>
    </w:p>
    <w:p w:rsidR="00087D2D" w:rsidRDefault="00EB3DFC" w:rsidP="005E1ADD">
      <w:pPr>
        <w:spacing w:after="0"/>
        <w:jc w:val="both"/>
        <w:rPr>
          <w:rFonts w:ascii="Times New Roman" w:hAnsi="Times New Roman" w:cs="Times New Roman"/>
          <w:b/>
          <w:sz w:val="28"/>
          <w:szCs w:val="28"/>
          <w:u w:val="single"/>
        </w:rPr>
      </w:pPr>
      <w:r w:rsidRPr="00EB3DFC">
        <w:rPr>
          <w:rFonts w:ascii="Times New Roman" w:hAnsi="Times New Roman" w:cs="Times New Roman"/>
          <w:b/>
          <w:sz w:val="28"/>
          <w:szCs w:val="28"/>
          <w:u w:val="single"/>
        </w:rPr>
        <w:lastRenderedPageBreak/>
        <w:t>Приложение 3</w:t>
      </w:r>
    </w:p>
    <w:p w:rsidR="00EB3DFC" w:rsidRPr="00EB3DFC" w:rsidRDefault="00EB3DFC" w:rsidP="005E1ADD">
      <w:pPr>
        <w:spacing w:after="0"/>
        <w:jc w:val="both"/>
        <w:rPr>
          <w:rFonts w:ascii="Times New Roman" w:hAnsi="Times New Roman" w:cs="Times New Roman"/>
          <w:sz w:val="28"/>
          <w:szCs w:val="28"/>
        </w:rPr>
      </w:pPr>
      <w:r w:rsidRPr="00EB3DFC">
        <w:rPr>
          <w:rFonts w:ascii="Times New Roman" w:hAnsi="Times New Roman" w:cs="Times New Roman"/>
          <w:sz w:val="28"/>
          <w:szCs w:val="28"/>
        </w:rPr>
        <w:t>Птичник для наблюдения за птицами в парке Японии</w:t>
      </w:r>
    </w:p>
    <w:p w:rsidR="00CF1D9E" w:rsidRDefault="00CF1D9E" w:rsidP="005E1ADD">
      <w:pPr>
        <w:spacing w:after="0"/>
        <w:jc w:val="both"/>
        <w:rPr>
          <w:rFonts w:ascii="Times New Roman" w:hAnsi="Times New Roman" w:cs="Times New Roman"/>
          <w:sz w:val="28"/>
          <w:szCs w:val="28"/>
        </w:rPr>
      </w:pPr>
    </w:p>
    <w:p w:rsidR="00CF1D9E" w:rsidRDefault="00EB3DFC" w:rsidP="00EB3DFC">
      <w:pPr>
        <w:spacing w:after="0"/>
        <w:ind w:left="141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03244" cy="3574473"/>
            <wp:effectExtent l="19050" t="0" r="6806" b="0"/>
            <wp:docPr id="16" name="Рисунок 2" descr="G:\исследователь 15\фото яйца\Птичник в Япо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сследователь 15\фото яйца\Птичник в Японии.jpg"/>
                    <pic:cNvPicPr>
                      <a:picLocks noChangeAspect="1" noChangeArrowheads="1"/>
                    </pic:cNvPicPr>
                  </pic:nvPicPr>
                  <pic:blipFill>
                    <a:blip r:embed="rId36" cstate="print"/>
                    <a:srcRect/>
                    <a:stretch>
                      <a:fillRect/>
                    </a:stretch>
                  </pic:blipFill>
                  <pic:spPr bwMode="auto">
                    <a:xfrm>
                      <a:off x="0" y="0"/>
                      <a:ext cx="4202869" cy="3574154"/>
                    </a:xfrm>
                    <a:prstGeom prst="rect">
                      <a:avLst/>
                    </a:prstGeom>
                    <a:noFill/>
                    <a:ln w="9525">
                      <a:noFill/>
                      <a:miter lim="800000"/>
                      <a:headEnd/>
                      <a:tailEnd/>
                    </a:ln>
                  </pic:spPr>
                </pic:pic>
              </a:graphicData>
            </a:graphic>
          </wp:inline>
        </w:drawing>
      </w:r>
    </w:p>
    <w:p w:rsidR="00EB3DFC" w:rsidRDefault="00EB3DFC" w:rsidP="00EB3DFC">
      <w:pPr>
        <w:spacing w:after="0"/>
        <w:ind w:left="1416"/>
        <w:jc w:val="both"/>
        <w:rPr>
          <w:rFonts w:ascii="Times New Roman" w:hAnsi="Times New Roman" w:cs="Times New Roman"/>
          <w:sz w:val="28"/>
          <w:szCs w:val="28"/>
        </w:rPr>
      </w:pPr>
    </w:p>
    <w:p w:rsidR="00EB3DFC" w:rsidRDefault="00EB3DFC" w:rsidP="00EB3DFC">
      <w:pPr>
        <w:spacing w:after="0"/>
        <w:ind w:left="1416"/>
        <w:jc w:val="both"/>
        <w:rPr>
          <w:rFonts w:ascii="Times New Roman" w:hAnsi="Times New Roman" w:cs="Times New Roman"/>
          <w:sz w:val="28"/>
          <w:szCs w:val="28"/>
        </w:rPr>
      </w:pPr>
    </w:p>
    <w:p w:rsidR="00EB3DFC" w:rsidRDefault="00EB3DFC" w:rsidP="00EB3DFC">
      <w:pPr>
        <w:spacing w:after="0"/>
        <w:jc w:val="both"/>
        <w:rPr>
          <w:rFonts w:ascii="Times New Roman" w:hAnsi="Times New Roman" w:cs="Times New Roman"/>
          <w:sz w:val="28"/>
          <w:szCs w:val="28"/>
        </w:rPr>
      </w:pPr>
      <w:r>
        <w:rPr>
          <w:rFonts w:ascii="Times New Roman" w:hAnsi="Times New Roman" w:cs="Times New Roman"/>
          <w:sz w:val="28"/>
          <w:szCs w:val="28"/>
        </w:rPr>
        <w:t xml:space="preserve">Музей </w:t>
      </w:r>
      <w:proofErr w:type="spellStart"/>
      <w:r>
        <w:rPr>
          <w:rFonts w:ascii="Times New Roman" w:hAnsi="Times New Roman" w:cs="Times New Roman"/>
          <w:sz w:val="28"/>
          <w:szCs w:val="28"/>
        </w:rPr>
        <w:t>писанки</w:t>
      </w:r>
      <w:proofErr w:type="spellEnd"/>
      <w:r>
        <w:rPr>
          <w:rFonts w:ascii="Times New Roman" w:hAnsi="Times New Roman" w:cs="Times New Roman"/>
          <w:sz w:val="28"/>
          <w:szCs w:val="28"/>
        </w:rPr>
        <w:t>. Украина</w:t>
      </w:r>
    </w:p>
    <w:p w:rsidR="00EB3DFC" w:rsidRDefault="00EB3DFC" w:rsidP="00EB3DFC">
      <w:pPr>
        <w:spacing w:after="0"/>
        <w:ind w:left="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7339" cy="3817740"/>
            <wp:effectExtent l="19050" t="0" r="0" b="0"/>
            <wp:docPr id="20" name="Рисунок 3" descr="G:\исследователь 15\фото яйца\Музей писа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исследователь 15\фото яйца\Музей писанки.jpg"/>
                    <pic:cNvPicPr>
                      <a:picLocks noChangeAspect="1" noChangeArrowheads="1"/>
                    </pic:cNvPicPr>
                  </pic:nvPicPr>
                  <pic:blipFill>
                    <a:blip r:embed="rId37" cstate="print"/>
                    <a:srcRect/>
                    <a:stretch>
                      <a:fillRect/>
                    </a:stretch>
                  </pic:blipFill>
                  <pic:spPr bwMode="auto">
                    <a:xfrm>
                      <a:off x="0" y="0"/>
                      <a:ext cx="5087873" cy="3818141"/>
                    </a:xfrm>
                    <a:prstGeom prst="rect">
                      <a:avLst/>
                    </a:prstGeom>
                    <a:noFill/>
                    <a:ln w="9525">
                      <a:noFill/>
                      <a:miter lim="800000"/>
                      <a:headEnd/>
                      <a:tailEnd/>
                    </a:ln>
                  </pic:spPr>
                </pic:pic>
              </a:graphicData>
            </a:graphic>
          </wp:inline>
        </w:drawing>
      </w:r>
    </w:p>
    <w:p w:rsidR="00EB3DFC" w:rsidRDefault="00EB3DFC" w:rsidP="00EB3DFC">
      <w:pPr>
        <w:spacing w:after="0"/>
        <w:ind w:left="708"/>
        <w:jc w:val="both"/>
        <w:rPr>
          <w:rFonts w:ascii="Times New Roman" w:hAnsi="Times New Roman" w:cs="Times New Roman"/>
          <w:sz w:val="28"/>
          <w:szCs w:val="28"/>
        </w:rPr>
      </w:pPr>
    </w:p>
    <w:p w:rsidR="00EB3DFC" w:rsidRDefault="00EB3DFC" w:rsidP="00EB3DFC">
      <w:pPr>
        <w:spacing w:after="0"/>
        <w:ind w:left="708"/>
        <w:jc w:val="both"/>
        <w:rPr>
          <w:rFonts w:ascii="Times New Roman" w:hAnsi="Times New Roman" w:cs="Times New Roman"/>
          <w:sz w:val="28"/>
          <w:szCs w:val="28"/>
        </w:rPr>
      </w:pPr>
    </w:p>
    <w:p w:rsidR="00EB3DFC" w:rsidRDefault="00EB3DFC" w:rsidP="00EB3DFC">
      <w:pPr>
        <w:spacing w:after="0"/>
        <w:ind w:left="708"/>
        <w:jc w:val="both"/>
        <w:rPr>
          <w:rFonts w:ascii="Times New Roman" w:hAnsi="Times New Roman" w:cs="Times New Roman"/>
          <w:sz w:val="28"/>
          <w:szCs w:val="28"/>
        </w:rPr>
      </w:pPr>
    </w:p>
    <w:p w:rsidR="00EB3DFC" w:rsidRDefault="00EB3DFC" w:rsidP="00EB3DFC">
      <w:pPr>
        <w:spacing w:after="0"/>
        <w:ind w:left="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Детский центр </w:t>
      </w:r>
    </w:p>
    <w:p w:rsidR="00EB3DFC" w:rsidRDefault="00EB3DFC" w:rsidP="00EB3DFC">
      <w:pPr>
        <w:spacing w:after="0"/>
        <w:ind w:left="141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92929" cy="4658622"/>
            <wp:effectExtent l="19050" t="0" r="0" b="0"/>
            <wp:docPr id="21" name="Рисунок 4" descr="G:\исследователь 15\фото яйца\Детский 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следователь 15\фото яйца\Детский центр.jpg"/>
                    <pic:cNvPicPr>
                      <a:picLocks noChangeAspect="1" noChangeArrowheads="1"/>
                    </pic:cNvPicPr>
                  </pic:nvPicPr>
                  <pic:blipFill>
                    <a:blip r:embed="rId38" cstate="print"/>
                    <a:srcRect/>
                    <a:stretch>
                      <a:fillRect/>
                    </a:stretch>
                  </pic:blipFill>
                  <pic:spPr bwMode="auto">
                    <a:xfrm>
                      <a:off x="0" y="0"/>
                      <a:ext cx="3792769" cy="4658425"/>
                    </a:xfrm>
                    <a:prstGeom prst="rect">
                      <a:avLst/>
                    </a:prstGeom>
                    <a:noFill/>
                    <a:ln w="9525">
                      <a:noFill/>
                      <a:miter lim="800000"/>
                      <a:headEnd/>
                      <a:tailEnd/>
                    </a:ln>
                  </pic:spPr>
                </pic:pic>
              </a:graphicData>
            </a:graphic>
          </wp:inline>
        </w:drawing>
      </w:r>
    </w:p>
    <w:p w:rsidR="00EB3DFC" w:rsidRDefault="00EB3DFC" w:rsidP="00EB3DFC">
      <w:pPr>
        <w:spacing w:after="0"/>
        <w:jc w:val="both"/>
        <w:rPr>
          <w:rFonts w:ascii="Times New Roman" w:hAnsi="Times New Roman" w:cs="Times New Roman"/>
          <w:sz w:val="28"/>
          <w:szCs w:val="28"/>
        </w:rPr>
      </w:pPr>
    </w:p>
    <w:p w:rsidR="00EB3DFC" w:rsidRDefault="00EB3DFC" w:rsidP="00EB3DFC">
      <w:pPr>
        <w:spacing w:after="0"/>
        <w:jc w:val="both"/>
        <w:rPr>
          <w:rFonts w:ascii="Times New Roman" w:hAnsi="Times New Roman" w:cs="Times New Roman"/>
          <w:sz w:val="28"/>
          <w:szCs w:val="28"/>
        </w:rPr>
      </w:pPr>
      <w:r>
        <w:rPr>
          <w:rFonts w:ascii="Times New Roman" w:hAnsi="Times New Roman" w:cs="Times New Roman"/>
          <w:sz w:val="28"/>
          <w:szCs w:val="28"/>
        </w:rPr>
        <w:t>Жилые палатки, альтернатива отелям.</w:t>
      </w:r>
    </w:p>
    <w:p w:rsidR="00EB3DFC" w:rsidRDefault="00EB3DFC" w:rsidP="00EB3DFC">
      <w:pPr>
        <w:spacing w:after="0"/>
        <w:jc w:val="both"/>
        <w:rPr>
          <w:rFonts w:ascii="Times New Roman" w:hAnsi="Times New Roman" w:cs="Times New Roman"/>
          <w:sz w:val="28"/>
          <w:szCs w:val="28"/>
        </w:rPr>
      </w:pPr>
    </w:p>
    <w:p w:rsidR="00EB3DFC" w:rsidRDefault="00EB3DFC" w:rsidP="00EB3DFC">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3516047"/>
            <wp:effectExtent l="19050" t="0" r="0" b="0"/>
            <wp:docPr id="22" name="Рисунок 5" descr="G:\исследователь 15\фото яйца\Пал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следователь 15\фото яйца\Палатка.jpg"/>
                    <pic:cNvPicPr>
                      <a:picLocks noChangeAspect="1" noChangeArrowheads="1"/>
                    </pic:cNvPicPr>
                  </pic:nvPicPr>
                  <pic:blipFill>
                    <a:blip r:embed="rId39" cstate="print"/>
                    <a:srcRect/>
                    <a:stretch>
                      <a:fillRect/>
                    </a:stretch>
                  </pic:blipFill>
                  <pic:spPr bwMode="auto">
                    <a:xfrm>
                      <a:off x="0" y="0"/>
                      <a:ext cx="5760720" cy="3516047"/>
                    </a:xfrm>
                    <a:prstGeom prst="rect">
                      <a:avLst/>
                    </a:prstGeom>
                    <a:noFill/>
                    <a:ln w="9525">
                      <a:noFill/>
                      <a:miter lim="800000"/>
                      <a:headEnd/>
                      <a:tailEnd/>
                    </a:ln>
                  </pic:spPr>
                </pic:pic>
              </a:graphicData>
            </a:graphic>
          </wp:inline>
        </w:drawing>
      </w:r>
    </w:p>
    <w:p w:rsidR="00EB3DFC" w:rsidRDefault="00EB3DFC" w:rsidP="00EB3DFC">
      <w:pPr>
        <w:spacing w:after="0"/>
        <w:jc w:val="both"/>
        <w:rPr>
          <w:rFonts w:ascii="Times New Roman" w:hAnsi="Times New Roman" w:cs="Times New Roman"/>
          <w:sz w:val="28"/>
          <w:szCs w:val="28"/>
        </w:rPr>
      </w:pPr>
    </w:p>
    <w:p w:rsidR="00EB3DFC" w:rsidRDefault="00EB3DFC" w:rsidP="00EB3DF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Офис компании </w:t>
      </w:r>
      <w:proofErr w:type="spellStart"/>
      <w:r>
        <w:rPr>
          <w:rFonts w:ascii="Times New Roman" w:hAnsi="Times New Roman" w:cs="Times New Roman"/>
          <w:sz w:val="28"/>
          <w:szCs w:val="28"/>
        </w:rPr>
        <w:t>Виджей</w:t>
      </w:r>
      <w:proofErr w:type="spellEnd"/>
      <w:r>
        <w:rPr>
          <w:rFonts w:ascii="Times New Roman" w:hAnsi="Times New Roman" w:cs="Times New Roman"/>
          <w:sz w:val="28"/>
          <w:szCs w:val="28"/>
        </w:rPr>
        <w:t xml:space="preserve"> в Индии </w:t>
      </w:r>
    </w:p>
    <w:p w:rsidR="00EB3DFC" w:rsidRDefault="00EB3DFC" w:rsidP="00EB3DFC">
      <w:pPr>
        <w:spacing w:after="0"/>
        <w:jc w:val="both"/>
        <w:rPr>
          <w:rFonts w:ascii="Times New Roman" w:hAnsi="Times New Roman" w:cs="Times New Roman"/>
          <w:sz w:val="28"/>
          <w:szCs w:val="28"/>
        </w:rPr>
      </w:pPr>
    </w:p>
    <w:p w:rsidR="00EB3DFC" w:rsidRDefault="00EB3DFC" w:rsidP="00EB3DFC">
      <w:pPr>
        <w:spacing w:after="0"/>
        <w:ind w:left="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39838" cy="3783424"/>
            <wp:effectExtent l="19050" t="0" r="8412" b="0"/>
            <wp:docPr id="23" name="Рисунок 6" descr="G:\исследователь 15\фото яйца\Офис Vijay Мумбае Инд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следователь 15\фото яйца\Офис Vijay Мумбае Индия.jpg"/>
                    <pic:cNvPicPr>
                      <a:picLocks noChangeAspect="1" noChangeArrowheads="1"/>
                    </pic:cNvPicPr>
                  </pic:nvPicPr>
                  <pic:blipFill>
                    <a:blip r:embed="rId40" cstate="print"/>
                    <a:srcRect/>
                    <a:stretch>
                      <a:fillRect/>
                    </a:stretch>
                  </pic:blipFill>
                  <pic:spPr bwMode="auto">
                    <a:xfrm>
                      <a:off x="0" y="0"/>
                      <a:ext cx="5039786" cy="3783385"/>
                    </a:xfrm>
                    <a:prstGeom prst="rect">
                      <a:avLst/>
                    </a:prstGeom>
                    <a:noFill/>
                    <a:ln w="9525">
                      <a:noFill/>
                      <a:miter lim="800000"/>
                      <a:headEnd/>
                      <a:tailEnd/>
                    </a:ln>
                  </pic:spPr>
                </pic:pic>
              </a:graphicData>
            </a:graphic>
          </wp:inline>
        </w:drawing>
      </w:r>
    </w:p>
    <w:p w:rsidR="00EB3DFC" w:rsidRDefault="00EB3DFC" w:rsidP="00EB3DFC">
      <w:pPr>
        <w:spacing w:after="0"/>
        <w:ind w:left="708"/>
        <w:jc w:val="both"/>
        <w:rPr>
          <w:rFonts w:ascii="Times New Roman" w:hAnsi="Times New Roman" w:cs="Times New Roman"/>
          <w:sz w:val="28"/>
          <w:szCs w:val="28"/>
        </w:rPr>
      </w:pPr>
    </w:p>
    <w:p w:rsidR="00EB3DFC" w:rsidRDefault="00F827A9" w:rsidP="00EB3DFC">
      <w:pPr>
        <w:spacing w:after="0"/>
        <w:ind w:left="708"/>
        <w:jc w:val="both"/>
        <w:rPr>
          <w:rFonts w:ascii="Times New Roman" w:hAnsi="Times New Roman" w:cs="Times New Roman"/>
          <w:sz w:val="28"/>
          <w:szCs w:val="28"/>
        </w:rPr>
      </w:pPr>
      <w:r>
        <w:rPr>
          <w:rFonts w:ascii="Times New Roman" w:hAnsi="Times New Roman" w:cs="Times New Roman"/>
          <w:sz w:val="28"/>
          <w:szCs w:val="28"/>
        </w:rPr>
        <w:t>Жилой дом.</w:t>
      </w:r>
    </w:p>
    <w:p w:rsidR="00EB3DFC" w:rsidRPr="00CF1D9E" w:rsidRDefault="00EB3DFC" w:rsidP="00EB3DFC">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7355" cy="3762901"/>
            <wp:effectExtent l="19050" t="0" r="495" b="0"/>
            <wp:docPr id="24" name="Рисунок 7" descr="G:\исследователь 15\фото яйца\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исследователь 15\фото яйца\images (9).jpg"/>
                    <pic:cNvPicPr>
                      <a:picLocks noChangeAspect="1" noChangeArrowheads="1"/>
                    </pic:cNvPicPr>
                  </pic:nvPicPr>
                  <pic:blipFill>
                    <a:blip r:embed="rId41" cstate="print"/>
                    <a:srcRect/>
                    <a:stretch>
                      <a:fillRect/>
                    </a:stretch>
                  </pic:blipFill>
                  <pic:spPr bwMode="auto">
                    <a:xfrm>
                      <a:off x="0" y="0"/>
                      <a:ext cx="5657166" cy="3762776"/>
                    </a:xfrm>
                    <a:prstGeom prst="rect">
                      <a:avLst/>
                    </a:prstGeom>
                    <a:noFill/>
                    <a:ln w="9525">
                      <a:noFill/>
                      <a:miter lim="800000"/>
                      <a:headEnd/>
                      <a:tailEnd/>
                    </a:ln>
                  </pic:spPr>
                </pic:pic>
              </a:graphicData>
            </a:graphic>
          </wp:inline>
        </w:drawing>
      </w:r>
    </w:p>
    <w:sectPr w:rsidR="00EB3DFC" w:rsidRPr="00CF1D9E" w:rsidSect="00CF1D9E">
      <w:pgSz w:w="11907" w:h="16838"/>
      <w:pgMar w:top="851" w:right="1134"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D16" w:rsidRDefault="00A62D16" w:rsidP="000B2227">
      <w:pPr>
        <w:spacing w:after="0" w:line="240" w:lineRule="auto"/>
      </w:pPr>
      <w:r>
        <w:separator/>
      </w:r>
    </w:p>
  </w:endnote>
  <w:endnote w:type="continuationSeparator" w:id="0">
    <w:p w:rsidR="00A62D16" w:rsidRDefault="00A62D16" w:rsidP="000B22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Bold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D16" w:rsidRDefault="00A62D16" w:rsidP="000B2227">
      <w:pPr>
        <w:spacing w:after="0" w:line="240" w:lineRule="auto"/>
      </w:pPr>
      <w:r>
        <w:separator/>
      </w:r>
    </w:p>
  </w:footnote>
  <w:footnote w:type="continuationSeparator" w:id="0">
    <w:p w:rsidR="00A62D16" w:rsidRDefault="00A62D16" w:rsidP="000B22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F6B24"/>
    <w:multiLevelType w:val="hybridMultilevel"/>
    <w:tmpl w:val="0E042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C74933"/>
    <w:multiLevelType w:val="hybridMultilevel"/>
    <w:tmpl w:val="F58A440C"/>
    <w:lvl w:ilvl="0" w:tplc="EB0A65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69064AB"/>
    <w:multiLevelType w:val="hybridMultilevel"/>
    <w:tmpl w:val="2AF69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7F5AB5"/>
    <w:multiLevelType w:val="multilevel"/>
    <w:tmpl w:val="4C943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E54A1A"/>
    <w:multiLevelType w:val="hybridMultilevel"/>
    <w:tmpl w:val="22768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1F4521"/>
    <w:multiLevelType w:val="hybridMultilevel"/>
    <w:tmpl w:val="6E788400"/>
    <w:lvl w:ilvl="0" w:tplc="8E0E3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2E76B59"/>
    <w:multiLevelType w:val="hybridMultilevel"/>
    <w:tmpl w:val="BB10DA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4DB47C9"/>
    <w:multiLevelType w:val="multilevel"/>
    <w:tmpl w:val="76BA5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2"/>
  </w:num>
  <w:num w:numId="4">
    <w:abstractNumId w:val="7"/>
  </w:num>
  <w:num w:numId="5">
    <w:abstractNumId w:val="3"/>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31F77"/>
    <w:rsid w:val="00002CBE"/>
    <w:rsid w:val="00007E78"/>
    <w:rsid w:val="00015647"/>
    <w:rsid w:val="000205D5"/>
    <w:rsid w:val="00022ACF"/>
    <w:rsid w:val="000266CB"/>
    <w:rsid w:val="00047C2A"/>
    <w:rsid w:val="00052432"/>
    <w:rsid w:val="000624A2"/>
    <w:rsid w:val="00071005"/>
    <w:rsid w:val="0008635C"/>
    <w:rsid w:val="00087D2D"/>
    <w:rsid w:val="000A3D08"/>
    <w:rsid w:val="000B2227"/>
    <w:rsid w:val="001121A5"/>
    <w:rsid w:val="001148A0"/>
    <w:rsid w:val="00131D68"/>
    <w:rsid w:val="00132889"/>
    <w:rsid w:val="00140D60"/>
    <w:rsid w:val="0014529E"/>
    <w:rsid w:val="001553F0"/>
    <w:rsid w:val="00186809"/>
    <w:rsid w:val="001A6693"/>
    <w:rsid w:val="001E034B"/>
    <w:rsid w:val="001F1E97"/>
    <w:rsid w:val="00202BF5"/>
    <w:rsid w:val="0022743F"/>
    <w:rsid w:val="002316DA"/>
    <w:rsid w:val="00291CD6"/>
    <w:rsid w:val="002D464F"/>
    <w:rsid w:val="00317ABD"/>
    <w:rsid w:val="00317DDC"/>
    <w:rsid w:val="00323D79"/>
    <w:rsid w:val="003457C5"/>
    <w:rsid w:val="0035261B"/>
    <w:rsid w:val="003C2C38"/>
    <w:rsid w:val="003E7238"/>
    <w:rsid w:val="003F3009"/>
    <w:rsid w:val="004017FD"/>
    <w:rsid w:val="004039D7"/>
    <w:rsid w:val="00405262"/>
    <w:rsid w:val="00412D27"/>
    <w:rsid w:val="00442F8D"/>
    <w:rsid w:val="00461E97"/>
    <w:rsid w:val="00484583"/>
    <w:rsid w:val="004C4EFB"/>
    <w:rsid w:val="004D669D"/>
    <w:rsid w:val="004F6E7C"/>
    <w:rsid w:val="00513777"/>
    <w:rsid w:val="00522102"/>
    <w:rsid w:val="00533B83"/>
    <w:rsid w:val="0056135C"/>
    <w:rsid w:val="005633BC"/>
    <w:rsid w:val="00566E6A"/>
    <w:rsid w:val="00572442"/>
    <w:rsid w:val="005727C4"/>
    <w:rsid w:val="00576F2C"/>
    <w:rsid w:val="0058485B"/>
    <w:rsid w:val="005B12E6"/>
    <w:rsid w:val="005C00B9"/>
    <w:rsid w:val="005C7FDA"/>
    <w:rsid w:val="005E1ADD"/>
    <w:rsid w:val="00631363"/>
    <w:rsid w:val="006334CB"/>
    <w:rsid w:val="006511E0"/>
    <w:rsid w:val="006A3813"/>
    <w:rsid w:val="006B511B"/>
    <w:rsid w:val="006C1261"/>
    <w:rsid w:val="006F02B8"/>
    <w:rsid w:val="006F54BD"/>
    <w:rsid w:val="0071192B"/>
    <w:rsid w:val="00720918"/>
    <w:rsid w:val="007252CC"/>
    <w:rsid w:val="00731F77"/>
    <w:rsid w:val="00741949"/>
    <w:rsid w:val="007B1B54"/>
    <w:rsid w:val="007F2E86"/>
    <w:rsid w:val="007F4340"/>
    <w:rsid w:val="00803E7D"/>
    <w:rsid w:val="00803F65"/>
    <w:rsid w:val="008678AA"/>
    <w:rsid w:val="008A5F28"/>
    <w:rsid w:val="00920C6F"/>
    <w:rsid w:val="009261DC"/>
    <w:rsid w:val="009624D5"/>
    <w:rsid w:val="00966725"/>
    <w:rsid w:val="00971843"/>
    <w:rsid w:val="00990F45"/>
    <w:rsid w:val="009B5729"/>
    <w:rsid w:val="009D3174"/>
    <w:rsid w:val="009D497D"/>
    <w:rsid w:val="009E18A0"/>
    <w:rsid w:val="009F6DEC"/>
    <w:rsid w:val="00A170C1"/>
    <w:rsid w:val="00A42F87"/>
    <w:rsid w:val="00A50A25"/>
    <w:rsid w:val="00A62D16"/>
    <w:rsid w:val="00A6337B"/>
    <w:rsid w:val="00AC1678"/>
    <w:rsid w:val="00AE55B4"/>
    <w:rsid w:val="00AE5E24"/>
    <w:rsid w:val="00B10590"/>
    <w:rsid w:val="00B36407"/>
    <w:rsid w:val="00B36B42"/>
    <w:rsid w:val="00B40605"/>
    <w:rsid w:val="00B61880"/>
    <w:rsid w:val="00B657A2"/>
    <w:rsid w:val="00B7614F"/>
    <w:rsid w:val="00BB32AF"/>
    <w:rsid w:val="00BD17FB"/>
    <w:rsid w:val="00BE7EE6"/>
    <w:rsid w:val="00C005A6"/>
    <w:rsid w:val="00C24DDF"/>
    <w:rsid w:val="00C34A96"/>
    <w:rsid w:val="00C34E2D"/>
    <w:rsid w:val="00C35343"/>
    <w:rsid w:val="00C40653"/>
    <w:rsid w:val="00C50D8E"/>
    <w:rsid w:val="00C62810"/>
    <w:rsid w:val="00CB0136"/>
    <w:rsid w:val="00CB18A5"/>
    <w:rsid w:val="00CF1D9E"/>
    <w:rsid w:val="00D420FA"/>
    <w:rsid w:val="00D422B4"/>
    <w:rsid w:val="00D459D2"/>
    <w:rsid w:val="00D46A56"/>
    <w:rsid w:val="00D71D3D"/>
    <w:rsid w:val="00D74A4E"/>
    <w:rsid w:val="00D9388E"/>
    <w:rsid w:val="00DC32CD"/>
    <w:rsid w:val="00DE3F94"/>
    <w:rsid w:val="00DF2788"/>
    <w:rsid w:val="00E05D8D"/>
    <w:rsid w:val="00E2047A"/>
    <w:rsid w:val="00E209B6"/>
    <w:rsid w:val="00E557FB"/>
    <w:rsid w:val="00E71A70"/>
    <w:rsid w:val="00E73F97"/>
    <w:rsid w:val="00E77D7F"/>
    <w:rsid w:val="00E80AE4"/>
    <w:rsid w:val="00E84EBA"/>
    <w:rsid w:val="00EA4454"/>
    <w:rsid w:val="00EB3884"/>
    <w:rsid w:val="00EB3DFC"/>
    <w:rsid w:val="00EB44EB"/>
    <w:rsid w:val="00F26B17"/>
    <w:rsid w:val="00F47896"/>
    <w:rsid w:val="00F47E73"/>
    <w:rsid w:val="00F6462A"/>
    <w:rsid w:val="00F827A9"/>
    <w:rsid w:val="00FA103D"/>
    <w:rsid w:val="00FA70D5"/>
    <w:rsid w:val="00FB3711"/>
    <w:rsid w:val="00FD08DB"/>
    <w:rsid w:val="00FE00BD"/>
    <w:rsid w:val="00FE0719"/>
    <w:rsid w:val="00FE77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8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1F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1F77"/>
    <w:rPr>
      <w:rFonts w:ascii="Tahoma" w:hAnsi="Tahoma" w:cs="Tahoma"/>
      <w:sz w:val="16"/>
      <w:szCs w:val="16"/>
    </w:rPr>
  </w:style>
  <w:style w:type="character" w:styleId="a5">
    <w:name w:val="Emphasis"/>
    <w:basedOn w:val="a0"/>
    <w:uiPriority w:val="20"/>
    <w:qFormat/>
    <w:rsid w:val="00FD08DB"/>
    <w:rPr>
      <w:i/>
      <w:iCs/>
    </w:rPr>
  </w:style>
  <w:style w:type="paragraph" w:styleId="a6">
    <w:name w:val="header"/>
    <w:basedOn w:val="a"/>
    <w:link w:val="a7"/>
    <w:uiPriority w:val="99"/>
    <w:semiHidden/>
    <w:unhideWhenUsed/>
    <w:rsid w:val="000B222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B2227"/>
  </w:style>
  <w:style w:type="paragraph" w:styleId="a8">
    <w:name w:val="footer"/>
    <w:basedOn w:val="a"/>
    <w:link w:val="a9"/>
    <w:uiPriority w:val="99"/>
    <w:semiHidden/>
    <w:unhideWhenUsed/>
    <w:rsid w:val="000B222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B2227"/>
  </w:style>
  <w:style w:type="paragraph" w:customStyle="1" w:styleId="Default">
    <w:name w:val="Default"/>
    <w:rsid w:val="001E034B"/>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5724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E73F97"/>
    <w:pPr>
      <w:ind w:left="720"/>
      <w:contextualSpacing/>
    </w:pPr>
  </w:style>
  <w:style w:type="paragraph" w:styleId="ac">
    <w:name w:val="Normal (Web)"/>
    <w:basedOn w:val="a"/>
    <w:uiPriority w:val="99"/>
    <w:semiHidden/>
    <w:unhideWhenUsed/>
    <w:rsid w:val="00E73F97"/>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FE0719"/>
    <w:rPr>
      <w:b/>
      <w:bCs/>
    </w:rPr>
  </w:style>
  <w:style w:type="character" w:customStyle="1" w:styleId="apple-converted-space">
    <w:name w:val="apple-converted-space"/>
    <w:basedOn w:val="a0"/>
    <w:rsid w:val="00FE0719"/>
  </w:style>
  <w:style w:type="paragraph" w:styleId="ae">
    <w:name w:val="No Spacing"/>
    <w:uiPriority w:val="1"/>
    <w:qFormat/>
    <w:rsid w:val="005E1ADD"/>
    <w:pPr>
      <w:spacing w:after="0" w:line="240" w:lineRule="auto"/>
    </w:pPr>
  </w:style>
  <w:style w:type="character" w:styleId="af">
    <w:name w:val="Hyperlink"/>
    <w:basedOn w:val="a0"/>
    <w:uiPriority w:val="99"/>
    <w:unhideWhenUsed/>
    <w:rsid w:val="006511E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1.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http://rodnaya-tropinka.ru/pashal-ny-e-traditsii-pashal-ny-e-igry-dlya-detej/"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pochitat.com" TargetMode="External"/><Relationship Id="rId35" Type="http://schemas.openxmlformats.org/officeDocument/2006/relationships/image" Target="media/image18.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baseline="0"/>
            </a:pPr>
            <a:r>
              <a:rPr lang="ru-RU" sz="2400" baseline="0"/>
              <a:t>Родители.</a:t>
            </a:r>
          </a:p>
          <a:p>
            <a:pPr>
              <a:defRPr sz="2400" baseline="0"/>
            </a:pPr>
            <a:r>
              <a:rPr lang="ru-RU" sz="2400" baseline="0"/>
              <a:t> Красите ли вы яйца на пасху?</a:t>
            </a:r>
          </a:p>
        </c:rich>
      </c:tx>
    </c:title>
    <c:plotArea>
      <c:layout/>
      <c:pieChart>
        <c:varyColors val="1"/>
        <c:ser>
          <c:idx val="0"/>
          <c:order val="0"/>
          <c:tx>
            <c:strRef>
              <c:f>Лист1!$B$1</c:f>
              <c:strCache>
                <c:ptCount val="1"/>
                <c:pt idx="0">
                  <c:v>Родители. Красите ли вы яйца на пасху?</c:v>
                </c:pt>
              </c:strCache>
            </c:strRef>
          </c:tx>
          <c:dLbls>
            <c:dLbl>
              <c:idx val="0"/>
              <c:layout>
                <c:manualLayout>
                  <c:x val="-1.4835687457189139E-3"/>
                  <c:y val="-0.1513731871510105"/>
                </c:manualLayout>
              </c:layout>
              <c:showVal val="1"/>
            </c:dLbl>
            <c:txPr>
              <a:bodyPr/>
              <a:lstStyle/>
              <a:p>
                <a:pPr>
                  <a:defRPr sz="2500" baseline="0"/>
                </a:pPr>
                <a:endParaRPr lang="ru-RU"/>
              </a:p>
            </c:txPr>
            <c:showVal val="1"/>
          </c:dLbls>
          <c:cat>
            <c:strRef>
              <c:f>Лист1!$A$2:$A$4</c:f>
              <c:strCache>
                <c:ptCount val="3"/>
                <c:pt idx="0">
                  <c:v>да</c:v>
                </c:pt>
                <c:pt idx="1">
                  <c:v>нет</c:v>
                </c:pt>
                <c:pt idx="2">
                  <c:v>свой вариант</c:v>
                </c:pt>
              </c:strCache>
            </c:strRef>
          </c:cat>
          <c:val>
            <c:numRef>
              <c:f>Лист1!$B$2:$B$4</c:f>
              <c:numCache>
                <c:formatCode>General</c:formatCode>
                <c:ptCount val="3"/>
                <c:pt idx="0">
                  <c:v>51</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3000" baseline="0"/>
            </a:pPr>
            <a:endParaRPr lang="ru-RU"/>
          </a:p>
        </c:txPr>
      </c:legendEntry>
      <c:legendEntry>
        <c:idx val="2"/>
        <c:txPr>
          <a:bodyPr/>
          <a:lstStyle/>
          <a:p>
            <a:pPr>
              <a:defRPr sz="3000" baseline="0"/>
            </a:pPr>
            <a:endParaRPr lang="ru-RU"/>
          </a:p>
        </c:txPr>
      </c:legendEntry>
      <c:layout>
        <c:manualLayout>
          <c:xMode val="edge"/>
          <c:yMode val="edge"/>
          <c:x val="0.58670316907083997"/>
          <c:y val="0.78542490944482968"/>
          <c:w val="0.39380291011601087"/>
          <c:h val="0.21364817352107479"/>
        </c:manualLayout>
      </c:layout>
      <c:txPr>
        <a:bodyPr/>
        <a:lstStyle/>
        <a:p>
          <a:pPr>
            <a:defRPr baseline="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a:t>Знаете ли вы что такое "пасхальный бой" ?</a:t>
            </a:r>
          </a:p>
        </c:rich>
      </c:tx>
    </c:title>
    <c:plotArea>
      <c:layout/>
      <c:pieChart>
        <c:varyColors val="1"/>
        <c:ser>
          <c:idx val="0"/>
          <c:order val="0"/>
          <c:tx>
            <c:strRef>
              <c:f>Лист1!$B$1</c:f>
              <c:strCache>
                <c:ptCount val="1"/>
                <c:pt idx="0">
                  <c:v>Знаите ли вы что такое "пасхальный бой" ?</c:v>
                </c:pt>
              </c:strCache>
            </c:strRef>
          </c:tx>
          <c:dLbls>
            <c:dLbl>
              <c:idx val="1"/>
              <c:tx>
                <c:rich>
                  <a:bodyPr/>
                  <a:lstStyle/>
                  <a:p>
                    <a:r>
                      <a:rPr lang="en-US" sz="1000" b="1" i="0" baseline="0"/>
                      <a:t>3</a:t>
                    </a:r>
                  </a:p>
                </c:rich>
              </c:tx>
              <c:showVal val="1"/>
            </c:dLbl>
            <c:dLbl>
              <c:idx val="2"/>
              <c:spPr/>
              <c:txPr>
                <a:bodyPr/>
                <a:lstStyle/>
                <a:p>
                  <a:pPr>
                    <a:defRPr sz="1000" b="1" i="0" baseline="0"/>
                  </a:pPr>
                  <a:endParaRPr lang="ru-RU"/>
                </a:p>
              </c:txPr>
            </c:dLbl>
            <c:txPr>
              <a:bodyPr/>
              <a:lstStyle/>
              <a:p>
                <a:pPr>
                  <a:defRPr sz="2500" b="1" i="0" baseline="0"/>
                </a:pPr>
                <a:endParaRPr lang="ru-RU"/>
              </a:p>
            </c:txPr>
            <c:showVal val="1"/>
          </c:dLbls>
          <c:cat>
            <c:strRef>
              <c:f>Лист1!$A$2:$A$4</c:f>
              <c:strCache>
                <c:ptCount val="3"/>
                <c:pt idx="0">
                  <c:v>да</c:v>
                </c:pt>
                <c:pt idx="1">
                  <c:v>нет </c:v>
                </c:pt>
                <c:pt idx="2">
                  <c:v>свой вариант</c:v>
                </c:pt>
              </c:strCache>
            </c:strRef>
          </c:cat>
          <c:val>
            <c:numRef>
              <c:f>Лист1!$B$2:$B$4</c:f>
              <c:numCache>
                <c:formatCode>General</c:formatCode>
                <c:ptCount val="3"/>
                <c:pt idx="0">
                  <c:v>47</c:v>
                </c:pt>
                <c:pt idx="1">
                  <c:v>3</c:v>
                </c:pt>
                <c:pt idx="2">
                  <c:v>1</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51350344374488432"/>
          <c:y val="0.81038130330205749"/>
          <c:w val="0.46955034296999298"/>
          <c:h val="0.15982636770775074"/>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sz="3000" baseline="0"/>
              <a:t>Прочно ли куриное яйцо ?</a:t>
            </a:r>
          </a:p>
        </c:rich>
      </c:tx>
    </c:title>
    <c:plotArea>
      <c:layout/>
      <c:pieChart>
        <c:varyColors val="1"/>
        <c:ser>
          <c:idx val="0"/>
          <c:order val="0"/>
          <c:tx>
            <c:strRef>
              <c:f>Лист1!$B$1</c:f>
              <c:strCache>
                <c:ptCount val="1"/>
                <c:pt idx="0">
                  <c:v>Знаите ли вы что такое "пасхальный бой" ?</c:v>
                </c:pt>
              </c:strCache>
            </c:strRef>
          </c:tx>
          <c:dLbls>
            <c:txPr>
              <a:bodyPr/>
              <a:lstStyle/>
              <a:p>
                <a:pPr>
                  <a:defRPr sz="1500" b="1" i="0" baseline="0"/>
                </a:pPr>
                <a:endParaRPr lang="ru-RU"/>
              </a:p>
            </c:txPr>
            <c:showVal val="1"/>
            <c:showLeaderLines val="1"/>
          </c:dLbls>
          <c:cat>
            <c:strRef>
              <c:f>Лист1!$A$2:$A$4</c:f>
              <c:strCache>
                <c:ptCount val="3"/>
                <c:pt idx="0">
                  <c:v>да</c:v>
                </c:pt>
                <c:pt idx="1">
                  <c:v>нет </c:v>
                </c:pt>
                <c:pt idx="2">
                  <c:v>свой вариант</c:v>
                </c:pt>
              </c:strCache>
            </c:strRef>
          </c:cat>
          <c:val>
            <c:numRef>
              <c:f>Лист1!$B$2:$B$4</c:f>
              <c:numCache>
                <c:formatCode>General</c:formatCode>
                <c:ptCount val="3"/>
                <c:pt idx="0">
                  <c:v>24</c:v>
                </c:pt>
                <c:pt idx="1">
                  <c:v>25</c:v>
                </c:pt>
                <c:pt idx="2">
                  <c:v>2</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52234398218002909"/>
          <c:y val="0.89655672802871689"/>
          <c:w val="0.44755169187197708"/>
          <c:h val="7.7561514500644704E-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sz="3000" baseline="0"/>
              <a:t>Могут ли термообертки улучшить прочность куриного яйца?</a:t>
            </a:r>
          </a:p>
        </c:rich>
      </c:tx>
    </c:title>
    <c:plotArea>
      <c:layout/>
      <c:pieChart>
        <c:varyColors val="1"/>
        <c:ser>
          <c:idx val="0"/>
          <c:order val="0"/>
          <c:tx>
            <c:strRef>
              <c:f>Лист1!$B$1</c:f>
              <c:strCache>
                <c:ptCount val="1"/>
                <c:pt idx="0">
                  <c:v>Знаите ли вы что такое "пасхальный бой" ?</c:v>
                </c:pt>
              </c:strCache>
            </c:strRef>
          </c:tx>
          <c:dLbls>
            <c:txPr>
              <a:bodyPr/>
              <a:lstStyle/>
              <a:p>
                <a:pPr>
                  <a:defRPr sz="1000" b="1" i="0" baseline="0"/>
                </a:pPr>
                <a:endParaRPr lang="ru-RU"/>
              </a:p>
            </c:txPr>
            <c:showVal val="1"/>
            <c:showLeaderLines val="1"/>
          </c:dLbls>
          <c:cat>
            <c:strRef>
              <c:f>Лист1!$A$2:$A$4</c:f>
              <c:strCache>
                <c:ptCount val="3"/>
                <c:pt idx="0">
                  <c:v>да</c:v>
                </c:pt>
                <c:pt idx="1">
                  <c:v>нет </c:v>
                </c:pt>
                <c:pt idx="2">
                  <c:v>свой вариант</c:v>
                </c:pt>
              </c:strCache>
            </c:strRef>
          </c:cat>
          <c:val>
            <c:numRef>
              <c:f>Лист1!$B$2:$B$4</c:f>
              <c:numCache>
                <c:formatCode>General</c:formatCode>
                <c:ptCount val="3"/>
                <c:pt idx="0">
                  <c:v>42</c:v>
                </c:pt>
                <c:pt idx="1">
                  <c:v>8</c:v>
                </c:pt>
                <c:pt idx="2">
                  <c:v>1</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50163157211942433"/>
          <c:y val="0.89655672802871689"/>
          <c:w val="0.46826415973223839"/>
          <c:h val="7.7561514500644704E-2"/>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400" baseline="0"/>
            </a:pPr>
            <a:r>
              <a:rPr lang="ru-RU" sz="2400" baseline="0"/>
              <a:t>Дети.</a:t>
            </a:r>
          </a:p>
          <a:p>
            <a:pPr>
              <a:defRPr sz="2400" baseline="0"/>
            </a:pPr>
            <a:r>
              <a:rPr lang="ru-RU" sz="2400" baseline="0"/>
              <a:t> Красите ли вы яйца на пасху?</a:t>
            </a:r>
          </a:p>
        </c:rich>
      </c:tx>
    </c:title>
    <c:plotArea>
      <c:layout/>
      <c:pieChart>
        <c:varyColors val="1"/>
        <c:ser>
          <c:idx val="0"/>
          <c:order val="0"/>
          <c:tx>
            <c:strRef>
              <c:f>Лист1!$B$1</c:f>
              <c:strCache>
                <c:ptCount val="1"/>
                <c:pt idx="0">
                  <c:v>Родители. Красите ли вы яйца на пасху?</c:v>
                </c:pt>
              </c:strCache>
            </c:strRef>
          </c:tx>
          <c:dLbls>
            <c:dLbl>
              <c:idx val="0"/>
              <c:layout>
                <c:manualLayout>
                  <c:x val="1.6626516306871363E-2"/>
                  <c:y val="-0.11705602120926636"/>
                </c:manualLayout>
              </c:layout>
              <c:showVal val="1"/>
            </c:dLbl>
            <c:txPr>
              <a:bodyPr/>
              <a:lstStyle/>
              <a:p>
                <a:pPr>
                  <a:defRPr sz="1000" b="1" i="0" baseline="0"/>
                </a:pPr>
                <a:endParaRPr lang="ru-RU"/>
              </a:p>
            </c:txPr>
            <c:showVal val="1"/>
            <c:showLeaderLines val="1"/>
          </c:dLbls>
          <c:cat>
            <c:strRef>
              <c:f>Лист1!$A$2:$A$4</c:f>
              <c:strCache>
                <c:ptCount val="3"/>
                <c:pt idx="0">
                  <c:v>да</c:v>
                </c:pt>
                <c:pt idx="1">
                  <c:v>нет</c:v>
                </c:pt>
                <c:pt idx="2">
                  <c:v>свой вариант</c:v>
                </c:pt>
              </c:strCache>
            </c:strRef>
          </c:cat>
          <c:val>
            <c:numRef>
              <c:f>Лист1!$B$2:$B$4</c:f>
              <c:numCache>
                <c:formatCode>General</c:formatCode>
                <c:ptCount val="3"/>
                <c:pt idx="0">
                  <c:v>50</c:v>
                </c:pt>
                <c:pt idx="1">
                  <c:v>1</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39200753199364957"/>
          <c:y val="0.8743138670166225"/>
          <c:w val="0.60494836689316123"/>
          <c:h val="0.12475918635170602"/>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a:t>Знаете ли вы что такое "пасхальный бой" ?</a:t>
            </a:r>
          </a:p>
        </c:rich>
      </c:tx>
    </c:title>
    <c:plotArea>
      <c:layout/>
      <c:pieChart>
        <c:varyColors val="1"/>
        <c:ser>
          <c:idx val="0"/>
          <c:order val="0"/>
          <c:tx>
            <c:strRef>
              <c:f>Лист1!$B$1</c:f>
              <c:strCache>
                <c:ptCount val="1"/>
                <c:pt idx="0">
                  <c:v>Знаите ли вы что такое "пасхальный бой" ?</c:v>
                </c:pt>
              </c:strCache>
            </c:strRef>
          </c:tx>
          <c:dLbls>
            <c:txPr>
              <a:bodyPr/>
              <a:lstStyle/>
              <a:p>
                <a:pPr>
                  <a:defRPr sz="2500" baseline="0"/>
                </a:pPr>
                <a:endParaRPr lang="ru-RU"/>
              </a:p>
            </c:txPr>
            <c:showVal val="1"/>
            <c:showLeaderLines val="1"/>
          </c:dLbls>
          <c:cat>
            <c:strRef>
              <c:f>Лист1!$A$2:$A$4</c:f>
              <c:strCache>
                <c:ptCount val="3"/>
                <c:pt idx="0">
                  <c:v>да</c:v>
                </c:pt>
                <c:pt idx="1">
                  <c:v>нет </c:v>
                </c:pt>
                <c:pt idx="2">
                  <c:v>свой вариант</c:v>
                </c:pt>
              </c:strCache>
            </c:strRef>
          </c:cat>
          <c:val>
            <c:numRef>
              <c:f>Лист1!$B$2:$B$4</c:f>
              <c:numCache>
                <c:formatCode>General</c:formatCode>
                <c:ptCount val="3"/>
                <c:pt idx="0">
                  <c:v>29</c:v>
                </c:pt>
                <c:pt idx="1">
                  <c:v>22</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46173175535357069"/>
          <c:y val="0.89655672802871667"/>
          <c:w val="0.50816400329206457"/>
          <c:h val="7.7561514500644704E-2"/>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sz="3000" baseline="0"/>
              <a:t>Прочно ли куриное яйцо ?</a:t>
            </a:r>
          </a:p>
        </c:rich>
      </c:tx>
    </c:title>
    <c:plotArea>
      <c:layout/>
      <c:pieChart>
        <c:varyColors val="1"/>
        <c:ser>
          <c:idx val="0"/>
          <c:order val="0"/>
          <c:tx>
            <c:strRef>
              <c:f>Лист1!$B$1</c:f>
              <c:strCache>
                <c:ptCount val="1"/>
                <c:pt idx="0">
                  <c:v>Знаите ли вы что такое "пасхальный бой" ?</c:v>
                </c:pt>
              </c:strCache>
            </c:strRef>
          </c:tx>
          <c:dLbls>
            <c:txPr>
              <a:bodyPr/>
              <a:lstStyle/>
              <a:p>
                <a:pPr>
                  <a:defRPr sz="1500" b="1" i="0" baseline="0"/>
                </a:pPr>
                <a:endParaRPr lang="ru-RU"/>
              </a:p>
            </c:txPr>
            <c:showVal val="1"/>
            <c:showLeaderLines val="1"/>
          </c:dLbls>
          <c:cat>
            <c:strRef>
              <c:f>Лист1!$A$2:$A$4</c:f>
              <c:strCache>
                <c:ptCount val="3"/>
                <c:pt idx="0">
                  <c:v>да</c:v>
                </c:pt>
                <c:pt idx="1">
                  <c:v>нет </c:v>
                </c:pt>
                <c:pt idx="2">
                  <c:v>свой вариант</c:v>
                </c:pt>
              </c:strCache>
            </c:strRef>
          </c:cat>
          <c:val>
            <c:numRef>
              <c:f>Лист1!$B$2:$B$4</c:f>
              <c:numCache>
                <c:formatCode>General</c:formatCode>
                <c:ptCount val="3"/>
                <c:pt idx="0">
                  <c:v>23</c:v>
                </c:pt>
                <c:pt idx="1">
                  <c:v>23</c:v>
                </c:pt>
                <c:pt idx="2">
                  <c:v>5</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48505378846359404"/>
          <c:y val="0.89655672802871678"/>
          <c:w val="0.48484211093929236"/>
          <c:h val="7.7561514500644704E-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3000" baseline="0"/>
            </a:pPr>
            <a:r>
              <a:rPr lang="ru-RU" sz="3000" baseline="0"/>
              <a:t>Могут ли термообертки улучшить прочность куриного яйца?</a:t>
            </a:r>
          </a:p>
        </c:rich>
      </c:tx>
    </c:title>
    <c:plotArea>
      <c:layout/>
      <c:pieChart>
        <c:varyColors val="1"/>
        <c:ser>
          <c:idx val="0"/>
          <c:order val="0"/>
          <c:tx>
            <c:strRef>
              <c:f>Лист1!$B$1</c:f>
              <c:strCache>
                <c:ptCount val="1"/>
                <c:pt idx="0">
                  <c:v>Знаите ли вы что такое "пасхальный бой" ?</c:v>
                </c:pt>
              </c:strCache>
            </c:strRef>
          </c:tx>
          <c:dLbls>
            <c:txPr>
              <a:bodyPr/>
              <a:lstStyle/>
              <a:p>
                <a:pPr>
                  <a:defRPr sz="1500" b="1" i="0" baseline="0"/>
                </a:pPr>
                <a:endParaRPr lang="ru-RU"/>
              </a:p>
            </c:txPr>
            <c:showVal val="1"/>
            <c:showLeaderLines val="1"/>
          </c:dLbls>
          <c:cat>
            <c:strRef>
              <c:f>Лист1!$A$2:$A$4</c:f>
              <c:strCache>
                <c:ptCount val="3"/>
                <c:pt idx="0">
                  <c:v>да</c:v>
                </c:pt>
                <c:pt idx="1">
                  <c:v>нет </c:v>
                </c:pt>
                <c:pt idx="2">
                  <c:v>свой вариант</c:v>
                </c:pt>
              </c:strCache>
            </c:strRef>
          </c:cat>
          <c:val>
            <c:numRef>
              <c:f>Лист1!$B$2:$B$4</c:f>
              <c:numCache>
                <c:formatCode>General</c:formatCode>
                <c:ptCount val="3"/>
                <c:pt idx="0">
                  <c:v>35</c:v>
                </c:pt>
                <c:pt idx="1">
                  <c:v>12</c:v>
                </c:pt>
                <c:pt idx="2">
                  <c:v>4</c:v>
                </c:pt>
              </c:numCache>
            </c:numRef>
          </c:val>
        </c:ser>
        <c:firstSliceAng val="0"/>
      </c:pieChart>
    </c:plotArea>
    <c:legend>
      <c:legendPos val="r"/>
      <c:legendEntry>
        <c:idx val="0"/>
        <c:txPr>
          <a:bodyPr/>
          <a:lstStyle/>
          <a:p>
            <a:pPr>
              <a:defRPr sz="1500" baseline="0"/>
            </a:pPr>
            <a:endParaRPr lang="ru-RU"/>
          </a:p>
        </c:txPr>
      </c:legendEntry>
      <c:legendEntry>
        <c:idx val="1"/>
        <c:txPr>
          <a:bodyPr/>
          <a:lstStyle/>
          <a:p>
            <a:pPr>
              <a:defRPr sz="1500" baseline="0"/>
            </a:pPr>
            <a:endParaRPr lang="ru-RU"/>
          </a:p>
        </c:txPr>
      </c:legendEntry>
      <c:legendEntry>
        <c:idx val="2"/>
        <c:txPr>
          <a:bodyPr/>
          <a:lstStyle/>
          <a:p>
            <a:pPr>
              <a:defRPr sz="1500" baseline="0"/>
            </a:pPr>
            <a:endParaRPr lang="ru-RU"/>
          </a:p>
        </c:txPr>
      </c:legendEntry>
      <c:layout>
        <c:manualLayout>
          <c:xMode val="edge"/>
          <c:yMode val="edge"/>
          <c:x val="0.40893156551343468"/>
          <c:y val="0.89655672802871689"/>
          <c:w val="0.56096422498582998"/>
          <c:h val="7.7561514500644704E-2"/>
        </c:manualLayout>
      </c:layout>
      <c:txPr>
        <a:bodyPr/>
        <a:lstStyle/>
        <a:p>
          <a:pPr>
            <a:defRPr baseline="0"/>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0B5D0-F87B-44CB-B861-DB847CB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35</Pages>
  <Words>7737</Words>
  <Characters>44101</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Admin</cp:lastModifiedBy>
  <cp:revision>3</cp:revision>
  <cp:lastPrinted>2016-01-17T22:05:00Z</cp:lastPrinted>
  <dcterms:created xsi:type="dcterms:W3CDTF">2015-03-26T12:00:00Z</dcterms:created>
  <dcterms:modified xsi:type="dcterms:W3CDTF">2016-01-17T22:22:00Z</dcterms:modified>
</cp:coreProperties>
</file>