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9" w:rsidRPr="00B6535F" w:rsidRDefault="00577689" w:rsidP="005776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535F">
        <w:rPr>
          <w:noProof/>
          <w:sz w:val="24"/>
          <w:szCs w:val="24"/>
        </w:rPr>
        <w:drawing>
          <wp:inline distT="0" distB="0" distL="0" distR="0">
            <wp:extent cx="495300" cy="914400"/>
            <wp:effectExtent l="1905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89" w:rsidRPr="00B6535F" w:rsidRDefault="00577689" w:rsidP="005776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535F">
        <w:rPr>
          <w:sz w:val="24"/>
          <w:szCs w:val="24"/>
        </w:rPr>
        <w:t>__________________________________________________________________________________</w:t>
      </w:r>
    </w:p>
    <w:p w:rsidR="00577689" w:rsidRPr="00B6535F" w:rsidRDefault="00577689" w:rsidP="0057768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77689" w:rsidRPr="00B6535F" w:rsidRDefault="00577689" w:rsidP="005776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6535F">
        <w:rPr>
          <w:b/>
          <w:sz w:val="24"/>
          <w:szCs w:val="24"/>
        </w:rPr>
        <w:t xml:space="preserve">Департамент образования и науки </w:t>
      </w:r>
    </w:p>
    <w:p w:rsidR="00577689" w:rsidRPr="00B6535F" w:rsidRDefault="00577689" w:rsidP="00577689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sz w:val="24"/>
          <w:szCs w:val="24"/>
        </w:rPr>
      </w:pPr>
      <w:r w:rsidRPr="00B6535F">
        <w:rPr>
          <w:b/>
          <w:sz w:val="24"/>
          <w:szCs w:val="24"/>
        </w:rPr>
        <w:t>Костромской области</w:t>
      </w:r>
    </w:p>
    <w:p w:rsidR="00577689" w:rsidRPr="00B6535F" w:rsidRDefault="00577689" w:rsidP="00577689">
      <w:pPr>
        <w:rPr>
          <w:b/>
          <w:sz w:val="24"/>
          <w:szCs w:val="24"/>
        </w:rPr>
      </w:pPr>
    </w:p>
    <w:p w:rsidR="00577689" w:rsidRPr="00B6535F" w:rsidRDefault="00577689" w:rsidP="00577689">
      <w:pPr>
        <w:rPr>
          <w:sz w:val="24"/>
          <w:szCs w:val="24"/>
        </w:rPr>
      </w:pPr>
    </w:p>
    <w:p w:rsidR="00577689" w:rsidRPr="00B6535F" w:rsidRDefault="00577689" w:rsidP="00577689">
      <w:pPr>
        <w:jc w:val="center"/>
        <w:rPr>
          <w:b/>
          <w:spacing w:val="60"/>
          <w:sz w:val="24"/>
          <w:szCs w:val="24"/>
        </w:rPr>
      </w:pPr>
      <w:r w:rsidRPr="00B6535F">
        <w:rPr>
          <w:b/>
          <w:spacing w:val="60"/>
          <w:sz w:val="24"/>
          <w:szCs w:val="24"/>
        </w:rPr>
        <w:t>ПРИКАЗ</w:t>
      </w:r>
    </w:p>
    <w:p w:rsidR="00577689" w:rsidRPr="00B6535F" w:rsidRDefault="00577689" w:rsidP="0057768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577689" w:rsidRPr="00B6535F" w:rsidTr="005F3096">
        <w:tc>
          <w:tcPr>
            <w:tcW w:w="2840" w:type="dxa"/>
          </w:tcPr>
          <w:p w:rsidR="00577689" w:rsidRPr="00B6535F" w:rsidRDefault="00577689" w:rsidP="005F3096">
            <w:pPr>
              <w:jc w:val="center"/>
              <w:rPr>
                <w:b/>
                <w:sz w:val="24"/>
                <w:szCs w:val="24"/>
              </w:rPr>
            </w:pPr>
            <w:r w:rsidRPr="00B6535F">
              <w:rPr>
                <w:b/>
                <w:sz w:val="24"/>
                <w:szCs w:val="24"/>
              </w:rPr>
              <w:t>12 марта</w:t>
            </w:r>
          </w:p>
        </w:tc>
        <w:tc>
          <w:tcPr>
            <w:tcW w:w="2841" w:type="dxa"/>
          </w:tcPr>
          <w:p w:rsidR="00577689" w:rsidRPr="00B6535F" w:rsidRDefault="00577689" w:rsidP="005F3096">
            <w:pPr>
              <w:jc w:val="center"/>
              <w:rPr>
                <w:b/>
                <w:sz w:val="24"/>
                <w:szCs w:val="24"/>
              </w:rPr>
            </w:pPr>
            <w:r w:rsidRPr="00B6535F">
              <w:rPr>
                <w:b/>
                <w:sz w:val="24"/>
                <w:szCs w:val="24"/>
              </w:rPr>
              <w:t>г. Кострома</w:t>
            </w:r>
          </w:p>
        </w:tc>
        <w:tc>
          <w:tcPr>
            <w:tcW w:w="2841" w:type="dxa"/>
          </w:tcPr>
          <w:p w:rsidR="00577689" w:rsidRPr="00B6535F" w:rsidRDefault="00577689" w:rsidP="005F3096">
            <w:pPr>
              <w:jc w:val="center"/>
              <w:rPr>
                <w:b/>
                <w:sz w:val="24"/>
                <w:szCs w:val="24"/>
              </w:rPr>
            </w:pPr>
            <w:r w:rsidRPr="00B6535F">
              <w:rPr>
                <w:b/>
                <w:sz w:val="24"/>
                <w:szCs w:val="24"/>
              </w:rPr>
              <w:t>№ 550</w:t>
            </w:r>
          </w:p>
        </w:tc>
      </w:tr>
    </w:tbl>
    <w:p w:rsidR="00577689" w:rsidRPr="00B6535F" w:rsidRDefault="00577689" w:rsidP="00577689">
      <w:pPr>
        <w:jc w:val="center"/>
        <w:rPr>
          <w:b/>
          <w:sz w:val="24"/>
          <w:szCs w:val="24"/>
        </w:rPr>
      </w:pPr>
    </w:p>
    <w:p w:rsidR="00577689" w:rsidRPr="00B6535F" w:rsidRDefault="00577689" w:rsidP="00577689">
      <w:pPr>
        <w:jc w:val="both"/>
        <w:rPr>
          <w:b/>
          <w:sz w:val="24"/>
          <w:szCs w:val="24"/>
        </w:rPr>
      </w:pPr>
    </w:p>
    <w:p w:rsidR="00577689" w:rsidRPr="00B6535F" w:rsidRDefault="00577689" w:rsidP="00577689">
      <w:pPr>
        <w:rPr>
          <w:sz w:val="24"/>
          <w:szCs w:val="24"/>
        </w:rPr>
      </w:pPr>
      <w:r w:rsidRPr="00B6535F">
        <w:rPr>
          <w:sz w:val="24"/>
          <w:szCs w:val="24"/>
        </w:rPr>
        <w:t xml:space="preserve">Об утверждении  </w:t>
      </w:r>
    </w:p>
    <w:p w:rsidR="00577689" w:rsidRPr="00B6535F" w:rsidRDefault="00577689" w:rsidP="00577689">
      <w:pPr>
        <w:rPr>
          <w:sz w:val="24"/>
          <w:szCs w:val="24"/>
        </w:rPr>
      </w:pPr>
      <w:r w:rsidRPr="00B6535F">
        <w:rPr>
          <w:sz w:val="24"/>
          <w:szCs w:val="24"/>
        </w:rPr>
        <w:t>плана - графика введения ФГОС</w:t>
      </w:r>
    </w:p>
    <w:p w:rsidR="00577689" w:rsidRPr="00B6535F" w:rsidRDefault="00577689" w:rsidP="00577689">
      <w:pPr>
        <w:rPr>
          <w:sz w:val="24"/>
          <w:szCs w:val="24"/>
        </w:rPr>
      </w:pPr>
      <w:r w:rsidRPr="00B6535F">
        <w:rPr>
          <w:sz w:val="24"/>
          <w:szCs w:val="24"/>
        </w:rPr>
        <w:t>общего образования в Костромской области</w:t>
      </w:r>
    </w:p>
    <w:p w:rsidR="00577689" w:rsidRPr="00B6535F" w:rsidRDefault="00577689" w:rsidP="00577689">
      <w:pPr>
        <w:rPr>
          <w:sz w:val="24"/>
          <w:szCs w:val="24"/>
        </w:rPr>
      </w:pPr>
      <w:r w:rsidRPr="00B6535F">
        <w:rPr>
          <w:sz w:val="24"/>
          <w:szCs w:val="24"/>
        </w:rPr>
        <w:t>на 2012  год</w:t>
      </w:r>
    </w:p>
    <w:p w:rsidR="00577689" w:rsidRPr="00B6535F" w:rsidRDefault="00577689" w:rsidP="00577689">
      <w:pPr>
        <w:rPr>
          <w:sz w:val="24"/>
          <w:szCs w:val="24"/>
        </w:rPr>
      </w:pPr>
    </w:p>
    <w:p w:rsidR="00577689" w:rsidRPr="00B6535F" w:rsidRDefault="00577689" w:rsidP="00577689">
      <w:pPr>
        <w:ind w:firstLine="709"/>
        <w:jc w:val="both"/>
        <w:rPr>
          <w:sz w:val="24"/>
          <w:szCs w:val="24"/>
        </w:rPr>
      </w:pPr>
      <w:proofErr w:type="gramStart"/>
      <w:r w:rsidRPr="00B6535F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06 октября </w:t>
      </w:r>
      <w:smartTag w:uri="urn:schemas-microsoft-com:office:smarttags" w:element="PersonName">
        <w:smartTagPr>
          <w:attr w:name="ProductID" w:val="2009 г"/>
        </w:smartTagPr>
        <w:r w:rsidRPr="00B6535F">
          <w:rPr>
            <w:sz w:val="24"/>
            <w:szCs w:val="24"/>
          </w:rPr>
          <w:t>2009 г</w:t>
        </w:r>
      </w:smartTag>
      <w:r w:rsidRPr="00B6535F">
        <w:rPr>
          <w:sz w:val="24"/>
          <w:szCs w:val="24"/>
        </w:rPr>
        <w:t>.</w:t>
      </w:r>
      <w:r w:rsidRPr="00B6535F">
        <w:rPr>
          <w:b/>
          <w:spacing w:val="44"/>
          <w:sz w:val="24"/>
          <w:szCs w:val="24"/>
        </w:rPr>
        <w:t xml:space="preserve"> </w:t>
      </w:r>
      <w:r w:rsidRPr="00B6535F">
        <w:rPr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и приказом департамента образования и науки Костромской области № 529</w:t>
      </w:r>
      <w:proofErr w:type="gramEnd"/>
      <w:r w:rsidRPr="00B6535F">
        <w:rPr>
          <w:sz w:val="24"/>
          <w:szCs w:val="24"/>
        </w:rPr>
        <w:t xml:space="preserve"> от 22.03.2011 «О введении федерального государственного образовательного стандарта начального общего образования»</w:t>
      </w:r>
    </w:p>
    <w:p w:rsidR="00577689" w:rsidRPr="00B6535F" w:rsidRDefault="00577689" w:rsidP="00577689">
      <w:pPr>
        <w:ind w:firstLine="720"/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 </w:t>
      </w:r>
    </w:p>
    <w:p w:rsidR="00577689" w:rsidRPr="00B6535F" w:rsidRDefault="00577689" w:rsidP="00577689">
      <w:pPr>
        <w:ind w:right="-766"/>
        <w:jc w:val="both"/>
        <w:rPr>
          <w:sz w:val="24"/>
          <w:szCs w:val="24"/>
        </w:rPr>
      </w:pPr>
      <w:r w:rsidRPr="00B6535F">
        <w:rPr>
          <w:sz w:val="24"/>
          <w:szCs w:val="24"/>
        </w:rPr>
        <w:t>ПРИКАЗЫВАЮ:</w:t>
      </w:r>
    </w:p>
    <w:p w:rsidR="00577689" w:rsidRPr="00B6535F" w:rsidRDefault="00577689" w:rsidP="00577689">
      <w:pPr>
        <w:pStyle w:val="af4"/>
        <w:rPr>
          <w:sz w:val="24"/>
          <w:szCs w:val="24"/>
        </w:rPr>
      </w:pPr>
    </w:p>
    <w:p w:rsidR="00577689" w:rsidRPr="00B6535F" w:rsidRDefault="00577689" w:rsidP="00577689">
      <w:pPr>
        <w:pStyle w:val="af4"/>
        <w:rPr>
          <w:sz w:val="24"/>
          <w:szCs w:val="24"/>
        </w:rPr>
      </w:pPr>
    </w:p>
    <w:p w:rsidR="00577689" w:rsidRPr="00B6535F" w:rsidRDefault="00577689" w:rsidP="00577689">
      <w:pPr>
        <w:numPr>
          <w:ilvl w:val="0"/>
          <w:numId w:val="1"/>
        </w:numPr>
        <w:tabs>
          <w:tab w:val="clear" w:pos="750"/>
          <w:tab w:val="num" w:pos="-142"/>
        </w:tabs>
        <w:ind w:left="0" w:firstLine="709"/>
        <w:jc w:val="both"/>
        <w:rPr>
          <w:sz w:val="24"/>
          <w:szCs w:val="24"/>
        </w:rPr>
      </w:pPr>
      <w:r w:rsidRPr="00B6535F">
        <w:rPr>
          <w:sz w:val="24"/>
          <w:szCs w:val="24"/>
        </w:rPr>
        <w:t>Утвердить план – график введения федеральных государственных стандартов общего образования в Костромской области на 2012  год (приложение 1).</w:t>
      </w:r>
    </w:p>
    <w:p w:rsidR="00577689" w:rsidRPr="00B6535F" w:rsidRDefault="00577689" w:rsidP="00577689">
      <w:pPr>
        <w:numPr>
          <w:ilvl w:val="0"/>
          <w:numId w:val="1"/>
        </w:numPr>
        <w:tabs>
          <w:tab w:val="clear" w:pos="750"/>
          <w:tab w:val="num" w:pos="0"/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Утвердить список общеобразовательных учреждений Костромской области — </w:t>
      </w:r>
      <w:proofErr w:type="spellStart"/>
      <w:r w:rsidRPr="00B6535F">
        <w:rPr>
          <w:sz w:val="24"/>
          <w:szCs w:val="24"/>
        </w:rPr>
        <w:t>пилотных</w:t>
      </w:r>
      <w:proofErr w:type="spellEnd"/>
      <w:r w:rsidRPr="00B6535F">
        <w:rPr>
          <w:sz w:val="24"/>
          <w:szCs w:val="24"/>
        </w:rPr>
        <w:t xml:space="preserve"> площадок по введению федерального государственного образовательного стандарта основного общего образования (приложение 2).</w:t>
      </w:r>
    </w:p>
    <w:p w:rsidR="00577689" w:rsidRPr="00B6535F" w:rsidRDefault="00577689" w:rsidP="00577689">
      <w:pPr>
        <w:numPr>
          <w:ilvl w:val="0"/>
          <w:numId w:val="1"/>
        </w:numPr>
        <w:tabs>
          <w:tab w:val="clear" w:pos="750"/>
          <w:tab w:val="num" w:pos="0"/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B6535F">
        <w:rPr>
          <w:sz w:val="24"/>
          <w:szCs w:val="24"/>
        </w:rPr>
        <w:t>Отделу дошкольного, общего и дополнительного образования департамента образования и науки Костромской области (Антонова М.О.), ОГБОУ ДПО «Костромской областной институт развития образования» (Лушина Е.А.), ГУ ИАЦ (Фоминых С.А.) обеспечить реализацию плана-графика.</w:t>
      </w:r>
    </w:p>
    <w:p w:rsidR="00577689" w:rsidRPr="00B6535F" w:rsidRDefault="00577689" w:rsidP="00577689">
      <w:pPr>
        <w:numPr>
          <w:ilvl w:val="0"/>
          <w:numId w:val="1"/>
        </w:numPr>
        <w:tabs>
          <w:tab w:val="clear" w:pos="750"/>
          <w:tab w:val="num" w:pos="0"/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Рекомендовать муниципальным органам, осуществляющим управление в сфере образования создать условия для введения федерального государственного образовательного стандарта основного общего образования в </w:t>
      </w:r>
      <w:proofErr w:type="spellStart"/>
      <w:r w:rsidRPr="00B6535F">
        <w:rPr>
          <w:sz w:val="24"/>
          <w:szCs w:val="24"/>
        </w:rPr>
        <w:t>пилотных</w:t>
      </w:r>
      <w:proofErr w:type="spellEnd"/>
      <w:r w:rsidRPr="00B6535F">
        <w:rPr>
          <w:sz w:val="24"/>
          <w:szCs w:val="24"/>
        </w:rPr>
        <w:t xml:space="preserve"> общеобразовательных учреждениях;</w:t>
      </w:r>
    </w:p>
    <w:p w:rsidR="00577689" w:rsidRPr="00B6535F" w:rsidRDefault="00577689" w:rsidP="00577689">
      <w:pPr>
        <w:numPr>
          <w:ilvl w:val="0"/>
          <w:numId w:val="1"/>
        </w:numPr>
        <w:tabs>
          <w:tab w:val="clear" w:pos="750"/>
          <w:tab w:val="num" w:pos="0"/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B6535F">
        <w:rPr>
          <w:sz w:val="24"/>
          <w:szCs w:val="24"/>
        </w:rPr>
        <w:t>Контроль за</w:t>
      </w:r>
      <w:proofErr w:type="gramEnd"/>
      <w:r w:rsidRPr="00B6535F">
        <w:rPr>
          <w:sz w:val="24"/>
          <w:szCs w:val="24"/>
        </w:rPr>
        <w:t xml:space="preserve"> исполнением настоящего приказа возложить на заместителя директора департамента образования и науки Антонову М.О.</w:t>
      </w:r>
    </w:p>
    <w:p w:rsidR="00577689" w:rsidRPr="00B6535F" w:rsidRDefault="00577689" w:rsidP="00577689">
      <w:pPr>
        <w:pStyle w:val="BodyText"/>
        <w:ind w:firstLine="0"/>
        <w:rPr>
          <w:sz w:val="24"/>
          <w:szCs w:val="24"/>
        </w:rPr>
      </w:pPr>
    </w:p>
    <w:p w:rsidR="00577689" w:rsidRPr="00B6535F" w:rsidRDefault="00577689" w:rsidP="00577689">
      <w:pPr>
        <w:ind w:right="-766"/>
        <w:jc w:val="both"/>
        <w:rPr>
          <w:sz w:val="24"/>
          <w:szCs w:val="24"/>
        </w:rPr>
      </w:pPr>
    </w:p>
    <w:p w:rsidR="00577689" w:rsidRPr="00B6535F" w:rsidRDefault="00577689" w:rsidP="00577689">
      <w:pPr>
        <w:ind w:right="-766" w:firstLine="709"/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Директор департамента </w:t>
      </w:r>
      <w:r w:rsidRPr="00B6535F">
        <w:rPr>
          <w:sz w:val="24"/>
          <w:szCs w:val="24"/>
        </w:rPr>
        <w:tab/>
      </w:r>
      <w:r w:rsidRPr="00B6535F">
        <w:rPr>
          <w:sz w:val="24"/>
          <w:szCs w:val="24"/>
        </w:rPr>
        <w:tab/>
      </w:r>
      <w:r w:rsidRPr="00B6535F">
        <w:rPr>
          <w:sz w:val="24"/>
          <w:szCs w:val="24"/>
        </w:rPr>
        <w:tab/>
      </w:r>
      <w:r w:rsidRPr="00B6535F">
        <w:rPr>
          <w:sz w:val="24"/>
          <w:szCs w:val="24"/>
        </w:rPr>
        <w:tab/>
      </w:r>
      <w:r w:rsidRPr="00B6535F">
        <w:rPr>
          <w:sz w:val="24"/>
          <w:szCs w:val="24"/>
        </w:rPr>
        <w:tab/>
      </w:r>
      <w:proofErr w:type="spellStart"/>
      <w:r w:rsidRPr="00B6535F">
        <w:rPr>
          <w:sz w:val="24"/>
          <w:szCs w:val="24"/>
        </w:rPr>
        <w:t>Т.Е.Быстрякова</w:t>
      </w:r>
      <w:proofErr w:type="spellEnd"/>
    </w:p>
    <w:p w:rsidR="00577689" w:rsidRPr="00B6535F" w:rsidRDefault="00577689" w:rsidP="00577689">
      <w:pPr>
        <w:ind w:right="-5"/>
        <w:jc w:val="right"/>
        <w:rPr>
          <w:sz w:val="24"/>
          <w:szCs w:val="24"/>
        </w:rPr>
      </w:pPr>
    </w:p>
    <w:p w:rsidR="00577689" w:rsidRPr="00B6535F" w:rsidRDefault="00577689" w:rsidP="00577689">
      <w:pPr>
        <w:ind w:right="-5"/>
        <w:rPr>
          <w:sz w:val="24"/>
          <w:szCs w:val="24"/>
        </w:rPr>
        <w:sectPr w:rsidR="00577689" w:rsidRPr="00B6535F" w:rsidSect="002D6666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577689" w:rsidRPr="00B6535F" w:rsidRDefault="00577689" w:rsidP="00577689">
      <w:pPr>
        <w:ind w:firstLine="5529"/>
        <w:jc w:val="right"/>
        <w:rPr>
          <w:sz w:val="24"/>
          <w:szCs w:val="24"/>
        </w:rPr>
      </w:pPr>
      <w:r w:rsidRPr="00B6535F">
        <w:rPr>
          <w:sz w:val="24"/>
          <w:szCs w:val="24"/>
        </w:rPr>
        <w:lastRenderedPageBreak/>
        <w:t>Приложение 2</w:t>
      </w:r>
    </w:p>
    <w:p w:rsidR="00577689" w:rsidRPr="00B6535F" w:rsidRDefault="00577689" w:rsidP="00577689">
      <w:pPr>
        <w:ind w:left="5529" w:firstLine="15"/>
        <w:jc w:val="right"/>
        <w:rPr>
          <w:sz w:val="24"/>
          <w:szCs w:val="24"/>
        </w:rPr>
      </w:pPr>
      <w:r w:rsidRPr="00B6535F">
        <w:rPr>
          <w:sz w:val="24"/>
          <w:szCs w:val="24"/>
        </w:rPr>
        <w:t>Утверждено</w:t>
      </w:r>
    </w:p>
    <w:p w:rsidR="00577689" w:rsidRPr="00B6535F" w:rsidRDefault="00577689" w:rsidP="00577689">
      <w:pPr>
        <w:ind w:left="5529" w:firstLine="15"/>
        <w:jc w:val="right"/>
        <w:rPr>
          <w:sz w:val="24"/>
          <w:szCs w:val="24"/>
        </w:rPr>
      </w:pPr>
      <w:r w:rsidRPr="00B6535F">
        <w:rPr>
          <w:sz w:val="24"/>
          <w:szCs w:val="24"/>
        </w:rPr>
        <w:t xml:space="preserve"> приказом департамента образования </w:t>
      </w:r>
    </w:p>
    <w:p w:rsidR="00577689" w:rsidRPr="00B6535F" w:rsidRDefault="00577689" w:rsidP="00577689">
      <w:pPr>
        <w:ind w:left="5529" w:firstLine="15"/>
        <w:jc w:val="right"/>
        <w:rPr>
          <w:sz w:val="24"/>
          <w:szCs w:val="24"/>
        </w:rPr>
      </w:pPr>
      <w:r w:rsidRPr="00B6535F">
        <w:rPr>
          <w:sz w:val="24"/>
          <w:szCs w:val="24"/>
        </w:rPr>
        <w:t>и науки Костромской о</w:t>
      </w:r>
      <w:r w:rsidRPr="00B6535F">
        <w:rPr>
          <w:sz w:val="24"/>
          <w:szCs w:val="24"/>
        </w:rPr>
        <w:t>б</w:t>
      </w:r>
      <w:r w:rsidRPr="00B6535F">
        <w:rPr>
          <w:sz w:val="24"/>
          <w:szCs w:val="24"/>
        </w:rPr>
        <w:t xml:space="preserve">ласти </w:t>
      </w:r>
    </w:p>
    <w:p w:rsidR="00577689" w:rsidRPr="00B6535F" w:rsidRDefault="00577689" w:rsidP="00577689">
      <w:pPr>
        <w:ind w:left="5529" w:firstLine="15"/>
        <w:jc w:val="right"/>
        <w:rPr>
          <w:sz w:val="24"/>
          <w:szCs w:val="24"/>
        </w:rPr>
      </w:pPr>
      <w:r w:rsidRPr="00B6535F">
        <w:rPr>
          <w:sz w:val="24"/>
          <w:szCs w:val="24"/>
        </w:rPr>
        <w:t>от 12 марта 2012 г. № 550</w:t>
      </w:r>
    </w:p>
    <w:p w:rsidR="00577689" w:rsidRPr="00B6535F" w:rsidRDefault="00577689" w:rsidP="00577689">
      <w:pPr>
        <w:ind w:right="-5"/>
        <w:jc w:val="center"/>
        <w:rPr>
          <w:sz w:val="24"/>
          <w:szCs w:val="24"/>
        </w:rPr>
      </w:pPr>
      <w:r w:rsidRPr="00B6535F">
        <w:rPr>
          <w:sz w:val="24"/>
          <w:szCs w:val="24"/>
        </w:rPr>
        <w:t xml:space="preserve">Список </w:t>
      </w:r>
    </w:p>
    <w:p w:rsidR="00577689" w:rsidRPr="00B6535F" w:rsidRDefault="00577689" w:rsidP="00577689">
      <w:pPr>
        <w:ind w:right="-5"/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общеобразовательных учреждений Костромской области — </w:t>
      </w:r>
      <w:proofErr w:type="spellStart"/>
      <w:r w:rsidRPr="00B6535F">
        <w:rPr>
          <w:sz w:val="24"/>
          <w:szCs w:val="24"/>
        </w:rPr>
        <w:t>пилотных</w:t>
      </w:r>
      <w:proofErr w:type="spellEnd"/>
      <w:r w:rsidRPr="00B6535F">
        <w:rPr>
          <w:sz w:val="24"/>
          <w:szCs w:val="24"/>
        </w:rPr>
        <w:t xml:space="preserve"> площадок по введению федерального государственного образовательного стандарта основного общего образования</w:t>
      </w:r>
    </w:p>
    <w:p w:rsidR="00577689" w:rsidRPr="00B6535F" w:rsidRDefault="00577689" w:rsidP="00577689">
      <w:pPr>
        <w:rPr>
          <w:i/>
          <w:sz w:val="24"/>
          <w:szCs w:val="24"/>
        </w:rPr>
      </w:pPr>
    </w:p>
    <w:p w:rsidR="00577689" w:rsidRPr="00B6535F" w:rsidRDefault="00577689" w:rsidP="00B6535F">
      <w:pPr>
        <w:numPr>
          <w:ilvl w:val="0"/>
          <w:numId w:val="3"/>
        </w:numPr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лицей №17 г</w:t>
      </w:r>
      <w:proofErr w:type="gramStart"/>
      <w:r w:rsidRPr="00B6535F">
        <w:rPr>
          <w:sz w:val="24"/>
          <w:szCs w:val="24"/>
        </w:rPr>
        <w:t>.К</w:t>
      </w:r>
      <w:proofErr w:type="gramEnd"/>
      <w:r w:rsidRPr="00B6535F">
        <w:rPr>
          <w:sz w:val="24"/>
          <w:szCs w:val="24"/>
        </w:rPr>
        <w:t>острома</w:t>
      </w:r>
    </w:p>
    <w:p w:rsidR="00577689" w:rsidRPr="00B6535F" w:rsidRDefault="00577689" w:rsidP="00B6535F">
      <w:pPr>
        <w:numPr>
          <w:ilvl w:val="0"/>
          <w:numId w:val="3"/>
        </w:numPr>
        <w:ind w:right="-103"/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гимназия №25  г. Кострома</w:t>
      </w:r>
    </w:p>
    <w:p w:rsidR="00577689" w:rsidRPr="00B6535F" w:rsidRDefault="00577689" w:rsidP="00B6535F">
      <w:pPr>
        <w:numPr>
          <w:ilvl w:val="0"/>
          <w:numId w:val="3"/>
        </w:numPr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средняя общеобразовательная школа  №29                       </w:t>
      </w:r>
    </w:p>
    <w:p w:rsidR="00577689" w:rsidRPr="00B6535F" w:rsidRDefault="00577689" w:rsidP="00B6535F">
      <w:pPr>
        <w:numPr>
          <w:ilvl w:val="0"/>
          <w:numId w:val="3"/>
        </w:numPr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Минская средняя общеобразовательная школа Костромского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</w:t>
      </w:r>
      <w:proofErr w:type="spellStart"/>
      <w:r w:rsidRPr="00B6535F">
        <w:rPr>
          <w:sz w:val="24"/>
          <w:szCs w:val="24"/>
        </w:rPr>
        <w:t>Середняковская</w:t>
      </w:r>
      <w:proofErr w:type="spellEnd"/>
      <w:r w:rsidRPr="00B6535F">
        <w:rPr>
          <w:sz w:val="24"/>
          <w:szCs w:val="24"/>
        </w:rPr>
        <w:t xml:space="preserve"> средняя общеобразовательная школа Костромского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гимназия г</w:t>
      </w:r>
      <w:proofErr w:type="gramStart"/>
      <w:r w:rsidRPr="00B6535F">
        <w:rPr>
          <w:sz w:val="24"/>
          <w:szCs w:val="24"/>
        </w:rPr>
        <w:t>.Н</w:t>
      </w:r>
      <w:proofErr w:type="gramEnd"/>
      <w:r w:rsidRPr="00B6535F">
        <w:rPr>
          <w:sz w:val="24"/>
          <w:szCs w:val="24"/>
        </w:rPr>
        <w:t>ерехты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средняя общеобразовательная школа №1 г</w:t>
      </w:r>
      <w:proofErr w:type="gramStart"/>
      <w:r w:rsidRPr="00B6535F">
        <w:rPr>
          <w:sz w:val="24"/>
          <w:szCs w:val="24"/>
        </w:rPr>
        <w:t>.Н</w:t>
      </w:r>
      <w:proofErr w:type="gramEnd"/>
      <w:r w:rsidRPr="00B6535F">
        <w:rPr>
          <w:sz w:val="24"/>
          <w:szCs w:val="24"/>
        </w:rPr>
        <w:t xml:space="preserve">еи 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средняя общеобразовательная школа №13 г. Буя</w:t>
      </w:r>
    </w:p>
    <w:p w:rsidR="00577689" w:rsidRPr="00B6535F" w:rsidRDefault="00577689" w:rsidP="00B6535F">
      <w:pPr>
        <w:numPr>
          <w:ilvl w:val="0"/>
          <w:numId w:val="3"/>
        </w:numPr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средняя общеобразовательная школа №1 г.п.п. Чистые Боры Буйского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</w:t>
      </w:r>
      <w:proofErr w:type="spellStart"/>
      <w:r w:rsidRPr="00B6535F">
        <w:rPr>
          <w:sz w:val="24"/>
          <w:szCs w:val="24"/>
        </w:rPr>
        <w:t>Боровская</w:t>
      </w:r>
      <w:proofErr w:type="spellEnd"/>
      <w:r w:rsidRPr="00B6535F">
        <w:rPr>
          <w:sz w:val="24"/>
          <w:szCs w:val="24"/>
        </w:rPr>
        <w:t xml:space="preserve"> основная общеобразовательная школа Буйского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гимназия № 3 г. Шарьи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rFonts w:ascii="Arial CYR" w:hAnsi="Arial CYR" w:cs="Arial CYR"/>
          <w:color w:val="C00000"/>
          <w:sz w:val="24"/>
          <w:szCs w:val="24"/>
          <w:u w:val="single"/>
        </w:rPr>
      </w:pPr>
      <w:r w:rsidRPr="00B6535F">
        <w:rPr>
          <w:color w:val="C00000"/>
          <w:sz w:val="24"/>
          <w:szCs w:val="24"/>
          <w:u w:val="single"/>
        </w:rPr>
        <w:t>МОУ средняя общеобразовательная школа № 21 г. Шарьи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</w:t>
      </w:r>
      <w:proofErr w:type="spellStart"/>
      <w:r w:rsidRPr="00B6535F">
        <w:rPr>
          <w:sz w:val="24"/>
          <w:szCs w:val="24"/>
        </w:rPr>
        <w:t>Вохомская</w:t>
      </w:r>
      <w:proofErr w:type="spellEnd"/>
      <w:r w:rsidRPr="00B6535F">
        <w:rPr>
          <w:sz w:val="24"/>
          <w:szCs w:val="24"/>
        </w:rPr>
        <w:t xml:space="preserve"> средняя общеобразовательная школа  </w:t>
      </w:r>
      <w:proofErr w:type="spellStart"/>
      <w:r w:rsidRPr="00B6535F">
        <w:rPr>
          <w:sz w:val="24"/>
          <w:szCs w:val="24"/>
        </w:rPr>
        <w:t>Вохомского</w:t>
      </w:r>
      <w:proofErr w:type="spellEnd"/>
      <w:r w:rsidRPr="00B6535F">
        <w:rPr>
          <w:sz w:val="24"/>
          <w:szCs w:val="24"/>
        </w:rPr>
        <w:t xml:space="preserve">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</w:t>
      </w:r>
      <w:proofErr w:type="spellStart"/>
      <w:r w:rsidRPr="00B6535F">
        <w:rPr>
          <w:sz w:val="24"/>
          <w:szCs w:val="24"/>
        </w:rPr>
        <w:t>Судиславская</w:t>
      </w:r>
      <w:proofErr w:type="spellEnd"/>
      <w:r w:rsidRPr="00B6535F">
        <w:rPr>
          <w:sz w:val="24"/>
          <w:szCs w:val="24"/>
        </w:rPr>
        <w:t xml:space="preserve"> основная общеобразовательная школа </w:t>
      </w:r>
      <w:proofErr w:type="spellStart"/>
      <w:r w:rsidRPr="00B6535F">
        <w:rPr>
          <w:sz w:val="24"/>
          <w:szCs w:val="24"/>
        </w:rPr>
        <w:t>Судиславского</w:t>
      </w:r>
      <w:proofErr w:type="spellEnd"/>
      <w:r w:rsidRPr="00B6535F">
        <w:rPr>
          <w:sz w:val="24"/>
          <w:szCs w:val="24"/>
        </w:rPr>
        <w:t xml:space="preserve">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 xml:space="preserve">МОУ Андреевская основная общеобразовательная школа </w:t>
      </w:r>
      <w:proofErr w:type="spellStart"/>
      <w:r w:rsidRPr="00B6535F">
        <w:rPr>
          <w:sz w:val="24"/>
          <w:szCs w:val="24"/>
        </w:rPr>
        <w:t>Сусанинского</w:t>
      </w:r>
      <w:proofErr w:type="spellEnd"/>
      <w:r w:rsidRPr="00B6535F">
        <w:rPr>
          <w:sz w:val="24"/>
          <w:szCs w:val="24"/>
        </w:rPr>
        <w:t xml:space="preserve"> </w:t>
      </w:r>
      <w:proofErr w:type="spellStart"/>
      <w:r w:rsidRPr="00B6535F">
        <w:rPr>
          <w:sz w:val="24"/>
          <w:szCs w:val="24"/>
        </w:rPr>
        <w:t>муницпального</w:t>
      </w:r>
      <w:proofErr w:type="spellEnd"/>
      <w:r w:rsidRPr="00B6535F">
        <w:rPr>
          <w:sz w:val="24"/>
          <w:szCs w:val="24"/>
        </w:rPr>
        <w:t xml:space="preserve">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лицей №3 г. Галича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Чухломская средняя общеобразовательная школа Чухломского муниципального района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МОУ лицей №1 г. Волгореченск</w:t>
      </w:r>
    </w:p>
    <w:p w:rsidR="00577689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ГОУ для детей сирот и детей, оставшихся без попечения родителей, Никольская специальная (коррекционная) школа-интернат для детей-сирот и детей, оставшихся без попечения родителей, с ограниченными возможностями здоровья Костромской области</w:t>
      </w:r>
    </w:p>
    <w:p w:rsidR="007D4688" w:rsidRPr="00B6535F" w:rsidRDefault="00577689" w:rsidP="00B6535F">
      <w:pPr>
        <w:numPr>
          <w:ilvl w:val="0"/>
          <w:numId w:val="3"/>
        </w:numPr>
        <w:tabs>
          <w:tab w:val="left" w:pos="896"/>
          <w:tab w:val="left" w:pos="5820"/>
        </w:tabs>
        <w:jc w:val="both"/>
        <w:rPr>
          <w:sz w:val="24"/>
          <w:szCs w:val="24"/>
        </w:rPr>
      </w:pPr>
      <w:r w:rsidRPr="00B6535F">
        <w:rPr>
          <w:sz w:val="24"/>
          <w:szCs w:val="24"/>
        </w:rPr>
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</w:t>
      </w:r>
      <w:proofErr w:type="gramStart"/>
      <w:r w:rsidRPr="00B6535F">
        <w:rPr>
          <w:sz w:val="24"/>
          <w:szCs w:val="24"/>
        </w:rPr>
        <w:t>а-</w:t>
      </w:r>
      <w:proofErr w:type="gramEnd"/>
      <w:r w:rsidRPr="00B6535F">
        <w:rPr>
          <w:sz w:val="24"/>
          <w:szCs w:val="24"/>
        </w:rPr>
        <w:t xml:space="preserve"> интернат V-VI вида Костромской области</w:t>
      </w:r>
    </w:p>
    <w:sectPr w:rsidR="007D4688" w:rsidRPr="00B6535F" w:rsidSect="007D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B72"/>
    <w:multiLevelType w:val="hybridMultilevel"/>
    <w:tmpl w:val="A51A88D8"/>
    <w:lvl w:ilvl="0" w:tplc="C3BCAF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A3AC8"/>
    <w:multiLevelType w:val="hybridMultilevel"/>
    <w:tmpl w:val="29C6FDF4"/>
    <w:lvl w:ilvl="0" w:tplc="6C22D5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DA7CDF"/>
    <w:multiLevelType w:val="hybridMultilevel"/>
    <w:tmpl w:val="96B4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77689"/>
    <w:rsid w:val="00395602"/>
    <w:rsid w:val="003E6D95"/>
    <w:rsid w:val="00577689"/>
    <w:rsid w:val="006B3B2A"/>
    <w:rsid w:val="00747B93"/>
    <w:rsid w:val="007D4688"/>
    <w:rsid w:val="008A7687"/>
    <w:rsid w:val="00A0430F"/>
    <w:rsid w:val="00AA07DE"/>
    <w:rsid w:val="00B6535F"/>
    <w:rsid w:val="00ED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7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6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6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6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6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6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6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7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7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6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76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76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76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76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768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76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7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7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7687"/>
    <w:rPr>
      <w:b/>
      <w:bCs/>
    </w:rPr>
  </w:style>
  <w:style w:type="character" w:styleId="a9">
    <w:name w:val="Emphasis"/>
    <w:basedOn w:val="a0"/>
    <w:uiPriority w:val="20"/>
    <w:qFormat/>
    <w:rsid w:val="008A7687"/>
    <w:rPr>
      <w:i/>
      <w:iCs/>
    </w:rPr>
  </w:style>
  <w:style w:type="paragraph" w:styleId="aa">
    <w:name w:val="No Spacing"/>
    <w:uiPriority w:val="1"/>
    <w:qFormat/>
    <w:rsid w:val="008A76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7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6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76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76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768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76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76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76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76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76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7687"/>
    <w:pPr>
      <w:outlineLvl w:val="9"/>
    </w:pPr>
  </w:style>
  <w:style w:type="paragraph" w:styleId="af4">
    <w:name w:val="Body Text"/>
    <w:basedOn w:val="a"/>
    <w:link w:val="af5"/>
    <w:rsid w:val="00577689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f5">
    <w:name w:val="Основной текст Знак"/>
    <w:basedOn w:val="a0"/>
    <w:link w:val="af4"/>
    <w:rsid w:val="00577689"/>
    <w:rPr>
      <w:rFonts w:ascii="TimesET" w:eastAsia="Times New Roman" w:hAnsi="TimesET" w:cs="Times New Roman"/>
      <w:sz w:val="18"/>
      <w:szCs w:val="20"/>
      <w:lang w:val="ru-RU" w:eastAsia="ru-RU" w:bidi="ar-SA"/>
    </w:rPr>
  </w:style>
  <w:style w:type="paragraph" w:customStyle="1" w:styleId="BodyText">
    <w:name w:val="Body Text"/>
    <w:rsid w:val="0057768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776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76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>я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мс</cp:lastModifiedBy>
  <cp:revision>3</cp:revision>
  <dcterms:created xsi:type="dcterms:W3CDTF">2014-04-30T10:39:00Z</dcterms:created>
  <dcterms:modified xsi:type="dcterms:W3CDTF">2014-04-30T10:41:00Z</dcterms:modified>
</cp:coreProperties>
</file>