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C" w:rsidRDefault="00846C4C" w:rsidP="00846C4C">
      <w:pPr>
        <w:pStyle w:val="a3"/>
        <w:rPr>
          <w:sz w:val="28"/>
          <w:szCs w:val="28"/>
          <w:lang w:val="en-US"/>
        </w:rPr>
      </w:pPr>
    </w:p>
    <w:p w:rsidR="006623C2" w:rsidRDefault="00AE4DFC" w:rsidP="006623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4DF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6623C2" w:rsidRPr="00F3148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Муниципальное  бюджетное общеобразовательное учреждение «Белослудская школа»</w:t>
      </w:r>
    </w:p>
    <w:p w:rsidR="006623C2" w:rsidRPr="00F31488" w:rsidRDefault="006623C2" w:rsidP="006623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F3148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Красноборский муниципальный район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Архангельской области</w:t>
      </w:r>
    </w:p>
    <w:p w:rsidR="006B7715" w:rsidRPr="006B7715" w:rsidRDefault="006B7715" w:rsidP="006B7715">
      <w:pPr>
        <w:spacing w:after="0"/>
        <w:jc w:val="center"/>
        <w:rPr>
          <w:rFonts w:ascii="Times New Roman" w:hAnsi="Times New Roman"/>
          <w:b/>
          <w:caps/>
        </w:rPr>
      </w:pPr>
    </w:p>
    <w:tbl>
      <w:tblPr>
        <w:tblW w:w="10440" w:type="dxa"/>
        <w:jc w:val="center"/>
        <w:tblLook w:val="04A0"/>
      </w:tblPr>
      <w:tblGrid>
        <w:gridCol w:w="3420"/>
        <w:gridCol w:w="3420"/>
        <w:gridCol w:w="3600"/>
      </w:tblGrid>
      <w:tr w:rsidR="006B7715" w:rsidRPr="006B7715" w:rsidTr="00BE1341">
        <w:trPr>
          <w:jc w:val="center"/>
        </w:trPr>
        <w:tc>
          <w:tcPr>
            <w:tcW w:w="3420" w:type="dxa"/>
            <w:hideMark/>
          </w:tcPr>
          <w:p w:rsidR="006B7715" w:rsidRPr="006B7715" w:rsidRDefault="006B7715" w:rsidP="006B7715">
            <w:pPr>
              <w:spacing w:after="0"/>
              <w:rPr>
                <w:rFonts w:ascii="Times New Roman" w:hAnsi="Times New Roman"/>
                <w:b/>
              </w:rPr>
            </w:pPr>
            <w:r w:rsidRPr="006B7715">
              <w:rPr>
                <w:rFonts w:ascii="Times New Roman" w:hAnsi="Times New Roman"/>
                <w:b/>
              </w:rPr>
              <w:t>РАССМОТРЕНА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 w:rsidRPr="006B7715">
              <w:rPr>
                <w:rFonts w:ascii="Times New Roman" w:hAnsi="Times New Roman"/>
              </w:rPr>
              <w:t>на заседании ШМО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 w:rsidRPr="006B7715">
              <w:rPr>
                <w:rFonts w:ascii="Times New Roman" w:hAnsi="Times New Roman"/>
              </w:rPr>
              <w:t>«Белослудская школа»»</w:t>
            </w:r>
          </w:p>
          <w:p w:rsidR="006B7715" w:rsidRPr="006B7715" w:rsidRDefault="006623C2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 _________  2019</w:t>
            </w:r>
            <w:r w:rsidR="006B7715" w:rsidRPr="006B7715">
              <w:rPr>
                <w:rFonts w:ascii="Times New Roman" w:hAnsi="Times New Roman"/>
              </w:rPr>
              <w:t>г.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Style w:val="FontStyle43"/>
              </w:rPr>
            </w:pPr>
            <w:r w:rsidRPr="006B7715">
              <w:rPr>
                <w:rStyle w:val="FontStyle43"/>
              </w:rPr>
              <w:t>Руководитель ШМО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 w:rsidRPr="006B7715">
              <w:rPr>
                <w:rStyle w:val="FontStyle43"/>
              </w:rPr>
              <w:t>___________</w:t>
            </w:r>
            <w:r w:rsidR="006623C2">
              <w:rPr>
                <w:rStyle w:val="FontStyle43"/>
              </w:rPr>
              <w:t>О.А.Зашихина</w:t>
            </w:r>
          </w:p>
        </w:tc>
        <w:tc>
          <w:tcPr>
            <w:tcW w:w="3420" w:type="dxa"/>
            <w:hideMark/>
          </w:tcPr>
          <w:p w:rsidR="006B7715" w:rsidRPr="006B7715" w:rsidRDefault="006B7715" w:rsidP="006B7715">
            <w:pPr>
              <w:spacing w:after="0"/>
              <w:jc w:val="center"/>
              <w:rPr>
                <w:rStyle w:val="FontStyle43"/>
                <w:b/>
              </w:rPr>
            </w:pPr>
            <w:r w:rsidRPr="006B7715">
              <w:rPr>
                <w:rFonts w:ascii="Times New Roman" w:hAnsi="Times New Roman"/>
                <w:b/>
              </w:rPr>
              <w:t>СОГЛАСОВАНА</w:t>
            </w:r>
          </w:p>
          <w:p w:rsidR="006B7715" w:rsidRPr="006B7715" w:rsidRDefault="006623C2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  2019</w:t>
            </w:r>
            <w:r w:rsidR="006B7715" w:rsidRPr="006B7715">
              <w:rPr>
                <w:rFonts w:ascii="Times New Roman" w:hAnsi="Times New Roman"/>
              </w:rPr>
              <w:t>г.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Style w:val="FontStyle43"/>
              </w:rPr>
            </w:pPr>
            <w:r w:rsidRPr="006B7715">
              <w:rPr>
                <w:rStyle w:val="FontStyle43"/>
              </w:rPr>
              <w:t>Зам. директора по УВР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 w:rsidRPr="006B7715">
              <w:rPr>
                <w:rStyle w:val="FontStyle43"/>
              </w:rPr>
              <w:t>Г.Н.Корнякова __________</w:t>
            </w:r>
          </w:p>
        </w:tc>
        <w:tc>
          <w:tcPr>
            <w:tcW w:w="3600" w:type="dxa"/>
            <w:hideMark/>
          </w:tcPr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7715">
              <w:rPr>
                <w:rFonts w:ascii="Times New Roman" w:hAnsi="Times New Roman"/>
                <w:b/>
              </w:rPr>
              <w:t>УТВЕРЖДЕНА</w:t>
            </w:r>
          </w:p>
          <w:p w:rsidR="006B7715" w:rsidRPr="006B7715" w:rsidRDefault="006623C2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  2019</w:t>
            </w:r>
            <w:r w:rsidR="006B7715" w:rsidRPr="006B7715">
              <w:rPr>
                <w:rFonts w:ascii="Times New Roman" w:hAnsi="Times New Roman"/>
              </w:rPr>
              <w:t xml:space="preserve"> г.</w:t>
            </w:r>
          </w:p>
          <w:p w:rsidR="006B7715" w:rsidRPr="006B7715" w:rsidRDefault="006B7715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 w:rsidRPr="006B7715">
              <w:rPr>
                <w:rFonts w:ascii="Times New Roman" w:hAnsi="Times New Roman"/>
              </w:rPr>
              <w:t>Директор МБОУ «Белослудская школа»</w:t>
            </w:r>
          </w:p>
          <w:p w:rsidR="006B7715" w:rsidRPr="006B7715" w:rsidRDefault="006623C2" w:rsidP="006B77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О.А.Белорукова</w:t>
            </w:r>
            <w:r w:rsidR="006B7715" w:rsidRPr="006B7715">
              <w:rPr>
                <w:rFonts w:ascii="Times New Roman" w:hAnsi="Times New Roman"/>
              </w:rPr>
              <w:t xml:space="preserve"> __________</w:t>
            </w:r>
          </w:p>
        </w:tc>
      </w:tr>
    </w:tbl>
    <w:p w:rsidR="006B7715" w:rsidRDefault="006B7715" w:rsidP="006B7715">
      <w:pPr>
        <w:spacing w:after="0"/>
        <w:jc w:val="center"/>
        <w:rPr>
          <w:b/>
          <w:caps/>
        </w:rPr>
      </w:pPr>
    </w:p>
    <w:p w:rsidR="006B7715" w:rsidRDefault="006B7715" w:rsidP="006B7715">
      <w:pPr>
        <w:spacing w:after="0"/>
        <w:jc w:val="center"/>
        <w:rPr>
          <w:b/>
          <w:sz w:val="36"/>
          <w:szCs w:val="36"/>
        </w:rPr>
      </w:pPr>
    </w:p>
    <w:p w:rsidR="006B7715" w:rsidRPr="006623C2" w:rsidRDefault="006B7715" w:rsidP="006B77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23C2">
        <w:rPr>
          <w:rFonts w:ascii="Times New Roman" w:hAnsi="Times New Roman"/>
          <w:b/>
          <w:sz w:val="36"/>
          <w:szCs w:val="36"/>
        </w:rPr>
        <w:t>РАБОЧАЯ   ПРОГРАММА</w:t>
      </w:r>
    </w:p>
    <w:p w:rsidR="006B7715" w:rsidRPr="006623C2" w:rsidRDefault="00FE708A" w:rsidP="006B77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23C2">
        <w:rPr>
          <w:rFonts w:ascii="Times New Roman" w:hAnsi="Times New Roman"/>
          <w:b/>
          <w:sz w:val="36"/>
          <w:szCs w:val="36"/>
        </w:rPr>
        <w:t>Предмет: окружающий мир</w:t>
      </w:r>
    </w:p>
    <w:p w:rsidR="006B7715" w:rsidRPr="006623C2" w:rsidRDefault="006B7715" w:rsidP="006B77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23C2">
        <w:rPr>
          <w:rFonts w:ascii="Times New Roman" w:hAnsi="Times New Roman"/>
          <w:b/>
          <w:sz w:val="36"/>
          <w:szCs w:val="36"/>
        </w:rPr>
        <w:t>Первая ступень: начальное общее образование</w:t>
      </w:r>
    </w:p>
    <w:p w:rsidR="006B7715" w:rsidRPr="006623C2" w:rsidRDefault="006B7715" w:rsidP="006B77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23C2">
        <w:rPr>
          <w:rFonts w:ascii="Times New Roman" w:hAnsi="Times New Roman"/>
          <w:b/>
          <w:sz w:val="36"/>
          <w:szCs w:val="36"/>
        </w:rPr>
        <w:t>2 класс</w:t>
      </w:r>
    </w:p>
    <w:p w:rsidR="006B7715" w:rsidRPr="006623C2" w:rsidRDefault="006B7715" w:rsidP="006B77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23C2">
        <w:rPr>
          <w:rFonts w:ascii="Times New Roman" w:hAnsi="Times New Roman"/>
          <w:b/>
          <w:sz w:val="36"/>
          <w:szCs w:val="36"/>
        </w:rPr>
        <w:t>УМК «Школа России»</w:t>
      </w:r>
    </w:p>
    <w:p w:rsidR="006B7715" w:rsidRDefault="006B7715" w:rsidP="006B7715">
      <w:pPr>
        <w:spacing w:after="0"/>
        <w:jc w:val="center"/>
        <w:rPr>
          <w:sz w:val="36"/>
          <w:szCs w:val="36"/>
        </w:rPr>
      </w:pPr>
    </w:p>
    <w:p w:rsidR="006B7715" w:rsidRPr="006B7715" w:rsidRDefault="006B7715" w:rsidP="006B7715">
      <w:pPr>
        <w:spacing w:after="0"/>
        <w:ind w:right="168"/>
        <w:rPr>
          <w:rFonts w:ascii="Times New Roman" w:hAnsi="Times New Roman"/>
        </w:rPr>
      </w:pPr>
      <w:r w:rsidRPr="006B77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B7715">
        <w:rPr>
          <w:rFonts w:ascii="Times New Roman" w:hAnsi="Times New Roman"/>
          <w:sz w:val="28"/>
          <w:szCs w:val="28"/>
        </w:rPr>
        <w:t>Автор –                       составитель:</w:t>
      </w:r>
    </w:p>
    <w:p w:rsidR="006B7715" w:rsidRPr="006B7715" w:rsidRDefault="006B7715" w:rsidP="006B77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7715">
        <w:rPr>
          <w:rFonts w:ascii="Times New Roman" w:hAnsi="Times New Roman"/>
          <w:sz w:val="28"/>
          <w:szCs w:val="28"/>
        </w:rPr>
        <w:t>Шестакова Ирина Владимировна,</w:t>
      </w:r>
    </w:p>
    <w:p w:rsidR="006B7715" w:rsidRPr="006B7715" w:rsidRDefault="006B7715" w:rsidP="006B7715">
      <w:pPr>
        <w:spacing w:after="0"/>
        <w:rPr>
          <w:rFonts w:ascii="Times New Roman" w:hAnsi="Times New Roman"/>
          <w:sz w:val="28"/>
          <w:szCs w:val="28"/>
        </w:rPr>
      </w:pPr>
      <w:r w:rsidRPr="006B7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высшая категория                                                        </w:t>
      </w:r>
    </w:p>
    <w:p w:rsidR="006B7715" w:rsidRPr="006B7715" w:rsidRDefault="006B7715" w:rsidP="006B7715">
      <w:pPr>
        <w:spacing w:after="0"/>
        <w:rPr>
          <w:rFonts w:ascii="Times New Roman" w:hAnsi="Times New Roman"/>
          <w:sz w:val="28"/>
          <w:szCs w:val="28"/>
        </w:rPr>
      </w:pPr>
      <w:r w:rsidRPr="006B7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д. Большая Слудка</w:t>
      </w:r>
    </w:p>
    <w:p w:rsidR="006B7715" w:rsidRDefault="006623C2" w:rsidP="006B77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 / 2020</w:t>
      </w:r>
      <w:r w:rsidR="006B7715" w:rsidRPr="006B7715">
        <w:rPr>
          <w:rFonts w:ascii="Times New Roman" w:hAnsi="Times New Roman"/>
          <w:sz w:val="28"/>
          <w:szCs w:val="28"/>
        </w:rPr>
        <w:t xml:space="preserve">    </w:t>
      </w:r>
    </w:p>
    <w:p w:rsidR="006623C2" w:rsidRDefault="00AE4DFC" w:rsidP="006B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3C2">
        <w:rPr>
          <w:rFonts w:ascii="Times New Roman" w:hAnsi="Times New Roman"/>
          <w:b/>
          <w:sz w:val="24"/>
          <w:szCs w:val="24"/>
        </w:rPr>
        <w:t xml:space="preserve"> </w:t>
      </w:r>
    </w:p>
    <w:p w:rsidR="006623C2" w:rsidRDefault="006623C2" w:rsidP="006B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3C2" w:rsidRDefault="006623C2" w:rsidP="006B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750" w:rsidRDefault="005B5750" w:rsidP="006B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750" w:rsidRDefault="005B5750" w:rsidP="006B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49F5" w:rsidRPr="006B7715" w:rsidRDefault="001649F5" w:rsidP="006B77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D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23C2" w:rsidRPr="000C5D88" w:rsidRDefault="00A81263" w:rsidP="006623C2">
      <w:pPr>
        <w:spacing w:after="0"/>
        <w:rPr>
          <w:rFonts w:ascii="Times New Roman" w:hAnsi="Times New Roman"/>
          <w:b/>
          <w:sz w:val="24"/>
          <w:szCs w:val="24"/>
        </w:rPr>
      </w:pPr>
      <w:r w:rsidRPr="00C03D72">
        <w:rPr>
          <w:rFonts w:ascii="Times New Roman" w:hAnsi="Times New Roman"/>
          <w:sz w:val="24"/>
          <w:szCs w:val="24"/>
        </w:rPr>
        <w:t xml:space="preserve">        </w:t>
      </w:r>
    </w:p>
    <w:p w:rsidR="008D6D86" w:rsidRPr="000C5D88" w:rsidRDefault="00A81263" w:rsidP="008D6D86">
      <w:pPr>
        <w:spacing w:after="0"/>
        <w:rPr>
          <w:rFonts w:ascii="Times New Roman" w:hAnsi="Times New Roman"/>
          <w:b/>
          <w:sz w:val="24"/>
          <w:szCs w:val="24"/>
        </w:rPr>
      </w:pPr>
      <w:r w:rsidRPr="00C03D72">
        <w:rPr>
          <w:rFonts w:ascii="Times New Roman" w:hAnsi="Times New Roman"/>
          <w:sz w:val="24"/>
          <w:szCs w:val="24"/>
        </w:rPr>
        <w:t xml:space="preserve"> </w:t>
      </w:r>
      <w:r w:rsidR="006623C2">
        <w:rPr>
          <w:rFonts w:ascii="Times New Roman" w:hAnsi="Times New Roman"/>
          <w:sz w:val="24"/>
          <w:szCs w:val="24"/>
        </w:rPr>
        <w:t xml:space="preserve">Рабочая программа  по предмету </w:t>
      </w:r>
      <w:r w:rsidR="0047002A" w:rsidRPr="00C03D72">
        <w:rPr>
          <w:rFonts w:ascii="Times New Roman" w:hAnsi="Times New Roman"/>
          <w:sz w:val="24"/>
          <w:szCs w:val="24"/>
        </w:rPr>
        <w:t>«Окру</w:t>
      </w:r>
      <w:r w:rsidR="006623C2">
        <w:rPr>
          <w:rFonts w:ascii="Times New Roman" w:hAnsi="Times New Roman"/>
          <w:sz w:val="24"/>
          <w:szCs w:val="24"/>
        </w:rPr>
        <w:t>жающий мир» для 2 класса на 2019 – 2020</w:t>
      </w:r>
      <w:r w:rsidR="0047002A" w:rsidRPr="00C03D72">
        <w:rPr>
          <w:rFonts w:ascii="Times New Roman" w:hAnsi="Times New Roman"/>
          <w:sz w:val="24"/>
          <w:szCs w:val="24"/>
        </w:rPr>
        <w:t>учебный год составлена на основе Федерального государственного образовательного стандарта начального общего образования,</w:t>
      </w:r>
      <w:r w:rsidR="006623C2">
        <w:rPr>
          <w:rFonts w:ascii="Times New Roman" w:hAnsi="Times New Roman"/>
          <w:sz w:val="24"/>
          <w:szCs w:val="24"/>
        </w:rPr>
        <w:t xml:space="preserve"> </w:t>
      </w:r>
      <w:r w:rsidR="008D6D86" w:rsidRPr="000C5D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Концепции духовно – нравственного развития и воспитания личности гражданина России, </w:t>
      </w:r>
      <w:r w:rsidR="00F75932" w:rsidRPr="00C03D72">
        <w:rPr>
          <w:rFonts w:ascii="Times New Roman" w:hAnsi="Times New Roman"/>
          <w:sz w:val="24"/>
          <w:szCs w:val="24"/>
        </w:rPr>
        <w:t>Примерной</w:t>
      </w:r>
      <w:r w:rsidR="0047002A" w:rsidRPr="00C03D72">
        <w:rPr>
          <w:rFonts w:ascii="Times New Roman" w:hAnsi="Times New Roman"/>
          <w:sz w:val="24"/>
          <w:szCs w:val="24"/>
        </w:rPr>
        <w:t xml:space="preserve"> программ</w:t>
      </w:r>
      <w:r w:rsidR="00F75932" w:rsidRPr="00C03D72">
        <w:rPr>
          <w:rFonts w:ascii="Times New Roman" w:hAnsi="Times New Roman"/>
          <w:sz w:val="24"/>
          <w:szCs w:val="24"/>
        </w:rPr>
        <w:t>ы</w:t>
      </w:r>
      <w:r w:rsidR="0047002A" w:rsidRPr="00C03D72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F75932" w:rsidRPr="00C03D72">
        <w:rPr>
          <w:rFonts w:ascii="Times New Roman" w:hAnsi="Times New Roman"/>
          <w:sz w:val="24"/>
          <w:szCs w:val="24"/>
        </w:rPr>
        <w:t xml:space="preserve"> по окружающему миру для общеобразовательных учреждений ( </w:t>
      </w:r>
      <w:r w:rsidR="0047002A" w:rsidRPr="00C03D72">
        <w:rPr>
          <w:rFonts w:ascii="Times New Roman" w:hAnsi="Times New Roman"/>
          <w:sz w:val="24"/>
          <w:szCs w:val="24"/>
        </w:rPr>
        <w:t xml:space="preserve"> </w:t>
      </w:r>
      <w:r w:rsidR="00214B43" w:rsidRPr="00C03D72">
        <w:rPr>
          <w:rFonts w:ascii="Times New Roman" w:hAnsi="Times New Roman"/>
          <w:sz w:val="24"/>
          <w:szCs w:val="24"/>
        </w:rPr>
        <w:t>М.: «Просвещение»2008г</w:t>
      </w:r>
      <w:r w:rsidR="00F75932" w:rsidRPr="00C03D72">
        <w:rPr>
          <w:rFonts w:ascii="Times New Roman" w:hAnsi="Times New Roman"/>
          <w:sz w:val="24"/>
          <w:szCs w:val="24"/>
        </w:rPr>
        <w:t>),</w:t>
      </w:r>
      <w:r w:rsidR="0047002A" w:rsidRPr="00C03D72">
        <w:rPr>
          <w:rFonts w:ascii="Times New Roman" w:hAnsi="Times New Roman"/>
          <w:sz w:val="24"/>
          <w:szCs w:val="24"/>
        </w:rPr>
        <w:t>авторской программы А. А. Плешакова «Окружающий мир. 1-4 классы»</w:t>
      </w:r>
      <w:r w:rsidR="00F75932" w:rsidRPr="00C03D72">
        <w:rPr>
          <w:rFonts w:ascii="Times New Roman" w:hAnsi="Times New Roman"/>
          <w:sz w:val="24"/>
          <w:szCs w:val="24"/>
        </w:rPr>
        <w:t>.</w:t>
      </w:r>
      <w:r w:rsidRPr="00C03D72">
        <w:rPr>
          <w:rFonts w:ascii="Times New Roman" w:hAnsi="Times New Roman"/>
          <w:sz w:val="24"/>
          <w:szCs w:val="24"/>
        </w:rPr>
        <w:t xml:space="preserve"> Москва  «Просвещение»</w:t>
      </w:r>
      <w:r w:rsidR="0047002A" w:rsidRPr="00C03D72">
        <w:rPr>
          <w:rFonts w:ascii="Times New Roman" w:hAnsi="Times New Roman"/>
          <w:sz w:val="24"/>
          <w:szCs w:val="24"/>
        </w:rPr>
        <w:t xml:space="preserve"> </w:t>
      </w:r>
      <w:r w:rsidRPr="00C03D72">
        <w:rPr>
          <w:rFonts w:ascii="Times New Roman" w:hAnsi="Times New Roman"/>
          <w:sz w:val="24"/>
          <w:szCs w:val="24"/>
        </w:rPr>
        <w:t xml:space="preserve"> 2011</w:t>
      </w:r>
      <w:r w:rsidR="00214B43" w:rsidRPr="00C03D72">
        <w:rPr>
          <w:rFonts w:ascii="Times New Roman" w:hAnsi="Times New Roman"/>
          <w:sz w:val="24"/>
          <w:szCs w:val="24"/>
        </w:rPr>
        <w:t>г.</w:t>
      </w:r>
      <w:r w:rsidR="006623C2">
        <w:rPr>
          <w:rFonts w:ascii="Times New Roman" w:hAnsi="Times New Roman"/>
          <w:sz w:val="24"/>
          <w:szCs w:val="24"/>
        </w:rPr>
        <w:t xml:space="preserve">, </w:t>
      </w:r>
      <w:r w:rsidR="00AE4DFC" w:rsidRPr="00C03D72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C03D72">
        <w:rPr>
          <w:rFonts w:ascii="Times New Roman" w:hAnsi="Times New Roman"/>
          <w:color w:val="000000"/>
          <w:spacing w:val="-1"/>
          <w:sz w:val="24"/>
          <w:szCs w:val="24"/>
        </w:rPr>
        <w:t>чебного плана МБОУ «Белослудская основная об</w:t>
      </w:r>
      <w:r w:rsidR="006623C2">
        <w:rPr>
          <w:rFonts w:ascii="Times New Roman" w:hAnsi="Times New Roman"/>
          <w:color w:val="000000"/>
          <w:spacing w:val="-1"/>
          <w:sz w:val="24"/>
          <w:szCs w:val="24"/>
        </w:rPr>
        <w:t>щеобразовательная школа» на 2019-2020</w:t>
      </w:r>
      <w:r w:rsidRPr="00C03D72">
        <w:rPr>
          <w:rFonts w:ascii="Times New Roman" w:hAnsi="Times New Roman"/>
          <w:color w:val="000000"/>
          <w:spacing w:val="-1"/>
          <w:sz w:val="24"/>
          <w:szCs w:val="24"/>
        </w:rPr>
        <w:t>уч. год</w:t>
      </w:r>
      <w:r w:rsidR="008D6D86" w:rsidRPr="008D6D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D6D86" w:rsidRPr="000C5D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также планируемых результатов начального общего образования и ориентирована на работу по учебно-методическому комплекту: </w:t>
      </w:r>
      <w:r w:rsidR="008D6D86" w:rsidRPr="000C5D88">
        <w:rPr>
          <w:rFonts w:ascii="Times New Roman" w:hAnsi="Times New Roman"/>
          <w:b/>
          <w:sz w:val="24"/>
          <w:szCs w:val="24"/>
        </w:rPr>
        <w:t xml:space="preserve"> </w:t>
      </w:r>
    </w:p>
    <w:p w:rsidR="00A81263" w:rsidRPr="006623C2" w:rsidRDefault="00A81263" w:rsidP="006623C2">
      <w:pPr>
        <w:shd w:val="clear" w:color="auto" w:fill="FFFFFF"/>
        <w:spacing w:after="0" w:line="254" w:lineRule="exact"/>
        <w:ind w:left="11"/>
        <w:rPr>
          <w:rFonts w:ascii="Times New Roman" w:hAnsi="Times New Roman"/>
          <w:sz w:val="24"/>
          <w:szCs w:val="24"/>
        </w:rPr>
      </w:pPr>
    </w:p>
    <w:p w:rsidR="006A2EB9" w:rsidRPr="00C03D72" w:rsidRDefault="007D467B" w:rsidP="007D467B">
      <w:pPr>
        <w:pStyle w:val="a3"/>
      </w:pPr>
      <w:bookmarkStart w:id="0" w:name="_Toc339973355"/>
      <w:bookmarkEnd w:id="0"/>
      <w:r w:rsidRPr="00C03D72">
        <w:t xml:space="preserve">1. Плешаков, А. А. </w:t>
      </w:r>
      <w:r w:rsidR="007C0A6F" w:rsidRPr="00C03D72">
        <w:t>Окружающий мир. 2 класс.</w:t>
      </w:r>
      <w:r w:rsidR="007C694D" w:rsidRPr="00C03D72">
        <w:t xml:space="preserve"> </w:t>
      </w:r>
      <w:r w:rsidR="007C0A6F" w:rsidRPr="00C03D72">
        <w:t>У</w:t>
      </w:r>
      <w:r w:rsidR="00FB1F9D" w:rsidRPr="00C03D72">
        <w:t>чеб</w:t>
      </w:r>
      <w:r w:rsidR="00050561" w:rsidRPr="00C03D72">
        <w:t xml:space="preserve">ник </w:t>
      </w:r>
      <w:r w:rsidRPr="00C03D72">
        <w:t>для общеобразоват</w:t>
      </w:r>
      <w:r w:rsidR="007C0A6F" w:rsidRPr="00C03D72">
        <w:t>ельных учреждений.вВ</w:t>
      </w:r>
      <w:r w:rsidRPr="00C03D72">
        <w:t xml:space="preserve">2 ч. / А. А. Плешаков. – </w:t>
      </w:r>
    </w:p>
    <w:p w:rsidR="007D467B" w:rsidRPr="00C03D72" w:rsidRDefault="007C694D" w:rsidP="007D467B">
      <w:pPr>
        <w:pStyle w:val="a3"/>
      </w:pPr>
      <w:r w:rsidRPr="00C03D72">
        <w:t>М.:</w:t>
      </w:r>
      <w:r w:rsidR="00F75932" w:rsidRPr="00C03D72">
        <w:t>Просвещение, 2016</w:t>
      </w:r>
      <w:r w:rsidR="007D467B" w:rsidRPr="00C03D72">
        <w:t>.</w:t>
      </w:r>
    </w:p>
    <w:p w:rsidR="007D467B" w:rsidRPr="00C03D72" w:rsidRDefault="007D467B" w:rsidP="007D467B">
      <w:pPr>
        <w:pStyle w:val="a3"/>
      </w:pPr>
      <w:r w:rsidRPr="00C03D72">
        <w:t xml:space="preserve">2. Плешаков, А. А. Окружающий </w:t>
      </w:r>
      <w:r w:rsidR="006A2EB9" w:rsidRPr="00C03D72">
        <w:t>мир. Рабочая тетрадь. 2 класс:</w:t>
      </w:r>
      <w:r w:rsidR="007C694D" w:rsidRPr="00C03D72">
        <w:t xml:space="preserve"> </w:t>
      </w:r>
      <w:r w:rsidRPr="00C03D72">
        <w:t>пособие для учащихся общеобразоват</w:t>
      </w:r>
      <w:r w:rsidR="00050561" w:rsidRPr="00C03D72">
        <w:t>ельных</w:t>
      </w:r>
      <w:r w:rsidRPr="00C03D72">
        <w:t xml:space="preserve"> учр</w:t>
      </w:r>
      <w:r w:rsidR="006A2EB9" w:rsidRPr="00C03D72">
        <w:t>еждений / А. А. Плешаков. – М.:</w:t>
      </w:r>
      <w:r w:rsidR="006623C2">
        <w:t xml:space="preserve"> Просвещение, 2017</w:t>
      </w:r>
      <w:r w:rsidRPr="00C03D72">
        <w:t>.</w:t>
      </w:r>
    </w:p>
    <w:p w:rsidR="00F75932" w:rsidRPr="00C03D72" w:rsidRDefault="007C0A6F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</w:rPr>
      </w:pPr>
      <w:r w:rsidRPr="00C03D72">
        <w:rPr>
          <w:rStyle w:val="apple-converted-space"/>
          <w:color w:val="000000"/>
        </w:rPr>
        <w:t>3.Т.Н.Максимова. Поурочные разработки</w:t>
      </w:r>
      <w:r w:rsidR="007C694D" w:rsidRPr="00C03D72">
        <w:rPr>
          <w:rStyle w:val="apple-converted-space"/>
          <w:color w:val="000000"/>
        </w:rPr>
        <w:t xml:space="preserve"> </w:t>
      </w:r>
      <w:r w:rsidRPr="00C03D72">
        <w:rPr>
          <w:rStyle w:val="apple-converted-space"/>
          <w:color w:val="000000"/>
        </w:rPr>
        <w:t>по курсу «Окру</w:t>
      </w:r>
      <w:r w:rsidR="006623C2">
        <w:rPr>
          <w:rStyle w:val="apple-converted-space"/>
          <w:color w:val="000000"/>
        </w:rPr>
        <w:t>жающий мир»:2класс.-М.:Вако,2017</w:t>
      </w:r>
      <w:r w:rsidRPr="00C03D72">
        <w:rPr>
          <w:rStyle w:val="apple-converted-space"/>
          <w:color w:val="000000"/>
        </w:rPr>
        <w:t>.</w:t>
      </w:r>
    </w:p>
    <w:p w:rsidR="00F75932" w:rsidRPr="00C03D72" w:rsidRDefault="006623C2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4</w:t>
      </w:r>
      <w:r w:rsidR="00F75932" w:rsidRPr="00C03D72">
        <w:rPr>
          <w:rStyle w:val="apple-converted-space"/>
          <w:color w:val="000000"/>
        </w:rPr>
        <w:t>.Плешаков А.А., Гара Н.Н., Назарова З.Д. Окружающий мир.Т</w:t>
      </w:r>
      <w:r>
        <w:rPr>
          <w:rStyle w:val="apple-converted-space"/>
          <w:color w:val="000000"/>
        </w:rPr>
        <w:t xml:space="preserve"> </w:t>
      </w:r>
      <w:r w:rsidR="00F75932" w:rsidRPr="00C03D72">
        <w:rPr>
          <w:rStyle w:val="apple-converted-space"/>
          <w:color w:val="000000"/>
        </w:rPr>
        <w:t>есты. 2 класс,  М.: Просвещение. 2016г.</w:t>
      </w:r>
    </w:p>
    <w:p w:rsidR="007C0A6F" w:rsidRPr="00C03D72" w:rsidRDefault="00FB1F9D" w:rsidP="00FB1F9D">
      <w:pPr>
        <w:shd w:val="clear" w:color="auto" w:fill="FFFFFF"/>
        <w:spacing w:after="0" w:line="336" w:lineRule="atLeast"/>
        <w:jc w:val="both"/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D72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FB1F9D" w:rsidRPr="00C03D72" w:rsidRDefault="007C0A6F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D72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F9D" w:rsidRPr="00C03D7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курса в учебном плане</w:t>
      </w:r>
    </w:p>
    <w:p w:rsidR="00FB1F9D" w:rsidRPr="00C03D72" w:rsidRDefault="00FB1F9D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курса «Окружающий мир» во 2 классе на</w:t>
      </w:r>
      <w:r w:rsidRPr="00C0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чальной школы отводится</w:t>
      </w:r>
    </w:p>
    <w:p w:rsidR="00FB1F9D" w:rsidRPr="00C03D72" w:rsidRDefault="00FB1F9D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1ч в</w:t>
      </w:r>
      <w:r w:rsidR="008D6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неделю —  68 часов (34 учебные недели) 1</w:t>
      </w:r>
      <w:r w:rsidR="005B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четверть – 18ч, 2 четверть – 15</w:t>
      </w:r>
      <w:r w:rsidRPr="00C0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ч, 3 четверть-</w:t>
      </w:r>
      <w:r w:rsidR="00FB67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18ч, 4 четверть – 17</w:t>
      </w:r>
      <w:r w:rsidRPr="00C0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FE7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Программа дополнена содержанием краеведческого ма</w:t>
      </w:r>
      <w:r w:rsidR="00FB67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териала по курсу «Морянка» - 17</w:t>
      </w:r>
      <w:r w:rsidR="00FE7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уроков</w:t>
      </w:r>
    </w:p>
    <w:p w:rsidR="00FB1F9D" w:rsidRPr="00C03D72" w:rsidRDefault="00FB1F9D" w:rsidP="00FB1F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002A" w:rsidRPr="00C03D72" w:rsidRDefault="00475B62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C03D72">
        <w:rPr>
          <w:rStyle w:val="apple-converted-space"/>
          <w:color w:val="000000"/>
        </w:rPr>
        <w:t xml:space="preserve">                           </w:t>
      </w:r>
      <w:r w:rsidR="0047002A" w:rsidRPr="00C03D72">
        <w:rPr>
          <w:rStyle w:val="ac"/>
          <w:b/>
          <w:bCs/>
          <w:color w:val="000000"/>
        </w:rPr>
        <w:t>Цели изучения курса:</w:t>
      </w:r>
    </w:p>
    <w:p w:rsidR="0047002A" w:rsidRPr="00C03D72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C03D72">
        <w:rPr>
          <w:color w:val="000000"/>
        </w:rPr>
        <w:t>— формирование целостной картины мира и осознание ме</w:t>
      </w:r>
      <w:r w:rsidRPr="00C03D72"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7002A" w:rsidRPr="00C03D72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C03D72">
        <w:rPr>
          <w:color w:val="00000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03D72">
        <w:rPr>
          <w:color w:val="000000"/>
        </w:rPr>
        <w:softHyphen/>
        <w:t>ного многообразия российского общества.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rStyle w:val="ac"/>
          <w:b/>
          <w:bCs/>
          <w:color w:val="000000"/>
        </w:rPr>
        <w:t>Основные задачи содержания курса: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1) формирование уважительного отношения к семье, насе</w:t>
      </w:r>
      <w:r w:rsidRPr="00807510">
        <w:rPr>
          <w:color w:val="00000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0463E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 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rStyle w:val="ab"/>
          <w:rFonts w:eastAsia="Calibri"/>
          <w:color w:val="000000"/>
        </w:rPr>
        <w:lastRenderedPageBreak/>
        <w:t>Общая характеристика предмета «Окружающий мир: Мир вокруг нас».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        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        Используя для осмысления личного опыта ребёнка знания, накопленные естественными и социально-гуманитарными на</w:t>
      </w:r>
      <w:r w:rsidR="007C694D" w:rsidRPr="00807510">
        <w:rPr>
          <w:color w:val="000000"/>
        </w:rPr>
        <w:t>-</w:t>
      </w:r>
      <w:r w:rsidRPr="00807510">
        <w:rPr>
          <w:color w:val="000000"/>
        </w:rPr>
        <w:t xml:space="preserve"> 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95B4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 xml:space="preserve"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</w:t>
      </w:r>
    </w:p>
    <w:p w:rsidR="00D95B4F" w:rsidRDefault="00D95B4F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D95B4F" w:rsidRDefault="00D95B4F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D95B4F" w:rsidRDefault="00D95B4F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30463E" w:rsidRDefault="0030463E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lastRenderedPageBreak/>
        <w:t>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        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002A" w:rsidRPr="00807510" w:rsidRDefault="0047002A" w:rsidP="00470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 содержания курса: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 как основа мира на Земле.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47002A" w:rsidRPr="00807510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7002A" w:rsidRPr="00807510" w:rsidRDefault="0047002A" w:rsidP="0047002A">
      <w:pPr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002A" w:rsidRPr="00807510" w:rsidRDefault="0047002A" w:rsidP="0047002A">
      <w:pPr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751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курса «Окружающий мир» во 2 классе.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rStyle w:val="ab"/>
          <w:color w:val="000000"/>
        </w:rPr>
        <w:t>Личностные результаты: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1) формирование основ российской гражданской иден</w:t>
      </w:r>
      <w:r w:rsidRPr="00807510">
        <w:rPr>
          <w:color w:val="00000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7510">
        <w:rPr>
          <w:color w:val="000000"/>
        </w:rPr>
        <w:softHyphen/>
        <w:t>тации;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807510">
        <w:rPr>
          <w:color w:val="000000"/>
        </w:rPr>
        <w:softHyphen/>
        <w:t>роды, народов, культур и религий;</w:t>
      </w:r>
    </w:p>
    <w:p w:rsidR="0030463E" w:rsidRDefault="0030463E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30463E" w:rsidRDefault="0030463E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lastRenderedPageBreak/>
        <w:t>3) формирование уважительного отношения к иному мне</w:t>
      </w:r>
      <w:r w:rsidRPr="00807510">
        <w:rPr>
          <w:color w:val="000000"/>
        </w:rPr>
        <w:softHyphen/>
        <w:t>нию, истории и культуре других народов;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807510">
        <w:rPr>
          <w:color w:val="000000"/>
        </w:rPr>
        <w:softHyphen/>
        <w:t>ностного смысла учения;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7) формирование эстетических потребностей, ценностей и чувств;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8) развитие этических чувств, доброжелательности и эмо</w:t>
      </w:r>
      <w:r w:rsidRPr="00807510">
        <w:rPr>
          <w:color w:val="000000"/>
        </w:rPr>
        <w:softHyphen/>
        <w:t>ционально-нравственной отзывчивости, понимания и сопере</w:t>
      </w:r>
      <w:r w:rsidRPr="00807510">
        <w:rPr>
          <w:color w:val="000000"/>
        </w:rPr>
        <w:softHyphen/>
        <w:t>живания чувствам других людей;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9) развитие навыков сотрудничества со взрослыми и свер</w:t>
      </w:r>
      <w:r w:rsidRPr="00807510"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10) формирование установки на безопасный, здоровый об</w:t>
      </w:r>
      <w:r w:rsidRPr="00807510">
        <w:rPr>
          <w:color w:val="000000"/>
        </w:rPr>
        <w:softHyphen/>
        <w:t>раз жизни, наличие мотивации к творческому труду, работе на результат, бережному отношению к мат</w:t>
      </w:r>
      <w:r w:rsidR="00A53B60" w:rsidRPr="00807510">
        <w:rPr>
          <w:color w:val="000000"/>
        </w:rPr>
        <w:t>ериальным и духовным ценностям.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b"/>
          <w:rFonts w:eastAsia="Calibri"/>
          <w:color w:val="000000"/>
        </w:rPr>
      </w:pP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rStyle w:val="ab"/>
          <w:color w:val="000000"/>
        </w:rPr>
        <w:t>Метапредметные результаты</w:t>
      </w:r>
      <w:r w:rsidRPr="00807510">
        <w:rPr>
          <w:color w:val="000000"/>
        </w:rPr>
        <w:t>: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2) освоение способов решения проблем творческого и по</w:t>
      </w:r>
      <w:r w:rsidRPr="00807510">
        <w:rPr>
          <w:color w:val="000000"/>
        </w:rPr>
        <w:softHyphen/>
        <w:t>искового характера;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7510">
        <w:rPr>
          <w:color w:val="000000"/>
        </w:rPr>
        <w:softHyphen/>
        <w:t>фективные способы достижения результата;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5) освоение начальных форм познавательной и личностной рефлексии;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6) использование знаково-символических средств пред</w:t>
      </w:r>
      <w:r w:rsidRPr="00807510">
        <w:rPr>
          <w:color w:val="000000"/>
        </w:rPr>
        <w:softHyphen/>
        <w:t>ставления информации для создания моделей изучаемых объ</w:t>
      </w:r>
      <w:r w:rsidRPr="00807510">
        <w:rPr>
          <w:color w:val="000000"/>
        </w:rPr>
        <w:softHyphen/>
        <w:t>ектов и процессов, схем решения учебных и практических задач;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7) активное использование речевых средств и средств ин</w:t>
      </w:r>
      <w:r w:rsidRPr="00807510">
        <w:rPr>
          <w:color w:val="00000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07510">
        <w:rPr>
          <w:color w:val="00000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7510"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</w:t>
      </w:r>
      <w:r w:rsidRPr="00807510"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lastRenderedPageBreak/>
        <w:t>10) готовность слушать собеседника и вести диалог; готов</w:t>
      </w:r>
      <w:r w:rsidRPr="00807510"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12) овладение начальными сведениями о сущности и осо</w:t>
      </w:r>
      <w:r w:rsidRPr="00807510">
        <w:rPr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7510">
        <w:rPr>
          <w:color w:val="000000"/>
        </w:rPr>
        <w:softHyphen/>
        <w:t>ющий мир»;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14) умение работать в материальной и информационной сре</w:t>
      </w:r>
      <w:r w:rsidRPr="00807510"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 </w:t>
      </w:r>
      <w:r w:rsidRPr="00807510">
        <w:rPr>
          <w:rStyle w:val="ab"/>
          <w:color w:val="000000"/>
        </w:rPr>
        <w:t>Предметные результаты: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1) понимание особой роли России в мировой истории, вос</w:t>
      </w:r>
      <w:r w:rsidRPr="00807510">
        <w:rPr>
          <w:color w:val="000000"/>
        </w:rPr>
        <w:softHyphen/>
        <w:t>питание чувства гордости за национальные свершения, откры</w:t>
      </w:r>
      <w:r w:rsidRPr="00807510">
        <w:rPr>
          <w:color w:val="000000"/>
        </w:rPr>
        <w:softHyphen/>
        <w:t>тия, победы;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̺</w:t>
      </w:r>
    </w:p>
    <w:p w:rsidR="0047002A" w:rsidRPr="00807510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807510">
        <w:rPr>
          <w:color w:val="000000"/>
        </w:rPr>
        <w:t>4) освоение доступных способов изучения природы и обще</w:t>
      </w:r>
      <w:r w:rsidRPr="00807510">
        <w:rPr>
          <w:color w:val="000000"/>
        </w:rPr>
        <w:softHyphen/>
        <w:t>ства (наблюдение, запись, измерение, опыт, сравнение, клас</w:t>
      </w:r>
      <w:r w:rsidRPr="00807510">
        <w:rPr>
          <w:color w:val="000000"/>
        </w:rPr>
        <w:softHyphen/>
        <w:t>сификация и др. с получением информации из семейных ар</w:t>
      </w:r>
      <w:r w:rsidRPr="00807510">
        <w:rPr>
          <w:color w:val="000000"/>
        </w:rPr>
        <w:softHyphen/>
        <w:t>хивов, от окружающих людей, в открытом информационном пространстве);</w:t>
      </w:r>
    </w:p>
    <w:p w:rsidR="0047002A" w:rsidRPr="00807510" w:rsidRDefault="0047002A" w:rsidP="0047002A">
      <w:pPr>
        <w:tabs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</w:t>
      </w:r>
    </w:p>
    <w:p w:rsidR="0047002A" w:rsidRPr="00807510" w:rsidRDefault="0047002A" w:rsidP="0047002A">
      <w:pPr>
        <w:jc w:val="center"/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7002A" w:rsidRPr="00807510" w:rsidRDefault="0047002A" w:rsidP="0047002A">
      <w:pPr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sz w:val="24"/>
          <w:szCs w:val="24"/>
        </w:rPr>
        <w:t xml:space="preserve">     В результате изучения окружающего мира второклассники </w:t>
      </w:r>
      <w:r w:rsidRPr="00807510">
        <w:rPr>
          <w:rFonts w:ascii="Times New Roman" w:hAnsi="Times New Roman"/>
          <w:b/>
          <w:sz w:val="24"/>
          <w:szCs w:val="24"/>
        </w:rPr>
        <w:t>научатся:</w:t>
      </w: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</w:t>
      </w: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47002A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30463E" w:rsidRDefault="0030463E" w:rsidP="0030463E">
      <w:pPr>
        <w:rPr>
          <w:rFonts w:ascii="Times New Roman" w:hAnsi="Times New Roman"/>
          <w:sz w:val="24"/>
          <w:szCs w:val="24"/>
        </w:rPr>
      </w:pPr>
    </w:p>
    <w:p w:rsidR="0030463E" w:rsidRPr="0030463E" w:rsidRDefault="0030463E" w:rsidP="0030463E">
      <w:pPr>
        <w:rPr>
          <w:rFonts w:ascii="Times New Roman" w:hAnsi="Times New Roman"/>
          <w:sz w:val="24"/>
          <w:szCs w:val="24"/>
        </w:rPr>
      </w:pP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lastRenderedPageBreak/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7002A" w:rsidRPr="00807510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47002A" w:rsidRPr="00807510" w:rsidRDefault="0047002A" w:rsidP="0047002A">
      <w:pPr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sz w:val="24"/>
          <w:szCs w:val="24"/>
        </w:rPr>
        <w:t xml:space="preserve">     Второклассники </w:t>
      </w:r>
      <w:r w:rsidRPr="00807510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47002A" w:rsidRPr="00807510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47002A" w:rsidRPr="00807510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47002A" w:rsidRPr="00807510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47002A" w:rsidRPr="00807510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47002A" w:rsidRPr="00807510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510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47002A" w:rsidRPr="00807510" w:rsidRDefault="0047002A" w:rsidP="0047002A">
      <w:pPr>
        <w:pStyle w:val="a3"/>
        <w:rPr>
          <w:b/>
        </w:rPr>
      </w:pPr>
      <w:r w:rsidRPr="00807510">
        <w:rPr>
          <w:b/>
        </w:rPr>
        <w:t>Содержание программы (68 часов)</w:t>
      </w: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 xml:space="preserve">     Где мы живём? (4 часа)</w:t>
      </w:r>
    </w:p>
    <w:p w:rsidR="0047002A" w:rsidRPr="00807510" w:rsidRDefault="0047002A" w:rsidP="0047002A">
      <w:pPr>
        <w:pStyle w:val="a3"/>
      </w:pPr>
      <w:r w:rsidRPr="00807510">
        <w:t xml:space="preserve">     Где мы живём. Наш «адрес» в мире: планета – Земля, страна – Россия, название нашего посёлка. Что мы называем родным краем (район, область). Флаг, герб, гимн России.</w:t>
      </w:r>
    </w:p>
    <w:p w:rsidR="0047002A" w:rsidRPr="00807510" w:rsidRDefault="0047002A" w:rsidP="0047002A">
      <w:pPr>
        <w:pStyle w:val="a3"/>
      </w:pPr>
      <w:r w:rsidRPr="00807510">
        <w:t xml:space="preserve">     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>Природа (20 часов)</w:t>
      </w:r>
    </w:p>
    <w:p w:rsidR="0047002A" w:rsidRPr="00807510" w:rsidRDefault="0047002A" w:rsidP="0047002A">
      <w:pPr>
        <w:pStyle w:val="a3"/>
      </w:pPr>
      <w:r w:rsidRPr="00807510">
        <w:t xml:space="preserve">     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47002A" w:rsidRPr="00807510" w:rsidRDefault="0047002A" w:rsidP="0047002A">
      <w:pPr>
        <w:pStyle w:val="a3"/>
      </w:pPr>
      <w:r w:rsidRPr="00807510">
        <w:t xml:space="preserve">     Звёздное небо. Созвездия, представления о зодиакальных созвездиях.</w:t>
      </w:r>
    </w:p>
    <w:p w:rsidR="0047002A" w:rsidRPr="00807510" w:rsidRDefault="0047002A" w:rsidP="0047002A">
      <w:pPr>
        <w:pStyle w:val="a3"/>
      </w:pPr>
      <w:r w:rsidRPr="00807510">
        <w:t xml:space="preserve">     Горные породы и минералы. Гранит и его состав. Как люди используют богатства земных кладовых.</w:t>
      </w:r>
    </w:p>
    <w:p w:rsidR="0047002A" w:rsidRPr="00807510" w:rsidRDefault="0047002A" w:rsidP="0047002A">
      <w:pPr>
        <w:pStyle w:val="a3"/>
      </w:pPr>
      <w:r w:rsidRPr="00807510">
        <w:t xml:space="preserve">    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47002A" w:rsidRPr="00807510" w:rsidRDefault="0047002A" w:rsidP="0047002A">
      <w:pPr>
        <w:pStyle w:val="a3"/>
      </w:pPr>
      <w:r w:rsidRPr="00807510">
        <w:t xml:space="preserve">     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47002A" w:rsidRPr="00807510" w:rsidRDefault="0047002A" w:rsidP="0047002A">
      <w:pPr>
        <w:pStyle w:val="a3"/>
      </w:pPr>
      <w:r w:rsidRPr="00807510">
        <w:t xml:space="preserve">     Какие бывают животные: насекомые, рыбы, птицы, звери; их существенные признаки, уход за ними. Дикие и домашние животные.</w:t>
      </w:r>
    </w:p>
    <w:p w:rsidR="0047002A" w:rsidRPr="00807510" w:rsidRDefault="0047002A" w:rsidP="0047002A">
      <w:pPr>
        <w:pStyle w:val="a3"/>
      </w:pPr>
      <w:r w:rsidRPr="00807510">
        <w:t xml:space="preserve">     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47002A" w:rsidRPr="00807510" w:rsidRDefault="0047002A" w:rsidP="0047002A">
      <w:pPr>
        <w:pStyle w:val="a3"/>
      </w:pPr>
      <w:r w:rsidRPr="00807510">
        <w:lastRenderedPageBreak/>
        <w:t xml:space="preserve">     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47002A" w:rsidRPr="00807510" w:rsidRDefault="0047002A" w:rsidP="0047002A">
      <w:pPr>
        <w:pStyle w:val="a3"/>
      </w:pPr>
      <w:r w:rsidRPr="00807510">
        <w:t xml:space="preserve">    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47002A" w:rsidRPr="00807510" w:rsidRDefault="0047002A" w:rsidP="0047002A">
      <w:pPr>
        <w:pStyle w:val="a3"/>
      </w:pPr>
      <w:r w:rsidRPr="00807510">
        <w:t xml:space="preserve">     Красная книга России: знакомство с отдельными растениями, животными. Меры их охраны. Правила поведения в природе.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>Экскурсия:</w:t>
      </w:r>
      <w:r w:rsidRPr="00807510">
        <w:t xml:space="preserve"> наблюдение осенних изменений в природе.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>Практическая работа:</w:t>
      </w:r>
      <w:r w:rsidRPr="00807510"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>Жизнь города и села (10 часов)</w:t>
      </w:r>
    </w:p>
    <w:p w:rsidR="0047002A" w:rsidRPr="00807510" w:rsidRDefault="0047002A" w:rsidP="0047002A">
      <w:pPr>
        <w:pStyle w:val="a3"/>
      </w:pPr>
      <w:r w:rsidRPr="00807510">
        <w:t xml:space="preserve">     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47002A" w:rsidRPr="00807510" w:rsidRDefault="0047002A" w:rsidP="0047002A">
      <w:pPr>
        <w:pStyle w:val="a3"/>
      </w:pPr>
      <w:r w:rsidRPr="00807510">
        <w:t xml:space="preserve">    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47002A" w:rsidRPr="00807510" w:rsidRDefault="0047002A" w:rsidP="0047002A">
      <w:pPr>
        <w:pStyle w:val="a3"/>
      </w:pPr>
      <w:r w:rsidRPr="00807510">
        <w:t xml:space="preserve">     Промышленные предприятия посёлка. Строительство в посёлке.</w:t>
      </w:r>
    </w:p>
    <w:p w:rsidR="0047002A" w:rsidRPr="00807510" w:rsidRDefault="0047002A" w:rsidP="0047002A">
      <w:pPr>
        <w:pStyle w:val="a3"/>
      </w:pPr>
      <w:r w:rsidRPr="00807510">
        <w:t xml:space="preserve">    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47002A" w:rsidRPr="00807510" w:rsidRDefault="0047002A" w:rsidP="0047002A">
      <w:pPr>
        <w:pStyle w:val="a3"/>
      </w:pPr>
      <w:r w:rsidRPr="00807510">
        <w:t xml:space="preserve">     Магазины посёлка.</w:t>
      </w:r>
    </w:p>
    <w:p w:rsidR="0047002A" w:rsidRPr="00807510" w:rsidRDefault="0047002A" w:rsidP="0047002A">
      <w:pPr>
        <w:pStyle w:val="a3"/>
      </w:pPr>
      <w:r w:rsidRPr="00807510">
        <w:t xml:space="preserve">     Культура и образование нашего края: музеи, театры, школы. Памятники культуры, их охрана.</w:t>
      </w:r>
    </w:p>
    <w:p w:rsidR="0047002A" w:rsidRPr="00807510" w:rsidRDefault="0047002A" w:rsidP="0047002A">
      <w:pPr>
        <w:pStyle w:val="a3"/>
      </w:pPr>
      <w:r w:rsidRPr="00807510">
        <w:t xml:space="preserve">     Профессии людей, занятых на производстве. Труд писателя, учёного, артиста, учителя, других деятелей культуры и образования.</w:t>
      </w:r>
    </w:p>
    <w:p w:rsidR="0047002A" w:rsidRPr="00807510" w:rsidRDefault="0047002A" w:rsidP="0047002A">
      <w:pPr>
        <w:pStyle w:val="a3"/>
      </w:pPr>
      <w:r w:rsidRPr="00807510">
        <w:t xml:space="preserve">     Сезонные изменения в природе: зимние явления. Экологические связи в зимнем лесу.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 xml:space="preserve">     Экскурсии:</w:t>
      </w:r>
      <w:r w:rsidRPr="00807510">
        <w:t xml:space="preserve"> наблюдение зимних явлений в природе; знакомство с достопримечательностями посёлка.</w:t>
      </w:r>
    </w:p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>Здоровье и безопасность (9 часов)</w:t>
      </w:r>
    </w:p>
    <w:p w:rsidR="0047002A" w:rsidRPr="00807510" w:rsidRDefault="0047002A" w:rsidP="0047002A">
      <w:pPr>
        <w:pStyle w:val="a3"/>
      </w:pPr>
      <w:r w:rsidRPr="00807510">
        <w:t xml:space="preserve">     Строение тела человека. Здоровье человека – его важнейшее богатство. Режим дня. Правила личной гигиены.</w:t>
      </w:r>
    </w:p>
    <w:p w:rsidR="0047002A" w:rsidRPr="00807510" w:rsidRDefault="0047002A" w:rsidP="0047002A">
      <w:pPr>
        <w:pStyle w:val="a3"/>
      </w:pPr>
      <w:r w:rsidRPr="00807510">
        <w:t xml:space="preserve">     Наиболее распространённые заболевания, их предупреждение и лечение.</w:t>
      </w:r>
    </w:p>
    <w:p w:rsidR="0047002A" w:rsidRPr="00807510" w:rsidRDefault="0047002A" w:rsidP="0047002A">
      <w:pPr>
        <w:pStyle w:val="a3"/>
      </w:pPr>
      <w:r w:rsidRPr="00807510">
        <w:t xml:space="preserve">     Поликлиника, больница и другие учреждения здравоохранения. Специальности врачей (терапевт, стоматолог, отоларинголог).</w:t>
      </w:r>
    </w:p>
    <w:p w:rsidR="0047002A" w:rsidRPr="00807510" w:rsidRDefault="0047002A" w:rsidP="0047002A">
      <w:pPr>
        <w:pStyle w:val="a3"/>
      </w:pPr>
      <w:r w:rsidRPr="00807510">
        <w:t xml:space="preserve">     Правила безопасного поведения на улицах и дорогах.</w:t>
      </w:r>
    </w:p>
    <w:p w:rsidR="0047002A" w:rsidRPr="00807510" w:rsidRDefault="0047002A" w:rsidP="0047002A">
      <w:pPr>
        <w:pStyle w:val="a3"/>
      </w:pPr>
      <w:r w:rsidRPr="00807510">
        <w:t xml:space="preserve">     Меры безопасности в домашних условиях (при обращении с бытовой техникой, острыми предметами). Противопожарная безопасность.</w:t>
      </w:r>
    </w:p>
    <w:p w:rsidR="0047002A" w:rsidRPr="00807510" w:rsidRDefault="0047002A" w:rsidP="0047002A">
      <w:pPr>
        <w:pStyle w:val="a3"/>
      </w:pPr>
      <w:r w:rsidRPr="00807510">
        <w:t xml:space="preserve">     Правила безопасного поведения на воде.</w:t>
      </w:r>
    </w:p>
    <w:p w:rsidR="0047002A" w:rsidRPr="00807510" w:rsidRDefault="0047002A" w:rsidP="0047002A">
      <w:pPr>
        <w:pStyle w:val="a3"/>
      </w:pPr>
      <w:r w:rsidRPr="00807510">
        <w:t xml:space="preserve">     Съедобные и несъедобные грибы и ягоды. Жалящие насекомые. Ориентация в опасных ситуациях при контакте с людьми.</w:t>
      </w:r>
    </w:p>
    <w:p w:rsidR="0047002A" w:rsidRPr="00807510" w:rsidRDefault="0047002A" w:rsidP="0047002A">
      <w:pPr>
        <w:pStyle w:val="a3"/>
      </w:pPr>
      <w:r w:rsidRPr="00807510">
        <w:t xml:space="preserve">    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 xml:space="preserve">Практическая работа: </w:t>
      </w:r>
      <w:r w:rsidRPr="00807510">
        <w:t>отработка правил перехода улицы.</w:t>
      </w:r>
    </w:p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>Общение (7 часов)</w:t>
      </w:r>
    </w:p>
    <w:p w:rsidR="0047002A" w:rsidRPr="00807510" w:rsidRDefault="0047002A" w:rsidP="0047002A">
      <w:pPr>
        <w:pStyle w:val="a3"/>
      </w:pPr>
      <w:r w:rsidRPr="00807510">
        <w:t xml:space="preserve">     Труд и отдых в семье. Внимательные и заботливые отношения между членами семьи. Имена и отчества родителей.</w:t>
      </w:r>
    </w:p>
    <w:p w:rsidR="0047002A" w:rsidRPr="00807510" w:rsidRDefault="0047002A" w:rsidP="0047002A">
      <w:pPr>
        <w:pStyle w:val="a3"/>
      </w:pPr>
      <w:r w:rsidRPr="00807510">
        <w:t xml:space="preserve">     Школьные товарищи, друзья, совместная учёба, игры, отдых. Взаимоотношения мальчиков и девочек.</w:t>
      </w:r>
    </w:p>
    <w:p w:rsidR="0047002A" w:rsidRPr="00807510" w:rsidRDefault="0047002A" w:rsidP="0047002A">
      <w:pPr>
        <w:pStyle w:val="a3"/>
      </w:pPr>
      <w:r w:rsidRPr="00807510">
        <w:lastRenderedPageBreak/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местах(в магазине, кинотеатре, транспорте)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 xml:space="preserve">     Практическая работа:</w:t>
      </w:r>
      <w:r w:rsidRPr="00807510">
        <w:t xml:space="preserve"> отработка основных правил этикета.</w:t>
      </w:r>
    </w:p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pStyle w:val="a3"/>
        <w:rPr>
          <w:b/>
          <w:i/>
          <w:u w:val="single"/>
        </w:rPr>
      </w:pPr>
      <w:r w:rsidRPr="00807510">
        <w:rPr>
          <w:b/>
          <w:i/>
          <w:u w:val="single"/>
        </w:rPr>
        <w:t>Путешествия (18 часов)</w:t>
      </w:r>
    </w:p>
    <w:p w:rsidR="0047002A" w:rsidRPr="00807510" w:rsidRDefault="0047002A" w:rsidP="0047002A">
      <w:pPr>
        <w:pStyle w:val="a3"/>
      </w:pPr>
      <w:r w:rsidRPr="00807510">
        <w:t xml:space="preserve">     Горизонт. Линия горизонта. Основные стороны горизонта, их определение по компасу.</w:t>
      </w:r>
    </w:p>
    <w:p w:rsidR="0047002A" w:rsidRPr="00807510" w:rsidRDefault="0047002A" w:rsidP="0047002A">
      <w:pPr>
        <w:pStyle w:val="a3"/>
      </w:pPr>
      <w:r w:rsidRPr="00807510"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47002A" w:rsidRPr="00807510" w:rsidRDefault="0047002A" w:rsidP="0047002A">
      <w:pPr>
        <w:pStyle w:val="a3"/>
      </w:pPr>
      <w:r w:rsidRPr="00807510">
        <w:t xml:space="preserve">     Сезонные изменения в природе: весенние и летние явления. Бережное отношение к природе весной и летом.</w:t>
      </w:r>
    </w:p>
    <w:p w:rsidR="0047002A" w:rsidRPr="00807510" w:rsidRDefault="0047002A" w:rsidP="0047002A">
      <w:pPr>
        <w:pStyle w:val="a3"/>
      </w:pPr>
      <w:r w:rsidRPr="00807510"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47002A" w:rsidRPr="00807510" w:rsidRDefault="0047002A" w:rsidP="0047002A">
      <w:pPr>
        <w:pStyle w:val="a3"/>
      </w:pPr>
      <w:r w:rsidRPr="00807510">
        <w:t xml:space="preserve">     Знакомство с другими городами нашей страны.</w:t>
      </w:r>
    </w:p>
    <w:p w:rsidR="0047002A" w:rsidRPr="00807510" w:rsidRDefault="0047002A" w:rsidP="0047002A">
      <w:pPr>
        <w:pStyle w:val="a3"/>
      </w:pPr>
      <w:r w:rsidRPr="00807510">
        <w:t xml:space="preserve">     Карта мира, материки, океаны. Страны и народы мира. Земля – общий дом всех людей.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>Экскурсия:</w:t>
      </w:r>
      <w:r w:rsidRPr="00807510">
        <w:t xml:space="preserve"> наблюдение весенних изменений в природе.</w:t>
      </w:r>
    </w:p>
    <w:p w:rsidR="0047002A" w:rsidRPr="00807510" w:rsidRDefault="0047002A" w:rsidP="0047002A">
      <w:pPr>
        <w:pStyle w:val="a3"/>
      </w:pPr>
      <w:r w:rsidRPr="00807510">
        <w:rPr>
          <w:i/>
        </w:rPr>
        <w:t xml:space="preserve">Практическая работа: </w:t>
      </w:r>
      <w:r w:rsidRPr="00807510">
        <w:t>определение сторон горизонта по компасу, освоение основных приёмов чтения карты.</w:t>
      </w:r>
    </w:p>
    <w:p w:rsidR="00A81263" w:rsidRPr="00807510" w:rsidRDefault="008F53A3" w:rsidP="008F53A3">
      <w:pPr>
        <w:pStyle w:val="3"/>
        <w:tabs>
          <w:tab w:val="left" w:pos="9360"/>
        </w:tabs>
        <w:spacing w:before="0" w:beforeAutospacing="0" w:after="0" w:afterAutospacing="0"/>
        <w:ind w:right="-5"/>
        <w:rPr>
          <w:color w:val="00000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A81263" w:rsidRPr="00807510">
        <w:rPr>
          <w:color w:val="000000"/>
          <w:sz w:val="24"/>
          <w:szCs w:val="24"/>
        </w:rPr>
        <w:t>Критерии и нормы оценки знаний обучающихся</w:t>
      </w:r>
    </w:p>
    <w:p w:rsidR="00A53B60" w:rsidRPr="00807510" w:rsidRDefault="008F53A3" w:rsidP="008F53A3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81263" w:rsidRPr="0080751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Окружающий мир</w:t>
      </w:r>
    </w:p>
    <w:p w:rsidR="00A81263" w:rsidRPr="00807510" w:rsidRDefault="00A81263" w:rsidP="00C03D72">
      <w:pPr>
        <w:shd w:val="clear" w:color="auto" w:fill="FFFFFF"/>
        <w:spacing w:after="0"/>
        <w:ind w:left="562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80751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Тест</w:t>
      </w:r>
    </w:p>
    <w:p w:rsidR="00A81263" w:rsidRPr="00807510" w:rsidRDefault="00A81263" w:rsidP="00C03D72">
      <w:pPr>
        <w:shd w:val="clear" w:color="auto" w:fill="FFFFFF"/>
        <w:spacing w:after="0"/>
        <w:ind w:left="96" w:right="-5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51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Оценка "5"</w:t>
      </w:r>
      <w:r w:rsidRPr="00807510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ставится за 100% правильно выполненных заданий </w:t>
      </w:r>
    </w:p>
    <w:p w:rsidR="00A81263" w:rsidRPr="00807510" w:rsidRDefault="00A81263" w:rsidP="00C03D72">
      <w:pPr>
        <w:shd w:val="clear" w:color="auto" w:fill="FFFFFF"/>
        <w:spacing w:after="0"/>
        <w:ind w:left="96" w:right="-5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510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Оценка "4"</w:t>
      </w:r>
      <w:r w:rsidRPr="0080751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ставится за 80% правильно выполненных заданий </w:t>
      </w:r>
    </w:p>
    <w:p w:rsidR="00A81263" w:rsidRPr="00807510" w:rsidRDefault="00A81263" w:rsidP="00C03D72">
      <w:pPr>
        <w:shd w:val="clear" w:color="auto" w:fill="FFFFFF"/>
        <w:spacing w:after="0"/>
        <w:ind w:left="96" w:right="-5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7510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Оценка "3"</w:t>
      </w:r>
      <w:r w:rsidRPr="00807510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ставится за 60% правильно выполненных заданий </w:t>
      </w:r>
    </w:p>
    <w:p w:rsidR="00A81263" w:rsidRPr="00807510" w:rsidRDefault="00A81263" w:rsidP="00C03D72">
      <w:pPr>
        <w:shd w:val="clear" w:color="auto" w:fill="FFFFFF"/>
        <w:spacing w:after="0"/>
        <w:ind w:left="96" w:right="-5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80751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Оценка "2"</w:t>
      </w:r>
      <w:r w:rsidRPr="00807510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ставится, если правильно выполнено менее 50% заданий</w:t>
      </w:r>
    </w:p>
    <w:p w:rsidR="00A81263" w:rsidRPr="00807510" w:rsidRDefault="00A81263" w:rsidP="00C03D72">
      <w:pPr>
        <w:shd w:val="clear" w:color="auto" w:fill="FFFFFF"/>
        <w:tabs>
          <w:tab w:val="left" w:pos="3885"/>
          <w:tab w:val="center" w:pos="4677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F0CB2" w:rsidRPr="008F53A3" w:rsidRDefault="00A53B60" w:rsidP="008F53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F53A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Пересказ</w:t>
      </w:r>
    </w:p>
    <w:p w:rsidR="008F53A3" w:rsidRDefault="000F0CB2" w:rsidP="008F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10">
        <w:rPr>
          <w:rFonts w:ascii="Times New Roman" w:hAnsi="Times New Roman"/>
          <w:b/>
          <w:bCs/>
          <w:sz w:val="24"/>
          <w:szCs w:val="24"/>
        </w:rPr>
        <w:t>Оценка "5"</w:t>
      </w:r>
      <w:r w:rsidRPr="00807510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807510">
        <w:rPr>
          <w:rFonts w:ascii="Times New Roman" w:hAnsi="Times New Roman"/>
          <w:sz w:val="24"/>
          <w:szCs w:val="24"/>
        </w:rPr>
        <w:br/>
      </w:r>
      <w:r w:rsidRPr="00807510">
        <w:rPr>
          <w:rFonts w:ascii="Times New Roman" w:hAnsi="Times New Roman"/>
          <w:b/>
          <w:bCs/>
          <w:sz w:val="24"/>
          <w:szCs w:val="24"/>
        </w:rPr>
        <w:t>Оценка "4"</w:t>
      </w:r>
      <w:r w:rsidRPr="00807510">
        <w:rPr>
          <w:rFonts w:ascii="Times New Roman" w:hAnsi="Times New Roman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807510">
        <w:rPr>
          <w:rFonts w:ascii="Times New Roman" w:hAnsi="Times New Roman"/>
          <w:sz w:val="24"/>
          <w:szCs w:val="24"/>
        </w:rPr>
        <w:br/>
      </w:r>
      <w:r w:rsidRPr="00807510">
        <w:rPr>
          <w:rFonts w:ascii="Times New Roman" w:hAnsi="Times New Roman"/>
          <w:b/>
          <w:bCs/>
          <w:sz w:val="24"/>
          <w:szCs w:val="24"/>
        </w:rPr>
        <w:t>Оценка "3"</w:t>
      </w:r>
      <w:r w:rsidRPr="00807510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807510">
        <w:rPr>
          <w:rFonts w:ascii="Times New Roman" w:hAnsi="Times New Roman"/>
          <w:sz w:val="24"/>
          <w:szCs w:val="24"/>
        </w:rPr>
        <w:br/>
      </w:r>
      <w:r w:rsidRPr="00807510">
        <w:rPr>
          <w:rFonts w:ascii="Times New Roman" w:hAnsi="Times New Roman"/>
          <w:b/>
          <w:bCs/>
          <w:sz w:val="24"/>
          <w:szCs w:val="24"/>
        </w:rPr>
        <w:t>Оценка "2"</w:t>
      </w:r>
      <w:r w:rsidRPr="00807510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807510">
        <w:rPr>
          <w:rFonts w:ascii="Times New Roman" w:hAnsi="Times New Roman"/>
          <w:sz w:val="24"/>
          <w:szCs w:val="24"/>
        </w:rPr>
        <w:br/>
      </w:r>
      <w:r w:rsidR="008F53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36774" w:rsidRDefault="00836774" w:rsidP="008F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774" w:rsidRDefault="00836774" w:rsidP="008F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774" w:rsidRDefault="00836774" w:rsidP="008F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02A" w:rsidRDefault="0047002A" w:rsidP="008F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8F53A3" w:rsidRPr="008F53A3" w:rsidRDefault="008F53A3" w:rsidP="008F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2230" w:type="dxa"/>
        <w:tblLook w:val="04A0"/>
      </w:tblPr>
      <w:tblGrid>
        <w:gridCol w:w="675"/>
        <w:gridCol w:w="6083"/>
        <w:gridCol w:w="3379"/>
      </w:tblGrid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7002A" w:rsidRPr="00807510" w:rsidTr="00E70CD8">
        <w:tc>
          <w:tcPr>
            <w:tcW w:w="675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79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7002A" w:rsidRPr="00807510" w:rsidRDefault="0047002A" w:rsidP="0047002A">
      <w:pPr>
        <w:pStyle w:val="a3"/>
      </w:pPr>
    </w:p>
    <w:p w:rsidR="0047002A" w:rsidRPr="00807510" w:rsidRDefault="0047002A" w:rsidP="0047002A">
      <w:pPr>
        <w:jc w:val="center"/>
        <w:rPr>
          <w:rFonts w:ascii="Times New Roman" w:hAnsi="Times New Roman"/>
          <w:b/>
          <w:sz w:val="24"/>
          <w:szCs w:val="24"/>
        </w:rPr>
      </w:pPr>
      <w:r w:rsidRPr="00807510">
        <w:rPr>
          <w:rFonts w:ascii="Times New Roman" w:hAnsi="Times New Roman"/>
          <w:b/>
          <w:sz w:val="24"/>
          <w:szCs w:val="24"/>
        </w:rPr>
        <w:t>График проведения экскурсий, практических и проверочных работ</w:t>
      </w:r>
    </w:p>
    <w:tbl>
      <w:tblPr>
        <w:tblStyle w:val="a9"/>
        <w:tblW w:w="0" w:type="auto"/>
        <w:tblInd w:w="2230" w:type="dxa"/>
        <w:tblLook w:val="04A0"/>
      </w:tblPr>
      <w:tblGrid>
        <w:gridCol w:w="2506"/>
        <w:gridCol w:w="1713"/>
        <w:gridCol w:w="5918"/>
      </w:tblGrid>
      <w:tr w:rsidR="0047002A" w:rsidRPr="00807510" w:rsidTr="00E70CD8">
        <w:tc>
          <w:tcPr>
            <w:tcW w:w="2506" w:type="dxa"/>
          </w:tcPr>
          <w:p w:rsidR="0047002A" w:rsidRPr="00807510" w:rsidRDefault="0047002A" w:rsidP="00E70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713" w:type="dxa"/>
          </w:tcPr>
          <w:p w:rsidR="0047002A" w:rsidRPr="00807510" w:rsidRDefault="0047002A" w:rsidP="00E70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47002A" w:rsidRPr="00807510" w:rsidRDefault="0047002A" w:rsidP="00E70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18" w:type="dxa"/>
          </w:tcPr>
          <w:p w:rsidR="0047002A" w:rsidRPr="00807510" w:rsidRDefault="0047002A" w:rsidP="00E70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510">
              <w:rPr>
                <w:rFonts w:ascii="Times New Roman" w:hAnsi="Times New Roman"/>
                <w:b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47002A" w:rsidRPr="00807510" w:rsidTr="00E70CD8">
        <w:tc>
          <w:tcPr>
            <w:tcW w:w="2506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13" w:type="dxa"/>
          </w:tcPr>
          <w:p w:rsidR="0047002A" w:rsidRPr="00807510" w:rsidRDefault="00C03D72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918" w:type="dxa"/>
          </w:tcPr>
          <w:p w:rsidR="006B7715" w:rsidRDefault="00836774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 – 4</w:t>
            </w:r>
            <w:r w:rsidR="007C694D" w:rsidRPr="0080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15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C03D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0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02A" w:rsidRDefault="00C03D72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работ </w:t>
            </w:r>
            <w:r w:rsidR="006B77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6774" w:rsidRPr="00807510" w:rsidRDefault="00836774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проект-1</w:t>
            </w:r>
          </w:p>
        </w:tc>
      </w:tr>
      <w:tr w:rsidR="0047002A" w:rsidRPr="00807510" w:rsidTr="00E70CD8">
        <w:tc>
          <w:tcPr>
            <w:tcW w:w="2506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13" w:type="dxa"/>
          </w:tcPr>
          <w:p w:rsidR="0047002A" w:rsidRPr="00807510" w:rsidRDefault="00C03D72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918" w:type="dxa"/>
          </w:tcPr>
          <w:p w:rsidR="0022315F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341">
              <w:rPr>
                <w:rFonts w:ascii="Times New Roman" w:hAnsi="Times New Roman"/>
                <w:sz w:val="24"/>
                <w:szCs w:val="24"/>
              </w:rPr>
              <w:t>практическая работа – 3</w:t>
            </w:r>
          </w:p>
          <w:p w:rsidR="0047002A" w:rsidRPr="00807510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экскурсия – 1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002A" w:rsidRPr="00807510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-2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02A" w:rsidRPr="00807510" w:rsidTr="00E70CD8">
        <w:tc>
          <w:tcPr>
            <w:tcW w:w="2506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13" w:type="dxa"/>
          </w:tcPr>
          <w:p w:rsidR="0047002A" w:rsidRPr="00807510" w:rsidRDefault="00C03D72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918" w:type="dxa"/>
          </w:tcPr>
          <w:p w:rsidR="00A0397D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22315F">
              <w:rPr>
                <w:rFonts w:ascii="Times New Roman" w:hAnsi="Times New Roman"/>
                <w:sz w:val="24"/>
                <w:szCs w:val="24"/>
              </w:rPr>
              <w:t>х работ -2</w:t>
            </w:r>
          </w:p>
          <w:p w:rsidR="0047002A" w:rsidRDefault="005E4CFD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проверочных работ -2</w:t>
            </w:r>
          </w:p>
          <w:p w:rsidR="00A0397D" w:rsidRPr="00807510" w:rsidRDefault="00A0397D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-</w:t>
            </w:r>
            <w:r w:rsidR="008F53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02A" w:rsidRPr="00807510" w:rsidTr="00E70CD8">
        <w:tc>
          <w:tcPr>
            <w:tcW w:w="2506" w:type="dxa"/>
          </w:tcPr>
          <w:p w:rsidR="0047002A" w:rsidRPr="00807510" w:rsidRDefault="0047002A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713" w:type="dxa"/>
          </w:tcPr>
          <w:p w:rsidR="0047002A" w:rsidRPr="00807510" w:rsidRDefault="00C03D72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002A" w:rsidRPr="0080751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918" w:type="dxa"/>
          </w:tcPr>
          <w:p w:rsidR="0022315F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работа-2</w:t>
            </w:r>
          </w:p>
          <w:p w:rsidR="0022315F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экскурсия-1</w:t>
            </w:r>
          </w:p>
          <w:p w:rsidR="0047002A" w:rsidRPr="00807510" w:rsidRDefault="0047002A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проверочная работа-1.</w:t>
            </w:r>
          </w:p>
        </w:tc>
      </w:tr>
      <w:tr w:rsidR="0022315F" w:rsidRPr="00807510" w:rsidTr="00E70CD8">
        <w:tc>
          <w:tcPr>
            <w:tcW w:w="2506" w:type="dxa"/>
          </w:tcPr>
          <w:p w:rsidR="0022315F" w:rsidRPr="00807510" w:rsidRDefault="0022315F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22315F" w:rsidRDefault="0022315F" w:rsidP="00E7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2315F" w:rsidRDefault="00BE1341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работа-10</w:t>
            </w:r>
          </w:p>
          <w:p w:rsidR="0022315F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экскурсия-3</w:t>
            </w:r>
          </w:p>
          <w:p w:rsidR="0022315F" w:rsidRDefault="0022315F" w:rsidP="00E70CD8">
            <w:pPr>
              <w:rPr>
                <w:rFonts w:ascii="Times New Roman" w:hAnsi="Times New Roman"/>
                <w:sz w:val="24"/>
                <w:szCs w:val="24"/>
              </w:rPr>
            </w:pPr>
            <w:r w:rsidRPr="00807510"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</w:tbl>
    <w:p w:rsidR="0047002A" w:rsidRPr="00807510" w:rsidRDefault="0047002A" w:rsidP="0047002A">
      <w:pPr>
        <w:rPr>
          <w:rFonts w:ascii="Times New Roman" w:hAnsi="Times New Roman"/>
          <w:sz w:val="24"/>
          <w:szCs w:val="24"/>
        </w:rPr>
      </w:pPr>
    </w:p>
    <w:p w:rsidR="00483745" w:rsidRPr="00807510" w:rsidRDefault="00483745" w:rsidP="008B79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750" w:rsidRDefault="005B5750" w:rsidP="007627E6">
      <w:pPr>
        <w:jc w:val="center"/>
        <w:rPr>
          <w:rFonts w:ascii="Times New Roman" w:hAnsi="Times New Roman"/>
          <w:b/>
          <w:sz w:val="32"/>
        </w:rPr>
      </w:pPr>
    </w:p>
    <w:p w:rsidR="005B5750" w:rsidRDefault="005B5750" w:rsidP="007627E6">
      <w:pPr>
        <w:jc w:val="center"/>
        <w:rPr>
          <w:rFonts w:ascii="Times New Roman" w:hAnsi="Times New Roman"/>
          <w:b/>
          <w:sz w:val="32"/>
        </w:rPr>
      </w:pPr>
    </w:p>
    <w:p w:rsidR="008B79E8" w:rsidRPr="00C03D72" w:rsidRDefault="008B79E8" w:rsidP="007627E6">
      <w:pPr>
        <w:jc w:val="center"/>
        <w:rPr>
          <w:rFonts w:ascii="Times New Roman" w:hAnsi="Times New Roman"/>
          <w:b/>
          <w:sz w:val="24"/>
          <w:szCs w:val="24"/>
        </w:rPr>
      </w:pPr>
      <w:r w:rsidRPr="00361254">
        <w:rPr>
          <w:rFonts w:ascii="Times New Roman" w:hAnsi="Times New Roman"/>
          <w:b/>
          <w:sz w:val="32"/>
        </w:rPr>
        <w:t>Календарно-тематическое планирование</w:t>
      </w:r>
      <w:r w:rsidR="007627E6">
        <w:rPr>
          <w:rFonts w:ascii="Times New Roman" w:hAnsi="Times New Roman"/>
          <w:b/>
          <w:sz w:val="32"/>
        </w:rPr>
        <w:t xml:space="preserve"> уроков во 2 классе по окружающему миру – 68 часов</w:t>
      </w:r>
    </w:p>
    <w:tbl>
      <w:tblPr>
        <w:tblStyle w:val="a9"/>
        <w:tblW w:w="15593" w:type="dxa"/>
        <w:tblInd w:w="108" w:type="dxa"/>
        <w:tblLayout w:type="fixed"/>
        <w:tblLook w:val="04A0"/>
      </w:tblPr>
      <w:tblGrid>
        <w:gridCol w:w="709"/>
        <w:gridCol w:w="851"/>
        <w:gridCol w:w="2730"/>
        <w:gridCol w:w="6"/>
        <w:gridCol w:w="18"/>
        <w:gridCol w:w="12"/>
        <w:gridCol w:w="12"/>
        <w:gridCol w:w="3848"/>
        <w:gridCol w:w="36"/>
        <w:gridCol w:w="7371"/>
      </w:tblGrid>
      <w:tr w:rsidR="004A2B95" w:rsidRPr="00361254" w:rsidTr="004A2B95">
        <w:trPr>
          <w:gridAfter w:val="7"/>
          <w:wAfter w:w="11303" w:type="dxa"/>
          <w:trHeight w:val="420"/>
        </w:trPr>
        <w:tc>
          <w:tcPr>
            <w:tcW w:w="709" w:type="dxa"/>
            <w:vMerge w:val="restart"/>
          </w:tcPr>
          <w:p w:rsidR="004A2B95" w:rsidRPr="00361254" w:rsidRDefault="004A2B95" w:rsidP="007B7821">
            <w:pPr>
              <w:shd w:val="clear" w:color="auto" w:fill="FFFFFF"/>
              <w:spacing w:line="252" w:lineRule="exact"/>
              <w:ind w:left="58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2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36125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п/н</w:t>
            </w:r>
          </w:p>
          <w:p w:rsidR="004A2B95" w:rsidRPr="00361254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95" w:rsidRPr="00361254" w:rsidRDefault="004A2B95" w:rsidP="00113D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730" w:type="dxa"/>
            <w:vMerge w:val="restart"/>
          </w:tcPr>
          <w:p w:rsidR="004A2B95" w:rsidRPr="00361254" w:rsidRDefault="004A2B95" w:rsidP="00113D91">
            <w:pPr>
              <w:rPr>
                <w:rFonts w:ascii="Times New Roman" w:hAnsi="Times New Roman"/>
                <w:b/>
                <w:sz w:val="24"/>
              </w:rPr>
            </w:pPr>
            <w:r w:rsidRPr="00361254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</w:tr>
      <w:tr w:rsidR="004A2B95" w:rsidRPr="00361254" w:rsidTr="004A2B95">
        <w:trPr>
          <w:trHeight w:val="405"/>
        </w:trPr>
        <w:tc>
          <w:tcPr>
            <w:tcW w:w="709" w:type="dxa"/>
            <w:vMerge/>
          </w:tcPr>
          <w:p w:rsidR="004A2B95" w:rsidRPr="00361254" w:rsidRDefault="004A2B95" w:rsidP="007B7821">
            <w:pPr>
              <w:shd w:val="clear" w:color="auto" w:fill="FFFFFF"/>
              <w:spacing w:line="252" w:lineRule="exact"/>
              <w:ind w:left="58" w:firstLine="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Pr="00361254" w:rsidRDefault="004A2B95" w:rsidP="00113D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0" w:type="dxa"/>
            <w:vMerge/>
          </w:tcPr>
          <w:p w:rsidR="004A2B95" w:rsidRPr="00361254" w:rsidRDefault="004A2B95" w:rsidP="00113D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32" w:type="dxa"/>
            <w:gridSpan w:val="6"/>
          </w:tcPr>
          <w:p w:rsidR="004A2B95" w:rsidRPr="00361254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4A2B95" w:rsidRPr="00361254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371" w:type="dxa"/>
          </w:tcPr>
          <w:p w:rsidR="004A2B95" w:rsidRPr="00361254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УУД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A2B95" w:rsidRPr="00B700A6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5"/>
          </w:tcPr>
          <w:p w:rsidR="004A2B95" w:rsidRDefault="004A2B95" w:rsidP="009479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B95">
              <w:rPr>
                <w:rFonts w:ascii="Times New Roman" w:hAnsi="Times New Roman"/>
                <w:b/>
                <w:sz w:val="24"/>
                <w:szCs w:val="24"/>
              </w:rPr>
              <w:t>1 четверть – 18 часов</w:t>
            </w:r>
          </w:p>
          <w:p w:rsidR="004A2B95" w:rsidRPr="004A2B95" w:rsidRDefault="004A2B95" w:rsidP="009479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«Где мы живём – 4 часа»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9479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2B95" w:rsidRPr="00B700A6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730" w:type="dxa"/>
          </w:tcPr>
          <w:p w:rsidR="004A2B95" w:rsidRPr="00B700A6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</w:p>
          <w:p w:rsidR="004A2B95" w:rsidRPr="00B700A6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  <w:p w:rsidR="004A2B95" w:rsidRDefault="004A2B95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(с.1-11)</w:t>
            </w:r>
          </w:p>
          <w:p w:rsidR="004A2B95" w:rsidRPr="00D149A1" w:rsidRDefault="004A2B95" w:rsidP="00113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9A1">
              <w:rPr>
                <w:rFonts w:ascii="Times New Roman" w:hAnsi="Times New Roman"/>
                <w:b/>
                <w:sz w:val="24"/>
                <w:szCs w:val="24"/>
              </w:rPr>
              <w:t>РКМ «Наш Северный край»</w:t>
            </w:r>
          </w:p>
        </w:tc>
        <w:tc>
          <w:tcPr>
            <w:tcW w:w="3896" w:type="dxa"/>
            <w:gridSpan w:val="5"/>
          </w:tcPr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7407" w:type="dxa"/>
            <w:gridSpan w:val="2"/>
            <w:vMerge w:val="restart"/>
          </w:tcPr>
          <w:p w:rsidR="004A2B95" w:rsidRPr="00B700A6" w:rsidRDefault="004A2B95" w:rsidP="009479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94794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4A2B95" w:rsidRPr="00B700A6" w:rsidRDefault="004A2B95" w:rsidP="0094794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94794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4A2B95" w:rsidRPr="00B700A6" w:rsidRDefault="004A2B95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2B95" w:rsidRPr="00B700A6" w:rsidRDefault="004A2B95" w:rsidP="0083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730" w:type="dxa"/>
          </w:tcPr>
          <w:p w:rsidR="004A2B95" w:rsidRPr="00B700A6" w:rsidRDefault="004A2B95" w:rsidP="00831F3F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Город и село. Проект «Родной город (село)». </w:t>
            </w:r>
          </w:p>
          <w:p w:rsidR="004A2B95" w:rsidRDefault="004A2B95" w:rsidP="00831F3F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(с.12-13)</w:t>
            </w:r>
          </w:p>
          <w:p w:rsidR="004A2B95" w:rsidRPr="00D05548" w:rsidRDefault="004A2B95" w:rsidP="0083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548">
              <w:rPr>
                <w:rFonts w:ascii="Times New Roman" w:hAnsi="Times New Roman"/>
                <w:b/>
                <w:sz w:val="24"/>
                <w:szCs w:val="24"/>
              </w:rPr>
              <w:t>РКМ «Всякому мила своя сторона»</w:t>
            </w:r>
          </w:p>
        </w:tc>
        <w:tc>
          <w:tcPr>
            <w:tcW w:w="3896" w:type="dxa"/>
            <w:gridSpan w:val="5"/>
          </w:tcPr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доме по плану;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4A2B95" w:rsidRPr="00B700A6" w:rsidRDefault="004A2B95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7407" w:type="dxa"/>
            <w:gridSpan w:val="2"/>
            <w:vMerge/>
          </w:tcPr>
          <w:p w:rsidR="004A2B95" w:rsidRPr="00B700A6" w:rsidRDefault="004A2B95" w:rsidP="00061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168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A2B95" w:rsidRPr="00B700A6" w:rsidRDefault="004A2B95" w:rsidP="0037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730" w:type="dxa"/>
          </w:tcPr>
          <w:p w:rsidR="004A2B95" w:rsidRPr="00D05548" w:rsidRDefault="004A2B95" w:rsidP="003737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Природа и рукотворный мир. </w:t>
            </w:r>
            <w:r w:rsidRPr="00D05548">
              <w:rPr>
                <w:rFonts w:ascii="Times New Roman" w:hAnsi="Times New Roman"/>
                <w:b/>
                <w:sz w:val="24"/>
                <w:szCs w:val="24"/>
              </w:rPr>
              <w:t>РКМ "Всякому дню забота своя".</w:t>
            </w:r>
          </w:p>
          <w:p w:rsidR="004A2B95" w:rsidRPr="00B700A6" w:rsidRDefault="004A2B95" w:rsidP="0037374D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(с.14-17)</w:t>
            </w:r>
          </w:p>
        </w:tc>
        <w:tc>
          <w:tcPr>
            <w:tcW w:w="3896" w:type="dxa"/>
            <w:gridSpan w:val="5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7407" w:type="dxa"/>
            <w:gridSpan w:val="2"/>
            <w:vMerge/>
          </w:tcPr>
          <w:p w:rsidR="004A2B95" w:rsidRPr="00B700A6" w:rsidRDefault="004A2B95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276"/>
        </w:trPr>
        <w:tc>
          <w:tcPr>
            <w:tcW w:w="709" w:type="dxa"/>
            <w:vMerge w:val="restart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730" w:type="dxa"/>
            <w:vMerge w:val="restart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по разделу «Где мы живём?»</w:t>
            </w:r>
          </w:p>
        </w:tc>
        <w:tc>
          <w:tcPr>
            <w:tcW w:w="3896" w:type="dxa"/>
            <w:gridSpan w:val="5"/>
            <w:vMerge w:val="restart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-выполнять  задания учебника;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7407" w:type="dxa"/>
            <w:gridSpan w:val="2"/>
            <w:vMerge w:val="restart"/>
            <w:tcBorders>
              <w:top w:val="single" w:sz="4" w:space="0" w:color="auto"/>
            </w:tcBorders>
          </w:tcPr>
          <w:p w:rsidR="004A2B95" w:rsidRPr="00B700A6" w:rsidRDefault="004A2B95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957"/>
        </w:trPr>
        <w:tc>
          <w:tcPr>
            <w:tcW w:w="709" w:type="dxa"/>
            <w:vMerge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5"/>
            <w:vMerge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7" w:type="dxa"/>
            <w:gridSpan w:val="2"/>
            <w:vMerge/>
          </w:tcPr>
          <w:p w:rsidR="004A2B95" w:rsidRPr="00B700A6" w:rsidRDefault="004A2B95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F0" w:rsidRPr="00B700A6" w:rsidTr="004A2B95">
        <w:tc>
          <w:tcPr>
            <w:tcW w:w="709" w:type="dxa"/>
          </w:tcPr>
          <w:p w:rsidR="005D09F0" w:rsidRPr="00B700A6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9F0" w:rsidRDefault="005D09F0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5D09F0" w:rsidRPr="00B700A6" w:rsidRDefault="005D09F0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4"/>
          </w:tcPr>
          <w:p w:rsidR="005D09F0" w:rsidRPr="005D09F0" w:rsidRDefault="005D09F0" w:rsidP="00B57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F0">
              <w:rPr>
                <w:rFonts w:ascii="Times New Roman" w:hAnsi="Times New Roman"/>
                <w:b/>
                <w:sz w:val="24"/>
                <w:szCs w:val="24"/>
              </w:rPr>
              <w:t>Раздел «Природа»-20 часов</w:t>
            </w:r>
          </w:p>
        </w:tc>
        <w:tc>
          <w:tcPr>
            <w:tcW w:w="7407" w:type="dxa"/>
            <w:gridSpan w:val="2"/>
          </w:tcPr>
          <w:p w:rsidR="005D09F0" w:rsidRPr="00B700A6" w:rsidRDefault="005D09F0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(с.23-27)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-устанавливать связи м/у живой и неживой природой;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адекватно воспринимать оценку учителя;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речевоевысказывание; проводить сравнение; обобщать т.е. выделять общее на основе существенных признаков.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</w:tr>
      <w:tr w:rsidR="004A2B95" w:rsidRPr="00B700A6" w:rsidTr="004A2B95">
        <w:trPr>
          <w:trHeight w:val="2248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2B95" w:rsidRPr="00B700A6" w:rsidRDefault="004A2B95" w:rsidP="007627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7627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Явления природы. (с.28-31)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807B0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</w:tr>
      <w:tr w:rsidR="004A2B95" w:rsidRPr="00B700A6" w:rsidTr="004A2B95">
        <w:trPr>
          <w:trHeight w:val="1132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2B95" w:rsidRPr="00D05548" w:rsidRDefault="004A2B95" w:rsidP="007627E6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5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23.09</w:t>
            </w:r>
          </w:p>
        </w:tc>
        <w:tc>
          <w:tcPr>
            <w:tcW w:w="2736" w:type="dxa"/>
            <w:gridSpan w:val="2"/>
          </w:tcPr>
          <w:p w:rsidR="004A2B95" w:rsidRPr="00D05548" w:rsidRDefault="004A2B95" w:rsidP="007627E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 «Термометр-прибор для измерения температуры. Измерение температуры воды, воздуха, тела человека».</w:t>
            </w:r>
          </w:p>
          <w:p w:rsidR="004A2B95" w:rsidRPr="00B700A6" w:rsidRDefault="004A2B95" w:rsidP="007627E6">
            <w:pPr>
              <w:pStyle w:val="a8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4"/>
          </w:tcPr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7627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4A2B95" w:rsidRPr="00B700A6" w:rsidRDefault="004A2B95" w:rsidP="007627E6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7627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(с.32-35)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погоду как сочетание температуры воздуха, облачности, осадков, ветра;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736" w:type="dxa"/>
            <w:gridSpan w:val="2"/>
          </w:tcPr>
          <w:p w:rsidR="004A2B95" w:rsidRPr="007627E6" w:rsidRDefault="004A2B95" w:rsidP="00B57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Экскурсия в природу.</w:t>
            </w:r>
            <w:r>
              <w:t xml:space="preserve"> </w:t>
            </w:r>
            <w:r w:rsidRPr="00D05548">
              <w:rPr>
                <w:rFonts w:ascii="Times New Roman" w:hAnsi="Times New Roman"/>
                <w:sz w:val="24"/>
                <w:szCs w:val="24"/>
              </w:rPr>
              <w:t xml:space="preserve">Наблюдения за осенними явлениями неживой и живой природе. </w:t>
            </w:r>
            <w:r w:rsidRPr="007627E6">
              <w:rPr>
                <w:rFonts w:ascii="Times New Roman" w:hAnsi="Times New Roman"/>
                <w:b/>
                <w:sz w:val="24"/>
                <w:szCs w:val="24"/>
              </w:rPr>
              <w:t>«Времена года на Севере»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7627E6">
              <w:rPr>
                <w:rFonts w:ascii="Times New Roman" w:hAnsi="Times New Roman"/>
                <w:b/>
                <w:sz w:val="24"/>
                <w:szCs w:val="24"/>
              </w:rPr>
              <w:t>РКМ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2B95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4A2B95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48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и живой природе, их  взаимосвязь.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 (с.36-39)</w:t>
            </w:r>
          </w:p>
          <w:p w:rsidR="004A2B95" w:rsidRPr="00973D90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знакомиться по учебнику с осенними изменениями в неживой и живой природе;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(с.40-43)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-моделировать созвездия Орион,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Лебедь, Кассиопея;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наблюдать звёздное небо; сопоставлять иллюстрации с описанием;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модели.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Заглянем в кладовые Земли. 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№2 «Горные породы и минералы»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(с.44-47)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воздух. 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(с.48-51)</w:t>
            </w: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(с.52-55)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736" w:type="dxa"/>
            <w:gridSpan w:val="2"/>
          </w:tcPr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Какие бывают растения? 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(с.56-59)</w:t>
            </w:r>
          </w:p>
          <w:p w:rsidR="004A2B95" w:rsidRPr="00973D90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«Распознавание деревьев, кустарников </w:t>
            </w: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трав»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по схеме различия м/у группами растений;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-определять растения с помощью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атласа-определителя;</w:t>
            </w:r>
          </w:p>
          <w:p w:rsidR="004A2B95" w:rsidRPr="00B700A6" w:rsidRDefault="004A2B95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  и классификацию по заданным критериям.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95" w:rsidRPr="00B700A6" w:rsidTr="004A2B95">
        <w:tc>
          <w:tcPr>
            <w:tcW w:w="709" w:type="dxa"/>
          </w:tcPr>
          <w:p w:rsidR="004A2B95" w:rsidRPr="00B700A6" w:rsidRDefault="004A2B95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  <w:p w:rsidR="004A2B95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(с.60-63)</w:t>
            </w:r>
          </w:p>
          <w:p w:rsidR="004A2B95" w:rsidRPr="00973D90" w:rsidRDefault="004A2B95" w:rsidP="00B57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D90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«Природа»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</w:tr>
      <w:tr w:rsidR="004A2B95" w:rsidRPr="00B700A6" w:rsidTr="004A2B95">
        <w:trPr>
          <w:trHeight w:val="2744"/>
        </w:trPr>
        <w:tc>
          <w:tcPr>
            <w:tcW w:w="709" w:type="dxa"/>
            <w:tcBorders>
              <w:bottom w:val="single" w:sz="4" w:space="0" w:color="auto"/>
            </w:tcBorders>
          </w:tcPr>
          <w:p w:rsidR="004A2B95" w:rsidRPr="00B700A6" w:rsidRDefault="004A2B95" w:rsidP="00D149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растительного и животного мира.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(с.64-67)</w:t>
            </w:r>
          </w:p>
        </w:tc>
        <w:tc>
          <w:tcPr>
            <w:tcW w:w="3890" w:type="dxa"/>
            <w:gridSpan w:val="4"/>
            <w:tcBorders>
              <w:bottom w:val="single" w:sz="4" w:space="0" w:color="auto"/>
            </w:tcBorders>
          </w:tcPr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изучаемые взаимосвязи;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7407" w:type="dxa"/>
            <w:gridSpan w:val="2"/>
            <w:tcBorders>
              <w:bottom w:val="single" w:sz="4" w:space="0" w:color="auto"/>
            </w:tcBorders>
          </w:tcPr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4A2B95" w:rsidRPr="00B700A6" w:rsidRDefault="004A2B95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rPr>
          <w:trHeight w:val="16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736" w:type="dxa"/>
            <w:gridSpan w:val="2"/>
          </w:tcPr>
          <w:p w:rsidR="004A2B95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  <w:r w:rsidRPr="00B700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№4</w:t>
            </w:r>
            <w:r w:rsidRPr="00B700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A1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растения».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РКМ «Растения нашего края»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(с.68-71)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-осуществлять контроль и коррекцию;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информацию о растениях;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материалы книги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«Великан на поляне».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165"/>
        </w:trPr>
        <w:tc>
          <w:tcPr>
            <w:tcW w:w="709" w:type="dxa"/>
          </w:tcPr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4"/>
          </w:tcPr>
          <w:p w:rsidR="004A2B95" w:rsidRPr="004017DA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7DA">
              <w:rPr>
                <w:rFonts w:ascii="Times New Roman" w:hAnsi="Times New Roman"/>
                <w:b/>
                <w:sz w:val="24"/>
                <w:szCs w:val="24"/>
              </w:rPr>
              <w:t>2 четверть – 15 часов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2947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(с.72-75)</w:t>
            </w:r>
          </w:p>
          <w:p w:rsidR="004A2B95" w:rsidRPr="002A0ABE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ABE">
              <w:rPr>
                <w:rFonts w:ascii="Times New Roman" w:hAnsi="Times New Roman"/>
                <w:b/>
                <w:sz w:val="24"/>
                <w:szCs w:val="24"/>
              </w:rPr>
              <w:t>РКМ «Животные нашего края»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</w:tr>
      <w:tr w:rsidR="004A2B95" w:rsidRPr="00B700A6" w:rsidTr="004A2B95">
        <w:trPr>
          <w:trHeight w:val="37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A05B2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№5 «Уход за комнатными растениями»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4A2B95" w:rsidRPr="00B700A6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(с.76-79)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rPr>
          <w:trHeight w:val="33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  <w:p w:rsidR="004A2B95" w:rsidRPr="00BE1341" w:rsidRDefault="004A2B95" w:rsidP="00BE134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(с.80-83)</w:t>
            </w:r>
            <w:r w:rsidRPr="00BE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4A2B95" w:rsidRPr="00B700A6" w:rsidRDefault="004A2B95" w:rsidP="00BE134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41">
              <w:rPr>
                <w:rFonts w:ascii="Times New Roman" w:hAnsi="Times New Roman" w:cs="Times New Roman"/>
                <w:b/>
                <w:sz w:val="24"/>
                <w:szCs w:val="24"/>
              </w:rPr>
              <w:t>«Уход за животными живого уголка»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Про кошек и собак. </w:t>
            </w:r>
          </w:p>
          <w:p w:rsidR="004A2B95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(с.84-87)</w:t>
            </w:r>
          </w:p>
          <w:p w:rsidR="004A2B95" w:rsidRPr="00B700A6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-обсуждать роль кошки и собаки в хозяйстве человека и создании благоприятной психологической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атмосферы в доме;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научится осуществлять поиск необходимой информации для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учебных заданий с использованием Интернета.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4A2B95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(с.88-91)</w:t>
            </w:r>
          </w:p>
          <w:p w:rsidR="004A2B95" w:rsidRPr="00B700A6" w:rsidRDefault="004A2B95" w:rsidP="002A0ABE">
            <w:pPr>
              <w:rPr>
                <w:rFonts w:ascii="Times New Roman" w:hAnsi="Times New Roman"/>
                <w:sz w:val="24"/>
                <w:szCs w:val="24"/>
              </w:rPr>
            </w:pPr>
            <w:r w:rsidRPr="002A0ABE">
              <w:rPr>
                <w:rFonts w:ascii="Times New Roman" w:hAnsi="Times New Roman"/>
                <w:b/>
                <w:sz w:val="24"/>
                <w:szCs w:val="24"/>
              </w:rPr>
              <w:t>РК «Красная книга Архангельской области»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Проект «Красная книга, или Возьмём под защиту».</w:t>
            </w:r>
          </w:p>
          <w:p w:rsidR="004A2B95" w:rsidRPr="002A0ABE" w:rsidRDefault="004A2B95" w:rsidP="002A0AB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(с.92-97)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A2B95" w:rsidRDefault="004A2B95" w:rsidP="002A0AB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736" w:type="dxa"/>
            <w:gridSpan w:val="2"/>
          </w:tcPr>
          <w:p w:rsidR="004A2B95" w:rsidRPr="00B700A6" w:rsidRDefault="004A2B95" w:rsidP="002A0AB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«Природа». </w:t>
            </w:r>
          </w:p>
        </w:tc>
        <w:tc>
          <w:tcPr>
            <w:tcW w:w="3890" w:type="dxa"/>
            <w:gridSpan w:val="4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4A2B95" w:rsidRPr="00B700A6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407" w:type="dxa"/>
            <w:gridSpan w:val="2"/>
          </w:tcPr>
          <w:p w:rsidR="004A2B95" w:rsidRPr="00B700A6" w:rsidRDefault="004A2B95" w:rsidP="00A05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  <w:r w:rsidRPr="00B700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F0" w:rsidRPr="00B700A6" w:rsidTr="00495667">
        <w:trPr>
          <w:trHeight w:val="345"/>
        </w:trPr>
        <w:tc>
          <w:tcPr>
            <w:tcW w:w="709" w:type="dxa"/>
          </w:tcPr>
          <w:p w:rsidR="005D09F0" w:rsidRPr="00B700A6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9F0" w:rsidRDefault="005D09F0" w:rsidP="002A0ABE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6" w:type="dxa"/>
            <w:gridSpan w:val="6"/>
          </w:tcPr>
          <w:p w:rsidR="005D09F0" w:rsidRPr="005D09F0" w:rsidRDefault="005D09F0" w:rsidP="00A0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F0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села»-10 часов</w:t>
            </w:r>
          </w:p>
        </w:tc>
        <w:tc>
          <w:tcPr>
            <w:tcW w:w="7407" w:type="dxa"/>
            <w:gridSpan w:val="2"/>
          </w:tcPr>
          <w:p w:rsidR="005D09F0" w:rsidRPr="00B700A6" w:rsidRDefault="005D09F0" w:rsidP="00A05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A2B95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Отрасли экономики.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 (с.103-107)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-моделировать взаимосвязи отраслей экономики самостоятельно предложенным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способом;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4A2B95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A05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делают предметы и вещи. За покупками.</w:t>
            </w:r>
          </w:p>
          <w:p w:rsidR="004A2B95" w:rsidRPr="00B700A6" w:rsidRDefault="004A2B95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(с.108-111)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A2B95" w:rsidRDefault="004A2B95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домов.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 (с.112-115)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</w:tr>
      <w:tr w:rsidR="004A2B95" w:rsidRPr="00B700A6" w:rsidTr="004A2B95">
        <w:trPr>
          <w:trHeight w:val="31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(с.116-119)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(с.120-123)</w:t>
            </w:r>
          </w:p>
          <w:p w:rsidR="004A2B95" w:rsidRPr="00033BA4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BA4">
              <w:rPr>
                <w:rFonts w:ascii="Times New Roman" w:hAnsi="Times New Roman"/>
                <w:b/>
                <w:sz w:val="24"/>
                <w:szCs w:val="24"/>
              </w:rPr>
              <w:t>РКМ «Славные Поморы»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заданий.</w:t>
            </w:r>
          </w:p>
          <w:p w:rsidR="004A2B95" w:rsidRPr="00B700A6" w:rsidRDefault="004A2B95" w:rsidP="008F2D76">
            <w:pPr>
              <w:tabs>
                <w:tab w:val="left" w:pos="250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4A2B95" w:rsidRPr="00B700A6" w:rsidTr="004A2B95">
        <w:trPr>
          <w:trHeight w:val="28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4A2B95" w:rsidRPr="00B700A6" w:rsidRDefault="004A2B95" w:rsidP="0085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</w:t>
            </w:r>
          </w:p>
          <w:p w:rsidR="004A2B95" w:rsidRPr="00B700A6" w:rsidRDefault="004A2B95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(с.124-129)</w:t>
            </w:r>
            <w:r w:rsidRPr="00033BA4">
              <w:rPr>
                <w:rFonts w:ascii="Times New Roman" w:hAnsi="Times New Roman"/>
                <w:b/>
                <w:sz w:val="24"/>
                <w:szCs w:val="24"/>
              </w:rPr>
              <w:t xml:space="preserve"> РКМ «Славные Поморы»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</w:tr>
      <w:tr w:rsidR="004A2B95" w:rsidRPr="00B700A6" w:rsidTr="004A2B95">
        <w:trPr>
          <w:trHeight w:val="31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754" w:type="dxa"/>
            <w:gridSpan w:val="3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 Экскурсия.</w:t>
            </w:r>
          </w:p>
          <w:p w:rsidR="004A2B95" w:rsidRPr="00033BA4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BA4">
              <w:rPr>
                <w:rFonts w:ascii="Times New Roman" w:hAnsi="Times New Roman"/>
                <w:b/>
                <w:sz w:val="24"/>
                <w:szCs w:val="24"/>
              </w:rPr>
              <w:t>РКМ «Времена года на Севере»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-распознавать осыпавшиеся на снег плоды и семена растений и следы животных;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</w:tr>
      <w:tr w:rsidR="004A2B95" w:rsidRPr="00B700A6" w:rsidTr="004A2B95">
        <w:trPr>
          <w:trHeight w:val="49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зимой. Жизнь зверей и птиц.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(с.130-133)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4A2B95" w:rsidRPr="00B700A6" w:rsidRDefault="004A2B95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-вести наблюдения в природе 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</w:tr>
      <w:tr w:rsidR="004A2B95" w:rsidRPr="00B700A6" w:rsidTr="004A2B95">
        <w:trPr>
          <w:trHeight w:val="35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B700A6">
              <w:rPr>
                <w:rFonts w:ascii="Times New Roman" w:hAnsi="Times New Roman"/>
                <w:b/>
                <w:sz w:val="24"/>
                <w:szCs w:val="24"/>
              </w:rPr>
              <w:t xml:space="preserve">по разделу «Жизнь </w:t>
            </w:r>
            <w:r w:rsidRPr="00B70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города и села»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/ неправильность предложенных ответов;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учителем ориентиры действия в новом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</w:tr>
      <w:tr w:rsidR="004A2B95" w:rsidRPr="00B700A6" w:rsidTr="004A2B95">
        <w:trPr>
          <w:trHeight w:val="35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4A2B95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4"/>
          </w:tcPr>
          <w:p w:rsidR="004A2B95" w:rsidRPr="004017DA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7DA">
              <w:rPr>
                <w:rFonts w:ascii="Times New Roman" w:hAnsi="Times New Roman"/>
                <w:b/>
                <w:sz w:val="24"/>
                <w:szCs w:val="24"/>
              </w:rPr>
              <w:t>3 четверть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Pr="004017D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7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</w:tr>
      <w:tr w:rsidR="005D09F0" w:rsidRPr="00B700A6" w:rsidTr="00CF18DB">
        <w:trPr>
          <w:trHeight w:val="375"/>
        </w:trPr>
        <w:tc>
          <w:tcPr>
            <w:tcW w:w="709" w:type="dxa"/>
          </w:tcPr>
          <w:p w:rsidR="005D09F0" w:rsidRPr="00B700A6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9F0" w:rsidRDefault="005D09F0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5D09F0" w:rsidRPr="005D09F0" w:rsidRDefault="005D09F0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F0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безопасность»- 9 часов</w:t>
            </w:r>
          </w:p>
        </w:tc>
        <w:tc>
          <w:tcPr>
            <w:tcW w:w="7371" w:type="dxa"/>
          </w:tcPr>
          <w:p w:rsidR="005D09F0" w:rsidRPr="00B700A6" w:rsidRDefault="005D09F0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A2B95" w:rsidRPr="00B700A6" w:rsidRDefault="004A2B95" w:rsidP="0085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4A2B95" w:rsidRPr="00B700A6" w:rsidRDefault="004A2B95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(с.3-7)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4A2B95" w:rsidRPr="00B700A6" w:rsidRDefault="004A2B95" w:rsidP="008F2D76">
            <w:pPr>
              <w:tabs>
                <w:tab w:val="left" w:pos="27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</w:tr>
      <w:tr w:rsidR="004A2B95" w:rsidRPr="00B700A6" w:rsidTr="004A2B95">
        <w:trPr>
          <w:trHeight w:val="25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754" w:type="dxa"/>
            <w:gridSpan w:val="3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(с.8-11)</w:t>
            </w:r>
          </w:p>
          <w:p w:rsidR="004A2B95" w:rsidRPr="009B2FA4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FA4">
              <w:rPr>
                <w:rFonts w:ascii="Times New Roman" w:hAnsi="Times New Roman"/>
                <w:b/>
                <w:sz w:val="24"/>
                <w:szCs w:val="24"/>
              </w:rPr>
              <w:t>РКМ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Если хочешь быть здор</w:t>
            </w:r>
            <w:r w:rsidRPr="009B2FA4">
              <w:rPr>
                <w:rFonts w:ascii="Times New Roman" w:hAnsi="Times New Roman"/>
                <w:b/>
                <w:sz w:val="24"/>
                <w:szCs w:val="24"/>
              </w:rPr>
              <w:t>ов»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</w:tr>
      <w:tr w:rsidR="004A2B95" w:rsidRPr="00B700A6" w:rsidTr="004A2B95">
        <w:trPr>
          <w:trHeight w:val="37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4A2B95" w:rsidRPr="00B700A6" w:rsidRDefault="004A2B95" w:rsidP="009B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9B2FA4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Берегись автомобиля! (с.12-13)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дорожные знаки и 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</w:tr>
      <w:tr w:rsidR="004A2B95" w:rsidRPr="00B700A6" w:rsidTr="004A2B95">
        <w:trPr>
          <w:trHeight w:val="30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  <w:p w:rsidR="004A2B95" w:rsidRDefault="004A2B95" w:rsidP="009B2FA4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(с.14-17)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№7 </w:t>
            </w:r>
          </w:p>
          <w:p w:rsidR="004A2B95" w:rsidRPr="00B700A6" w:rsidRDefault="004A2B95" w:rsidP="009B2FA4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 Отработка правил перехода улиц»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B700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</w:tr>
      <w:tr w:rsidR="004A2B95" w:rsidRPr="00B700A6" w:rsidTr="004A2B95">
        <w:trPr>
          <w:trHeight w:val="28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(с.18-21)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свои знаки с представленными в учебнике.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</w:tr>
      <w:tr w:rsidR="004A2B95" w:rsidRPr="00B700A6" w:rsidTr="004A2B95">
        <w:trPr>
          <w:trHeight w:val="31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(с.22-25)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</w:tr>
      <w:tr w:rsidR="004A2B95" w:rsidRPr="00B700A6" w:rsidTr="004A2B95">
        <w:trPr>
          <w:trHeight w:val="42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4A2B95" w:rsidRDefault="004A2B95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н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а воде и в лесу. </w:t>
            </w:r>
          </w:p>
          <w:p w:rsidR="004A2B95" w:rsidRPr="00B700A6" w:rsidRDefault="004A2B95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(с.26-29)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</w:t>
            </w:r>
          </w:p>
        </w:tc>
      </w:tr>
      <w:tr w:rsidR="004A2B95" w:rsidRPr="00B700A6" w:rsidTr="004A2B95">
        <w:trPr>
          <w:trHeight w:val="27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(с.30-35)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4A2B95" w:rsidRPr="00B700A6" w:rsidTr="004A2B95">
        <w:trPr>
          <w:trHeight w:val="19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A2B95" w:rsidRDefault="004A2B95" w:rsidP="009B2FA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2754" w:type="dxa"/>
            <w:gridSpan w:val="3"/>
          </w:tcPr>
          <w:p w:rsidR="004A2B95" w:rsidRPr="00B700A6" w:rsidRDefault="004A2B95" w:rsidP="009B2FA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«Здоровье и безопасность». </w:t>
            </w:r>
          </w:p>
        </w:tc>
        <w:tc>
          <w:tcPr>
            <w:tcW w:w="3908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</w:tr>
      <w:tr w:rsidR="005D09F0" w:rsidRPr="00B700A6" w:rsidTr="004A2B95">
        <w:trPr>
          <w:trHeight w:val="195"/>
        </w:trPr>
        <w:tc>
          <w:tcPr>
            <w:tcW w:w="709" w:type="dxa"/>
          </w:tcPr>
          <w:p w:rsidR="005D09F0" w:rsidRPr="00B700A6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9F0" w:rsidRDefault="005D09F0" w:rsidP="009B2FA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5D09F0" w:rsidRDefault="005D09F0" w:rsidP="009B2FA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4"/>
          </w:tcPr>
          <w:p w:rsidR="005D09F0" w:rsidRPr="005D09F0" w:rsidRDefault="005D09F0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F0">
              <w:rPr>
                <w:rFonts w:ascii="Times New Roman" w:hAnsi="Times New Roman"/>
                <w:b/>
                <w:sz w:val="24"/>
                <w:szCs w:val="24"/>
              </w:rPr>
              <w:t>Раздел «Общение»- 7 часов</w:t>
            </w:r>
          </w:p>
        </w:tc>
        <w:tc>
          <w:tcPr>
            <w:tcW w:w="7371" w:type="dxa"/>
          </w:tcPr>
          <w:p w:rsidR="005D09F0" w:rsidRPr="00B700A6" w:rsidRDefault="005D09F0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42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A2B95" w:rsidRPr="00B700A6" w:rsidRDefault="004A2B95" w:rsidP="00F30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  <w:r w:rsidR="009E0B1D" w:rsidRPr="00101FB2">
              <w:rPr>
                <w:rFonts w:ascii="Times New Roman" w:hAnsi="Times New Roman"/>
                <w:b/>
                <w:sz w:val="24"/>
                <w:szCs w:val="24"/>
              </w:rPr>
              <w:t xml:space="preserve"> РКМ «Родной очаг</w:t>
            </w:r>
            <w:r w:rsidR="009E0B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B95" w:rsidRPr="00B700A6" w:rsidRDefault="004A2B95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(с.41-45)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понятие «культура общения»;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(с.46-47)</w:t>
            </w:r>
          </w:p>
          <w:p w:rsidR="004A2B95" w:rsidRPr="00101FB2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FB2">
              <w:rPr>
                <w:rFonts w:ascii="Times New Roman" w:hAnsi="Times New Roman"/>
                <w:b/>
                <w:sz w:val="24"/>
                <w:szCs w:val="24"/>
              </w:rPr>
              <w:t>РКМ «Родной очаг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(с.48-51)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4A2B95" w:rsidRPr="00B700A6" w:rsidRDefault="004A2B95" w:rsidP="004F6FA6">
            <w:pPr>
              <w:tabs>
                <w:tab w:val="left" w:pos="250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себя и своего партнёра.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22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Правила вежливости.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№8 «Отработка основных правил этикета»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(с.52-55)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</w:tr>
      <w:tr w:rsidR="004A2B95" w:rsidRPr="00B700A6" w:rsidTr="004A2B95">
        <w:trPr>
          <w:trHeight w:val="383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Ты и твои друзья.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(с.56-59)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</w:tr>
      <w:tr w:rsidR="004A2B95" w:rsidRPr="00B700A6" w:rsidTr="004A2B95">
        <w:trPr>
          <w:trHeight w:val="37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Мы – зрители и пассажиры.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(с.60-63)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2766" w:type="dxa"/>
            <w:gridSpan w:val="4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«Общение».</w:t>
            </w: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(с.64-68)</w:t>
            </w:r>
          </w:p>
        </w:tc>
        <w:tc>
          <w:tcPr>
            <w:tcW w:w="3896" w:type="dxa"/>
            <w:gridSpan w:val="3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</w:tr>
      <w:tr w:rsidR="005D09F0" w:rsidRPr="00B700A6" w:rsidTr="004A2B95">
        <w:trPr>
          <w:trHeight w:val="360"/>
        </w:trPr>
        <w:tc>
          <w:tcPr>
            <w:tcW w:w="709" w:type="dxa"/>
          </w:tcPr>
          <w:p w:rsidR="005D09F0" w:rsidRPr="00B700A6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9F0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gridSpan w:val="4"/>
          </w:tcPr>
          <w:p w:rsidR="005D09F0" w:rsidRPr="005D09F0" w:rsidRDefault="005D09F0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5D09F0" w:rsidRPr="005D09F0" w:rsidRDefault="005D09F0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F0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«Путешествия»- 18 часов</w:t>
            </w:r>
          </w:p>
        </w:tc>
        <w:tc>
          <w:tcPr>
            <w:tcW w:w="7371" w:type="dxa"/>
          </w:tcPr>
          <w:p w:rsidR="005D09F0" w:rsidRPr="00B700A6" w:rsidRDefault="005D09F0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43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Посмотри вокруг.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(с.69-73)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вопросы; строить понятные для партнёра высказывания.</w:t>
            </w:r>
          </w:p>
        </w:tc>
      </w:tr>
      <w:tr w:rsidR="004A2B95" w:rsidRPr="00B700A6" w:rsidTr="004A2B95">
        <w:trPr>
          <w:trHeight w:val="435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4A2B95" w:rsidRPr="00960328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328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17 часов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4A2B95" w:rsidRDefault="004A2B95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A2B95" w:rsidRDefault="004A2B95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№9 «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(с.74-77)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</w:tr>
      <w:tr w:rsidR="004A2B95" w:rsidRPr="00B700A6" w:rsidTr="004A2B95">
        <w:trPr>
          <w:trHeight w:val="39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(с.78-81)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4A2B95" w:rsidRPr="00B700A6" w:rsidTr="004A2B95">
        <w:trPr>
          <w:trHeight w:val="42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Водные богатства. </w:t>
            </w:r>
          </w:p>
          <w:p w:rsidR="004A2B95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(с.82-85)</w:t>
            </w:r>
          </w:p>
          <w:p w:rsidR="002A1EE9" w:rsidRPr="002A1EE9" w:rsidRDefault="002A1EE9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EE9">
              <w:rPr>
                <w:rFonts w:ascii="Times New Roman" w:hAnsi="Times New Roman"/>
                <w:b/>
                <w:sz w:val="24"/>
                <w:szCs w:val="24"/>
              </w:rPr>
              <w:t>РКМ «Путь-дорога»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4A2B95" w:rsidRDefault="004A2B95" w:rsidP="00101FB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778" w:type="dxa"/>
            <w:gridSpan w:val="5"/>
          </w:tcPr>
          <w:p w:rsidR="004A2B95" w:rsidRDefault="004A2B95" w:rsidP="00101FB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.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B95" w:rsidRPr="00101FB2" w:rsidRDefault="004A2B95" w:rsidP="00101FB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</w:tr>
      <w:tr w:rsidR="004A2B95" w:rsidRPr="00B700A6" w:rsidTr="004A2B95">
        <w:trPr>
          <w:trHeight w:val="39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778" w:type="dxa"/>
            <w:gridSpan w:val="5"/>
          </w:tcPr>
          <w:p w:rsidR="004A2B95" w:rsidRDefault="004A2B95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  <w:r w:rsidRPr="00101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101FB2">
              <w:rPr>
                <w:rFonts w:ascii="Times New Roman" w:hAnsi="Times New Roman"/>
                <w:b/>
                <w:sz w:val="24"/>
                <w:szCs w:val="24"/>
              </w:rPr>
              <w:t>РКМ «Времена года на Севере»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(с.86-89)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778" w:type="dxa"/>
            <w:gridSpan w:val="5"/>
          </w:tcPr>
          <w:p w:rsidR="004A2B95" w:rsidRDefault="004A2B95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Россия на карте.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№10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 Чтение карты»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(с.90-95)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взаимоконтроль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(с.96-97)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-составлять презентацию своего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</w:tr>
      <w:tr w:rsidR="004A2B95" w:rsidRPr="00B700A6" w:rsidTr="004A2B95">
        <w:trPr>
          <w:trHeight w:val="37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(с.98-101)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</w:tr>
      <w:tr w:rsidR="004A2B95" w:rsidRPr="00B700A6" w:rsidTr="004A2B95">
        <w:trPr>
          <w:trHeight w:val="34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Московский Кремль.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(с.102-107)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</w:tr>
      <w:tr w:rsidR="004A2B95" w:rsidRPr="00B700A6" w:rsidTr="004A2B95">
        <w:trPr>
          <w:trHeight w:val="7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(с.108-113)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 планом Санкт-Петербурга;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</w:tr>
      <w:tr w:rsidR="004A2B95" w:rsidRPr="00B700A6" w:rsidTr="004A2B95">
        <w:trPr>
          <w:trHeight w:val="45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Путешествие по планете.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(с.114-117)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-находить, называть и показывать на глобусе и карте мира океаны 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материки;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</w:tr>
      <w:tr w:rsidR="004A2B95" w:rsidRPr="00B700A6" w:rsidTr="004A2B95">
        <w:trPr>
          <w:trHeight w:val="39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(с.118-123)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7371" w:type="dxa"/>
          </w:tcPr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</w:tr>
      <w:tr w:rsidR="004A2B95" w:rsidRPr="00B700A6" w:rsidTr="004A2B95">
        <w:trPr>
          <w:trHeight w:val="46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странах;</w:t>
            </w:r>
          </w:p>
          <w:p w:rsidR="004A2B95" w:rsidRPr="00B700A6" w:rsidRDefault="004A2B95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-подбирать фотографии достопримечательностей</w:t>
            </w:r>
          </w:p>
        </w:tc>
        <w:tc>
          <w:tcPr>
            <w:tcW w:w="737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</w:tr>
      <w:tr w:rsidR="004A2B95" w:rsidRPr="00B700A6" w:rsidTr="004A2B95">
        <w:trPr>
          <w:trHeight w:val="36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778" w:type="dxa"/>
            <w:gridSpan w:val="5"/>
          </w:tcPr>
          <w:p w:rsidR="004A2B95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2A1EE9" w:rsidRPr="002A1EE9" w:rsidRDefault="002A1EE9" w:rsidP="001D08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EE9">
              <w:rPr>
                <w:rFonts w:ascii="Times New Roman" w:hAnsi="Times New Roman"/>
                <w:b/>
                <w:sz w:val="24"/>
                <w:szCs w:val="24"/>
              </w:rPr>
              <w:t>РКМ «Времена года на Севере».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-рассказывать о красоте животных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 своим наблюдениям;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737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высказывания; осуществлять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4A2B95" w:rsidRPr="00B700A6" w:rsidTr="004A2B95">
        <w:trPr>
          <w:trHeight w:val="450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4A2B95" w:rsidRPr="00B700A6" w:rsidRDefault="004A2B95" w:rsidP="006B771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6B771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разделу «Путешествия». 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737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</w:tr>
      <w:tr w:rsidR="004A2B95" w:rsidRPr="00B700A6" w:rsidTr="004A2B95">
        <w:trPr>
          <w:trHeight w:val="405"/>
        </w:trPr>
        <w:tc>
          <w:tcPr>
            <w:tcW w:w="709" w:type="dxa"/>
          </w:tcPr>
          <w:p w:rsidR="004A2B95" w:rsidRPr="00B700A6" w:rsidRDefault="004A2B95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778" w:type="dxa"/>
            <w:gridSpan w:val="5"/>
          </w:tcPr>
          <w:p w:rsidR="004A2B95" w:rsidRPr="00B700A6" w:rsidRDefault="004A2B95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3884" w:type="dxa"/>
            <w:gridSpan w:val="2"/>
          </w:tcPr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-выступать с подготовленными сообщениями, -иллюстрировать их наглядными материалами;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7371" w:type="dxa"/>
          </w:tcPr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A2B95" w:rsidRPr="00B700A6" w:rsidRDefault="004A2B95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A2B95" w:rsidRPr="00B700A6" w:rsidRDefault="004A2B95" w:rsidP="001D08CC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</w:tr>
    </w:tbl>
    <w:p w:rsidR="00807B01" w:rsidRPr="00B700A6" w:rsidRDefault="00807B01" w:rsidP="008B79E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807B01" w:rsidRPr="00361254" w:rsidRDefault="00807B01" w:rsidP="008B79E8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15AFB" w:rsidRPr="00361254" w:rsidRDefault="00515AFB" w:rsidP="00515AFB">
      <w:pPr>
        <w:pStyle w:val="a3"/>
        <w:rPr>
          <w:sz w:val="28"/>
          <w:szCs w:val="28"/>
        </w:rPr>
      </w:pPr>
      <w:r w:rsidRPr="00361254">
        <w:rPr>
          <w:sz w:val="28"/>
          <w:szCs w:val="28"/>
        </w:rPr>
        <w:t>.</w:t>
      </w:r>
    </w:p>
    <w:p w:rsidR="00434E48" w:rsidRDefault="00515AFB" w:rsidP="00FB1F9D">
      <w:pPr>
        <w:pStyle w:val="a3"/>
        <w:rPr>
          <w:sz w:val="28"/>
          <w:szCs w:val="28"/>
        </w:rPr>
      </w:pPr>
      <w:r w:rsidRPr="00361254">
        <w:rPr>
          <w:sz w:val="28"/>
          <w:szCs w:val="28"/>
        </w:rPr>
        <w:t xml:space="preserve"> </w:t>
      </w:r>
    </w:p>
    <w:p w:rsidR="008F53A3" w:rsidRDefault="008F53A3" w:rsidP="00FB1F9D">
      <w:pPr>
        <w:pStyle w:val="a3"/>
        <w:rPr>
          <w:sz w:val="28"/>
          <w:szCs w:val="28"/>
        </w:rPr>
      </w:pPr>
    </w:p>
    <w:p w:rsidR="008F53A3" w:rsidRDefault="008F53A3" w:rsidP="00FB1F9D">
      <w:pPr>
        <w:pStyle w:val="a3"/>
        <w:rPr>
          <w:sz w:val="28"/>
          <w:szCs w:val="28"/>
        </w:rPr>
      </w:pPr>
    </w:p>
    <w:p w:rsidR="008F53A3" w:rsidRDefault="008F53A3" w:rsidP="00FB1F9D">
      <w:pPr>
        <w:pStyle w:val="a3"/>
        <w:rPr>
          <w:sz w:val="28"/>
          <w:szCs w:val="28"/>
        </w:rPr>
      </w:pPr>
    </w:p>
    <w:p w:rsidR="008F53A3" w:rsidRDefault="008F53A3" w:rsidP="00FB1F9D">
      <w:pPr>
        <w:pStyle w:val="a3"/>
        <w:rPr>
          <w:sz w:val="28"/>
          <w:szCs w:val="28"/>
        </w:rPr>
      </w:pPr>
    </w:p>
    <w:p w:rsidR="008F53A3" w:rsidRDefault="008F53A3" w:rsidP="00FB1F9D">
      <w:pPr>
        <w:pStyle w:val="a3"/>
        <w:rPr>
          <w:sz w:val="28"/>
          <w:szCs w:val="28"/>
        </w:rPr>
      </w:pPr>
    </w:p>
    <w:p w:rsidR="008F53A3" w:rsidRDefault="008F53A3" w:rsidP="00FB1F9D">
      <w:pPr>
        <w:pStyle w:val="a3"/>
        <w:rPr>
          <w:sz w:val="28"/>
          <w:szCs w:val="28"/>
        </w:rPr>
      </w:pPr>
    </w:p>
    <w:p w:rsidR="004A2B95" w:rsidRDefault="004A2B95" w:rsidP="00BE13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B95" w:rsidRDefault="004A2B95" w:rsidP="00BE13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B95" w:rsidRDefault="004A2B95" w:rsidP="00BE13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341" w:rsidRPr="000A1821" w:rsidRDefault="008F53A3" w:rsidP="00BE13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821">
        <w:rPr>
          <w:rFonts w:ascii="Times New Roman" w:hAnsi="Times New Roman"/>
          <w:b/>
          <w:sz w:val="28"/>
          <w:szCs w:val="28"/>
        </w:rPr>
        <w:t>Материально- техническое обеспечение образовательного процесса</w:t>
      </w:r>
    </w:p>
    <w:p w:rsidR="00BE1341" w:rsidRPr="001C03E4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1C03E4">
        <w:rPr>
          <w:rFonts w:ascii="Times New Roman" w:hAnsi="Times New Roman"/>
          <w:sz w:val="28"/>
          <w:szCs w:val="28"/>
        </w:rPr>
        <w:t>атуральные живые пособия – комнатные растения; животные, содержащиеся в аквариуме или уголке живой природы;</w:t>
      </w:r>
    </w:p>
    <w:p w:rsidR="00BE1341" w:rsidRPr="001C03E4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</w:t>
      </w:r>
      <w:r w:rsidRPr="001C03E4">
        <w:rPr>
          <w:rFonts w:ascii="Times New Roman" w:hAnsi="Times New Roman"/>
          <w:sz w:val="28"/>
          <w:szCs w:val="28"/>
        </w:rPr>
        <w:t xml:space="preserve">ербарии; коллекции насекомых; влажные препараты; чучела и скелеты представителей различных систематических групп; </w:t>
      </w:r>
    </w:p>
    <w:p w:rsidR="00BE1341" w:rsidRPr="001C03E4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1C03E4">
        <w:rPr>
          <w:rFonts w:ascii="Times New Roman" w:hAnsi="Times New Roman"/>
          <w:sz w:val="28"/>
          <w:szCs w:val="28"/>
        </w:rPr>
        <w:t>оллекции горных пород, минералов, полезных ископаемых;</w:t>
      </w:r>
    </w:p>
    <w:p w:rsidR="00BE1341" w:rsidRPr="001C03E4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1C03E4">
        <w:rPr>
          <w:rFonts w:ascii="Times New Roman" w:hAnsi="Times New Roman"/>
          <w:sz w:val="28"/>
          <w:szCs w:val="28"/>
        </w:rPr>
        <w:t>еографические и исторические карты;</w:t>
      </w:r>
    </w:p>
    <w:p w:rsidR="00BE134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1C03E4">
        <w:rPr>
          <w:rFonts w:ascii="Times New Roman" w:hAnsi="Times New Roman"/>
          <w:sz w:val="28"/>
          <w:szCs w:val="28"/>
        </w:rPr>
        <w:t>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BE134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Термометры</w:t>
      </w:r>
      <w:r w:rsidR="000A1821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радусники.</w:t>
      </w:r>
    </w:p>
    <w:p w:rsidR="00BE134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7.Муляжи грибов, фруктов. Овощей.</w:t>
      </w:r>
    </w:p>
    <w:p w:rsidR="00BE134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9.Атлас</w:t>
      </w:r>
      <w:r w:rsidR="000A182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0A1821" w:rsidRDefault="000A182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10.Компасы.</w:t>
      </w:r>
    </w:p>
    <w:p w:rsidR="000A1821" w:rsidRDefault="000A182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Флюгер.</w:t>
      </w:r>
    </w:p>
    <w:p w:rsidR="000A1821" w:rsidRPr="001C03E4" w:rsidRDefault="000A182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12.Таблицы и плакаты.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821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Ученические столы 1–2-местные с комплектом стульев.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Стол учительский с тумбой.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Настенные доски для вывешивания иллюстративного материала.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Подставки для книг, держатели для карт и т. п.</w:t>
      </w:r>
    </w:p>
    <w:p w:rsidR="00BE1341" w:rsidRPr="000A1821" w:rsidRDefault="000A182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821">
        <w:rPr>
          <w:rFonts w:ascii="Times New Roman" w:hAnsi="Times New Roman"/>
          <w:sz w:val="28"/>
          <w:szCs w:val="28"/>
        </w:rPr>
        <w:t>Компьютер. Принтер, интерактивная доска, мультимедийный проектор, СД диск.</w:t>
      </w:r>
    </w:p>
    <w:p w:rsidR="00BE1341" w:rsidRPr="000A1821" w:rsidRDefault="00BE1341" w:rsidP="000A1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341" w:rsidRDefault="00BE1341" w:rsidP="00BE1341">
      <w:pPr>
        <w:spacing w:before="100" w:beforeAutospacing="1" w:after="0" w:line="240" w:lineRule="auto"/>
        <w:rPr>
          <w:sz w:val="24"/>
          <w:szCs w:val="24"/>
        </w:rPr>
      </w:pPr>
    </w:p>
    <w:p w:rsidR="008F53A3" w:rsidRPr="008F53A3" w:rsidRDefault="008F53A3" w:rsidP="008F53A3">
      <w:pPr>
        <w:pStyle w:val="a3"/>
        <w:jc w:val="center"/>
        <w:rPr>
          <w:b/>
          <w:sz w:val="28"/>
          <w:szCs w:val="28"/>
        </w:rPr>
      </w:pPr>
    </w:p>
    <w:p w:rsidR="008F53A3" w:rsidRPr="008F53A3" w:rsidRDefault="008F53A3" w:rsidP="008F53A3">
      <w:pPr>
        <w:pStyle w:val="a3"/>
        <w:jc w:val="center"/>
        <w:rPr>
          <w:b/>
          <w:sz w:val="28"/>
          <w:szCs w:val="28"/>
        </w:rPr>
      </w:pPr>
    </w:p>
    <w:p w:rsidR="008F53A3" w:rsidRPr="008F53A3" w:rsidRDefault="008F53A3" w:rsidP="008F53A3">
      <w:pPr>
        <w:pStyle w:val="a3"/>
        <w:jc w:val="center"/>
        <w:rPr>
          <w:b/>
        </w:rPr>
      </w:pPr>
    </w:p>
    <w:sectPr w:rsidR="008F53A3" w:rsidRPr="008F53A3" w:rsidSect="005B5750">
      <w:pgSz w:w="16838" w:h="11906" w:orient="landscape"/>
      <w:pgMar w:top="426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59" w:rsidRDefault="00873E59" w:rsidP="001649F5">
      <w:pPr>
        <w:spacing w:after="0" w:line="240" w:lineRule="auto"/>
      </w:pPr>
      <w:r>
        <w:separator/>
      </w:r>
    </w:p>
  </w:endnote>
  <w:endnote w:type="continuationSeparator" w:id="0">
    <w:p w:rsidR="00873E59" w:rsidRDefault="00873E59" w:rsidP="001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59" w:rsidRDefault="00873E59" w:rsidP="001649F5">
      <w:pPr>
        <w:spacing w:after="0" w:line="240" w:lineRule="auto"/>
      </w:pPr>
      <w:r>
        <w:separator/>
      </w:r>
    </w:p>
  </w:footnote>
  <w:footnote w:type="continuationSeparator" w:id="0">
    <w:p w:rsidR="00873E59" w:rsidRDefault="00873E59" w:rsidP="0016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9AE"/>
    <w:multiLevelType w:val="hybridMultilevel"/>
    <w:tmpl w:val="1DF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0AF2"/>
    <w:multiLevelType w:val="hybridMultilevel"/>
    <w:tmpl w:val="1E60A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B191B"/>
    <w:multiLevelType w:val="hybridMultilevel"/>
    <w:tmpl w:val="AFB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54E9"/>
    <w:multiLevelType w:val="hybridMultilevel"/>
    <w:tmpl w:val="4B2E74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5580"/>
    <w:multiLevelType w:val="hybridMultilevel"/>
    <w:tmpl w:val="A7D4E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11E0B"/>
    <w:multiLevelType w:val="hybridMultilevel"/>
    <w:tmpl w:val="BE6E314A"/>
    <w:lvl w:ilvl="0" w:tplc="17D0E1B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F337590"/>
    <w:multiLevelType w:val="hybridMultilevel"/>
    <w:tmpl w:val="42B44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3B39"/>
    <w:multiLevelType w:val="hybridMultilevel"/>
    <w:tmpl w:val="BC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2DB1"/>
    <w:multiLevelType w:val="multilevel"/>
    <w:tmpl w:val="4C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E48"/>
    <w:rsid w:val="00031DFC"/>
    <w:rsid w:val="00033BA4"/>
    <w:rsid w:val="0003470C"/>
    <w:rsid w:val="00042AB8"/>
    <w:rsid w:val="00050561"/>
    <w:rsid w:val="00052137"/>
    <w:rsid w:val="00061EAA"/>
    <w:rsid w:val="00066EC4"/>
    <w:rsid w:val="000A1821"/>
    <w:rsid w:val="000B1B9A"/>
    <w:rsid w:val="000D7592"/>
    <w:rsid w:val="000F0CB2"/>
    <w:rsid w:val="001013AF"/>
    <w:rsid w:val="00101FB2"/>
    <w:rsid w:val="00113D91"/>
    <w:rsid w:val="00121849"/>
    <w:rsid w:val="0012296D"/>
    <w:rsid w:val="00142997"/>
    <w:rsid w:val="00156832"/>
    <w:rsid w:val="001603DF"/>
    <w:rsid w:val="001649F5"/>
    <w:rsid w:val="001B5033"/>
    <w:rsid w:val="001D08CC"/>
    <w:rsid w:val="001F6986"/>
    <w:rsid w:val="00213095"/>
    <w:rsid w:val="00214B43"/>
    <w:rsid w:val="0022315F"/>
    <w:rsid w:val="002272BC"/>
    <w:rsid w:val="0024765D"/>
    <w:rsid w:val="00250A21"/>
    <w:rsid w:val="00280797"/>
    <w:rsid w:val="00295F8D"/>
    <w:rsid w:val="002A0ABE"/>
    <w:rsid w:val="002A1EE9"/>
    <w:rsid w:val="002B0E2D"/>
    <w:rsid w:val="002E4140"/>
    <w:rsid w:val="00301B6C"/>
    <w:rsid w:val="0030463E"/>
    <w:rsid w:val="00313171"/>
    <w:rsid w:val="00316D85"/>
    <w:rsid w:val="00330B5E"/>
    <w:rsid w:val="003519E7"/>
    <w:rsid w:val="00353012"/>
    <w:rsid w:val="00361254"/>
    <w:rsid w:val="0037374D"/>
    <w:rsid w:val="00376884"/>
    <w:rsid w:val="003A755E"/>
    <w:rsid w:val="003B498A"/>
    <w:rsid w:val="003C72C4"/>
    <w:rsid w:val="003E61F3"/>
    <w:rsid w:val="003F2681"/>
    <w:rsid w:val="004017DA"/>
    <w:rsid w:val="00402077"/>
    <w:rsid w:val="00421AD5"/>
    <w:rsid w:val="004235A3"/>
    <w:rsid w:val="00434E48"/>
    <w:rsid w:val="00435C54"/>
    <w:rsid w:val="004411D8"/>
    <w:rsid w:val="00452CF0"/>
    <w:rsid w:val="0047002A"/>
    <w:rsid w:val="00475B62"/>
    <w:rsid w:val="00483745"/>
    <w:rsid w:val="004A2B95"/>
    <w:rsid w:val="004C0D81"/>
    <w:rsid w:val="004C199C"/>
    <w:rsid w:val="004C425E"/>
    <w:rsid w:val="004F6FA6"/>
    <w:rsid w:val="00515AFB"/>
    <w:rsid w:val="00521814"/>
    <w:rsid w:val="00576F60"/>
    <w:rsid w:val="005A2D96"/>
    <w:rsid w:val="005B5750"/>
    <w:rsid w:val="005C101B"/>
    <w:rsid w:val="005D09F0"/>
    <w:rsid w:val="005E4CFD"/>
    <w:rsid w:val="006623C2"/>
    <w:rsid w:val="006632DE"/>
    <w:rsid w:val="0067744A"/>
    <w:rsid w:val="0068161B"/>
    <w:rsid w:val="006A0149"/>
    <w:rsid w:val="006A2EB9"/>
    <w:rsid w:val="006B5348"/>
    <w:rsid w:val="006B7715"/>
    <w:rsid w:val="006C7EC7"/>
    <w:rsid w:val="006D437A"/>
    <w:rsid w:val="006D67F9"/>
    <w:rsid w:val="00705E1D"/>
    <w:rsid w:val="00720DDF"/>
    <w:rsid w:val="00724B8E"/>
    <w:rsid w:val="00735AA6"/>
    <w:rsid w:val="00735FFA"/>
    <w:rsid w:val="00744003"/>
    <w:rsid w:val="00744B48"/>
    <w:rsid w:val="00746CF3"/>
    <w:rsid w:val="007528F6"/>
    <w:rsid w:val="007627E6"/>
    <w:rsid w:val="007A58B9"/>
    <w:rsid w:val="007B7821"/>
    <w:rsid w:val="007C0A6F"/>
    <w:rsid w:val="007C694D"/>
    <w:rsid w:val="007D467B"/>
    <w:rsid w:val="007F1355"/>
    <w:rsid w:val="00807510"/>
    <w:rsid w:val="00807B01"/>
    <w:rsid w:val="00815D98"/>
    <w:rsid w:val="0081611A"/>
    <w:rsid w:val="00817675"/>
    <w:rsid w:val="00826D1D"/>
    <w:rsid w:val="00831F3F"/>
    <w:rsid w:val="00836774"/>
    <w:rsid w:val="0084215C"/>
    <w:rsid w:val="00846C4C"/>
    <w:rsid w:val="008504C0"/>
    <w:rsid w:val="00857DD7"/>
    <w:rsid w:val="00867037"/>
    <w:rsid w:val="00873E59"/>
    <w:rsid w:val="0088545F"/>
    <w:rsid w:val="00894A37"/>
    <w:rsid w:val="00895A3B"/>
    <w:rsid w:val="00896092"/>
    <w:rsid w:val="008B79E8"/>
    <w:rsid w:val="008D60C2"/>
    <w:rsid w:val="008D64A7"/>
    <w:rsid w:val="008D6D86"/>
    <w:rsid w:val="008F2D76"/>
    <w:rsid w:val="008F53A3"/>
    <w:rsid w:val="008F5B79"/>
    <w:rsid w:val="0091633C"/>
    <w:rsid w:val="009211C4"/>
    <w:rsid w:val="00921EF0"/>
    <w:rsid w:val="009254EE"/>
    <w:rsid w:val="00947942"/>
    <w:rsid w:val="00960328"/>
    <w:rsid w:val="00973D90"/>
    <w:rsid w:val="00997364"/>
    <w:rsid w:val="009B0836"/>
    <w:rsid w:val="009B2FA4"/>
    <w:rsid w:val="009C20D6"/>
    <w:rsid w:val="009E0B1D"/>
    <w:rsid w:val="009E3585"/>
    <w:rsid w:val="00A0397D"/>
    <w:rsid w:val="00A05B2B"/>
    <w:rsid w:val="00A53B60"/>
    <w:rsid w:val="00A81263"/>
    <w:rsid w:val="00A953BB"/>
    <w:rsid w:val="00AD67DF"/>
    <w:rsid w:val="00AD6DE9"/>
    <w:rsid w:val="00AE4DFC"/>
    <w:rsid w:val="00B53647"/>
    <w:rsid w:val="00B54DFD"/>
    <w:rsid w:val="00B57029"/>
    <w:rsid w:val="00B700A6"/>
    <w:rsid w:val="00B90D44"/>
    <w:rsid w:val="00BE1341"/>
    <w:rsid w:val="00BE1740"/>
    <w:rsid w:val="00BE4ABD"/>
    <w:rsid w:val="00BE5B5F"/>
    <w:rsid w:val="00BF399D"/>
    <w:rsid w:val="00C03D72"/>
    <w:rsid w:val="00C25EEC"/>
    <w:rsid w:val="00C4102F"/>
    <w:rsid w:val="00C70221"/>
    <w:rsid w:val="00CA0433"/>
    <w:rsid w:val="00CB5F5B"/>
    <w:rsid w:val="00D05548"/>
    <w:rsid w:val="00D149A1"/>
    <w:rsid w:val="00D20460"/>
    <w:rsid w:val="00D32731"/>
    <w:rsid w:val="00D5767D"/>
    <w:rsid w:val="00D72D0E"/>
    <w:rsid w:val="00D95B4F"/>
    <w:rsid w:val="00DD01DC"/>
    <w:rsid w:val="00DD7BA4"/>
    <w:rsid w:val="00DF00B5"/>
    <w:rsid w:val="00E06379"/>
    <w:rsid w:val="00E06EEA"/>
    <w:rsid w:val="00E333E6"/>
    <w:rsid w:val="00E361EC"/>
    <w:rsid w:val="00E43521"/>
    <w:rsid w:val="00E70613"/>
    <w:rsid w:val="00E70CD8"/>
    <w:rsid w:val="00E76B34"/>
    <w:rsid w:val="00E93642"/>
    <w:rsid w:val="00EB22BE"/>
    <w:rsid w:val="00EE441A"/>
    <w:rsid w:val="00F171A9"/>
    <w:rsid w:val="00F24490"/>
    <w:rsid w:val="00F30976"/>
    <w:rsid w:val="00F41286"/>
    <w:rsid w:val="00F563D2"/>
    <w:rsid w:val="00F75932"/>
    <w:rsid w:val="00F804DF"/>
    <w:rsid w:val="00F95D42"/>
    <w:rsid w:val="00FA0CA6"/>
    <w:rsid w:val="00FA483D"/>
    <w:rsid w:val="00FB1F9D"/>
    <w:rsid w:val="00FB674C"/>
    <w:rsid w:val="00FD1C4D"/>
    <w:rsid w:val="00FE4CE2"/>
    <w:rsid w:val="00FE5800"/>
    <w:rsid w:val="00FE708A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5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8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9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9F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49F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16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B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02A"/>
  </w:style>
  <w:style w:type="character" w:styleId="ab">
    <w:name w:val="Strong"/>
    <w:basedOn w:val="a0"/>
    <w:uiPriority w:val="22"/>
    <w:qFormat/>
    <w:rsid w:val="0047002A"/>
    <w:rPr>
      <w:b/>
      <w:bCs/>
    </w:rPr>
  </w:style>
  <w:style w:type="character" w:styleId="ac">
    <w:name w:val="Emphasis"/>
    <w:basedOn w:val="a0"/>
    <w:uiPriority w:val="20"/>
    <w:qFormat/>
    <w:rsid w:val="0047002A"/>
    <w:rPr>
      <w:i/>
      <w:iCs/>
    </w:rPr>
  </w:style>
  <w:style w:type="character" w:customStyle="1" w:styleId="FontStyle19">
    <w:name w:val="Font Style19"/>
    <w:uiPriority w:val="99"/>
    <w:rsid w:val="00846C4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15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43">
    <w:name w:val="Font Style43"/>
    <w:rsid w:val="006B771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37C1-4D62-419B-9305-217585E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9989</Words>
  <Characters>56942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Admin</cp:lastModifiedBy>
  <cp:revision>78</cp:revision>
  <cp:lastPrinted>2019-11-13T15:00:00Z</cp:lastPrinted>
  <dcterms:created xsi:type="dcterms:W3CDTF">2014-08-03T11:06:00Z</dcterms:created>
  <dcterms:modified xsi:type="dcterms:W3CDTF">2019-11-13T15:11:00Z</dcterms:modified>
</cp:coreProperties>
</file>