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79" w:rsidRDefault="00DB3679">
      <w:pPr>
        <w:pStyle w:val="aa"/>
        <w:shd w:val="clear" w:color="auto" w:fill="FFFFFF"/>
        <w:spacing w:after="0" w:line="276" w:lineRule="auto"/>
        <w:ind w:right="34"/>
        <w:jc w:val="center"/>
        <w:rPr>
          <w:b/>
          <w:color w:val="000000"/>
        </w:rPr>
      </w:pPr>
      <w:r>
        <w:rPr>
          <w:b/>
          <w:color w:val="000000"/>
        </w:rPr>
        <w:t>Протокол №1</w:t>
      </w:r>
    </w:p>
    <w:p w:rsidR="00DB3679" w:rsidRPr="001517D5" w:rsidRDefault="00D838B3">
      <w:pPr>
        <w:pStyle w:val="aa"/>
        <w:shd w:val="clear" w:color="auto" w:fill="FFFFFF"/>
        <w:spacing w:after="0" w:line="276" w:lineRule="auto"/>
        <w:ind w:right="34"/>
        <w:jc w:val="center"/>
        <w:rPr>
          <w:color w:val="000000"/>
        </w:rPr>
      </w:pPr>
      <w:r>
        <w:rPr>
          <w:color w:val="000000"/>
        </w:rPr>
        <w:t>з</w:t>
      </w:r>
      <w:r w:rsidR="00DB3679" w:rsidRPr="001517D5">
        <w:rPr>
          <w:color w:val="000000"/>
        </w:rPr>
        <w:t>аседания</w:t>
      </w:r>
      <w:r>
        <w:rPr>
          <w:color w:val="000000"/>
        </w:rPr>
        <w:t xml:space="preserve"> </w:t>
      </w:r>
      <w:r w:rsidR="00DB3679" w:rsidRPr="001517D5">
        <w:rPr>
          <w:color w:val="000000"/>
        </w:rPr>
        <w:t xml:space="preserve"> ШМО учителей </w:t>
      </w:r>
      <w:r w:rsidR="00C6069F" w:rsidRPr="001517D5">
        <w:rPr>
          <w:color w:val="000000"/>
        </w:rPr>
        <w:t>английского языка</w:t>
      </w:r>
    </w:p>
    <w:p w:rsidR="00DB3679" w:rsidRPr="001517D5" w:rsidRDefault="00DB3679">
      <w:pPr>
        <w:pStyle w:val="aa"/>
        <w:shd w:val="clear" w:color="auto" w:fill="FFFFFF"/>
        <w:spacing w:after="0" w:line="276" w:lineRule="auto"/>
        <w:ind w:left="5477"/>
        <w:jc w:val="both"/>
        <w:rPr>
          <w:color w:val="000000"/>
        </w:rPr>
      </w:pPr>
      <w:r w:rsidRPr="001517D5">
        <w:rPr>
          <w:color w:val="000000"/>
        </w:rPr>
        <w:t xml:space="preserve">                      от </w:t>
      </w:r>
      <w:r w:rsidR="006909E1">
        <w:rPr>
          <w:color w:val="000000"/>
        </w:rPr>
        <w:t>30</w:t>
      </w:r>
      <w:r w:rsidRPr="001517D5">
        <w:rPr>
          <w:color w:val="000000"/>
        </w:rPr>
        <w:t xml:space="preserve"> августа  201</w:t>
      </w:r>
      <w:r w:rsidR="006909E1">
        <w:rPr>
          <w:color w:val="000000"/>
        </w:rPr>
        <w:t>8</w:t>
      </w:r>
      <w:r w:rsidRPr="001517D5">
        <w:rPr>
          <w:color w:val="000000"/>
        </w:rPr>
        <w:t xml:space="preserve"> г.</w:t>
      </w:r>
    </w:p>
    <w:p w:rsidR="00C6069F" w:rsidRPr="001517D5" w:rsidRDefault="00DB3679" w:rsidP="00E7149B">
      <w:pPr>
        <w:pStyle w:val="aa"/>
        <w:shd w:val="clear" w:color="auto" w:fill="FFFFFF"/>
        <w:spacing w:before="431" w:after="0" w:line="276" w:lineRule="auto"/>
        <w:jc w:val="both"/>
        <w:rPr>
          <w:b/>
          <w:color w:val="000000"/>
        </w:rPr>
      </w:pPr>
      <w:r w:rsidRPr="001517D5">
        <w:rPr>
          <w:b/>
          <w:color w:val="000000"/>
        </w:rPr>
        <w:t xml:space="preserve"> Присутствовали: </w:t>
      </w:r>
      <w:proofErr w:type="spellStart"/>
      <w:r w:rsidR="00C6069F" w:rsidRPr="001517D5">
        <w:rPr>
          <w:color w:val="000000"/>
        </w:rPr>
        <w:t>Поняева</w:t>
      </w:r>
      <w:proofErr w:type="spellEnd"/>
      <w:r w:rsidR="00C6069F" w:rsidRPr="001517D5">
        <w:rPr>
          <w:color w:val="000000"/>
        </w:rPr>
        <w:t xml:space="preserve"> Н.В., </w:t>
      </w:r>
      <w:proofErr w:type="spellStart"/>
      <w:r w:rsidR="00C6069F" w:rsidRPr="001517D5">
        <w:rPr>
          <w:color w:val="000000"/>
        </w:rPr>
        <w:t>Синчугова</w:t>
      </w:r>
      <w:proofErr w:type="spellEnd"/>
      <w:r w:rsidR="00C6069F" w:rsidRPr="001517D5">
        <w:rPr>
          <w:color w:val="000000"/>
        </w:rPr>
        <w:t xml:space="preserve"> А.Ф., </w:t>
      </w:r>
      <w:proofErr w:type="spellStart"/>
      <w:r w:rsidR="00C6069F" w:rsidRPr="001517D5">
        <w:rPr>
          <w:color w:val="000000"/>
        </w:rPr>
        <w:t>Ковчегова</w:t>
      </w:r>
      <w:proofErr w:type="spellEnd"/>
      <w:r w:rsidR="00C6069F" w:rsidRPr="001517D5">
        <w:rPr>
          <w:color w:val="000000"/>
        </w:rPr>
        <w:t xml:space="preserve"> Е.В.</w:t>
      </w:r>
    </w:p>
    <w:p w:rsidR="00DB3679" w:rsidRPr="001517D5" w:rsidRDefault="00DB3679">
      <w:pPr>
        <w:pStyle w:val="aa"/>
        <w:shd w:val="clear" w:color="auto" w:fill="FFFFFF"/>
        <w:spacing w:before="34" w:after="0"/>
        <w:ind w:left="3402"/>
        <w:jc w:val="both"/>
        <w:rPr>
          <w:b/>
          <w:color w:val="000000"/>
        </w:rPr>
      </w:pPr>
      <w:r w:rsidRPr="001517D5">
        <w:rPr>
          <w:b/>
          <w:color w:val="000000"/>
        </w:rPr>
        <w:t xml:space="preserve">        Повестка дня:</w:t>
      </w:r>
    </w:p>
    <w:p w:rsidR="00DB3679" w:rsidRPr="001517D5" w:rsidRDefault="00DB3679">
      <w:pPr>
        <w:pStyle w:val="aa"/>
        <w:numPr>
          <w:ilvl w:val="0"/>
          <w:numId w:val="1"/>
        </w:numPr>
        <w:shd w:val="clear" w:color="auto" w:fill="FFFFFF"/>
        <w:spacing w:before="284" w:after="0" w:line="278" w:lineRule="atLeast"/>
        <w:ind w:left="714" w:hanging="357"/>
        <w:jc w:val="both"/>
      </w:pPr>
      <w:r w:rsidRPr="001517D5">
        <w:t xml:space="preserve">Утверждение рабочих программ по </w:t>
      </w:r>
      <w:r w:rsidR="00C6069F" w:rsidRPr="001517D5">
        <w:t xml:space="preserve"> английскому </w:t>
      </w:r>
      <w:r w:rsidRPr="001517D5">
        <w:t xml:space="preserve">языку </w:t>
      </w:r>
      <w:r w:rsidR="00C6069F" w:rsidRPr="001517D5">
        <w:t>в</w:t>
      </w:r>
      <w:r w:rsidRPr="001517D5">
        <w:t xml:space="preserve"> </w:t>
      </w:r>
      <w:r w:rsidR="006909E1">
        <w:t>8 и 10</w:t>
      </w:r>
      <w:r w:rsidRPr="001517D5">
        <w:t xml:space="preserve"> класс (ФГОС) на 201</w:t>
      </w:r>
      <w:r w:rsidR="006909E1">
        <w:t>8</w:t>
      </w:r>
      <w:r w:rsidRPr="001517D5">
        <w:t xml:space="preserve"> — 201</w:t>
      </w:r>
      <w:r w:rsidR="006909E1">
        <w:t>9</w:t>
      </w:r>
      <w:r w:rsidRPr="001517D5">
        <w:t xml:space="preserve"> </w:t>
      </w:r>
      <w:proofErr w:type="spellStart"/>
      <w:r w:rsidRPr="001517D5">
        <w:t>уч</w:t>
      </w:r>
      <w:proofErr w:type="spellEnd"/>
      <w:r w:rsidRPr="001517D5">
        <w:t>. год.</w:t>
      </w:r>
    </w:p>
    <w:p w:rsidR="00DB3679" w:rsidRPr="001517D5" w:rsidRDefault="00DB3679">
      <w:pPr>
        <w:pStyle w:val="aa"/>
        <w:numPr>
          <w:ilvl w:val="0"/>
          <w:numId w:val="1"/>
        </w:numPr>
        <w:shd w:val="clear" w:color="auto" w:fill="FFFFFF"/>
        <w:spacing w:before="284" w:after="0" w:line="278" w:lineRule="atLeast"/>
        <w:ind w:left="714" w:hanging="357"/>
        <w:jc w:val="both"/>
        <w:rPr>
          <w:color w:val="000000"/>
        </w:rPr>
      </w:pPr>
      <w:r w:rsidRPr="001517D5">
        <w:rPr>
          <w:color w:val="000000"/>
        </w:rPr>
        <w:t>Анализ работы за 201</w:t>
      </w:r>
      <w:r w:rsidR="006909E1">
        <w:rPr>
          <w:color w:val="000000"/>
        </w:rPr>
        <w:t>7</w:t>
      </w:r>
      <w:r w:rsidRPr="001517D5">
        <w:rPr>
          <w:color w:val="000000"/>
        </w:rPr>
        <w:t>-201</w:t>
      </w:r>
      <w:r w:rsidR="006909E1">
        <w:rPr>
          <w:color w:val="000000"/>
        </w:rPr>
        <w:t>8</w:t>
      </w:r>
      <w:r w:rsidRPr="001517D5">
        <w:rPr>
          <w:color w:val="000000"/>
        </w:rPr>
        <w:t xml:space="preserve"> </w:t>
      </w:r>
      <w:proofErr w:type="spellStart"/>
      <w:r w:rsidRPr="001517D5">
        <w:rPr>
          <w:color w:val="000000"/>
        </w:rPr>
        <w:t>уч</w:t>
      </w:r>
      <w:proofErr w:type="spellEnd"/>
      <w:r w:rsidRPr="001517D5">
        <w:rPr>
          <w:color w:val="000000"/>
        </w:rPr>
        <w:t>. год, подведение итогов.</w:t>
      </w:r>
    </w:p>
    <w:p w:rsidR="00DB3679" w:rsidRPr="001517D5" w:rsidRDefault="00DB3679">
      <w:pPr>
        <w:pStyle w:val="aa"/>
        <w:numPr>
          <w:ilvl w:val="0"/>
          <w:numId w:val="1"/>
        </w:numPr>
        <w:shd w:val="clear" w:color="auto" w:fill="FFFFFF"/>
        <w:spacing w:before="284" w:after="0" w:line="278" w:lineRule="atLeast"/>
        <w:ind w:left="714" w:hanging="357"/>
        <w:jc w:val="both"/>
        <w:rPr>
          <w:color w:val="000000"/>
        </w:rPr>
      </w:pPr>
      <w:r w:rsidRPr="001517D5">
        <w:rPr>
          <w:color w:val="000000"/>
        </w:rPr>
        <w:t>Составление плана работы секции на 201</w:t>
      </w:r>
      <w:r w:rsidR="006909E1">
        <w:rPr>
          <w:color w:val="000000"/>
        </w:rPr>
        <w:t>8</w:t>
      </w:r>
      <w:r w:rsidRPr="001517D5">
        <w:rPr>
          <w:color w:val="000000"/>
        </w:rPr>
        <w:t>-201</w:t>
      </w:r>
      <w:r w:rsidR="006909E1">
        <w:rPr>
          <w:color w:val="000000"/>
        </w:rPr>
        <w:t>9</w:t>
      </w:r>
      <w:r w:rsidRPr="001517D5">
        <w:rPr>
          <w:color w:val="000000"/>
        </w:rPr>
        <w:t xml:space="preserve"> </w:t>
      </w:r>
      <w:proofErr w:type="spellStart"/>
      <w:r w:rsidRPr="001517D5">
        <w:rPr>
          <w:color w:val="000000"/>
        </w:rPr>
        <w:t>уч</w:t>
      </w:r>
      <w:proofErr w:type="spellEnd"/>
      <w:r w:rsidRPr="001517D5">
        <w:rPr>
          <w:color w:val="000000"/>
        </w:rPr>
        <w:t>. год.</w:t>
      </w:r>
    </w:p>
    <w:p w:rsidR="00C6069F" w:rsidRPr="001517D5" w:rsidRDefault="00DB3679" w:rsidP="00C6069F">
      <w:pPr>
        <w:pStyle w:val="aa"/>
        <w:numPr>
          <w:ilvl w:val="0"/>
          <w:numId w:val="1"/>
        </w:numPr>
        <w:shd w:val="clear" w:color="auto" w:fill="FFFFFF"/>
        <w:spacing w:before="284" w:after="0" w:line="278" w:lineRule="atLeast"/>
        <w:ind w:left="714" w:hanging="357"/>
        <w:jc w:val="both"/>
      </w:pPr>
      <w:r w:rsidRPr="001517D5">
        <w:rPr>
          <w:color w:val="000000"/>
        </w:rPr>
        <w:t xml:space="preserve">Составление и согласование календарно-тематического планирования </w:t>
      </w:r>
      <w:r w:rsidR="00C6069F" w:rsidRPr="001517D5">
        <w:t>английскому языку  на 201</w:t>
      </w:r>
      <w:r w:rsidR="006909E1">
        <w:t>8</w:t>
      </w:r>
      <w:r w:rsidR="00C6069F" w:rsidRPr="001517D5">
        <w:t xml:space="preserve"> — 201</w:t>
      </w:r>
      <w:r w:rsidR="006909E1">
        <w:t>9</w:t>
      </w:r>
      <w:r w:rsidR="00C6069F" w:rsidRPr="001517D5">
        <w:t xml:space="preserve"> </w:t>
      </w:r>
      <w:proofErr w:type="spellStart"/>
      <w:r w:rsidR="00C6069F" w:rsidRPr="001517D5">
        <w:t>уч</w:t>
      </w:r>
      <w:proofErr w:type="spellEnd"/>
      <w:r w:rsidR="00C6069F" w:rsidRPr="001517D5">
        <w:t>. год.</w:t>
      </w:r>
    </w:p>
    <w:p w:rsidR="00DB3679" w:rsidRPr="001517D5" w:rsidRDefault="00DB3679" w:rsidP="00C6069F">
      <w:pPr>
        <w:pStyle w:val="aa"/>
        <w:numPr>
          <w:ilvl w:val="0"/>
          <w:numId w:val="1"/>
        </w:numPr>
        <w:shd w:val="clear" w:color="auto" w:fill="FFFFFF"/>
        <w:spacing w:before="284" w:after="0" w:line="278" w:lineRule="atLeast"/>
        <w:ind w:left="714" w:hanging="357"/>
        <w:jc w:val="both"/>
        <w:rPr>
          <w:color w:val="000000"/>
        </w:rPr>
      </w:pPr>
      <w:r w:rsidRPr="001517D5">
        <w:rPr>
          <w:color w:val="000000"/>
        </w:rPr>
        <w:t xml:space="preserve">Знакомство и изучение нормативных документов, инструкций. </w:t>
      </w:r>
    </w:p>
    <w:p w:rsidR="00E7149B" w:rsidRPr="001517D5" w:rsidRDefault="00DB3679" w:rsidP="00E7149B">
      <w:pPr>
        <w:pStyle w:val="aa"/>
        <w:numPr>
          <w:ilvl w:val="0"/>
          <w:numId w:val="1"/>
        </w:numPr>
        <w:shd w:val="clear" w:color="auto" w:fill="FFFFFF"/>
        <w:spacing w:before="284" w:after="0" w:line="278" w:lineRule="atLeast"/>
        <w:ind w:left="714" w:hanging="357"/>
        <w:jc w:val="both"/>
        <w:rPr>
          <w:u w:val="single"/>
        </w:rPr>
      </w:pPr>
      <w:r w:rsidRPr="001517D5">
        <w:rPr>
          <w:color w:val="000000"/>
        </w:rPr>
        <w:t>Обсуждение итогов ЕГЭ в 11-х классах</w:t>
      </w:r>
      <w:r w:rsidR="006909E1">
        <w:rPr>
          <w:color w:val="000000"/>
        </w:rPr>
        <w:t xml:space="preserve"> и ОГЭ в 9-х классах</w:t>
      </w:r>
      <w:r w:rsidRPr="001517D5">
        <w:rPr>
          <w:color w:val="000000"/>
        </w:rPr>
        <w:t>.</w:t>
      </w:r>
    </w:p>
    <w:p w:rsidR="00DB3679" w:rsidRPr="001517D5" w:rsidRDefault="00DB3679" w:rsidP="00E7149B">
      <w:pPr>
        <w:pStyle w:val="aa"/>
        <w:shd w:val="clear" w:color="auto" w:fill="FFFFFF"/>
        <w:spacing w:before="284" w:after="0" w:line="278" w:lineRule="atLeast"/>
        <w:ind w:left="567"/>
        <w:jc w:val="both"/>
        <w:rPr>
          <w:u w:val="single"/>
        </w:rPr>
      </w:pPr>
      <w:r w:rsidRPr="001517D5">
        <w:rPr>
          <w:u w:val="single"/>
        </w:rPr>
        <w:t>По первому вопросу были заслушаны:</w:t>
      </w:r>
    </w:p>
    <w:p w:rsidR="00FC4B15" w:rsidRPr="001517D5" w:rsidRDefault="00DB3679" w:rsidP="00FC4B15">
      <w:pPr>
        <w:pStyle w:val="Default"/>
        <w:spacing w:line="276" w:lineRule="auto"/>
        <w:ind w:firstLine="700"/>
        <w:jc w:val="both"/>
        <w:rPr>
          <w:szCs w:val="24"/>
        </w:rPr>
      </w:pPr>
      <w:r w:rsidRPr="001517D5">
        <w:rPr>
          <w:b/>
          <w:szCs w:val="24"/>
        </w:rPr>
        <w:t xml:space="preserve"> 1. </w:t>
      </w:r>
      <w:r w:rsidRPr="001517D5">
        <w:rPr>
          <w:szCs w:val="24"/>
        </w:rPr>
        <w:t xml:space="preserve">Руководитель ШМО </w:t>
      </w:r>
      <w:proofErr w:type="spellStart"/>
      <w:r w:rsidR="00C6069F" w:rsidRPr="001517D5">
        <w:rPr>
          <w:szCs w:val="24"/>
        </w:rPr>
        <w:t>Поняева</w:t>
      </w:r>
      <w:proofErr w:type="spellEnd"/>
      <w:r w:rsidR="00FC4B15" w:rsidRPr="001517D5">
        <w:rPr>
          <w:szCs w:val="24"/>
        </w:rPr>
        <w:t xml:space="preserve"> </w:t>
      </w:r>
      <w:r w:rsidRPr="001517D5">
        <w:rPr>
          <w:szCs w:val="24"/>
        </w:rPr>
        <w:t xml:space="preserve">познакомила с рабочими программами по </w:t>
      </w:r>
      <w:r w:rsidR="00FC4B15" w:rsidRPr="001517D5">
        <w:rPr>
          <w:szCs w:val="24"/>
        </w:rPr>
        <w:t>английс</w:t>
      </w:r>
      <w:r w:rsidRPr="001517D5">
        <w:rPr>
          <w:szCs w:val="24"/>
        </w:rPr>
        <w:t xml:space="preserve">кому языку  для </w:t>
      </w:r>
      <w:r w:rsidR="00FC4B15" w:rsidRPr="001517D5">
        <w:rPr>
          <w:szCs w:val="24"/>
        </w:rPr>
        <w:t xml:space="preserve"> </w:t>
      </w:r>
      <w:r w:rsidR="006909E1">
        <w:rPr>
          <w:szCs w:val="24"/>
        </w:rPr>
        <w:t>8</w:t>
      </w:r>
      <w:r w:rsidR="00FC4B15" w:rsidRPr="001517D5">
        <w:rPr>
          <w:szCs w:val="24"/>
        </w:rPr>
        <w:t xml:space="preserve"> и </w:t>
      </w:r>
      <w:r w:rsidR="006909E1">
        <w:rPr>
          <w:szCs w:val="24"/>
        </w:rPr>
        <w:t>10</w:t>
      </w:r>
      <w:r w:rsidRPr="001517D5">
        <w:rPr>
          <w:szCs w:val="24"/>
        </w:rPr>
        <w:t xml:space="preserve"> классов (ФГОС).  </w:t>
      </w:r>
      <w:r w:rsidRPr="001517D5">
        <w:rPr>
          <w:b/>
          <w:bCs/>
          <w:szCs w:val="24"/>
        </w:rPr>
        <w:t xml:space="preserve">Рабочая программа по </w:t>
      </w:r>
      <w:r w:rsidR="00FC4B15" w:rsidRPr="001517D5">
        <w:rPr>
          <w:b/>
          <w:bCs/>
          <w:szCs w:val="24"/>
        </w:rPr>
        <w:t>английскому</w:t>
      </w:r>
      <w:r w:rsidRPr="001517D5">
        <w:rPr>
          <w:b/>
          <w:bCs/>
          <w:szCs w:val="24"/>
        </w:rPr>
        <w:t xml:space="preserve"> языку для </w:t>
      </w:r>
      <w:r w:rsidR="006909E1">
        <w:rPr>
          <w:b/>
          <w:bCs/>
          <w:szCs w:val="24"/>
        </w:rPr>
        <w:t>8</w:t>
      </w:r>
      <w:r w:rsidR="00FC4B15" w:rsidRPr="001517D5">
        <w:rPr>
          <w:b/>
          <w:bCs/>
          <w:szCs w:val="24"/>
        </w:rPr>
        <w:t xml:space="preserve"> </w:t>
      </w:r>
      <w:r w:rsidRPr="001517D5">
        <w:rPr>
          <w:b/>
          <w:bCs/>
          <w:szCs w:val="24"/>
        </w:rPr>
        <w:t>класса</w:t>
      </w:r>
      <w:r w:rsidRPr="001517D5">
        <w:rPr>
          <w:szCs w:val="24"/>
        </w:rPr>
        <w:t xml:space="preserve"> </w:t>
      </w:r>
      <w:r w:rsidR="00FC4B15" w:rsidRPr="001517D5">
        <w:rPr>
          <w:szCs w:val="24"/>
        </w:rPr>
        <w:t>разработана в соответствии</w:t>
      </w:r>
    </w:p>
    <w:p w:rsidR="00FC4B15" w:rsidRPr="001517D5" w:rsidRDefault="00FC4B15" w:rsidP="00FC4B15">
      <w:pPr>
        <w:pStyle w:val="Default"/>
        <w:spacing w:line="276" w:lineRule="auto"/>
        <w:ind w:firstLine="700"/>
        <w:jc w:val="both"/>
        <w:rPr>
          <w:bCs/>
          <w:szCs w:val="24"/>
        </w:rPr>
      </w:pPr>
      <w:proofErr w:type="gramStart"/>
      <w:r w:rsidRPr="001517D5">
        <w:rPr>
          <w:szCs w:val="24"/>
        </w:rPr>
        <w:t>- с требованиями Федерального государственного образовательного стандарта основного общего образования (</w:t>
      </w:r>
      <w:r w:rsidRPr="001517D5">
        <w:rPr>
          <w:bCs/>
          <w:szCs w:val="24"/>
        </w:rPr>
        <w:t>Федеральный государственный образовательный стандарт основного общего образования.</w:t>
      </w:r>
      <w:proofErr w:type="gramEnd"/>
      <w:r w:rsidRPr="001517D5">
        <w:rPr>
          <w:bCs/>
          <w:szCs w:val="24"/>
        </w:rPr>
        <w:t xml:space="preserve"> - </w:t>
      </w:r>
      <w:proofErr w:type="gramStart"/>
      <w:r w:rsidRPr="001517D5">
        <w:rPr>
          <w:bCs/>
          <w:szCs w:val="24"/>
        </w:rPr>
        <w:t>М.: Просвещение, 2011)</w:t>
      </w:r>
      <w:proofErr w:type="gramEnd"/>
    </w:p>
    <w:p w:rsidR="009D072F" w:rsidRPr="001517D5" w:rsidRDefault="009D072F" w:rsidP="009D072F">
      <w:pPr>
        <w:spacing w:line="360" w:lineRule="auto"/>
        <w:ind w:firstLine="709"/>
        <w:jc w:val="both"/>
        <w:rPr>
          <w:color w:val="000000"/>
        </w:rPr>
      </w:pPr>
      <w:r w:rsidRPr="001517D5">
        <w:rPr>
          <w:b/>
          <w:bCs/>
        </w:rPr>
        <w:t xml:space="preserve">Рабочая программа по английскому языку для </w:t>
      </w:r>
      <w:r w:rsidR="00327C4A">
        <w:rPr>
          <w:b/>
          <w:bCs/>
        </w:rPr>
        <w:t>8</w:t>
      </w:r>
      <w:r w:rsidRPr="001517D5">
        <w:rPr>
          <w:b/>
          <w:bCs/>
        </w:rPr>
        <w:t xml:space="preserve"> класса</w:t>
      </w:r>
      <w:r w:rsidRPr="001517D5">
        <w:t xml:space="preserve"> </w:t>
      </w:r>
      <w:r w:rsidRPr="001517D5">
        <w:rPr>
          <w:color w:val="000000"/>
        </w:rPr>
        <w:t>составлена  на основе Фундаментального</w:t>
      </w:r>
      <w:r w:rsidR="006B5C10" w:rsidRPr="001517D5">
        <w:rPr>
          <w:color w:val="000000"/>
        </w:rPr>
        <w:t xml:space="preserve"> </w:t>
      </w:r>
      <w:r w:rsidRPr="001517D5">
        <w:rPr>
          <w:color w:val="000000"/>
        </w:rPr>
        <w:t xml:space="preserve">ядра содержания  общего  образования  и Требований  к  результатам  основного  общего  образования, представленных  в  Федеральном   государственном   образовательном   стандарте   общего  образования  второго   поколения, а  также  в  соответствии с   рекомендациями   Примерной  основной  образовательной  программы    образовательного  учреждения: Основная   школа/сост. Е.С. Савинов. – М.: «Просвещение», 2011 год и </w:t>
      </w:r>
      <w:proofErr w:type="gramStart"/>
      <w:r w:rsidRPr="001517D5">
        <w:rPr>
          <w:color w:val="000000"/>
        </w:rPr>
        <w:t>предназначена</w:t>
      </w:r>
      <w:proofErr w:type="gramEnd"/>
      <w:r w:rsidRPr="001517D5">
        <w:rPr>
          <w:color w:val="000000"/>
        </w:rPr>
        <w:t xml:space="preserve"> для учащихся  общеобразовательных   учреждений.</w:t>
      </w:r>
    </w:p>
    <w:p w:rsidR="009D072F" w:rsidRPr="001517D5" w:rsidRDefault="009D072F" w:rsidP="009D072F">
      <w:pPr>
        <w:pStyle w:val="Default"/>
        <w:spacing w:line="276" w:lineRule="auto"/>
        <w:ind w:firstLine="700"/>
        <w:jc w:val="both"/>
        <w:rPr>
          <w:szCs w:val="24"/>
        </w:rPr>
      </w:pPr>
      <w:r w:rsidRPr="001517D5">
        <w:rPr>
          <w:szCs w:val="24"/>
        </w:rPr>
        <w:t xml:space="preserve"> Данная рабочая программа разработана  на основе авторской  программы   В.Г. Апальков «Английский  язык. Рабочие   программы. </w:t>
      </w:r>
      <w:proofErr w:type="gramStart"/>
      <w:r w:rsidRPr="001517D5">
        <w:rPr>
          <w:szCs w:val="24"/>
        </w:rPr>
        <w:t>Предметная  линия  учебников  «Английский  в фокусе» 5-9 классы, пособие для  учителей  общеобразовательных  учреждений (В.Г. Апальков.</w:t>
      </w:r>
      <w:proofErr w:type="gramEnd"/>
      <w:r w:rsidRPr="001517D5">
        <w:rPr>
          <w:szCs w:val="24"/>
        </w:rPr>
        <w:t xml:space="preserve"> – </w:t>
      </w:r>
      <w:proofErr w:type="gramStart"/>
      <w:r w:rsidRPr="001517D5">
        <w:rPr>
          <w:szCs w:val="24"/>
        </w:rPr>
        <w:t>М: Просвещение, 2012) »,  с учетом  требований Федерального компонента Государственного  стандарта  общего образования  по иностранному языку  и  Европейскому стандарту  в области  изучения иностранных языков, что  является  его  отличительной особенностью.</w:t>
      </w:r>
      <w:proofErr w:type="gramEnd"/>
      <w:r w:rsidRPr="001517D5">
        <w:rPr>
          <w:szCs w:val="24"/>
        </w:rPr>
        <w:cr/>
        <w:t xml:space="preserve">    Программа   детализирует   и  раскрывает  содержание  стандарта,  определяет  общую  </w:t>
      </w:r>
      <w:r w:rsidRPr="001517D5">
        <w:rPr>
          <w:szCs w:val="24"/>
        </w:rPr>
        <w:lastRenderedPageBreak/>
        <w:t>стратегию  обучения,  воспитания  и развития  учащихся  средствами  учебного  предмета  в соответствии  с  целями  изучения  английского  языка, которые  определены   стандартом</w:t>
      </w:r>
      <w:r w:rsidR="00DB3679" w:rsidRPr="001517D5">
        <w:rPr>
          <w:szCs w:val="24"/>
        </w:rPr>
        <w:t xml:space="preserve">   </w:t>
      </w:r>
    </w:p>
    <w:p w:rsidR="00DB3679" w:rsidRPr="001517D5" w:rsidRDefault="00DB3679">
      <w:pPr>
        <w:shd w:val="clear" w:color="auto" w:fill="FFFFFF"/>
        <w:ind w:firstLine="709"/>
        <w:jc w:val="both"/>
        <w:rPr>
          <w:rFonts w:eastAsia="Times New Roman"/>
        </w:rPr>
      </w:pPr>
      <w:r w:rsidRPr="001517D5">
        <w:rPr>
          <w:rFonts w:eastAsia="Times New Roman"/>
        </w:rPr>
        <w:t xml:space="preserve"> Указанная программа рассчитана на изучение предмета из расчета </w:t>
      </w:r>
      <w:r w:rsidRPr="001517D5">
        <w:rPr>
          <w:rFonts w:eastAsia="Times New Roman"/>
          <w:b/>
          <w:bCs/>
        </w:rPr>
        <w:t>3 часа в неделю (всего 105 часов)</w:t>
      </w:r>
      <w:r w:rsidRPr="001517D5">
        <w:rPr>
          <w:rFonts w:eastAsia="Times New Roman"/>
        </w:rPr>
        <w:t>.</w:t>
      </w:r>
    </w:p>
    <w:p w:rsidR="00B41743" w:rsidRPr="001517D5" w:rsidRDefault="00DB3679" w:rsidP="00B41743">
      <w:pPr>
        <w:pStyle w:val="aa"/>
        <w:shd w:val="clear" w:color="auto" w:fill="FFFFFF"/>
        <w:jc w:val="both"/>
        <w:rPr>
          <w:color w:val="000000"/>
        </w:rPr>
      </w:pPr>
      <w:r w:rsidRPr="001517D5">
        <w:rPr>
          <w:b/>
        </w:rPr>
        <w:t xml:space="preserve">    </w:t>
      </w:r>
      <w:r w:rsidRPr="001517D5">
        <w:rPr>
          <w:b/>
          <w:color w:val="000000"/>
        </w:rPr>
        <w:t xml:space="preserve">   </w:t>
      </w:r>
      <w:r w:rsidR="00B41743" w:rsidRPr="001517D5">
        <w:rPr>
          <w:b/>
          <w:color w:val="000000"/>
        </w:rPr>
        <w:t>2.</w:t>
      </w:r>
      <w:r w:rsidRPr="001517D5">
        <w:rPr>
          <w:color w:val="000000"/>
        </w:rPr>
        <w:t xml:space="preserve"> По второму вопросу слушали </w:t>
      </w:r>
      <w:proofErr w:type="spellStart"/>
      <w:r w:rsidR="00B41743" w:rsidRPr="001517D5">
        <w:rPr>
          <w:color w:val="000000"/>
        </w:rPr>
        <w:t>Синчугову</w:t>
      </w:r>
      <w:proofErr w:type="spellEnd"/>
      <w:r w:rsidR="00B41743" w:rsidRPr="001517D5">
        <w:rPr>
          <w:color w:val="000000"/>
        </w:rPr>
        <w:t xml:space="preserve"> А.Ф.</w:t>
      </w:r>
    </w:p>
    <w:p w:rsidR="00DB3679" w:rsidRPr="001517D5" w:rsidRDefault="00DB3679" w:rsidP="00B41743">
      <w:pPr>
        <w:pStyle w:val="aa"/>
        <w:shd w:val="clear" w:color="auto" w:fill="FFFFFF"/>
        <w:jc w:val="both"/>
        <w:rPr>
          <w:color w:val="000000"/>
        </w:rPr>
      </w:pPr>
      <w:r w:rsidRPr="001517D5">
        <w:rPr>
          <w:color w:val="000000"/>
        </w:rPr>
        <w:t>Она подвела итоги работы секции за прошедший учебный год, отметив</w:t>
      </w:r>
      <w:r w:rsidRPr="001517D5">
        <w:rPr>
          <w:color w:val="000000"/>
        </w:rPr>
        <w:br/>
        <w:t>положительные моменты: все учителя приняли участие в подготовке детей</w:t>
      </w:r>
      <w:r w:rsidRPr="001517D5">
        <w:t xml:space="preserve"> </w:t>
      </w:r>
      <w:r w:rsidRPr="001517D5">
        <w:rPr>
          <w:color w:val="000000"/>
        </w:rPr>
        <w:t>для школьных  и районных мероприятий. Поблагодарила всех за работу.</w:t>
      </w:r>
    </w:p>
    <w:p w:rsidR="00DB3679" w:rsidRPr="001517D5" w:rsidRDefault="00DB3679">
      <w:pPr>
        <w:pStyle w:val="aa"/>
        <w:shd w:val="clear" w:color="auto" w:fill="FFFFFF"/>
        <w:spacing w:before="0" w:after="0"/>
        <w:jc w:val="both"/>
        <w:rPr>
          <w:color w:val="000000"/>
        </w:rPr>
      </w:pPr>
      <w:r w:rsidRPr="001517D5">
        <w:rPr>
          <w:color w:val="000000"/>
        </w:rPr>
        <w:t xml:space="preserve">      По остальным  вопросам активно высказывались все присутствующие. При составлении  плана работы секции были учтены</w:t>
      </w:r>
      <w:r w:rsidRPr="001517D5">
        <w:t xml:space="preserve"> </w:t>
      </w:r>
      <w:r w:rsidRPr="001517D5">
        <w:rPr>
          <w:color w:val="000000"/>
        </w:rPr>
        <w:t>общешкольные  районные</w:t>
      </w:r>
      <w:r w:rsidR="00B41743" w:rsidRPr="001517D5">
        <w:rPr>
          <w:color w:val="000000"/>
        </w:rPr>
        <w:t xml:space="preserve"> и областные мероприятия</w:t>
      </w:r>
      <w:r w:rsidRPr="001517D5">
        <w:rPr>
          <w:color w:val="000000"/>
        </w:rPr>
        <w:t xml:space="preserve"> </w:t>
      </w:r>
    </w:p>
    <w:p w:rsidR="00DB3679" w:rsidRPr="001517D5" w:rsidRDefault="00DB3679">
      <w:pPr>
        <w:pStyle w:val="aa"/>
        <w:shd w:val="clear" w:color="auto" w:fill="FFFFFF"/>
        <w:spacing w:before="0" w:after="0"/>
        <w:jc w:val="both"/>
        <w:rPr>
          <w:color w:val="000000"/>
        </w:rPr>
      </w:pPr>
      <w:r w:rsidRPr="001517D5">
        <w:rPr>
          <w:color w:val="000000"/>
        </w:rPr>
        <w:t>При составлении календарно-тематического планирования ориентироваться на новые программы и УМК.</w:t>
      </w:r>
    </w:p>
    <w:p w:rsidR="00DB3679" w:rsidRPr="001517D5" w:rsidRDefault="00DB3679" w:rsidP="00E7149B">
      <w:pPr>
        <w:pStyle w:val="aa"/>
        <w:shd w:val="clear" w:color="auto" w:fill="FFFFFF"/>
        <w:spacing w:before="0" w:after="0"/>
        <w:jc w:val="both"/>
        <w:rPr>
          <w:color w:val="000000"/>
        </w:rPr>
      </w:pPr>
      <w:r w:rsidRPr="001517D5">
        <w:rPr>
          <w:color w:val="000000"/>
        </w:rPr>
        <w:t>Пр</w:t>
      </w:r>
      <w:r w:rsidR="00926755" w:rsidRPr="001517D5">
        <w:rPr>
          <w:color w:val="000000"/>
        </w:rPr>
        <w:t>овел</w:t>
      </w:r>
      <w:r w:rsidRPr="001517D5">
        <w:rPr>
          <w:color w:val="000000"/>
        </w:rPr>
        <w:t xml:space="preserve">и анализ результатов </w:t>
      </w:r>
      <w:r w:rsidR="008E5234">
        <w:rPr>
          <w:color w:val="000000"/>
        </w:rPr>
        <w:t>Е</w:t>
      </w:r>
      <w:r w:rsidRPr="001517D5">
        <w:rPr>
          <w:color w:val="000000"/>
        </w:rPr>
        <w:t>ГЭ</w:t>
      </w:r>
      <w:r w:rsidR="00327C4A">
        <w:rPr>
          <w:color w:val="000000"/>
        </w:rPr>
        <w:t xml:space="preserve"> и ОГЭ</w:t>
      </w:r>
      <w:r w:rsidR="00663AA1" w:rsidRPr="001517D5">
        <w:rPr>
          <w:color w:val="000000"/>
        </w:rPr>
        <w:t xml:space="preserve">: в </w:t>
      </w:r>
      <w:r w:rsidR="008E5234">
        <w:rPr>
          <w:color w:val="000000"/>
        </w:rPr>
        <w:t>11</w:t>
      </w:r>
      <w:r w:rsidR="00663AA1" w:rsidRPr="001517D5">
        <w:rPr>
          <w:color w:val="000000"/>
        </w:rPr>
        <w:t xml:space="preserve"> классе </w:t>
      </w:r>
      <w:r w:rsidR="00327C4A">
        <w:rPr>
          <w:color w:val="000000"/>
        </w:rPr>
        <w:t>Морозова Ал</w:t>
      </w:r>
      <w:r w:rsidR="008E5234">
        <w:rPr>
          <w:color w:val="000000"/>
        </w:rPr>
        <w:t>ина</w:t>
      </w:r>
      <w:r w:rsidR="00663AA1" w:rsidRPr="001517D5">
        <w:rPr>
          <w:color w:val="000000"/>
        </w:rPr>
        <w:t xml:space="preserve"> </w:t>
      </w:r>
      <w:r w:rsidR="00327C4A">
        <w:rPr>
          <w:color w:val="000000"/>
        </w:rPr>
        <w:t>сдала экзамен на</w:t>
      </w:r>
      <w:r w:rsidR="00663AA1" w:rsidRPr="001517D5">
        <w:rPr>
          <w:color w:val="000000"/>
        </w:rPr>
        <w:t xml:space="preserve"> </w:t>
      </w:r>
      <w:r w:rsidR="00327C4A">
        <w:rPr>
          <w:color w:val="000000"/>
        </w:rPr>
        <w:t>75</w:t>
      </w:r>
      <w:r w:rsidR="00663AA1" w:rsidRPr="001517D5">
        <w:rPr>
          <w:color w:val="000000"/>
        </w:rPr>
        <w:t xml:space="preserve"> балл</w:t>
      </w:r>
      <w:r w:rsidR="00AD6005">
        <w:rPr>
          <w:color w:val="000000"/>
        </w:rPr>
        <w:t>ов</w:t>
      </w:r>
      <w:r w:rsidR="00327C4A">
        <w:rPr>
          <w:color w:val="000000"/>
        </w:rPr>
        <w:t xml:space="preserve">, ученицы 9 класса Филясова Вероника на 63 балла, </w:t>
      </w:r>
      <w:proofErr w:type="spellStart"/>
      <w:r w:rsidR="00327C4A">
        <w:rPr>
          <w:color w:val="000000"/>
        </w:rPr>
        <w:t>Сюбаева</w:t>
      </w:r>
      <w:proofErr w:type="spellEnd"/>
      <w:r w:rsidR="00327C4A">
        <w:rPr>
          <w:color w:val="000000"/>
        </w:rPr>
        <w:t xml:space="preserve"> Дарья на 53 балла, </w:t>
      </w:r>
      <w:proofErr w:type="spellStart"/>
      <w:r w:rsidR="00327C4A">
        <w:rPr>
          <w:color w:val="000000"/>
        </w:rPr>
        <w:t>Цацина</w:t>
      </w:r>
      <w:proofErr w:type="spellEnd"/>
      <w:r w:rsidR="00327C4A">
        <w:rPr>
          <w:color w:val="000000"/>
        </w:rPr>
        <w:t xml:space="preserve"> Ксения  набрала 47 баллов</w:t>
      </w:r>
      <w:r w:rsidR="00616D2B" w:rsidRPr="001517D5">
        <w:rPr>
          <w:color w:val="000000"/>
        </w:rPr>
        <w:t xml:space="preserve">. </w:t>
      </w:r>
      <w:r w:rsidR="00327C4A">
        <w:rPr>
          <w:color w:val="000000"/>
        </w:rPr>
        <w:t>Работу секции признали положительной.</w:t>
      </w:r>
      <w:r w:rsidRPr="001517D5">
        <w:rPr>
          <w:color w:val="000000"/>
        </w:rPr>
        <w:t xml:space="preserve">                  </w:t>
      </w:r>
    </w:p>
    <w:p w:rsidR="00DB3679" w:rsidRPr="001517D5" w:rsidRDefault="00DB3679">
      <w:pPr>
        <w:pStyle w:val="aa"/>
        <w:shd w:val="clear" w:color="auto" w:fill="FFFFFF"/>
        <w:spacing w:before="0" w:after="0"/>
        <w:ind w:left="624" w:right="516" w:firstLine="624"/>
        <w:jc w:val="both"/>
        <w:rPr>
          <w:color w:val="000000"/>
        </w:rPr>
      </w:pPr>
    </w:p>
    <w:p w:rsidR="00DB3679" w:rsidRPr="001517D5" w:rsidRDefault="00DB3679">
      <w:pPr>
        <w:pStyle w:val="aa"/>
        <w:shd w:val="clear" w:color="auto" w:fill="FFFFFF"/>
        <w:spacing w:before="0" w:after="0"/>
        <w:ind w:left="624" w:right="516" w:firstLine="624"/>
        <w:jc w:val="both"/>
        <w:rPr>
          <w:color w:val="000000"/>
        </w:rPr>
      </w:pPr>
      <w:r w:rsidRPr="001517D5">
        <w:rPr>
          <w:color w:val="000000"/>
        </w:rPr>
        <w:t xml:space="preserve">                     </w:t>
      </w:r>
    </w:p>
    <w:p w:rsidR="00DB3679" w:rsidRPr="001517D5" w:rsidRDefault="00DB3679">
      <w:pPr>
        <w:pStyle w:val="aa"/>
        <w:shd w:val="clear" w:color="auto" w:fill="FFFFFF"/>
        <w:spacing w:before="0" w:after="0"/>
        <w:ind w:left="624" w:right="516" w:firstLine="624"/>
        <w:jc w:val="both"/>
        <w:rPr>
          <w:color w:val="000000"/>
        </w:rPr>
      </w:pPr>
      <w:r w:rsidRPr="001517D5">
        <w:rPr>
          <w:color w:val="000000"/>
        </w:rPr>
        <w:t xml:space="preserve">                                         Руководитель</w:t>
      </w:r>
      <w:r w:rsidR="00E7149B" w:rsidRPr="001517D5">
        <w:rPr>
          <w:color w:val="000000"/>
        </w:rPr>
        <w:t xml:space="preserve"> Ш</w:t>
      </w:r>
      <w:r w:rsidRPr="001517D5">
        <w:rPr>
          <w:color w:val="000000"/>
        </w:rPr>
        <w:t>МО</w:t>
      </w:r>
      <w:r w:rsidR="00E7149B" w:rsidRPr="001517D5">
        <w:rPr>
          <w:color w:val="000000"/>
        </w:rPr>
        <w:t>___</w:t>
      </w:r>
      <w:r w:rsidR="00F34A1E">
        <w:rPr>
          <w:color w:val="000000"/>
        </w:rPr>
        <w:t xml:space="preserve">________   </w:t>
      </w:r>
      <w:r w:rsidR="00E7149B" w:rsidRPr="001517D5">
        <w:rPr>
          <w:color w:val="000000"/>
        </w:rPr>
        <w:t xml:space="preserve"> </w:t>
      </w:r>
      <w:proofErr w:type="spellStart"/>
      <w:r w:rsidR="00663AA1" w:rsidRPr="001517D5">
        <w:rPr>
          <w:color w:val="000000"/>
        </w:rPr>
        <w:t>Поняева</w:t>
      </w:r>
      <w:proofErr w:type="spellEnd"/>
      <w:r w:rsidR="00663AA1" w:rsidRPr="001517D5">
        <w:rPr>
          <w:color w:val="000000"/>
        </w:rPr>
        <w:t xml:space="preserve"> Н.В</w:t>
      </w:r>
      <w:r w:rsidRPr="001517D5">
        <w:rPr>
          <w:color w:val="000000"/>
        </w:rPr>
        <w:t>.</w:t>
      </w: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C44BAE" w:rsidRDefault="00C44BAE" w:rsidP="001517D5">
      <w:pPr>
        <w:jc w:val="center"/>
        <w:rPr>
          <w:b/>
        </w:rPr>
      </w:pPr>
    </w:p>
    <w:p w:rsidR="008E5234" w:rsidRDefault="008E5234" w:rsidP="001517D5">
      <w:pPr>
        <w:jc w:val="center"/>
        <w:rPr>
          <w:b/>
        </w:rPr>
      </w:pPr>
    </w:p>
    <w:p w:rsidR="00327C4A" w:rsidRDefault="00327C4A" w:rsidP="001517D5">
      <w:pPr>
        <w:jc w:val="center"/>
        <w:rPr>
          <w:b/>
        </w:rPr>
      </w:pPr>
    </w:p>
    <w:p w:rsidR="00327C4A" w:rsidRDefault="00327C4A" w:rsidP="001517D5">
      <w:pPr>
        <w:jc w:val="center"/>
        <w:rPr>
          <w:b/>
        </w:rPr>
      </w:pPr>
    </w:p>
    <w:p w:rsidR="00327C4A" w:rsidRDefault="00327C4A" w:rsidP="001517D5">
      <w:pPr>
        <w:jc w:val="center"/>
        <w:rPr>
          <w:b/>
        </w:rPr>
      </w:pPr>
    </w:p>
    <w:p w:rsidR="00327C4A" w:rsidRDefault="00327C4A" w:rsidP="001517D5">
      <w:pPr>
        <w:jc w:val="center"/>
        <w:rPr>
          <w:b/>
        </w:rPr>
      </w:pPr>
    </w:p>
    <w:p w:rsidR="00327C4A" w:rsidRDefault="00327C4A" w:rsidP="001517D5">
      <w:pPr>
        <w:jc w:val="center"/>
        <w:rPr>
          <w:b/>
        </w:rPr>
      </w:pPr>
    </w:p>
    <w:p w:rsidR="00327C4A" w:rsidRDefault="00327C4A" w:rsidP="001517D5">
      <w:pPr>
        <w:jc w:val="center"/>
        <w:rPr>
          <w:b/>
        </w:rPr>
      </w:pPr>
    </w:p>
    <w:p w:rsidR="00327C4A" w:rsidRDefault="00327C4A" w:rsidP="001517D5">
      <w:pPr>
        <w:jc w:val="center"/>
        <w:rPr>
          <w:b/>
        </w:rPr>
      </w:pPr>
    </w:p>
    <w:p w:rsidR="001517D5" w:rsidRPr="00A367C5" w:rsidRDefault="001517D5" w:rsidP="001517D5">
      <w:pPr>
        <w:jc w:val="center"/>
        <w:rPr>
          <w:b/>
        </w:rPr>
      </w:pPr>
      <w:r w:rsidRPr="00A367C5">
        <w:rPr>
          <w:b/>
        </w:rPr>
        <w:t>Протокол № 2</w:t>
      </w:r>
    </w:p>
    <w:p w:rsidR="001517D5" w:rsidRDefault="001517D5" w:rsidP="001517D5">
      <w:pPr>
        <w:jc w:val="center"/>
      </w:pPr>
      <w:r w:rsidRPr="00A367C5">
        <w:t xml:space="preserve">заседания ШМО учителей английского языка </w:t>
      </w:r>
    </w:p>
    <w:p w:rsidR="001517D5" w:rsidRPr="00A367C5" w:rsidRDefault="001517D5" w:rsidP="001517D5">
      <w:pPr>
        <w:jc w:val="center"/>
      </w:pPr>
    </w:p>
    <w:p w:rsidR="001517D5" w:rsidRPr="00A367C5" w:rsidRDefault="001517D5" w:rsidP="001517D5">
      <w:pPr>
        <w:jc w:val="center"/>
      </w:pPr>
    </w:p>
    <w:p w:rsidR="001517D5" w:rsidRDefault="001517D5" w:rsidP="001517D5">
      <w:pPr>
        <w:jc w:val="right"/>
      </w:pPr>
      <w:r w:rsidRPr="00A367C5">
        <w:t xml:space="preserve">от </w:t>
      </w:r>
      <w:r w:rsidR="00327C4A">
        <w:t>3</w:t>
      </w:r>
      <w:r w:rsidRPr="00A367C5">
        <w:t xml:space="preserve"> сентября  201</w:t>
      </w:r>
      <w:r w:rsidR="00327C4A">
        <w:t>8</w:t>
      </w:r>
      <w:r w:rsidRPr="00A367C5">
        <w:t xml:space="preserve"> г.</w:t>
      </w:r>
    </w:p>
    <w:p w:rsidR="001517D5" w:rsidRPr="00A367C5" w:rsidRDefault="001517D5" w:rsidP="001517D5">
      <w:pPr>
        <w:jc w:val="right"/>
      </w:pPr>
    </w:p>
    <w:p w:rsidR="001517D5" w:rsidRPr="00A367C5" w:rsidRDefault="001517D5" w:rsidP="001517D5">
      <w:pPr>
        <w:jc w:val="right"/>
      </w:pPr>
    </w:p>
    <w:p w:rsidR="001517D5" w:rsidRDefault="001517D5" w:rsidP="001517D5">
      <w:pPr>
        <w:jc w:val="both"/>
        <w:rPr>
          <w:color w:val="000000"/>
        </w:rPr>
      </w:pPr>
      <w:r w:rsidRPr="00A367C5">
        <w:rPr>
          <w:b/>
          <w:color w:val="000000"/>
        </w:rPr>
        <w:t xml:space="preserve">Присутствовали:   </w:t>
      </w:r>
      <w:proofErr w:type="spellStart"/>
      <w:r w:rsidRPr="00A367C5">
        <w:rPr>
          <w:color w:val="000000"/>
        </w:rPr>
        <w:t>Поняева</w:t>
      </w:r>
      <w:proofErr w:type="spellEnd"/>
      <w:r w:rsidRPr="00A367C5">
        <w:rPr>
          <w:color w:val="000000"/>
        </w:rPr>
        <w:t xml:space="preserve"> Н.В, </w:t>
      </w:r>
      <w:proofErr w:type="spellStart"/>
      <w:r w:rsidRPr="00A367C5">
        <w:rPr>
          <w:color w:val="000000"/>
        </w:rPr>
        <w:t>Синчугова</w:t>
      </w:r>
      <w:proofErr w:type="spellEnd"/>
      <w:r w:rsidRPr="00A367C5">
        <w:rPr>
          <w:color w:val="000000"/>
        </w:rPr>
        <w:t xml:space="preserve"> А.Ф., </w:t>
      </w:r>
      <w:proofErr w:type="spellStart"/>
      <w:r w:rsidRPr="00A367C5">
        <w:rPr>
          <w:color w:val="000000"/>
        </w:rPr>
        <w:t>Ковчегова</w:t>
      </w:r>
      <w:proofErr w:type="spellEnd"/>
      <w:r w:rsidRPr="00A367C5">
        <w:rPr>
          <w:color w:val="000000"/>
        </w:rPr>
        <w:t xml:space="preserve"> Е.В.</w:t>
      </w:r>
    </w:p>
    <w:p w:rsidR="001517D5" w:rsidRPr="00A367C5" w:rsidRDefault="001517D5" w:rsidP="001517D5">
      <w:pPr>
        <w:jc w:val="both"/>
      </w:pPr>
    </w:p>
    <w:p w:rsidR="001517D5" w:rsidRPr="00A367C5" w:rsidRDefault="001517D5" w:rsidP="001517D5">
      <w:pPr>
        <w:rPr>
          <w:b/>
        </w:rPr>
      </w:pPr>
      <w:r>
        <w:rPr>
          <w:b/>
        </w:rPr>
        <w:t>П</w:t>
      </w:r>
      <w:r w:rsidRPr="00A367C5">
        <w:rPr>
          <w:b/>
        </w:rPr>
        <w:t>овестка дня:</w:t>
      </w:r>
    </w:p>
    <w:p w:rsidR="001517D5" w:rsidRPr="00A367C5" w:rsidRDefault="001517D5" w:rsidP="001517D5"/>
    <w:p w:rsidR="001517D5" w:rsidRPr="00A367C5" w:rsidRDefault="00677690" w:rsidP="001517D5">
      <w:pPr>
        <w:numPr>
          <w:ilvl w:val="0"/>
          <w:numId w:val="2"/>
        </w:numPr>
        <w:jc w:val="both"/>
      </w:pPr>
      <w:r>
        <w:t xml:space="preserve"> </w:t>
      </w:r>
      <w:r w:rsidR="001517D5" w:rsidRPr="00A367C5">
        <w:t>О проведении школьных олимпиад по английскому языку.</w:t>
      </w:r>
    </w:p>
    <w:p w:rsidR="001517D5" w:rsidRPr="00A367C5" w:rsidRDefault="00677690" w:rsidP="001517D5">
      <w:pPr>
        <w:numPr>
          <w:ilvl w:val="0"/>
          <w:numId w:val="2"/>
        </w:numPr>
        <w:jc w:val="both"/>
      </w:pPr>
      <w:r>
        <w:t xml:space="preserve"> </w:t>
      </w:r>
      <w:r w:rsidR="001517D5" w:rsidRPr="00A367C5">
        <w:t xml:space="preserve">О посещении </w:t>
      </w:r>
      <w:proofErr w:type="spellStart"/>
      <w:r w:rsidR="001517D5" w:rsidRPr="00A367C5">
        <w:t>вебинара</w:t>
      </w:r>
      <w:proofErr w:type="spellEnd"/>
      <w:r w:rsidR="001517D5" w:rsidRPr="00A367C5">
        <w:t>, посвященного проведению школьного тура олимпиад по английскому языку</w:t>
      </w:r>
    </w:p>
    <w:p w:rsidR="001517D5" w:rsidRDefault="00677690" w:rsidP="001517D5">
      <w:pPr>
        <w:pStyle w:val="aa"/>
        <w:numPr>
          <w:ilvl w:val="0"/>
          <w:numId w:val="2"/>
        </w:numPr>
        <w:shd w:val="clear" w:color="auto" w:fill="FFFFFF"/>
        <w:spacing w:before="0" w:after="0" w:line="374" w:lineRule="atLeast"/>
        <w:rPr>
          <w:color w:val="000000"/>
        </w:rPr>
      </w:pPr>
      <w:r>
        <w:t xml:space="preserve"> </w:t>
      </w:r>
      <w:r w:rsidR="001517D5" w:rsidRPr="00A367C5">
        <w:t>О подготовке  к заседанию РМО</w:t>
      </w:r>
      <w:r w:rsidR="001517D5" w:rsidRPr="00A367C5">
        <w:rPr>
          <w:color w:val="000000"/>
        </w:rPr>
        <w:t xml:space="preserve"> </w:t>
      </w:r>
    </w:p>
    <w:p w:rsidR="00677690" w:rsidRPr="00A367C5" w:rsidRDefault="00677690" w:rsidP="001517D5">
      <w:pPr>
        <w:pStyle w:val="aa"/>
        <w:numPr>
          <w:ilvl w:val="0"/>
          <w:numId w:val="2"/>
        </w:numPr>
        <w:shd w:val="clear" w:color="auto" w:fill="FFFFFF"/>
        <w:spacing w:before="0" w:after="0" w:line="374" w:lineRule="atLeast"/>
        <w:rPr>
          <w:color w:val="000000"/>
        </w:rPr>
      </w:pPr>
      <w:r>
        <w:rPr>
          <w:color w:val="000000"/>
        </w:rPr>
        <w:t xml:space="preserve"> Об изучении структуры демоверсии ОГЭ и </w:t>
      </w:r>
      <w:r w:rsidR="002612FA">
        <w:rPr>
          <w:color w:val="000000"/>
        </w:rPr>
        <w:t xml:space="preserve"> </w:t>
      </w:r>
      <w:r>
        <w:rPr>
          <w:color w:val="000000"/>
        </w:rPr>
        <w:t>ЕГЭ 201</w:t>
      </w:r>
      <w:r w:rsidR="00327C4A">
        <w:rPr>
          <w:color w:val="000000"/>
        </w:rPr>
        <w:t>9</w:t>
      </w:r>
      <w:r>
        <w:rPr>
          <w:color w:val="000000"/>
        </w:rPr>
        <w:t xml:space="preserve"> года</w:t>
      </w:r>
    </w:p>
    <w:p w:rsidR="001517D5" w:rsidRPr="00A367C5" w:rsidRDefault="001517D5" w:rsidP="001517D5">
      <w:pPr>
        <w:ind w:left="360"/>
        <w:jc w:val="both"/>
      </w:pPr>
    </w:p>
    <w:p w:rsidR="001517D5" w:rsidRPr="00A367C5" w:rsidRDefault="001517D5" w:rsidP="001517D5">
      <w:pPr>
        <w:ind w:left="360"/>
        <w:jc w:val="both"/>
      </w:pPr>
    </w:p>
    <w:p w:rsidR="008E5234" w:rsidRDefault="001517D5" w:rsidP="008E5234">
      <w:pPr>
        <w:ind w:firstLine="567"/>
        <w:jc w:val="both"/>
      </w:pPr>
      <w:r w:rsidRPr="00A367C5">
        <w:t xml:space="preserve"> По первому вопросу ознакомились с инструктивным письмом, </w:t>
      </w:r>
      <w:r w:rsidRPr="00A367C5">
        <w:rPr>
          <w:b/>
        </w:rPr>
        <w:t>2</w:t>
      </w:r>
      <w:r w:rsidR="00327C4A">
        <w:rPr>
          <w:b/>
        </w:rPr>
        <w:t>6</w:t>
      </w:r>
      <w:r w:rsidRPr="00A367C5">
        <w:rPr>
          <w:b/>
        </w:rPr>
        <w:t xml:space="preserve">  сентября</w:t>
      </w:r>
      <w:r w:rsidRPr="00A367C5">
        <w:t xml:space="preserve"> провести школьный тур олимпиады по английскому языку для </w:t>
      </w:r>
      <w:proofErr w:type="spellStart"/>
      <w:r w:rsidRPr="00A367C5">
        <w:t>обучащихся</w:t>
      </w:r>
      <w:proofErr w:type="spellEnd"/>
      <w:r w:rsidRPr="00A367C5">
        <w:t xml:space="preserve"> 5-11 классов</w:t>
      </w:r>
      <w:r w:rsidR="008E5234">
        <w:t>.</w:t>
      </w:r>
      <w:r w:rsidRPr="00A367C5">
        <w:t xml:space="preserve"> </w:t>
      </w:r>
      <w:r w:rsidR="008E5234">
        <w:t>В текущем учебном году в олимпиаде принимают участие</w:t>
      </w:r>
      <w:r w:rsidRPr="00A367C5">
        <w:t xml:space="preserve"> </w:t>
      </w:r>
      <w:r w:rsidR="00327C4A">
        <w:t>2</w:t>
      </w:r>
      <w:r w:rsidR="008E5234">
        <w:t xml:space="preserve">5 </w:t>
      </w:r>
      <w:r w:rsidRPr="008E5234">
        <w:rPr>
          <w:bCs/>
        </w:rPr>
        <w:t>человек</w:t>
      </w:r>
      <w:r w:rsidRPr="00A367C5">
        <w:rPr>
          <w:b/>
          <w:bCs/>
        </w:rPr>
        <w:t xml:space="preserve">. </w:t>
      </w:r>
      <w:proofErr w:type="gramStart"/>
      <w:r w:rsidRPr="00A367C5">
        <w:rPr>
          <w:bCs/>
        </w:rPr>
        <w:t>И</w:t>
      </w:r>
      <w:r w:rsidRPr="00A367C5">
        <w:t>з них учащихся 5 класса</w:t>
      </w:r>
      <w:r w:rsidR="008E5234">
        <w:t xml:space="preserve"> – </w:t>
      </w:r>
      <w:r w:rsidR="00327C4A">
        <w:t>3</w:t>
      </w:r>
      <w:r w:rsidR="008E5234">
        <w:t xml:space="preserve"> человек</w:t>
      </w:r>
      <w:r w:rsidR="00327C4A">
        <w:t>а</w:t>
      </w:r>
      <w:r w:rsidR="008E5234">
        <w:t xml:space="preserve">, учащихся 6 класса – </w:t>
      </w:r>
      <w:r w:rsidR="00327C4A">
        <w:t>4</w:t>
      </w:r>
      <w:r w:rsidR="008E5234">
        <w:t xml:space="preserve"> человек</w:t>
      </w:r>
      <w:r w:rsidR="00327C4A">
        <w:t>а</w:t>
      </w:r>
      <w:r w:rsidR="008E5234">
        <w:t xml:space="preserve">, учащихся 7 класса –  </w:t>
      </w:r>
      <w:r w:rsidR="00327C4A">
        <w:t>2</w:t>
      </w:r>
      <w:r w:rsidR="008E5234">
        <w:t xml:space="preserve"> человек</w:t>
      </w:r>
      <w:r w:rsidR="00327C4A">
        <w:t>а</w:t>
      </w:r>
      <w:r w:rsidR="008E5234">
        <w:t xml:space="preserve">,  учащихся 8 класса –  </w:t>
      </w:r>
      <w:r w:rsidR="00327C4A">
        <w:t>5</w:t>
      </w:r>
      <w:r w:rsidR="008E5234">
        <w:t xml:space="preserve"> человек, учащихся 9 класса –  </w:t>
      </w:r>
      <w:r w:rsidR="00327C4A">
        <w:t>4</w:t>
      </w:r>
      <w:r w:rsidR="008E5234">
        <w:t xml:space="preserve"> человека, учащихся 10 класса – </w:t>
      </w:r>
      <w:r w:rsidR="00327C4A">
        <w:t xml:space="preserve">3 </w:t>
      </w:r>
      <w:r w:rsidR="008E5234">
        <w:t xml:space="preserve">человека,  учащихся 11 класса – </w:t>
      </w:r>
      <w:r w:rsidR="00327C4A">
        <w:t>4</w:t>
      </w:r>
      <w:r w:rsidR="008E5234">
        <w:t xml:space="preserve"> человека.</w:t>
      </w:r>
      <w:proofErr w:type="gramEnd"/>
      <w:r w:rsidR="00677690">
        <w:t xml:space="preserve"> По четвертому вопросу </w:t>
      </w:r>
      <w:proofErr w:type="gramStart"/>
      <w:r w:rsidR="00677690">
        <w:t xml:space="preserve">выступила </w:t>
      </w:r>
      <w:r w:rsidR="00AD6005">
        <w:t xml:space="preserve"> </w:t>
      </w:r>
      <w:proofErr w:type="spellStart"/>
      <w:r w:rsidR="00677690">
        <w:t>Поняева</w:t>
      </w:r>
      <w:proofErr w:type="spellEnd"/>
      <w:r w:rsidR="00677690">
        <w:t xml:space="preserve"> Н.В. </w:t>
      </w:r>
      <w:r w:rsidR="00A21ADB">
        <w:t>О</w:t>
      </w:r>
      <w:r w:rsidR="00677690">
        <w:t xml:space="preserve">на </w:t>
      </w:r>
      <w:r w:rsidR="00A21ADB">
        <w:t>провела</w:t>
      </w:r>
      <w:proofErr w:type="gramEnd"/>
      <w:r w:rsidR="00A21ADB">
        <w:t xml:space="preserve"> анализ демоверсий ОГЭ и ЕГЭ 201</w:t>
      </w:r>
      <w:r w:rsidR="00327C4A">
        <w:t>9</w:t>
      </w:r>
      <w:r w:rsidR="00A21ADB">
        <w:t>.</w:t>
      </w:r>
    </w:p>
    <w:p w:rsidR="008E5234" w:rsidRDefault="008E5234" w:rsidP="008E5234">
      <w:pPr>
        <w:ind w:firstLine="567"/>
        <w:jc w:val="both"/>
      </w:pPr>
    </w:p>
    <w:p w:rsidR="001517D5" w:rsidRPr="00A367C5" w:rsidRDefault="008E5234" w:rsidP="001517D5">
      <w:pPr>
        <w:jc w:val="both"/>
        <w:rPr>
          <w:b/>
        </w:rPr>
      </w:pPr>
      <w:r>
        <w:rPr>
          <w:b/>
        </w:rPr>
        <w:t xml:space="preserve"> </w:t>
      </w:r>
      <w:r w:rsidR="001517D5" w:rsidRPr="00A367C5">
        <w:rPr>
          <w:b/>
        </w:rPr>
        <w:t>Решили:</w:t>
      </w:r>
    </w:p>
    <w:p w:rsidR="001517D5" w:rsidRPr="00A367C5" w:rsidRDefault="001517D5" w:rsidP="001517D5">
      <w:pPr>
        <w:jc w:val="both"/>
      </w:pPr>
    </w:p>
    <w:p w:rsidR="001517D5" w:rsidRPr="00A367C5" w:rsidRDefault="001517D5" w:rsidP="001517D5">
      <w:pPr>
        <w:numPr>
          <w:ilvl w:val="0"/>
          <w:numId w:val="3"/>
        </w:numPr>
        <w:jc w:val="both"/>
      </w:pPr>
      <w:r w:rsidRPr="00A367C5">
        <w:t>Провести школьный этап олимпиад по английскому языку в назначенный срок.</w:t>
      </w:r>
    </w:p>
    <w:p w:rsidR="001517D5" w:rsidRPr="00A367C5" w:rsidRDefault="001517D5" w:rsidP="001517D5">
      <w:pPr>
        <w:numPr>
          <w:ilvl w:val="0"/>
          <w:numId w:val="3"/>
        </w:numPr>
        <w:jc w:val="both"/>
      </w:pPr>
      <w:r w:rsidRPr="00A367C5">
        <w:t xml:space="preserve">Посетить </w:t>
      </w:r>
      <w:proofErr w:type="spellStart"/>
      <w:r w:rsidRPr="00A367C5">
        <w:t>вебинар</w:t>
      </w:r>
      <w:proofErr w:type="spellEnd"/>
      <w:r w:rsidRPr="00A367C5">
        <w:t xml:space="preserve"> «Академии АПК и ППРО» и ознакомится с рекомендациями проведения школьного тура олимпиад по английскому языку</w:t>
      </w:r>
    </w:p>
    <w:p w:rsidR="001517D5" w:rsidRDefault="002612FA" w:rsidP="001517D5">
      <w:pPr>
        <w:pStyle w:val="aa"/>
        <w:numPr>
          <w:ilvl w:val="0"/>
          <w:numId w:val="3"/>
        </w:numPr>
        <w:shd w:val="clear" w:color="auto" w:fill="FFFFFF"/>
        <w:spacing w:before="0" w:after="0" w:line="374" w:lineRule="atLeast"/>
        <w:rPr>
          <w:color w:val="000000"/>
        </w:rPr>
      </w:pPr>
      <w:r>
        <w:rPr>
          <w:color w:val="000000"/>
        </w:rPr>
        <w:t>П</w:t>
      </w:r>
      <w:r w:rsidR="002C42B0">
        <w:rPr>
          <w:color w:val="000000"/>
        </w:rPr>
        <w:t>осетить заседание РМО</w:t>
      </w:r>
      <w:r w:rsidR="00F34A1E">
        <w:rPr>
          <w:color w:val="000000"/>
        </w:rPr>
        <w:t>,</w:t>
      </w:r>
      <w:r w:rsidR="002C42B0">
        <w:rPr>
          <w:color w:val="000000"/>
        </w:rPr>
        <w:t xml:space="preserve"> которое состоится </w:t>
      </w:r>
      <w:r>
        <w:rPr>
          <w:color w:val="000000"/>
        </w:rPr>
        <w:t>19</w:t>
      </w:r>
      <w:r w:rsidR="002C42B0">
        <w:rPr>
          <w:color w:val="000000"/>
        </w:rPr>
        <w:t xml:space="preserve"> сентября 201</w:t>
      </w:r>
      <w:r>
        <w:rPr>
          <w:color w:val="000000"/>
        </w:rPr>
        <w:t>8</w:t>
      </w:r>
      <w:r w:rsidR="002C42B0">
        <w:rPr>
          <w:color w:val="000000"/>
        </w:rPr>
        <w:t xml:space="preserve"> г. </w:t>
      </w:r>
    </w:p>
    <w:p w:rsidR="00A21ADB" w:rsidRPr="00A367C5" w:rsidRDefault="00A21ADB" w:rsidP="00A21ADB">
      <w:pPr>
        <w:pStyle w:val="aa"/>
        <w:numPr>
          <w:ilvl w:val="0"/>
          <w:numId w:val="3"/>
        </w:numPr>
        <w:shd w:val="clear" w:color="auto" w:fill="FFFFFF"/>
        <w:spacing w:before="0" w:after="0" w:line="374" w:lineRule="atLeast"/>
        <w:rPr>
          <w:color w:val="000000"/>
        </w:rPr>
      </w:pPr>
      <w:r>
        <w:rPr>
          <w:color w:val="000000"/>
        </w:rPr>
        <w:t>Изучив структуры демоверсии ОГЭ и ЕГЭ 2018 года, был сделан вывод об отсутствии в них изменений.</w:t>
      </w:r>
    </w:p>
    <w:p w:rsidR="00677690" w:rsidRPr="00A367C5" w:rsidRDefault="00677690" w:rsidP="00A21ADB">
      <w:pPr>
        <w:pStyle w:val="aa"/>
        <w:shd w:val="clear" w:color="auto" w:fill="FFFFFF"/>
        <w:spacing w:before="0" w:after="0" w:line="374" w:lineRule="atLeast"/>
        <w:ind w:left="360"/>
        <w:rPr>
          <w:color w:val="000000"/>
        </w:rPr>
      </w:pPr>
    </w:p>
    <w:p w:rsidR="001517D5" w:rsidRPr="00A367C5" w:rsidRDefault="001517D5" w:rsidP="001517D5">
      <w:pPr>
        <w:ind w:left="360"/>
        <w:jc w:val="both"/>
      </w:pPr>
    </w:p>
    <w:p w:rsidR="001517D5" w:rsidRDefault="001517D5" w:rsidP="001517D5">
      <w:pPr>
        <w:ind w:left="720"/>
        <w:jc w:val="both"/>
      </w:pPr>
    </w:p>
    <w:p w:rsidR="001517D5" w:rsidRDefault="001517D5" w:rsidP="001517D5">
      <w:pPr>
        <w:ind w:left="720"/>
        <w:jc w:val="both"/>
      </w:pPr>
    </w:p>
    <w:p w:rsidR="001517D5" w:rsidRDefault="001517D5" w:rsidP="001517D5">
      <w:pPr>
        <w:ind w:left="720"/>
        <w:jc w:val="both"/>
      </w:pPr>
    </w:p>
    <w:p w:rsidR="001517D5" w:rsidRDefault="001517D5" w:rsidP="001517D5">
      <w:pPr>
        <w:ind w:left="720"/>
        <w:jc w:val="both"/>
      </w:pPr>
    </w:p>
    <w:p w:rsidR="001517D5" w:rsidRDefault="001517D5" w:rsidP="001517D5">
      <w:pPr>
        <w:ind w:left="720"/>
        <w:jc w:val="both"/>
      </w:pPr>
    </w:p>
    <w:p w:rsidR="001517D5" w:rsidRDefault="001517D5" w:rsidP="001517D5">
      <w:pPr>
        <w:ind w:left="720"/>
        <w:jc w:val="both"/>
      </w:pPr>
    </w:p>
    <w:p w:rsidR="001517D5" w:rsidRDefault="001517D5" w:rsidP="001517D5">
      <w:pPr>
        <w:ind w:left="720"/>
        <w:jc w:val="both"/>
      </w:pPr>
    </w:p>
    <w:p w:rsidR="001517D5" w:rsidRPr="00A367C5" w:rsidRDefault="001517D5" w:rsidP="001517D5">
      <w:pPr>
        <w:ind w:left="720"/>
        <w:jc w:val="both"/>
      </w:pPr>
    </w:p>
    <w:p w:rsidR="001517D5" w:rsidRPr="00A367C5" w:rsidRDefault="001517D5" w:rsidP="001517D5">
      <w:pPr>
        <w:jc w:val="both"/>
      </w:pPr>
    </w:p>
    <w:p w:rsidR="001517D5" w:rsidRPr="00A367C5" w:rsidRDefault="001517D5" w:rsidP="001517D5">
      <w:pPr>
        <w:jc w:val="right"/>
      </w:pPr>
      <w:r w:rsidRPr="00A367C5">
        <w:t xml:space="preserve">                                                     Руководитель ШМО _________ </w:t>
      </w:r>
      <w:proofErr w:type="spellStart"/>
      <w:r w:rsidRPr="00A367C5">
        <w:rPr>
          <w:color w:val="000000"/>
        </w:rPr>
        <w:t>Поняева</w:t>
      </w:r>
      <w:proofErr w:type="spellEnd"/>
      <w:r w:rsidRPr="00A367C5">
        <w:rPr>
          <w:color w:val="000000"/>
        </w:rPr>
        <w:t xml:space="preserve"> Н.В.</w:t>
      </w:r>
    </w:p>
    <w:p w:rsidR="002C42B0" w:rsidRDefault="001517D5" w:rsidP="00C44BAE">
      <w:pPr>
        <w:jc w:val="right"/>
      </w:pPr>
      <w:r w:rsidRPr="00A367C5">
        <w:t xml:space="preserve"> </w:t>
      </w:r>
    </w:p>
    <w:p w:rsidR="002C42B0" w:rsidRDefault="002C42B0" w:rsidP="00C44BAE">
      <w:pPr>
        <w:jc w:val="right"/>
      </w:pPr>
    </w:p>
    <w:p w:rsidR="002C42B0" w:rsidRDefault="002C42B0" w:rsidP="00C44BAE">
      <w:pPr>
        <w:jc w:val="right"/>
      </w:pPr>
    </w:p>
    <w:p w:rsidR="002C42B0" w:rsidRDefault="002C42B0" w:rsidP="00C44BAE">
      <w:pPr>
        <w:jc w:val="right"/>
      </w:pPr>
    </w:p>
    <w:p w:rsidR="00C44BAE" w:rsidRDefault="001517D5" w:rsidP="00C44BAE">
      <w:pPr>
        <w:jc w:val="right"/>
      </w:pPr>
      <w:r w:rsidRPr="00A367C5">
        <w:t xml:space="preserve">                                                  </w:t>
      </w:r>
    </w:p>
    <w:p w:rsidR="00903F91" w:rsidRPr="00A367C5" w:rsidRDefault="00903F91" w:rsidP="00903F91">
      <w:pPr>
        <w:jc w:val="center"/>
        <w:rPr>
          <w:b/>
        </w:rPr>
      </w:pPr>
      <w:r w:rsidRPr="00A367C5">
        <w:rPr>
          <w:b/>
        </w:rPr>
        <w:t xml:space="preserve">Протокол № </w:t>
      </w:r>
      <w:r>
        <w:rPr>
          <w:b/>
        </w:rPr>
        <w:t>3</w:t>
      </w:r>
    </w:p>
    <w:p w:rsidR="00903F91" w:rsidRDefault="00903F91" w:rsidP="00903F91">
      <w:pPr>
        <w:jc w:val="center"/>
      </w:pPr>
      <w:r w:rsidRPr="00A367C5">
        <w:t xml:space="preserve">заседания ШМО учителей английского языка </w:t>
      </w:r>
    </w:p>
    <w:p w:rsidR="00903F91" w:rsidRPr="00A367C5" w:rsidRDefault="00903F91" w:rsidP="00903F91">
      <w:pPr>
        <w:jc w:val="center"/>
      </w:pPr>
    </w:p>
    <w:p w:rsidR="00903F91" w:rsidRDefault="00903F91" w:rsidP="00903F91">
      <w:pPr>
        <w:jc w:val="right"/>
      </w:pPr>
      <w:r w:rsidRPr="00A367C5">
        <w:t xml:space="preserve">от </w:t>
      </w:r>
      <w:r>
        <w:t>2</w:t>
      </w:r>
      <w:r w:rsidR="002612FA">
        <w:t>6</w:t>
      </w:r>
      <w:r w:rsidRPr="00A367C5">
        <w:t xml:space="preserve"> сентября  201</w:t>
      </w:r>
      <w:r w:rsidR="002612FA">
        <w:t>8</w:t>
      </w:r>
      <w:r w:rsidRPr="00A367C5">
        <w:t xml:space="preserve"> г.</w:t>
      </w:r>
    </w:p>
    <w:p w:rsidR="00903F91" w:rsidRPr="00A367C5" w:rsidRDefault="00903F91" w:rsidP="00903F91">
      <w:pPr>
        <w:jc w:val="right"/>
      </w:pPr>
    </w:p>
    <w:p w:rsidR="00903F91" w:rsidRDefault="00903F91" w:rsidP="00903F91">
      <w:pPr>
        <w:jc w:val="both"/>
        <w:rPr>
          <w:color w:val="000000"/>
        </w:rPr>
      </w:pPr>
      <w:r w:rsidRPr="00A367C5">
        <w:rPr>
          <w:b/>
          <w:color w:val="000000"/>
        </w:rPr>
        <w:t xml:space="preserve">Присутствовали:   </w:t>
      </w:r>
      <w:proofErr w:type="spellStart"/>
      <w:r w:rsidRPr="00A367C5">
        <w:rPr>
          <w:color w:val="000000"/>
        </w:rPr>
        <w:t>Поняева</w:t>
      </w:r>
      <w:proofErr w:type="spellEnd"/>
      <w:r w:rsidRPr="00A367C5">
        <w:rPr>
          <w:color w:val="000000"/>
        </w:rPr>
        <w:t xml:space="preserve"> Н.В, </w:t>
      </w:r>
      <w:proofErr w:type="spellStart"/>
      <w:r w:rsidRPr="00A367C5">
        <w:rPr>
          <w:color w:val="000000"/>
        </w:rPr>
        <w:t>Синчугова</w:t>
      </w:r>
      <w:proofErr w:type="spellEnd"/>
      <w:r w:rsidRPr="00A367C5">
        <w:rPr>
          <w:color w:val="000000"/>
        </w:rPr>
        <w:t xml:space="preserve"> А.Ф., </w:t>
      </w:r>
      <w:proofErr w:type="spellStart"/>
      <w:r w:rsidRPr="00A367C5">
        <w:rPr>
          <w:color w:val="000000"/>
        </w:rPr>
        <w:t>Ковчегова</w:t>
      </w:r>
      <w:proofErr w:type="spellEnd"/>
      <w:r w:rsidRPr="00A367C5">
        <w:rPr>
          <w:color w:val="000000"/>
        </w:rPr>
        <w:t xml:space="preserve"> Е.В.</w:t>
      </w:r>
    </w:p>
    <w:p w:rsidR="00903F91" w:rsidRPr="00A367C5" w:rsidRDefault="00903F91" w:rsidP="00903F91">
      <w:pPr>
        <w:jc w:val="both"/>
      </w:pPr>
    </w:p>
    <w:p w:rsidR="00903F91" w:rsidRPr="00D34EF1" w:rsidRDefault="00903F91" w:rsidP="00903F91">
      <w:r>
        <w:rPr>
          <w:b/>
        </w:rPr>
        <w:t>П</w:t>
      </w:r>
      <w:r w:rsidRPr="00A367C5">
        <w:rPr>
          <w:b/>
        </w:rPr>
        <w:t>овестка дня:</w:t>
      </w:r>
    </w:p>
    <w:p w:rsidR="002C42B0" w:rsidRDefault="00903F91" w:rsidP="00903F91">
      <w:pPr>
        <w:ind w:firstLine="567"/>
        <w:jc w:val="both"/>
        <w:rPr>
          <w:b/>
          <w:bCs/>
        </w:rPr>
      </w:pPr>
      <w:r>
        <w:t>1. Подведение итогов школьного этапа всероссийской олимпиады школьников по</w:t>
      </w:r>
      <w:r w:rsidRPr="00A265D9">
        <w:rPr>
          <w:b/>
          <w:bCs/>
        </w:rPr>
        <w:t xml:space="preserve"> </w:t>
      </w:r>
      <w:r>
        <w:rPr>
          <w:b/>
          <w:bCs/>
        </w:rPr>
        <w:t>английскому языку;</w:t>
      </w:r>
      <w:r>
        <w:t xml:space="preserve"> утверждение списка победителей и призеров.</w:t>
      </w:r>
    </w:p>
    <w:p w:rsidR="002C42B0" w:rsidRPr="00D34EF1" w:rsidRDefault="002C42B0" w:rsidP="00F34A1E">
      <w:pPr>
        <w:ind w:firstLine="567"/>
        <w:jc w:val="both"/>
      </w:pPr>
      <w:r>
        <w:rPr>
          <w:b/>
          <w:bCs/>
        </w:rPr>
        <w:t>Выступили</w:t>
      </w:r>
      <w:r>
        <w:t>:</w:t>
      </w:r>
      <w:r w:rsidR="00F34A1E">
        <w:t xml:space="preserve"> </w:t>
      </w:r>
      <w:r>
        <w:t xml:space="preserve">Председатель жюри  </w:t>
      </w:r>
      <w:proofErr w:type="spellStart"/>
      <w:r>
        <w:t>Поняева</w:t>
      </w:r>
      <w:proofErr w:type="spellEnd"/>
      <w:r>
        <w:t xml:space="preserve"> Н.В.  В олимпиаде принимали участие </w:t>
      </w:r>
      <w:r w:rsidR="002612FA">
        <w:t>2</w:t>
      </w:r>
      <w:r>
        <w:t>5</w:t>
      </w:r>
      <w:r w:rsidRPr="00A6665C">
        <w:t xml:space="preserve"> человек, </w:t>
      </w:r>
      <w:r w:rsidR="002612FA">
        <w:t>5</w:t>
      </w:r>
      <w:r w:rsidRPr="00A6665C">
        <w:t xml:space="preserve"> мальчик</w:t>
      </w:r>
      <w:r>
        <w:t>ов</w:t>
      </w:r>
      <w:r w:rsidRPr="00A6665C">
        <w:t xml:space="preserve">, </w:t>
      </w:r>
      <w:r>
        <w:t>2</w:t>
      </w:r>
      <w:r w:rsidR="002612FA">
        <w:t>0</w:t>
      </w:r>
      <w:r w:rsidRPr="00A6665C">
        <w:rPr>
          <w:bCs/>
        </w:rPr>
        <w:t xml:space="preserve"> </w:t>
      </w:r>
      <w:r w:rsidRPr="00A6665C">
        <w:t>девоч</w:t>
      </w:r>
      <w:r>
        <w:t>е</w:t>
      </w:r>
      <w:r w:rsidRPr="00A6665C">
        <w:t>к.</w:t>
      </w:r>
      <w:r>
        <w:t xml:space="preserve">  Работы оценивались из общего расчета 5-6 </w:t>
      </w:r>
      <w:proofErr w:type="spellStart"/>
      <w:r>
        <w:t>кл</w:t>
      </w:r>
      <w:proofErr w:type="spellEnd"/>
      <w:r>
        <w:t>. –  4</w:t>
      </w:r>
      <w:r w:rsidR="002612FA">
        <w:t>3</w:t>
      </w:r>
      <w:r>
        <w:t xml:space="preserve"> балл</w:t>
      </w:r>
      <w:r w:rsidR="002612FA">
        <w:t>а</w:t>
      </w:r>
      <w:r>
        <w:t xml:space="preserve">, 7-8 </w:t>
      </w:r>
      <w:proofErr w:type="spellStart"/>
      <w:r>
        <w:t>кл</w:t>
      </w:r>
      <w:proofErr w:type="spellEnd"/>
      <w:r>
        <w:t xml:space="preserve">.- </w:t>
      </w:r>
      <w:r w:rsidR="002612FA">
        <w:t>4</w:t>
      </w:r>
      <w:r>
        <w:t xml:space="preserve">0 баллов, 9-11 </w:t>
      </w:r>
      <w:proofErr w:type="spellStart"/>
      <w:r>
        <w:t>кл</w:t>
      </w:r>
      <w:proofErr w:type="spellEnd"/>
      <w:r>
        <w:t xml:space="preserve"> –  </w:t>
      </w:r>
      <w:r w:rsidR="002612FA">
        <w:t>7</w:t>
      </w:r>
      <w:r>
        <w:t xml:space="preserve">0 баллов. </w:t>
      </w:r>
    </w:p>
    <w:p w:rsidR="00205E51" w:rsidRPr="00D34EF1" w:rsidRDefault="00205E51" w:rsidP="00F34A1E">
      <w:pPr>
        <w:ind w:firstLine="567"/>
        <w:jc w:val="both"/>
      </w:pPr>
    </w:p>
    <w:p w:rsidR="002C42B0" w:rsidRDefault="002C42B0" w:rsidP="002C42B0">
      <w:pPr>
        <w:ind w:left="207" w:firstLine="333"/>
        <w:jc w:val="both"/>
      </w:pPr>
      <w:r>
        <w:t xml:space="preserve">Места распределились следующим образом:                                                                                                 </w:t>
      </w:r>
    </w:p>
    <w:tbl>
      <w:tblPr>
        <w:tblW w:w="0" w:type="auto"/>
        <w:tblInd w:w="-25" w:type="dxa"/>
        <w:tblLayout w:type="fixed"/>
        <w:tblLook w:val="04A0"/>
      </w:tblPr>
      <w:tblGrid>
        <w:gridCol w:w="3560"/>
        <w:gridCol w:w="3561"/>
        <w:gridCol w:w="1317"/>
        <w:gridCol w:w="1317"/>
      </w:tblGrid>
      <w:tr w:rsidR="0057204C" w:rsidTr="00231F96">
        <w:trPr>
          <w:trHeight w:val="30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04C" w:rsidRDefault="0057204C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04C" w:rsidRDefault="0057204C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ФИ ученика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4C" w:rsidRDefault="0057204C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04C" w:rsidRDefault="0057204C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</w:tr>
      <w:tr w:rsidR="0057204C" w:rsidTr="00231F96">
        <w:trPr>
          <w:trHeight w:val="30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04C" w:rsidRDefault="0057204C" w:rsidP="00F34A1E">
            <w:pPr>
              <w:snapToGrid w:val="0"/>
              <w:jc w:val="center"/>
              <w:rPr>
                <w:b/>
              </w:rPr>
            </w:pPr>
            <w:r>
              <w:t xml:space="preserve">среди  5-6- </w:t>
            </w:r>
            <w:proofErr w:type="spellStart"/>
            <w:r>
              <w:t>х</w:t>
            </w:r>
            <w:proofErr w:type="spellEnd"/>
            <w:r>
              <w:t xml:space="preserve"> классов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04C" w:rsidRDefault="0057204C" w:rsidP="00F34A1E">
            <w:pPr>
              <w:snapToGrid w:val="0"/>
            </w:pPr>
            <w:r>
              <w:t xml:space="preserve">      Солдаткин Антон</w:t>
            </w:r>
          </w:p>
          <w:p w:rsidR="0057204C" w:rsidRDefault="0057204C" w:rsidP="002612FA">
            <w:pPr>
              <w:snapToGrid w:val="0"/>
            </w:pPr>
            <w:r>
              <w:t xml:space="preserve">      Воробьев Максим </w:t>
            </w:r>
          </w:p>
          <w:p w:rsidR="0057204C" w:rsidRPr="00E66CA1" w:rsidRDefault="0057204C" w:rsidP="002612FA">
            <w:pPr>
              <w:snapToGrid w:val="0"/>
            </w:pPr>
            <w:r>
              <w:t xml:space="preserve">      Кузнецова Дарья            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4C" w:rsidRDefault="0057204C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57204C" w:rsidRDefault="0057204C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57204C" w:rsidRPr="0057204C" w:rsidRDefault="0057204C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4C" w:rsidRDefault="0057204C" w:rsidP="00F34A1E">
            <w:pPr>
              <w:snapToGrid w:val="0"/>
              <w:jc w:val="center"/>
            </w:pPr>
            <w:r>
              <w:t>35</w:t>
            </w:r>
          </w:p>
          <w:p w:rsidR="0057204C" w:rsidRDefault="0057204C" w:rsidP="00F34A1E">
            <w:pPr>
              <w:snapToGrid w:val="0"/>
              <w:jc w:val="center"/>
            </w:pPr>
            <w:r>
              <w:t>32</w:t>
            </w:r>
          </w:p>
          <w:p w:rsidR="0057204C" w:rsidRPr="00E66CA1" w:rsidRDefault="0057204C" w:rsidP="00F34A1E">
            <w:pPr>
              <w:snapToGrid w:val="0"/>
              <w:jc w:val="center"/>
            </w:pPr>
            <w:r>
              <w:t>30</w:t>
            </w:r>
          </w:p>
        </w:tc>
      </w:tr>
      <w:tr w:rsidR="0057204C" w:rsidTr="00231F96">
        <w:trPr>
          <w:trHeight w:val="30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04C" w:rsidRDefault="0057204C" w:rsidP="002612FA">
            <w:pPr>
              <w:snapToGrid w:val="0"/>
              <w:jc w:val="center"/>
            </w:pPr>
            <w:r>
              <w:t>среди  7-8-х классов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04C" w:rsidRDefault="0057204C" w:rsidP="0057204C">
            <w:pPr>
              <w:snapToGrid w:val="0"/>
              <w:ind w:left="360"/>
              <w:jc w:val="both"/>
            </w:pPr>
            <w:proofErr w:type="spellStart"/>
            <w:r>
              <w:t>Каюмова</w:t>
            </w:r>
            <w:proofErr w:type="spellEnd"/>
            <w:r>
              <w:t xml:space="preserve"> Арина</w:t>
            </w:r>
          </w:p>
          <w:p w:rsidR="0057204C" w:rsidRDefault="0057204C" w:rsidP="0057204C">
            <w:pPr>
              <w:snapToGrid w:val="0"/>
              <w:ind w:left="360"/>
              <w:jc w:val="both"/>
            </w:pPr>
            <w:r>
              <w:t xml:space="preserve">Лакеев Николай </w:t>
            </w:r>
          </w:p>
          <w:p w:rsidR="0057204C" w:rsidRDefault="0057204C" w:rsidP="0057204C">
            <w:pPr>
              <w:snapToGrid w:val="0"/>
              <w:ind w:left="360"/>
              <w:jc w:val="both"/>
            </w:pPr>
            <w:proofErr w:type="spellStart"/>
            <w:r>
              <w:t>Сафатова</w:t>
            </w:r>
            <w:proofErr w:type="spellEnd"/>
            <w:r>
              <w:t xml:space="preserve"> Ксения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4C" w:rsidRDefault="0057204C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57204C" w:rsidRDefault="0057204C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57204C" w:rsidRPr="0057204C" w:rsidRDefault="0057204C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4C" w:rsidRDefault="0057204C" w:rsidP="00F34A1E">
            <w:pPr>
              <w:snapToGrid w:val="0"/>
              <w:jc w:val="center"/>
            </w:pPr>
            <w:r>
              <w:t>22</w:t>
            </w:r>
          </w:p>
          <w:p w:rsidR="0057204C" w:rsidRDefault="0057204C" w:rsidP="00F34A1E">
            <w:pPr>
              <w:snapToGrid w:val="0"/>
              <w:jc w:val="center"/>
            </w:pPr>
            <w:r>
              <w:t>22</w:t>
            </w:r>
          </w:p>
          <w:p w:rsidR="0057204C" w:rsidRDefault="0057204C" w:rsidP="00F34A1E">
            <w:pPr>
              <w:snapToGrid w:val="0"/>
              <w:jc w:val="center"/>
            </w:pPr>
            <w:r>
              <w:t>22</w:t>
            </w:r>
          </w:p>
        </w:tc>
      </w:tr>
      <w:tr w:rsidR="0057204C" w:rsidTr="00231F96">
        <w:trPr>
          <w:trHeight w:val="30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04C" w:rsidRDefault="0057204C" w:rsidP="005720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среди 9-10-х классов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04C" w:rsidRDefault="0057204C" w:rsidP="0057204C">
            <w:pPr>
              <w:snapToGrid w:val="0"/>
              <w:ind w:left="360"/>
              <w:jc w:val="both"/>
            </w:pPr>
            <w:r>
              <w:t>Филясова Вероника</w:t>
            </w:r>
          </w:p>
          <w:p w:rsidR="0057204C" w:rsidRDefault="0057204C" w:rsidP="0057204C">
            <w:pPr>
              <w:snapToGrid w:val="0"/>
              <w:ind w:left="360"/>
              <w:jc w:val="both"/>
            </w:pPr>
            <w:proofErr w:type="spellStart"/>
            <w:r>
              <w:t>Сюбаева</w:t>
            </w:r>
            <w:proofErr w:type="spellEnd"/>
            <w:r>
              <w:t xml:space="preserve"> Дарья </w:t>
            </w:r>
          </w:p>
          <w:p w:rsidR="0057204C" w:rsidRDefault="0057204C" w:rsidP="0057204C">
            <w:pPr>
              <w:snapToGrid w:val="0"/>
              <w:ind w:left="360"/>
              <w:jc w:val="both"/>
            </w:pPr>
            <w:r>
              <w:t>Москалева Анна</w:t>
            </w:r>
          </w:p>
          <w:p w:rsidR="0057204C" w:rsidRDefault="0057204C" w:rsidP="0057204C">
            <w:pPr>
              <w:snapToGrid w:val="0"/>
              <w:ind w:left="360"/>
              <w:jc w:val="both"/>
            </w:pPr>
            <w:proofErr w:type="spellStart"/>
            <w:r>
              <w:t>Цацина</w:t>
            </w:r>
            <w:proofErr w:type="spellEnd"/>
            <w:r>
              <w:t xml:space="preserve"> Ксения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4C" w:rsidRDefault="0057204C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57204C" w:rsidRDefault="0057204C" w:rsidP="0057204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57204C" w:rsidRDefault="0057204C" w:rsidP="0057204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57204C" w:rsidRPr="0057204C" w:rsidRDefault="0057204C" w:rsidP="0057204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4C" w:rsidRDefault="0057204C" w:rsidP="00F34A1E">
            <w:pPr>
              <w:snapToGrid w:val="0"/>
              <w:jc w:val="center"/>
            </w:pPr>
            <w:r>
              <w:t>44</w:t>
            </w:r>
          </w:p>
          <w:p w:rsidR="0057204C" w:rsidRDefault="0057204C" w:rsidP="00F34A1E">
            <w:pPr>
              <w:snapToGrid w:val="0"/>
              <w:jc w:val="center"/>
            </w:pPr>
            <w:r>
              <w:t>44</w:t>
            </w:r>
          </w:p>
          <w:p w:rsidR="0057204C" w:rsidRDefault="0057204C" w:rsidP="00F34A1E">
            <w:pPr>
              <w:snapToGrid w:val="0"/>
              <w:jc w:val="center"/>
            </w:pPr>
            <w:r>
              <w:t>43</w:t>
            </w:r>
          </w:p>
          <w:p w:rsidR="0057204C" w:rsidRDefault="0057204C" w:rsidP="00F34A1E">
            <w:pPr>
              <w:snapToGrid w:val="0"/>
              <w:jc w:val="center"/>
            </w:pPr>
            <w:r>
              <w:t>39</w:t>
            </w:r>
          </w:p>
        </w:tc>
      </w:tr>
      <w:tr w:rsidR="0057204C" w:rsidTr="00231F96">
        <w:trPr>
          <w:trHeight w:val="30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04C" w:rsidRDefault="0057204C" w:rsidP="005720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среди 11-х классов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04C" w:rsidRDefault="0057204C" w:rsidP="00F34A1E">
            <w:pPr>
              <w:snapToGrid w:val="0"/>
              <w:ind w:left="360"/>
              <w:jc w:val="both"/>
            </w:pPr>
            <w:r>
              <w:t>Костин Максим</w:t>
            </w:r>
          </w:p>
          <w:p w:rsidR="0057204C" w:rsidRDefault="0057204C" w:rsidP="00F34A1E">
            <w:pPr>
              <w:snapToGrid w:val="0"/>
              <w:ind w:left="360"/>
              <w:jc w:val="both"/>
            </w:pPr>
            <w:proofErr w:type="spellStart"/>
            <w:r>
              <w:t>Радаева</w:t>
            </w:r>
            <w:proofErr w:type="spellEnd"/>
            <w:r>
              <w:t xml:space="preserve"> Полина</w:t>
            </w:r>
          </w:p>
          <w:p w:rsidR="0057204C" w:rsidRDefault="0057204C" w:rsidP="00F34A1E">
            <w:pPr>
              <w:snapToGrid w:val="0"/>
              <w:ind w:left="360"/>
              <w:jc w:val="both"/>
            </w:pPr>
            <w:proofErr w:type="spellStart"/>
            <w:r>
              <w:t>Мокеева</w:t>
            </w:r>
            <w:proofErr w:type="spellEnd"/>
            <w:r>
              <w:t xml:space="preserve"> Арина</w:t>
            </w:r>
          </w:p>
          <w:p w:rsidR="0057204C" w:rsidRDefault="0057204C" w:rsidP="00F34A1E">
            <w:pPr>
              <w:snapToGrid w:val="0"/>
              <w:ind w:left="360"/>
              <w:jc w:val="both"/>
            </w:pPr>
            <w:r>
              <w:t>Полянина Анастасия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4C" w:rsidRDefault="00F33428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F33428" w:rsidRDefault="00F33428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F33428" w:rsidRDefault="00F33428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F33428" w:rsidRPr="00F33428" w:rsidRDefault="00F33428" w:rsidP="00F34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4C" w:rsidRDefault="0057204C" w:rsidP="00F34A1E">
            <w:pPr>
              <w:snapToGrid w:val="0"/>
              <w:jc w:val="center"/>
            </w:pPr>
            <w:r>
              <w:t>63</w:t>
            </w:r>
          </w:p>
          <w:p w:rsidR="0057204C" w:rsidRDefault="0057204C" w:rsidP="00F34A1E">
            <w:pPr>
              <w:snapToGrid w:val="0"/>
              <w:jc w:val="center"/>
            </w:pPr>
            <w:r>
              <w:t>53</w:t>
            </w:r>
          </w:p>
          <w:p w:rsidR="0057204C" w:rsidRDefault="0057204C" w:rsidP="00F34A1E">
            <w:pPr>
              <w:snapToGrid w:val="0"/>
              <w:jc w:val="center"/>
            </w:pPr>
            <w:r>
              <w:t>53</w:t>
            </w:r>
          </w:p>
          <w:p w:rsidR="0057204C" w:rsidRDefault="0057204C" w:rsidP="00F34A1E">
            <w:pPr>
              <w:snapToGrid w:val="0"/>
              <w:jc w:val="center"/>
            </w:pPr>
            <w:r>
              <w:t>47</w:t>
            </w:r>
          </w:p>
        </w:tc>
      </w:tr>
    </w:tbl>
    <w:p w:rsidR="00205E51" w:rsidRDefault="00205E51" w:rsidP="002C42B0">
      <w:pPr>
        <w:ind w:firstLine="567"/>
        <w:jc w:val="both"/>
        <w:rPr>
          <w:bCs/>
          <w:lang w:val="en-US"/>
        </w:rPr>
      </w:pPr>
    </w:p>
    <w:p w:rsidR="002C42B0" w:rsidRDefault="002C42B0" w:rsidP="002C42B0">
      <w:pPr>
        <w:ind w:firstLine="567"/>
        <w:jc w:val="both"/>
        <w:rPr>
          <w:bCs/>
        </w:rPr>
      </w:pPr>
      <w:proofErr w:type="spellStart"/>
      <w:r>
        <w:rPr>
          <w:bCs/>
        </w:rPr>
        <w:t>Поняева</w:t>
      </w:r>
      <w:proofErr w:type="spellEnd"/>
      <w:r>
        <w:rPr>
          <w:bCs/>
        </w:rPr>
        <w:t xml:space="preserve"> Н.В. предложила направить на муниципальный этап всероссийской олимпиады школьников, получивших более 50% от максимально возможного количества баллов: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3544"/>
        <w:gridCol w:w="1134"/>
      </w:tblGrid>
      <w:tr w:rsidR="002C42B0" w:rsidTr="00F34A1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B0" w:rsidRDefault="002C42B0" w:rsidP="00F34A1E">
            <w:pPr>
              <w:snapToGrid w:val="0"/>
              <w:ind w:firstLine="57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B0" w:rsidRDefault="002C42B0" w:rsidP="00F34A1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B0" w:rsidRDefault="002C42B0" w:rsidP="00F34A1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Класс</w:t>
            </w:r>
          </w:p>
        </w:tc>
      </w:tr>
      <w:tr w:rsidR="002C42B0" w:rsidTr="00F34A1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B0" w:rsidRDefault="002C42B0" w:rsidP="00F34A1E">
            <w:pPr>
              <w:snapToGrid w:val="0"/>
              <w:ind w:firstLine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C" w:rsidRDefault="0057204C" w:rsidP="0057204C">
            <w:pPr>
              <w:snapToGrid w:val="0"/>
              <w:ind w:left="360"/>
              <w:jc w:val="both"/>
            </w:pPr>
            <w:proofErr w:type="spellStart"/>
            <w:r>
              <w:t>Каюмова</w:t>
            </w:r>
            <w:proofErr w:type="spellEnd"/>
            <w: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B0" w:rsidRDefault="002C42B0" w:rsidP="0057204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7 «</w:t>
            </w:r>
            <w:r w:rsidR="0057204C">
              <w:rPr>
                <w:bCs/>
              </w:rPr>
              <w:t>А</w:t>
            </w:r>
            <w:r>
              <w:rPr>
                <w:bCs/>
              </w:rPr>
              <w:t>»</w:t>
            </w:r>
          </w:p>
        </w:tc>
      </w:tr>
      <w:tr w:rsidR="002C42B0" w:rsidTr="00F34A1E">
        <w:trPr>
          <w:trHeight w:val="24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B0" w:rsidRDefault="002C42B0" w:rsidP="00F34A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C" w:rsidRDefault="0057204C" w:rsidP="0057204C">
            <w:pPr>
              <w:snapToGrid w:val="0"/>
              <w:ind w:left="360"/>
              <w:jc w:val="both"/>
            </w:pPr>
            <w:r>
              <w:t xml:space="preserve">Лакеев Николай </w:t>
            </w:r>
          </w:p>
          <w:p w:rsidR="002C42B0" w:rsidRDefault="0057204C" w:rsidP="0057204C">
            <w:pPr>
              <w:snapToGrid w:val="0"/>
              <w:ind w:left="360"/>
              <w:jc w:val="both"/>
            </w:pPr>
            <w:proofErr w:type="spellStart"/>
            <w:r>
              <w:t>Сафатова</w:t>
            </w:r>
            <w:proofErr w:type="spellEnd"/>
            <w: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B0" w:rsidRDefault="002C42B0" w:rsidP="0057204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 «</w:t>
            </w:r>
            <w:r w:rsidR="0057204C">
              <w:rPr>
                <w:bCs/>
              </w:rPr>
              <w:t>Б</w:t>
            </w:r>
            <w:r>
              <w:rPr>
                <w:bCs/>
              </w:rPr>
              <w:t>»</w:t>
            </w:r>
          </w:p>
          <w:p w:rsidR="0057204C" w:rsidRDefault="0057204C" w:rsidP="0057204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 «Б»</w:t>
            </w:r>
          </w:p>
        </w:tc>
      </w:tr>
      <w:tr w:rsidR="002C42B0" w:rsidTr="00F34A1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B0" w:rsidRDefault="002C42B0" w:rsidP="00F34A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B0" w:rsidRPr="008B21D4" w:rsidRDefault="0057204C" w:rsidP="0057204C">
            <w:pPr>
              <w:snapToGrid w:val="0"/>
              <w:ind w:left="360"/>
              <w:jc w:val="both"/>
            </w:pPr>
            <w:r>
              <w:t>Москалева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B0" w:rsidRDefault="002C42B0" w:rsidP="0057204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9 «В»</w:t>
            </w:r>
          </w:p>
        </w:tc>
      </w:tr>
      <w:tr w:rsidR="002C42B0" w:rsidTr="00F34A1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B0" w:rsidRDefault="002C42B0" w:rsidP="00F34A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C" w:rsidRDefault="0057204C" w:rsidP="0057204C">
            <w:pPr>
              <w:snapToGrid w:val="0"/>
              <w:ind w:left="360"/>
              <w:jc w:val="both"/>
            </w:pPr>
            <w:proofErr w:type="spellStart"/>
            <w:r w:rsidRPr="008B21D4">
              <w:t>Сюбаева</w:t>
            </w:r>
            <w:proofErr w:type="spellEnd"/>
            <w:r w:rsidRPr="008B21D4">
              <w:t xml:space="preserve"> Дарья </w:t>
            </w:r>
          </w:p>
          <w:p w:rsidR="0057204C" w:rsidRDefault="0057204C" w:rsidP="0057204C">
            <w:pPr>
              <w:snapToGrid w:val="0"/>
              <w:ind w:left="360"/>
              <w:jc w:val="both"/>
            </w:pPr>
            <w:r w:rsidRPr="008B21D4">
              <w:t>Филясова Вероника</w:t>
            </w:r>
          </w:p>
          <w:p w:rsidR="002C42B0" w:rsidRPr="008B21D4" w:rsidRDefault="0057204C" w:rsidP="0057204C">
            <w:pPr>
              <w:snapToGrid w:val="0"/>
              <w:ind w:left="360"/>
              <w:jc w:val="both"/>
            </w:pPr>
            <w:proofErr w:type="spellStart"/>
            <w:r w:rsidRPr="008B21D4">
              <w:t>Цацина</w:t>
            </w:r>
            <w:proofErr w:type="spellEnd"/>
            <w:r w:rsidRPr="008B21D4"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B0" w:rsidRDefault="002C42B0" w:rsidP="00F34A1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  <w:p w:rsidR="002C42B0" w:rsidRDefault="002C42B0" w:rsidP="00F34A1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  <w:p w:rsidR="002C42B0" w:rsidRDefault="002C42B0" w:rsidP="00F34A1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C42B0" w:rsidTr="00F34A1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B0" w:rsidRDefault="002C42B0" w:rsidP="00F34A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C" w:rsidRPr="008B21D4" w:rsidRDefault="0057204C" w:rsidP="0057204C">
            <w:pPr>
              <w:snapToGrid w:val="0"/>
              <w:ind w:left="360"/>
              <w:jc w:val="both"/>
            </w:pPr>
            <w:r w:rsidRPr="008B21D4">
              <w:t>Костин Максим</w:t>
            </w:r>
          </w:p>
          <w:p w:rsidR="002C42B0" w:rsidRDefault="0057204C" w:rsidP="0057204C">
            <w:pPr>
              <w:snapToGrid w:val="0"/>
              <w:ind w:left="360"/>
              <w:jc w:val="both"/>
            </w:pPr>
            <w:proofErr w:type="spellStart"/>
            <w:r w:rsidRPr="008B21D4">
              <w:t>Радаева</w:t>
            </w:r>
            <w:proofErr w:type="spellEnd"/>
            <w:r w:rsidRPr="008B21D4">
              <w:t xml:space="preserve"> Полина</w:t>
            </w:r>
          </w:p>
          <w:p w:rsidR="0057204C" w:rsidRDefault="0057204C" w:rsidP="0057204C">
            <w:pPr>
              <w:snapToGrid w:val="0"/>
              <w:ind w:left="360"/>
              <w:jc w:val="both"/>
            </w:pPr>
            <w:proofErr w:type="spellStart"/>
            <w:r>
              <w:t>Мокеева</w:t>
            </w:r>
            <w:proofErr w:type="spellEnd"/>
            <w:r>
              <w:t xml:space="preserve"> Арина</w:t>
            </w:r>
          </w:p>
          <w:p w:rsidR="0057204C" w:rsidRDefault="0057204C" w:rsidP="0057204C">
            <w:pPr>
              <w:snapToGrid w:val="0"/>
              <w:ind w:left="360"/>
              <w:jc w:val="both"/>
            </w:pPr>
            <w:r>
              <w:t>Полянина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B0" w:rsidRDefault="002C42B0" w:rsidP="00F34A1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  <w:p w:rsidR="002C42B0" w:rsidRDefault="002C42B0" w:rsidP="00F34A1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  <w:p w:rsidR="0057204C" w:rsidRDefault="0057204C" w:rsidP="00F34A1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  <w:p w:rsidR="0057204C" w:rsidRDefault="0057204C" w:rsidP="00F34A1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 w:rsidR="00205E51" w:rsidRDefault="00205E51" w:rsidP="002C42B0">
      <w:pPr>
        <w:ind w:firstLine="567"/>
        <w:jc w:val="both"/>
        <w:rPr>
          <w:b/>
          <w:bCs/>
          <w:lang w:val="en-US"/>
        </w:rPr>
      </w:pPr>
    </w:p>
    <w:p w:rsidR="002C42B0" w:rsidRDefault="002C42B0" w:rsidP="002C42B0">
      <w:pPr>
        <w:ind w:firstLine="567"/>
        <w:jc w:val="both"/>
      </w:pPr>
      <w:r>
        <w:rPr>
          <w:b/>
          <w:bCs/>
        </w:rPr>
        <w:t>Голосование</w:t>
      </w:r>
      <w:r w:rsidR="00F34A1E">
        <w:t xml:space="preserve"> членов Жюри:     </w:t>
      </w:r>
      <w:r>
        <w:t xml:space="preserve">                  </w:t>
      </w:r>
    </w:p>
    <w:p w:rsidR="002C42B0" w:rsidRDefault="002C42B0" w:rsidP="002C42B0">
      <w:pPr>
        <w:ind w:firstLine="567"/>
        <w:jc w:val="both"/>
      </w:pPr>
      <w:r>
        <w:t>«за»  3</w:t>
      </w:r>
    </w:p>
    <w:p w:rsidR="002C42B0" w:rsidRDefault="002C42B0" w:rsidP="002C42B0">
      <w:pPr>
        <w:ind w:firstLine="567"/>
        <w:jc w:val="both"/>
      </w:pPr>
      <w:r>
        <w:t>«против» -</w:t>
      </w:r>
    </w:p>
    <w:p w:rsidR="002C42B0" w:rsidRDefault="002C42B0" w:rsidP="002C42B0">
      <w:pPr>
        <w:ind w:firstLine="567"/>
        <w:jc w:val="both"/>
      </w:pPr>
      <w:r>
        <w:rPr>
          <w:b/>
          <w:bCs/>
        </w:rPr>
        <w:t>Решение</w:t>
      </w:r>
      <w:r>
        <w:t>: утвердить список победителей и призеров школьного этапа всероссийской олимпиады школьников по английскому языку.</w:t>
      </w:r>
    </w:p>
    <w:p w:rsidR="002C42B0" w:rsidRDefault="002C42B0" w:rsidP="002C42B0">
      <w:pPr>
        <w:ind w:firstLine="567"/>
        <w:rPr>
          <w:b/>
        </w:rPr>
      </w:pPr>
    </w:p>
    <w:p w:rsidR="002C42B0" w:rsidRDefault="002C42B0" w:rsidP="002C42B0">
      <w:pPr>
        <w:ind w:firstLine="567"/>
        <w:rPr>
          <w:b/>
        </w:rPr>
      </w:pPr>
      <w:r>
        <w:rPr>
          <w:b/>
        </w:rPr>
        <w:t>Председатель Жюри _____________________/___________ /</w:t>
      </w:r>
    </w:p>
    <w:p w:rsidR="002C42B0" w:rsidRDefault="002C42B0" w:rsidP="002C42B0">
      <w:pPr>
        <w:ind w:firstLine="567"/>
        <w:rPr>
          <w:b/>
        </w:rPr>
      </w:pPr>
    </w:p>
    <w:p w:rsidR="002C42B0" w:rsidRDefault="002C42B0" w:rsidP="002C42B0">
      <w:pPr>
        <w:ind w:firstLine="567"/>
        <w:rPr>
          <w:b/>
        </w:rPr>
      </w:pPr>
      <w:r>
        <w:rPr>
          <w:b/>
        </w:rPr>
        <w:t xml:space="preserve">Члены </w:t>
      </w:r>
      <w:proofErr w:type="spellStart"/>
      <w:r>
        <w:rPr>
          <w:b/>
        </w:rPr>
        <w:t>Жюри___________________________</w:t>
      </w:r>
      <w:proofErr w:type="spellEnd"/>
      <w:r>
        <w:rPr>
          <w:b/>
        </w:rPr>
        <w:t>/___________/</w:t>
      </w:r>
    </w:p>
    <w:p w:rsidR="002C42B0" w:rsidRDefault="002C42B0" w:rsidP="002C42B0">
      <w:pPr>
        <w:ind w:firstLine="567"/>
        <w:rPr>
          <w:b/>
        </w:rPr>
      </w:pPr>
    </w:p>
    <w:p w:rsidR="002C42B0" w:rsidRDefault="002C42B0" w:rsidP="002C42B0">
      <w:pPr>
        <w:ind w:firstLine="567"/>
        <w:rPr>
          <w:b/>
        </w:rPr>
      </w:pPr>
      <w:r>
        <w:rPr>
          <w:b/>
        </w:rPr>
        <w:t xml:space="preserve">                        ___________________________/___________/</w:t>
      </w:r>
    </w:p>
    <w:p w:rsidR="002C42B0" w:rsidRDefault="002C42B0" w:rsidP="002C42B0">
      <w:pPr>
        <w:rPr>
          <w:b/>
          <w:bCs/>
          <w:caps/>
        </w:rPr>
      </w:pPr>
    </w:p>
    <w:p w:rsidR="002C42B0" w:rsidRDefault="002C42B0" w:rsidP="002C42B0">
      <w:pPr>
        <w:rPr>
          <w:b/>
          <w:bCs/>
          <w:caps/>
        </w:rPr>
      </w:pPr>
    </w:p>
    <w:p w:rsidR="002C42B0" w:rsidRDefault="002C42B0" w:rsidP="002C42B0">
      <w:pPr>
        <w:rPr>
          <w:b/>
          <w:bCs/>
          <w:caps/>
        </w:rPr>
      </w:pPr>
    </w:p>
    <w:p w:rsidR="002C42B0" w:rsidRDefault="002C42B0" w:rsidP="002C42B0">
      <w:pPr>
        <w:ind w:firstLine="567"/>
        <w:jc w:val="center"/>
        <w:rPr>
          <w:b/>
          <w:bCs/>
          <w:caps/>
        </w:rPr>
      </w:pPr>
      <w:r>
        <w:rPr>
          <w:b/>
          <w:bCs/>
          <w:caps/>
        </w:rPr>
        <w:t xml:space="preserve">Аналитический отчет жюри </w:t>
      </w:r>
    </w:p>
    <w:p w:rsidR="002C42B0" w:rsidRDefault="002C42B0" w:rsidP="002C42B0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о результатах проведения школьного этапа </w:t>
      </w:r>
      <w:r>
        <w:rPr>
          <w:b/>
          <w:bCs/>
        </w:rPr>
        <w:br/>
        <w:t xml:space="preserve">всероссийской олимпиады школьников по </w:t>
      </w:r>
      <w:r w:rsidRPr="00AC25E3">
        <w:rPr>
          <w:b/>
          <w:bCs/>
        </w:rPr>
        <w:t xml:space="preserve"> </w:t>
      </w:r>
      <w:r>
        <w:rPr>
          <w:b/>
          <w:bCs/>
        </w:rPr>
        <w:t xml:space="preserve">английскому языку  </w:t>
      </w:r>
    </w:p>
    <w:p w:rsidR="002C42B0" w:rsidRDefault="002C42B0" w:rsidP="002C42B0">
      <w:pPr>
        <w:ind w:firstLine="567"/>
        <w:jc w:val="center"/>
        <w:rPr>
          <w:b/>
          <w:bCs/>
        </w:rPr>
      </w:pPr>
    </w:p>
    <w:p w:rsidR="002C42B0" w:rsidRDefault="002C42B0" w:rsidP="002C42B0">
      <w:pPr>
        <w:ind w:firstLine="567"/>
        <w:jc w:val="both"/>
      </w:pPr>
      <w:r>
        <w:t xml:space="preserve">Общее количество участников, прошедших регистрацию и допущенных к выполнению заданий  </w:t>
      </w:r>
      <w:r w:rsidR="00F33428" w:rsidRPr="00F33428">
        <w:t>2</w:t>
      </w:r>
      <w:r w:rsidRPr="00DA363A">
        <w:rPr>
          <w:b/>
        </w:rPr>
        <w:t xml:space="preserve">5 </w:t>
      </w:r>
      <w:r w:rsidRPr="00DA363A">
        <w:rPr>
          <w:b/>
          <w:bCs/>
        </w:rPr>
        <w:t xml:space="preserve"> </w:t>
      </w:r>
      <w:r>
        <w:rPr>
          <w:b/>
        </w:rPr>
        <w:t>человек</w:t>
      </w:r>
      <w:r>
        <w:t xml:space="preserve">. </w:t>
      </w:r>
    </w:p>
    <w:p w:rsidR="002C42B0" w:rsidRDefault="002C42B0" w:rsidP="002C42B0">
      <w:pPr>
        <w:ind w:firstLine="567"/>
        <w:jc w:val="both"/>
      </w:pPr>
    </w:p>
    <w:p w:rsidR="002C42B0" w:rsidRDefault="002C42B0" w:rsidP="002C42B0">
      <w:pPr>
        <w:ind w:firstLine="567"/>
        <w:jc w:val="both"/>
      </w:pPr>
      <w:r>
        <w:t xml:space="preserve">Из них учащихся 5 класса – </w:t>
      </w:r>
      <w:r w:rsidR="00F33428" w:rsidRPr="00F33428">
        <w:t>3</w:t>
      </w:r>
      <w:r>
        <w:t xml:space="preserve"> человек.</w:t>
      </w:r>
    </w:p>
    <w:p w:rsidR="002C42B0" w:rsidRDefault="002C42B0" w:rsidP="002C42B0">
      <w:pPr>
        <w:ind w:firstLine="567"/>
        <w:jc w:val="both"/>
      </w:pPr>
      <w:r>
        <w:t xml:space="preserve">Из них учащихся 6 класса – </w:t>
      </w:r>
      <w:r w:rsidR="00F33428" w:rsidRPr="00F33428">
        <w:t>4</w:t>
      </w:r>
      <w:r>
        <w:t xml:space="preserve"> человек.</w:t>
      </w:r>
    </w:p>
    <w:p w:rsidR="002C42B0" w:rsidRDefault="002C42B0" w:rsidP="002C42B0">
      <w:pPr>
        <w:ind w:firstLine="567"/>
        <w:jc w:val="both"/>
      </w:pPr>
      <w:r>
        <w:t xml:space="preserve">Из них учащихся 7 класса – </w:t>
      </w:r>
      <w:r w:rsidR="00F33428" w:rsidRPr="00F33428">
        <w:t>2</w:t>
      </w:r>
      <w:r>
        <w:t xml:space="preserve"> человек.</w:t>
      </w:r>
    </w:p>
    <w:p w:rsidR="002C42B0" w:rsidRDefault="002C42B0" w:rsidP="002C42B0">
      <w:pPr>
        <w:ind w:firstLine="567"/>
        <w:jc w:val="both"/>
      </w:pPr>
      <w:r>
        <w:t xml:space="preserve">Из них учащихся 8 класса –  </w:t>
      </w:r>
      <w:r w:rsidR="00F33428" w:rsidRPr="00F33428">
        <w:t>5</w:t>
      </w:r>
      <w:r>
        <w:t xml:space="preserve"> человек.</w:t>
      </w:r>
    </w:p>
    <w:p w:rsidR="002C42B0" w:rsidRDefault="002C42B0" w:rsidP="002C42B0">
      <w:pPr>
        <w:ind w:firstLine="567"/>
        <w:jc w:val="both"/>
      </w:pPr>
      <w:r>
        <w:t xml:space="preserve">Из них учащихся 9 класса –  </w:t>
      </w:r>
      <w:r w:rsidR="00F33428" w:rsidRPr="00F33428">
        <w:t>4</w:t>
      </w:r>
      <w:r>
        <w:t xml:space="preserve">  человека.</w:t>
      </w:r>
    </w:p>
    <w:p w:rsidR="002C42B0" w:rsidRDefault="002C42B0" w:rsidP="002C42B0">
      <w:pPr>
        <w:ind w:firstLine="567"/>
        <w:jc w:val="both"/>
      </w:pPr>
      <w:r>
        <w:t xml:space="preserve">Из них учащихся 10 класса – </w:t>
      </w:r>
      <w:r w:rsidR="00F33428" w:rsidRPr="00F33428">
        <w:t>3</w:t>
      </w:r>
      <w:r>
        <w:t xml:space="preserve"> человека.</w:t>
      </w:r>
    </w:p>
    <w:p w:rsidR="002C42B0" w:rsidRDefault="002C42B0" w:rsidP="002C42B0">
      <w:pPr>
        <w:ind w:firstLine="567"/>
        <w:jc w:val="both"/>
      </w:pPr>
      <w:r>
        <w:t xml:space="preserve">Из них учащихся 11 класса – </w:t>
      </w:r>
      <w:r w:rsidR="00F33428" w:rsidRPr="00F33428">
        <w:t>4</w:t>
      </w:r>
      <w:r>
        <w:t xml:space="preserve"> человека.</w:t>
      </w:r>
    </w:p>
    <w:p w:rsidR="002C42B0" w:rsidRDefault="002C42B0" w:rsidP="002C42B0">
      <w:pPr>
        <w:jc w:val="both"/>
      </w:pPr>
    </w:p>
    <w:p w:rsidR="002C42B0" w:rsidRDefault="002C42B0" w:rsidP="002C42B0">
      <w:pPr>
        <w:ind w:firstLine="567"/>
        <w:jc w:val="both"/>
      </w:pPr>
      <w:r>
        <w:t>Итоги выполнения заданий: (</w:t>
      </w:r>
      <w:proofErr w:type="gramStart"/>
      <w:r>
        <w:t>см</w:t>
      </w:r>
      <w:proofErr w:type="gramEnd"/>
      <w:r>
        <w:t xml:space="preserve">. таблицу). </w:t>
      </w:r>
    </w:p>
    <w:p w:rsidR="002C42B0" w:rsidRDefault="002C42B0" w:rsidP="002C42B0">
      <w:pPr>
        <w:ind w:firstLine="567"/>
        <w:jc w:val="both"/>
      </w:pPr>
      <w:r>
        <w:t>По итогам работы апелляционной комиссии были изменены результаты</w:t>
      </w:r>
      <w:proofErr w:type="gramStart"/>
      <w:r>
        <w:t xml:space="preserve"> </w:t>
      </w:r>
      <w:r>
        <w:rPr>
          <w:b/>
        </w:rPr>
        <w:t>-  -</w:t>
      </w:r>
      <w:proofErr w:type="gramEnd"/>
      <w:r>
        <w:t xml:space="preserve">участников </w:t>
      </w:r>
    </w:p>
    <w:p w:rsidR="002C42B0" w:rsidRDefault="002C42B0" w:rsidP="002C42B0">
      <w:pPr>
        <w:ind w:firstLine="567"/>
        <w:rPr>
          <w:b/>
        </w:rPr>
      </w:pPr>
    </w:p>
    <w:p w:rsidR="002C42B0" w:rsidRDefault="002C42B0" w:rsidP="002C42B0">
      <w:pPr>
        <w:ind w:firstLine="567"/>
        <w:rPr>
          <w:b/>
        </w:rPr>
      </w:pPr>
    </w:p>
    <w:p w:rsidR="002C42B0" w:rsidRDefault="002C42B0" w:rsidP="002C42B0">
      <w:pPr>
        <w:ind w:firstLine="567"/>
        <w:jc w:val="center"/>
        <w:rPr>
          <w:b/>
          <w:bCs/>
          <w:caps/>
        </w:rPr>
      </w:pPr>
    </w:p>
    <w:p w:rsidR="002C42B0" w:rsidRDefault="002C42B0" w:rsidP="002C42B0">
      <w:pPr>
        <w:ind w:firstLine="567"/>
        <w:rPr>
          <w:b/>
        </w:rPr>
      </w:pPr>
      <w:r>
        <w:rPr>
          <w:b/>
        </w:rPr>
        <w:t>Председатель Жюри _____________________/______________/</w:t>
      </w:r>
    </w:p>
    <w:p w:rsidR="002C42B0" w:rsidRDefault="002C42B0" w:rsidP="002C42B0">
      <w:pPr>
        <w:ind w:firstLine="567"/>
        <w:rPr>
          <w:b/>
        </w:rPr>
      </w:pPr>
    </w:p>
    <w:p w:rsidR="002C42B0" w:rsidRDefault="002C42B0" w:rsidP="002C42B0">
      <w:pPr>
        <w:ind w:firstLine="567"/>
        <w:rPr>
          <w:b/>
        </w:rPr>
      </w:pPr>
      <w:r>
        <w:rPr>
          <w:b/>
        </w:rPr>
        <w:t xml:space="preserve">Члены </w:t>
      </w:r>
      <w:proofErr w:type="spellStart"/>
      <w:r>
        <w:rPr>
          <w:b/>
        </w:rPr>
        <w:t>Жюри___________________________</w:t>
      </w:r>
      <w:proofErr w:type="spellEnd"/>
      <w:r>
        <w:rPr>
          <w:b/>
        </w:rPr>
        <w:t>/______________/</w:t>
      </w:r>
    </w:p>
    <w:p w:rsidR="002C42B0" w:rsidRDefault="002C42B0" w:rsidP="002C42B0">
      <w:pPr>
        <w:ind w:firstLine="567"/>
        <w:rPr>
          <w:b/>
        </w:rPr>
      </w:pPr>
    </w:p>
    <w:p w:rsidR="002C42B0" w:rsidRDefault="002C42B0" w:rsidP="002C42B0">
      <w:pPr>
        <w:ind w:firstLine="567"/>
        <w:rPr>
          <w:b/>
        </w:rPr>
      </w:pPr>
      <w:r>
        <w:rPr>
          <w:b/>
        </w:rPr>
        <w:t xml:space="preserve">                        ___________________________/______________/</w:t>
      </w:r>
    </w:p>
    <w:p w:rsidR="002C42B0" w:rsidRDefault="002C42B0" w:rsidP="002C42B0">
      <w:pPr>
        <w:ind w:firstLine="567"/>
        <w:jc w:val="center"/>
        <w:rPr>
          <w:b/>
          <w:bCs/>
          <w:caps/>
        </w:rPr>
      </w:pPr>
    </w:p>
    <w:p w:rsidR="002C42B0" w:rsidRDefault="002C42B0" w:rsidP="002C42B0">
      <w:pPr>
        <w:ind w:firstLine="567"/>
        <w:jc w:val="center"/>
        <w:rPr>
          <w:b/>
          <w:bCs/>
        </w:rPr>
      </w:pPr>
    </w:p>
    <w:p w:rsidR="002C42B0" w:rsidRDefault="002C42B0" w:rsidP="002C42B0">
      <w:pPr>
        <w:ind w:firstLine="567"/>
        <w:jc w:val="center"/>
        <w:rPr>
          <w:b/>
          <w:bCs/>
        </w:rPr>
      </w:pPr>
    </w:p>
    <w:p w:rsidR="002C42B0" w:rsidRDefault="002C42B0" w:rsidP="002C42B0">
      <w:pPr>
        <w:ind w:firstLine="567"/>
        <w:jc w:val="center"/>
        <w:rPr>
          <w:b/>
          <w:bCs/>
        </w:rPr>
      </w:pPr>
    </w:p>
    <w:p w:rsidR="002C42B0" w:rsidRDefault="002C42B0" w:rsidP="002C42B0">
      <w:pPr>
        <w:ind w:firstLine="567"/>
        <w:jc w:val="center"/>
        <w:rPr>
          <w:b/>
          <w:bCs/>
        </w:rPr>
      </w:pPr>
    </w:p>
    <w:p w:rsidR="002C42B0" w:rsidRDefault="002C42B0" w:rsidP="002C42B0">
      <w:pPr>
        <w:ind w:firstLine="567"/>
        <w:jc w:val="center"/>
        <w:rPr>
          <w:b/>
          <w:bCs/>
        </w:rPr>
      </w:pPr>
    </w:p>
    <w:p w:rsidR="002C42B0" w:rsidRDefault="002C42B0" w:rsidP="002C42B0">
      <w:pPr>
        <w:ind w:firstLine="567"/>
        <w:jc w:val="center"/>
        <w:rPr>
          <w:b/>
          <w:bCs/>
        </w:rPr>
      </w:pPr>
    </w:p>
    <w:p w:rsidR="00F34A1E" w:rsidRDefault="00F34A1E" w:rsidP="002C42B0">
      <w:pPr>
        <w:ind w:firstLine="567"/>
        <w:jc w:val="center"/>
        <w:rPr>
          <w:b/>
          <w:bCs/>
        </w:rPr>
      </w:pPr>
    </w:p>
    <w:p w:rsidR="00F34A1E" w:rsidRDefault="00F34A1E" w:rsidP="002C42B0">
      <w:pPr>
        <w:ind w:firstLine="567"/>
        <w:jc w:val="center"/>
        <w:rPr>
          <w:b/>
          <w:bCs/>
        </w:rPr>
      </w:pPr>
    </w:p>
    <w:p w:rsidR="00F34A1E" w:rsidRDefault="00F34A1E" w:rsidP="002C42B0">
      <w:pPr>
        <w:ind w:firstLine="567"/>
        <w:jc w:val="center"/>
        <w:rPr>
          <w:b/>
          <w:bCs/>
        </w:rPr>
      </w:pPr>
    </w:p>
    <w:p w:rsidR="00F34A1E" w:rsidRDefault="00F34A1E" w:rsidP="002C42B0">
      <w:pPr>
        <w:ind w:firstLine="567"/>
        <w:jc w:val="center"/>
        <w:rPr>
          <w:b/>
          <w:bCs/>
        </w:rPr>
      </w:pPr>
    </w:p>
    <w:p w:rsidR="00F34A1E" w:rsidRDefault="00F34A1E" w:rsidP="002C42B0">
      <w:pPr>
        <w:ind w:firstLine="567"/>
        <w:jc w:val="center"/>
        <w:rPr>
          <w:b/>
          <w:bCs/>
        </w:rPr>
      </w:pPr>
    </w:p>
    <w:p w:rsidR="00F34A1E" w:rsidRDefault="00F34A1E" w:rsidP="002C42B0">
      <w:pPr>
        <w:ind w:firstLine="567"/>
        <w:jc w:val="center"/>
        <w:rPr>
          <w:b/>
          <w:bCs/>
        </w:rPr>
      </w:pPr>
    </w:p>
    <w:p w:rsidR="00F33428" w:rsidRPr="00D34EF1" w:rsidRDefault="00F33428" w:rsidP="002C42B0">
      <w:pPr>
        <w:ind w:firstLine="567"/>
        <w:jc w:val="center"/>
        <w:rPr>
          <w:b/>
          <w:bCs/>
        </w:rPr>
      </w:pPr>
    </w:p>
    <w:p w:rsidR="00F33428" w:rsidRPr="00D34EF1" w:rsidRDefault="00F33428" w:rsidP="002C42B0">
      <w:pPr>
        <w:ind w:firstLine="567"/>
        <w:jc w:val="center"/>
        <w:rPr>
          <w:b/>
          <w:bCs/>
        </w:rPr>
      </w:pPr>
    </w:p>
    <w:p w:rsidR="00F33428" w:rsidRPr="00D34EF1" w:rsidRDefault="00F33428" w:rsidP="002C42B0">
      <w:pPr>
        <w:ind w:firstLine="567"/>
        <w:jc w:val="center"/>
        <w:rPr>
          <w:b/>
          <w:bCs/>
        </w:rPr>
      </w:pPr>
    </w:p>
    <w:p w:rsidR="00A01749" w:rsidRPr="002C35D0" w:rsidRDefault="00A01749" w:rsidP="00A01749">
      <w:pPr>
        <w:spacing w:before="360"/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ПРОТОКОЛ</w:t>
      </w:r>
    </w:p>
    <w:p w:rsidR="00A01749" w:rsidRPr="002C35D0" w:rsidRDefault="00A01749" w:rsidP="00A01749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результатов участников школьного этапа</w:t>
      </w:r>
    </w:p>
    <w:p w:rsidR="00A01749" w:rsidRPr="002C35D0" w:rsidRDefault="00A01749" w:rsidP="00A01749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всероссийской олимпиады школьников в 2018-2019</w:t>
      </w:r>
      <w:r>
        <w:rPr>
          <w:rFonts w:eastAsia="Times New Roman" w:cs="Times New Roman"/>
          <w:b/>
          <w:lang w:eastAsia="ru-RU"/>
        </w:rPr>
        <w:t xml:space="preserve"> </w:t>
      </w:r>
      <w:r w:rsidRPr="002C35D0">
        <w:rPr>
          <w:rFonts w:eastAsia="Times New Roman" w:cs="Times New Roman"/>
          <w:b/>
          <w:lang w:eastAsia="ru-RU"/>
        </w:rPr>
        <w:t>учебном году</w:t>
      </w:r>
    </w:p>
    <w:p w:rsidR="00A01749" w:rsidRPr="002C35D0" w:rsidRDefault="00A01749" w:rsidP="00A01749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МБОУ "</w:t>
      </w:r>
      <w:proofErr w:type="spellStart"/>
      <w:r w:rsidRPr="002C35D0">
        <w:rPr>
          <w:rFonts w:eastAsia="Times New Roman" w:cs="Times New Roman"/>
          <w:b/>
          <w:lang w:eastAsia="ru-RU"/>
        </w:rPr>
        <w:t>Сергачская</w:t>
      </w:r>
      <w:proofErr w:type="spellEnd"/>
      <w:r w:rsidRPr="002C35D0">
        <w:rPr>
          <w:rFonts w:eastAsia="Times New Roman" w:cs="Times New Roman"/>
          <w:b/>
          <w:lang w:eastAsia="ru-RU"/>
        </w:rPr>
        <w:t xml:space="preserve"> СОШ № 3"</w:t>
      </w:r>
    </w:p>
    <w:p w:rsidR="00A01749" w:rsidRDefault="00A01749" w:rsidP="00A01749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Предмет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английский язык</w:t>
      </w:r>
    </w:p>
    <w:p w:rsidR="00A01749" w:rsidRDefault="00A01749" w:rsidP="00A01749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Класс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5</w:t>
      </w:r>
    </w:p>
    <w:p w:rsidR="00A01749" w:rsidRPr="002C35D0" w:rsidRDefault="00A01749" w:rsidP="00A01749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Дата проведения</w:t>
      </w:r>
      <w:r>
        <w:rPr>
          <w:rFonts w:eastAsia="Times New Roman" w:cs="Times New Roman"/>
          <w:lang w:eastAsia="ru-RU"/>
        </w:rPr>
        <w:t>: 26 09 2018</w:t>
      </w:r>
    </w:p>
    <w:p w:rsidR="00A01749" w:rsidRPr="002C35D0" w:rsidRDefault="00A01749" w:rsidP="00A01749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Максимальный балл</w:t>
      </w:r>
      <w:r w:rsidR="00FB72CF"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43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15"/>
        <w:gridCol w:w="1836"/>
        <w:gridCol w:w="1737"/>
        <w:gridCol w:w="1707"/>
        <w:gridCol w:w="1525"/>
      </w:tblGrid>
      <w:tr w:rsidR="00A01749" w:rsidRPr="002C35D0" w:rsidTr="00A017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9" w:rsidRPr="002C35D0" w:rsidRDefault="00A01749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  <w:r w:rsidRPr="002C35D0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9" w:rsidRPr="002C35D0" w:rsidRDefault="00A01749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Ф.И.О.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9" w:rsidRPr="002C35D0" w:rsidRDefault="00A01749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Итоговый балл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9" w:rsidRPr="002C35D0" w:rsidRDefault="00A01749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Процент выполнения заданий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9" w:rsidRPr="002C35D0" w:rsidRDefault="00A01749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Рейтинг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9" w:rsidRPr="002C35D0" w:rsidRDefault="00A01749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Статус (победитель, призер)</w:t>
            </w:r>
          </w:p>
        </w:tc>
      </w:tr>
      <w:tr w:rsidR="00A01749" w:rsidRPr="002C35D0" w:rsidTr="00A017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A01749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A01749" w:rsidP="00231F9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Белялев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A01749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3B3279" w:rsidRDefault="003B3279" w:rsidP="003B3279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63%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A01749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A01749" w:rsidP="00A0174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A01749" w:rsidRPr="002C35D0" w:rsidTr="00A017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A01749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A01749" w:rsidP="00231F9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Кайбулкина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Арина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FB72CF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61%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FB72CF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FB72CF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A01749" w:rsidRPr="002C35D0" w:rsidTr="00A017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A01749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FB72CF" w:rsidP="00FB72CF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Кузнецова Дарья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FB72CF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70%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FB72CF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49" w:rsidRPr="002C35D0" w:rsidRDefault="00FB72CF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</w:tbl>
    <w:p w:rsidR="007C77FE" w:rsidRDefault="007C77FE" w:rsidP="00A01749">
      <w:pPr>
        <w:rPr>
          <w:rFonts w:eastAsia="Times New Roman" w:cs="Times New Roman"/>
          <w:lang w:eastAsia="ru-RU"/>
        </w:rPr>
      </w:pPr>
    </w:p>
    <w:p w:rsidR="00A01749" w:rsidRDefault="00A01749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Default="007C77FE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A01749" w:rsidRDefault="00A01749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Председатель Жюри _____________________/</w:t>
      </w:r>
      <w:r>
        <w:rPr>
          <w:rFonts w:cs="Times New Roman"/>
          <w:b/>
          <w:bCs/>
        </w:rPr>
        <w:t>_______________________</w:t>
      </w:r>
      <w:r w:rsidRPr="0003636D">
        <w:rPr>
          <w:rFonts w:cs="Times New Roman"/>
          <w:b/>
          <w:bCs/>
        </w:rPr>
        <w:t>/</w:t>
      </w:r>
    </w:p>
    <w:p w:rsidR="00F74DB6" w:rsidRPr="0003636D" w:rsidRDefault="00F74DB6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A01749" w:rsidRPr="0003636D" w:rsidRDefault="00A01749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Члены Жюри</w:t>
      </w:r>
      <w:r w:rsidR="00F74DB6">
        <w:rPr>
          <w:rFonts w:cs="Times New Roman"/>
          <w:b/>
          <w:bCs/>
        </w:rPr>
        <w:t xml:space="preserve"> </w:t>
      </w:r>
      <w:r w:rsidRPr="0003636D">
        <w:rPr>
          <w:rFonts w:cs="Times New Roman"/>
          <w:b/>
          <w:bCs/>
        </w:rPr>
        <w:t>___________________________/</w:t>
      </w:r>
      <w:r>
        <w:rPr>
          <w:rFonts w:cs="Times New Roman"/>
          <w:b/>
          <w:bCs/>
        </w:rPr>
        <w:t>______________________</w:t>
      </w:r>
      <w:r w:rsidRPr="0003636D">
        <w:rPr>
          <w:rFonts w:cs="Times New Roman"/>
          <w:b/>
          <w:bCs/>
        </w:rPr>
        <w:t>/</w:t>
      </w:r>
    </w:p>
    <w:p w:rsidR="00F74DB6" w:rsidRDefault="00A01749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 xml:space="preserve"> </w:t>
      </w:r>
      <w:r w:rsidR="00F74DB6">
        <w:rPr>
          <w:rFonts w:cs="Times New Roman"/>
          <w:b/>
          <w:bCs/>
        </w:rPr>
        <w:t xml:space="preserve">                  </w:t>
      </w:r>
    </w:p>
    <w:p w:rsidR="00A01749" w:rsidRDefault="00F74DB6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</w:t>
      </w:r>
      <w:r w:rsidR="00A01749" w:rsidRPr="0003636D">
        <w:rPr>
          <w:rFonts w:cs="Times New Roman"/>
          <w:b/>
          <w:bCs/>
        </w:rPr>
        <w:t xml:space="preserve"> </w:t>
      </w:r>
      <w:r w:rsidR="00A01749" w:rsidRPr="00A01749">
        <w:rPr>
          <w:rFonts w:cs="Times New Roman"/>
          <w:b/>
          <w:bCs/>
        </w:rPr>
        <w:t>___________________________/</w:t>
      </w:r>
      <w:r w:rsidR="00A01749">
        <w:rPr>
          <w:rFonts w:cs="Times New Roman"/>
          <w:b/>
          <w:bCs/>
        </w:rPr>
        <w:t>____________________</w:t>
      </w:r>
      <w:bookmarkStart w:id="0" w:name="_GoBack"/>
      <w:bookmarkEnd w:id="0"/>
      <w:r w:rsidR="00A01749" w:rsidRPr="0003636D">
        <w:rPr>
          <w:rFonts w:cs="Times New Roman"/>
          <w:b/>
          <w:bCs/>
        </w:rPr>
        <w:t>/</w:t>
      </w:r>
    </w:p>
    <w:p w:rsidR="007C77FE" w:rsidRDefault="007C77FE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Default="007C77FE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Default="007C77FE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Default="007C77FE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Default="007C77FE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Pr="00A01749" w:rsidRDefault="007C77FE" w:rsidP="00A01749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A01749" w:rsidRDefault="00A01749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Default="007C77FE" w:rsidP="00A01749">
      <w:pPr>
        <w:rPr>
          <w:rFonts w:cs="Times New Roman"/>
        </w:rPr>
      </w:pPr>
    </w:p>
    <w:p w:rsidR="007C77FE" w:rsidRPr="0003636D" w:rsidRDefault="007C77FE" w:rsidP="00A01749">
      <w:pPr>
        <w:rPr>
          <w:rFonts w:cs="Times New Roman"/>
        </w:rPr>
      </w:pPr>
    </w:p>
    <w:p w:rsidR="007C77FE" w:rsidRPr="002C35D0" w:rsidRDefault="007C77FE" w:rsidP="007C77FE">
      <w:pPr>
        <w:spacing w:before="360"/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ПРОТОКОЛ</w:t>
      </w:r>
    </w:p>
    <w:p w:rsidR="007C77FE" w:rsidRPr="002C35D0" w:rsidRDefault="007C77FE" w:rsidP="007C77FE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результатов участников школьного этапа</w:t>
      </w:r>
    </w:p>
    <w:p w:rsidR="007C77FE" w:rsidRPr="002C35D0" w:rsidRDefault="007C77FE" w:rsidP="007C77FE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всероссийской олимпиады школьников в 2018-2019</w:t>
      </w:r>
      <w:r>
        <w:rPr>
          <w:rFonts w:eastAsia="Times New Roman" w:cs="Times New Roman"/>
          <w:b/>
          <w:lang w:eastAsia="ru-RU"/>
        </w:rPr>
        <w:t xml:space="preserve"> </w:t>
      </w:r>
      <w:r w:rsidRPr="002C35D0">
        <w:rPr>
          <w:rFonts w:eastAsia="Times New Roman" w:cs="Times New Roman"/>
          <w:b/>
          <w:lang w:eastAsia="ru-RU"/>
        </w:rPr>
        <w:t>учебном году</w:t>
      </w:r>
    </w:p>
    <w:p w:rsidR="007C77FE" w:rsidRPr="002C35D0" w:rsidRDefault="007C77FE" w:rsidP="007C77FE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МБОУ "</w:t>
      </w:r>
      <w:proofErr w:type="spellStart"/>
      <w:r w:rsidRPr="002C35D0">
        <w:rPr>
          <w:rFonts w:eastAsia="Times New Roman" w:cs="Times New Roman"/>
          <w:b/>
          <w:lang w:eastAsia="ru-RU"/>
        </w:rPr>
        <w:t>Сергачская</w:t>
      </w:r>
      <w:proofErr w:type="spellEnd"/>
      <w:r w:rsidRPr="002C35D0">
        <w:rPr>
          <w:rFonts w:eastAsia="Times New Roman" w:cs="Times New Roman"/>
          <w:b/>
          <w:lang w:eastAsia="ru-RU"/>
        </w:rPr>
        <w:t xml:space="preserve"> СОШ № 3"</w:t>
      </w:r>
    </w:p>
    <w:p w:rsidR="007C77FE" w:rsidRDefault="007C77FE" w:rsidP="007C77FE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Предмет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английский язык</w:t>
      </w:r>
    </w:p>
    <w:p w:rsidR="007C77FE" w:rsidRDefault="007C77FE" w:rsidP="007C77FE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Класс</w:t>
      </w:r>
      <w:r>
        <w:rPr>
          <w:rFonts w:eastAsia="Times New Roman" w:cs="Times New Roman"/>
          <w:lang w:eastAsia="ru-RU"/>
        </w:rPr>
        <w:t>: 6</w:t>
      </w:r>
    </w:p>
    <w:p w:rsidR="007C77FE" w:rsidRPr="002C35D0" w:rsidRDefault="007C77FE" w:rsidP="007C77FE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Дата проведения</w:t>
      </w:r>
      <w:r>
        <w:rPr>
          <w:rFonts w:eastAsia="Times New Roman" w:cs="Times New Roman"/>
          <w:lang w:eastAsia="ru-RU"/>
        </w:rPr>
        <w:t>: 26 09 2018</w:t>
      </w:r>
    </w:p>
    <w:p w:rsidR="007C77FE" w:rsidRPr="002C35D0" w:rsidRDefault="007C77FE" w:rsidP="007C77FE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Максимальный балл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43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15"/>
        <w:gridCol w:w="1836"/>
        <w:gridCol w:w="1737"/>
        <w:gridCol w:w="1707"/>
        <w:gridCol w:w="1525"/>
      </w:tblGrid>
      <w:tr w:rsidR="007C77FE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  <w:r w:rsidRPr="002C35D0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Ф.И.О.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Итоговый балл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Процент выполнения заданий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Рейтинг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Статус (победитель, призер)</w:t>
            </w:r>
          </w:p>
        </w:tc>
      </w:tr>
      <w:tr w:rsidR="007C77FE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7C77FE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Афиногенова Варвара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7C77FE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3B3279" w:rsidRDefault="003B3279" w:rsidP="003B3279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67%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7C77FE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Воробьев Матвей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7C77FE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74%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  <w:tr w:rsidR="007C77FE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Ларина Елизавета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56%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7C77FE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Солдаткин Антон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81%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Default="007C77FE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Default="007C77FE" w:rsidP="007C77FE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победитель</w:t>
            </w:r>
          </w:p>
        </w:tc>
      </w:tr>
    </w:tbl>
    <w:p w:rsidR="007C77FE" w:rsidRDefault="007C77FE" w:rsidP="007C77FE">
      <w:pPr>
        <w:rPr>
          <w:rFonts w:eastAsia="Times New Roman" w:cs="Times New Roman"/>
          <w:lang w:eastAsia="ru-RU"/>
        </w:rPr>
      </w:pPr>
    </w:p>
    <w:p w:rsidR="007C77FE" w:rsidRDefault="007C77FE" w:rsidP="007C77F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Default="007C77FE" w:rsidP="007C77F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Председатель Жюри _____________________/</w:t>
      </w:r>
      <w:r>
        <w:rPr>
          <w:rFonts w:cs="Times New Roman"/>
          <w:b/>
          <w:bCs/>
        </w:rPr>
        <w:t>_______________________</w:t>
      </w:r>
      <w:r w:rsidRPr="0003636D">
        <w:rPr>
          <w:rFonts w:cs="Times New Roman"/>
          <w:b/>
          <w:bCs/>
        </w:rPr>
        <w:t>/</w:t>
      </w:r>
    </w:p>
    <w:p w:rsidR="00231F96" w:rsidRPr="0003636D" w:rsidRDefault="00231F96" w:rsidP="007C77F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Pr="0003636D" w:rsidRDefault="007C77FE" w:rsidP="007C77F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Члены Жюри</w:t>
      </w:r>
      <w:r w:rsidR="00231F96">
        <w:rPr>
          <w:rFonts w:cs="Times New Roman"/>
          <w:b/>
          <w:bCs/>
        </w:rPr>
        <w:t xml:space="preserve">     </w:t>
      </w:r>
      <w:r w:rsidRPr="0003636D">
        <w:rPr>
          <w:rFonts w:cs="Times New Roman"/>
          <w:b/>
          <w:bCs/>
        </w:rPr>
        <w:t>___________________________/</w:t>
      </w:r>
      <w:r>
        <w:rPr>
          <w:rFonts w:cs="Times New Roman"/>
          <w:b/>
          <w:bCs/>
        </w:rPr>
        <w:t>______________________</w:t>
      </w:r>
      <w:r w:rsidRPr="0003636D">
        <w:rPr>
          <w:rFonts w:cs="Times New Roman"/>
          <w:b/>
          <w:bCs/>
        </w:rPr>
        <w:t>/</w:t>
      </w:r>
    </w:p>
    <w:p w:rsidR="00F74DB6" w:rsidRDefault="00231F96" w:rsidP="007C77FE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</w:t>
      </w:r>
    </w:p>
    <w:p w:rsidR="007C77FE" w:rsidRDefault="00F74DB6" w:rsidP="007C77FE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</w:t>
      </w:r>
      <w:r w:rsidR="00231F96">
        <w:rPr>
          <w:rFonts w:cs="Times New Roman"/>
          <w:b/>
          <w:bCs/>
        </w:rPr>
        <w:t xml:space="preserve"> </w:t>
      </w:r>
      <w:r w:rsidR="007C77FE" w:rsidRPr="0003636D">
        <w:rPr>
          <w:rFonts w:cs="Times New Roman"/>
          <w:b/>
          <w:bCs/>
        </w:rPr>
        <w:t xml:space="preserve">  </w:t>
      </w:r>
      <w:r w:rsidR="007C77FE" w:rsidRPr="00A01749">
        <w:rPr>
          <w:rFonts w:cs="Times New Roman"/>
          <w:b/>
          <w:bCs/>
        </w:rPr>
        <w:t>___________________________/</w:t>
      </w:r>
      <w:r w:rsidR="007C77FE">
        <w:rPr>
          <w:rFonts w:cs="Times New Roman"/>
          <w:b/>
          <w:bCs/>
        </w:rPr>
        <w:t>____________________</w:t>
      </w:r>
      <w:r w:rsidR="007C77FE" w:rsidRPr="0003636D">
        <w:rPr>
          <w:rFonts w:cs="Times New Roman"/>
          <w:b/>
          <w:bCs/>
        </w:rPr>
        <w:t>/</w:t>
      </w:r>
    </w:p>
    <w:p w:rsidR="007C77FE" w:rsidRDefault="00231F96" w:rsidP="007C77FE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D9010A" w:rsidRDefault="00D9010A" w:rsidP="007C77FE">
      <w:pPr>
        <w:spacing w:before="360"/>
        <w:jc w:val="center"/>
        <w:rPr>
          <w:rFonts w:eastAsia="Times New Roman" w:cs="Times New Roman"/>
          <w:b/>
          <w:lang w:val="en-US" w:eastAsia="ru-RU"/>
        </w:rPr>
      </w:pPr>
    </w:p>
    <w:p w:rsidR="007C77FE" w:rsidRPr="002C35D0" w:rsidRDefault="007C77FE" w:rsidP="007C77FE">
      <w:pPr>
        <w:spacing w:before="360"/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ПРОТОКОЛ</w:t>
      </w:r>
    </w:p>
    <w:p w:rsidR="007C77FE" w:rsidRPr="002C35D0" w:rsidRDefault="007C77FE" w:rsidP="007C77FE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результатов участников школьного этапа</w:t>
      </w:r>
    </w:p>
    <w:p w:rsidR="007C77FE" w:rsidRPr="002C35D0" w:rsidRDefault="007C77FE" w:rsidP="007C77FE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всероссийской олимпиады школьников в 2018-2019</w:t>
      </w:r>
      <w:r>
        <w:rPr>
          <w:rFonts w:eastAsia="Times New Roman" w:cs="Times New Roman"/>
          <w:b/>
          <w:lang w:eastAsia="ru-RU"/>
        </w:rPr>
        <w:t xml:space="preserve"> </w:t>
      </w:r>
      <w:r w:rsidRPr="002C35D0">
        <w:rPr>
          <w:rFonts w:eastAsia="Times New Roman" w:cs="Times New Roman"/>
          <w:b/>
          <w:lang w:eastAsia="ru-RU"/>
        </w:rPr>
        <w:t>учебном году</w:t>
      </w:r>
    </w:p>
    <w:p w:rsidR="007C77FE" w:rsidRPr="002C35D0" w:rsidRDefault="007C77FE" w:rsidP="007C77FE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МБОУ "</w:t>
      </w:r>
      <w:proofErr w:type="spellStart"/>
      <w:r w:rsidRPr="002C35D0">
        <w:rPr>
          <w:rFonts w:eastAsia="Times New Roman" w:cs="Times New Roman"/>
          <w:b/>
          <w:lang w:eastAsia="ru-RU"/>
        </w:rPr>
        <w:t>Сергачская</w:t>
      </w:r>
      <w:proofErr w:type="spellEnd"/>
      <w:r w:rsidRPr="002C35D0">
        <w:rPr>
          <w:rFonts w:eastAsia="Times New Roman" w:cs="Times New Roman"/>
          <w:b/>
          <w:lang w:eastAsia="ru-RU"/>
        </w:rPr>
        <w:t xml:space="preserve"> СОШ № 3"</w:t>
      </w:r>
    </w:p>
    <w:p w:rsidR="007C77FE" w:rsidRDefault="007C77FE" w:rsidP="007C77FE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Предмет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английский язык</w:t>
      </w:r>
    </w:p>
    <w:p w:rsidR="007C77FE" w:rsidRDefault="007C77FE" w:rsidP="007C77FE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Класс</w:t>
      </w:r>
      <w:r>
        <w:rPr>
          <w:rFonts w:eastAsia="Times New Roman" w:cs="Times New Roman"/>
          <w:lang w:eastAsia="ru-RU"/>
        </w:rPr>
        <w:t xml:space="preserve">: </w:t>
      </w:r>
      <w:r w:rsidR="00231F96">
        <w:rPr>
          <w:rFonts w:eastAsia="Times New Roman" w:cs="Times New Roman"/>
          <w:lang w:eastAsia="ru-RU"/>
        </w:rPr>
        <w:t>7</w:t>
      </w:r>
    </w:p>
    <w:p w:rsidR="007C77FE" w:rsidRPr="002C35D0" w:rsidRDefault="007C77FE" w:rsidP="007C77FE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Дата проведения</w:t>
      </w:r>
      <w:r>
        <w:rPr>
          <w:rFonts w:eastAsia="Times New Roman" w:cs="Times New Roman"/>
          <w:lang w:eastAsia="ru-RU"/>
        </w:rPr>
        <w:t>: 26 09 2018</w:t>
      </w:r>
    </w:p>
    <w:p w:rsidR="007C77FE" w:rsidRPr="002C35D0" w:rsidRDefault="007C77FE" w:rsidP="007C77FE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Максимальный балл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4</w:t>
      </w:r>
      <w:r w:rsidR="00231F96">
        <w:rPr>
          <w:rFonts w:eastAsia="Times New Roman" w:cs="Times New Roman"/>
          <w:lang w:eastAsia="ru-RU"/>
        </w:rPr>
        <w:t>0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15"/>
        <w:gridCol w:w="1836"/>
        <w:gridCol w:w="1737"/>
        <w:gridCol w:w="1707"/>
        <w:gridCol w:w="1525"/>
      </w:tblGrid>
      <w:tr w:rsidR="007C77FE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  <w:r w:rsidRPr="002C35D0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Ф.И.О.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Итоговый балл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Процент выполнения заданий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Рейтинг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FE" w:rsidRPr="002C35D0" w:rsidRDefault="007C77FE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Статус (победитель, призер)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Каюмова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Арина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55%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Тюкаев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Антон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38%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</w:tbl>
    <w:p w:rsidR="007C77FE" w:rsidRDefault="007C77FE" w:rsidP="007C77FE">
      <w:pPr>
        <w:rPr>
          <w:rFonts w:eastAsia="Times New Roman" w:cs="Times New Roman"/>
          <w:lang w:eastAsia="ru-RU"/>
        </w:rPr>
      </w:pPr>
    </w:p>
    <w:p w:rsidR="007C77FE" w:rsidRPr="002C35D0" w:rsidRDefault="007C77FE" w:rsidP="007C77FE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Решение: направить на муниципальный этап работ</w:t>
      </w:r>
      <w:r w:rsidR="00F74DB6">
        <w:rPr>
          <w:rFonts w:eastAsia="Times New Roman" w:cs="Times New Roman"/>
          <w:lang w:eastAsia="ru-RU"/>
        </w:rPr>
        <w:t>у</w:t>
      </w:r>
      <w:r w:rsidR="00231F96">
        <w:rPr>
          <w:rFonts w:eastAsia="Times New Roman" w:cs="Times New Roman"/>
          <w:lang w:eastAsia="ru-RU"/>
        </w:rPr>
        <w:t xml:space="preserve">  </w:t>
      </w:r>
      <w:proofErr w:type="spellStart"/>
      <w:r w:rsidR="00231F96">
        <w:rPr>
          <w:rFonts w:eastAsia="Times New Roman" w:cs="Times New Roman"/>
          <w:lang w:eastAsia="ru-RU"/>
        </w:rPr>
        <w:t>Каюмовой</w:t>
      </w:r>
      <w:proofErr w:type="spellEnd"/>
      <w:r w:rsidR="00231F96">
        <w:rPr>
          <w:rFonts w:eastAsia="Times New Roman" w:cs="Times New Roman"/>
          <w:lang w:eastAsia="ru-RU"/>
        </w:rPr>
        <w:t xml:space="preserve">  Арины</w:t>
      </w:r>
    </w:p>
    <w:p w:rsidR="007C77FE" w:rsidRDefault="007C77FE" w:rsidP="007C77F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Default="007C77FE" w:rsidP="007C77F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Pr="0003636D" w:rsidRDefault="007C77FE" w:rsidP="007C77F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Председатель Жюри _____________________/</w:t>
      </w:r>
      <w:r>
        <w:rPr>
          <w:rFonts w:cs="Times New Roman"/>
          <w:b/>
          <w:bCs/>
        </w:rPr>
        <w:t>_______________________</w:t>
      </w:r>
      <w:r w:rsidRPr="0003636D">
        <w:rPr>
          <w:rFonts w:cs="Times New Roman"/>
          <w:b/>
          <w:bCs/>
        </w:rPr>
        <w:t>/</w:t>
      </w:r>
    </w:p>
    <w:p w:rsidR="00F74DB6" w:rsidRDefault="00F74DB6" w:rsidP="007C77F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C77FE" w:rsidRPr="0003636D" w:rsidRDefault="007C77FE" w:rsidP="007C77F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Члены Жюри</w:t>
      </w:r>
      <w:r w:rsidR="00231F96">
        <w:rPr>
          <w:rFonts w:cs="Times New Roman"/>
          <w:b/>
          <w:bCs/>
        </w:rPr>
        <w:t xml:space="preserve"> </w:t>
      </w:r>
      <w:r w:rsidRPr="0003636D">
        <w:rPr>
          <w:rFonts w:cs="Times New Roman"/>
          <w:b/>
          <w:bCs/>
        </w:rPr>
        <w:t>___________________________/</w:t>
      </w:r>
      <w:r>
        <w:rPr>
          <w:rFonts w:cs="Times New Roman"/>
          <w:b/>
          <w:bCs/>
        </w:rPr>
        <w:t>______________________</w:t>
      </w:r>
      <w:r w:rsidRPr="0003636D">
        <w:rPr>
          <w:rFonts w:cs="Times New Roman"/>
          <w:b/>
          <w:bCs/>
        </w:rPr>
        <w:t>/</w:t>
      </w:r>
    </w:p>
    <w:p w:rsidR="00F74DB6" w:rsidRDefault="007C77FE" w:rsidP="007C77FE">
      <w:pPr>
        <w:ind w:firstLine="567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 xml:space="preserve"> </w:t>
      </w:r>
      <w:r w:rsidR="00231F96">
        <w:rPr>
          <w:rFonts w:cs="Times New Roman"/>
          <w:b/>
          <w:bCs/>
        </w:rPr>
        <w:t xml:space="preserve">        </w:t>
      </w:r>
      <w:r w:rsidRPr="0003636D">
        <w:rPr>
          <w:rFonts w:cs="Times New Roman"/>
          <w:b/>
          <w:bCs/>
        </w:rPr>
        <w:t xml:space="preserve"> </w:t>
      </w:r>
      <w:r w:rsidR="00231F96">
        <w:rPr>
          <w:rFonts w:cs="Times New Roman"/>
          <w:b/>
          <w:bCs/>
        </w:rPr>
        <w:t xml:space="preserve">  </w:t>
      </w:r>
    </w:p>
    <w:p w:rsidR="007C77FE" w:rsidRDefault="00F74DB6" w:rsidP="007C77FE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</w:t>
      </w:r>
      <w:r w:rsidR="007C77FE" w:rsidRPr="00A01749">
        <w:rPr>
          <w:rFonts w:cs="Times New Roman"/>
          <w:b/>
          <w:bCs/>
        </w:rPr>
        <w:t>___________________________/</w:t>
      </w:r>
      <w:r w:rsidR="007C77FE">
        <w:rPr>
          <w:rFonts w:cs="Times New Roman"/>
          <w:b/>
          <w:bCs/>
        </w:rPr>
        <w:t>____________________</w:t>
      </w:r>
      <w:r w:rsidR="007C77FE" w:rsidRPr="0003636D">
        <w:rPr>
          <w:rFonts w:cs="Times New Roman"/>
          <w:b/>
          <w:bCs/>
        </w:rPr>
        <w:t>/</w:t>
      </w:r>
    </w:p>
    <w:p w:rsidR="007C77FE" w:rsidRDefault="00231F96" w:rsidP="007C77FE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7C77FE" w:rsidRDefault="007C77FE" w:rsidP="007C77FE">
      <w:pPr>
        <w:ind w:firstLine="567"/>
        <w:jc w:val="center"/>
        <w:rPr>
          <w:rFonts w:cs="Times New Roman"/>
          <w:b/>
          <w:bCs/>
        </w:rPr>
      </w:pPr>
    </w:p>
    <w:p w:rsidR="00231F96" w:rsidRPr="002C35D0" w:rsidRDefault="00231F96" w:rsidP="00231F96">
      <w:pPr>
        <w:spacing w:before="360"/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ПРОТОКОЛ</w:t>
      </w:r>
    </w:p>
    <w:p w:rsidR="00231F96" w:rsidRPr="002C35D0" w:rsidRDefault="00231F96" w:rsidP="00231F9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результатов участников школьного этапа</w:t>
      </w:r>
    </w:p>
    <w:p w:rsidR="00231F96" w:rsidRPr="002C35D0" w:rsidRDefault="00231F96" w:rsidP="00231F9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всероссийской олимпиады школьников в 2018-2019</w:t>
      </w:r>
      <w:r>
        <w:rPr>
          <w:rFonts w:eastAsia="Times New Roman" w:cs="Times New Roman"/>
          <w:b/>
          <w:lang w:eastAsia="ru-RU"/>
        </w:rPr>
        <w:t xml:space="preserve"> </w:t>
      </w:r>
      <w:r w:rsidRPr="002C35D0">
        <w:rPr>
          <w:rFonts w:eastAsia="Times New Roman" w:cs="Times New Roman"/>
          <w:b/>
          <w:lang w:eastAsia="ru-RU"/>
        </w:rPr>
        <w:t>учебном году</w:t>
      </w:r>
    </w:p>
    <w:p w:rsidR="00231F96" w:rsidRPr="002C35D0" w:rsidRDefault="00231F96" w:rsidP="00231F9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МБОУ "</w:t>
      </w:r>
      <w:proofErr w:type="spellStart"/>
      <w:r w:rsidRPr="002C35D0">
        <w:rPr>
          <w:rFonts w:eastAsia="Times New Roman" w:cs="Times New Roman"/>
          <w:b/>
          <w:lang w:eastAsia="ru-RU"/>
        </w:rPr>
        <w:t>Сергачская</w:t>
      </w:r>
      <w:proofErr w:type="spellEnd"/>
      <w:r w:rsidRPr="002C35D0">
        <w:rPr>
          <w:rFonts w:eastAsia="Times New Roman" w:cs="Times New Roman"/>
          <w:b/>
          <w:lang w:eastAsia="ru-RU"/>
        </w:rPr>
        <w:t xml:space="preserve"> СОШ № 3"</w:t>
      </w:r>
    </w:p>
    <w:p w:rsidR="00231F96" w:rsidRDefault="00231F96" w:rsidP="00231F96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Предмет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английский язык</w:t>
      </w:r>
    </w:p>
    <w:p w:rsidR="00231F96" w:rsidRDefault="00231F96" w:rsidP="00231F96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Класс</w:t>
      </w:r>
      <w:r>
        <w:rPr>
          <w:rFonts w:eastAsia="Times New Roman" w:cs="Times New Roman"/>
          <w:lang w:eastAsia="ru-RU"/>
        </w:rPr>
        <w:t>: 8</w:t>
      </w:r>
    </w:p>
    <w:p w:rsidR="00231F96" w:rsidRPr="002C35D0" w:rsidRDefault="00231F96" w:rsidP="00231F96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Дата проведения</w:t>
      </w:r>
      <w:r>
        <w:rPr>
          <w:rFonts w:eastAsia="Times New Roman" w:cs="Times New Roman"/>
          <w:lang w:eastAsia="ru-RU"/>
        </w:rPr>
        <w:t>: 26 09 2018</w:t>
      </w:r>
    </w:p>
    <w:p w:rsidR="00231F96" w:rsidRPr="002C35D0" w:rsidRDefault="00231F96" w:rsidP="00231F96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Максимальный балл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40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15"/>
        <w:gridCol w:w="1836"/>
        <w:gridCol w:w="1737"/>
        <w:gridCol w:w="1707"/>
        <w:gridCol w:w="1525"/>
      </w:tblGrid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  <w:r w:rsidRPr="002C35D0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Ф.И.О.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Итоговый балл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Процент выполнения заданий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Рейтинг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Статус (победитель, призер)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Блинова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Полина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43%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Воронова Надежда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3B3279" w:rsidRDefault="003B3279" w:rsidP="003B3279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50%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Лакеев Николай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55%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Мастюгина Ксения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50%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Сафатова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Ксения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55%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</w:tbl>
    <w:p w:rsidR="00231F96" w:rsidRDefault="00231F96" w:rsidP="00231F96">
      <w:pPr>
        <w:rPr>
          <w:rFonts w:eastAsia="Times New Roman" w:cs="Times New Roman"/>
          <w:lang w:eastAsia="ru-RU"/>
        </w:rPr>
      </w:pPr>
    </w:p>
    <w:p w:rsidR="00231F96" w:rsidRDefault="00231F96" w:rsidP="00231F96">
      <w:pPr>
        <w:rPr>
          <w:rFonts w:cs="Times New Roman"/>
          <w:b/>
          <w:bCs/>
        </w:rPr>
      </w:pPr>
      <w:r w:rsidRPr="002C35D0">
        <w:rPr>
          <w:rFonts w:eastAsia="Times New Roman" w:cs="Times New Roman"/>
          <w:lang w:eastAsia="ru-RU"/>
        </w:rPr>
        <w:t>Решение: направить на муниципальный этап работы</w:t>
      </w:r>
      <w:r>
        <w:rPr>
          <w:rFonts w:eastAsia="Times New Roman" w:cs="Times New Roman"/>
          <w:lang w:eastAsia="ru-RU"/>
        </w:rPr>
        <w:t xml:space="preserve"> Лакеева Николая, </w:t>
      </w:r>
      <w:proofErr w:type="spellStart"/>
      <w:r>
        <w:rPr>
          <w:rFonts w:eastAsia="Times New Roman" w:cs="Times New Roman"/>
          <w:lang w:eastAsia="ru-RU"/>
        </w:rPr>
        <w:t>Сафатовой</w:t>
      </w:r>
      <w:proofErr w:type="spellEnd"/>
      <w:r>
        <w:rPr>
          <w:rFonts w:eastAsia="Times New Roman" w:cs="Times New Roman"/>
          <w:lang w:eastAsia="ru-RU"/>
        </w:rPr>
        <w:t xml:space="preserve"> Ксении </w:t>
      </w:r>
    </w:p>
    <w:p w:rsidR="00231F96" w:rsidRDefault="00231F96" w:rsidP="00231F9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231F96" w:rsidRDefault="00231F96" w:rsidP="00231F9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Председатель Жюри _____________________/</w:t>
      </w:r>
      <w:r>
        <w:rPr>
          <w:rFonts w:cs="Times New Roman"/>
          <w:b/>
          <w:bCs/>
        </w:rPr>
        <w:t>_______________________</w:t>
      </w:r>
      <w:r w:rsidRPr="0003636D">
        <w:rPr>
          <w:rFonts w:cs="Times New Roman"/>
          <w:b/>
          <w:bCs/>
        </w:rPr>
        <w:t>/</w:t>
      </w:r>
    </w:p>
    <w:p w:rsidR="00231F96" w:rsidRPr="0003636D" w:rsidRDefault="00231F96" w:rsidP="00231F9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231F96" w:rsidRPr="0003636D" w:rsidRDefault="00231F96" w:rsidP="00231F9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Члены Жюри</w:t>
      </w:r>
      <w:r>
        <w:rPr>
          <w:rFonts w:cs="Times New Roman"/>
          <w:b/>
          <w:bCs/>
        </w:rPr>
        <w:t xml:space="preserve">     </w:t>
      </w:r>
      <w:r w:rsidRPr="0003636D">
        <w:rPr>
          <w:rFonts w:cs="Times New Roman"/>
          <w:b/>
          <w:bCs/>
        </w:rPr>
        <w:t>___________________________/</w:t>
      </w:r>
      <w:r>
        <w:rPr>
          <w:rFonts w:cs="Times New Roman"/>
          <w:b/>
          <w:bCs/>
        </w:rPr>
        <w:t>______________________</w:t>
      </w:r>
      <w:r w:rsidRPr="0003636D">
        <w:rPr>
          <w:rFonts w:cs="Times New Roman"/>
          <w:b/>
          <w:bCs/>
        </w:rPr>
        <w:t>/</w:t>
      </w:r>
    </w:p>
    <w:p w:rsidR="00F74DB6" w:rsidRDefault="00231F96" w:rsidP="00231F9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</w:t>
      </w:r>
      <w:r w:rsidRPr="0003636D">
        <w:rPr>
          <w:rFonts w:cs="Times New Roman"/>
          <w:b/>
          <w:bCs/>
        </w:rPr>
        <w:t xml:space="preserve">  </w:t>
      </w:r>
    </w:p>
    <w:p w:rsidR="00231F96" w:rsidRDefault="00F74DB6" w:rsidP="00231F9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</w:t>
      </w:r>
      <w:r w:rsidR="00231F96" w:rsidRPr="00A01749">
        <w:rPr>
          <w:rFonts w:cs="Times New Roman"/>
          <w:b/>
          <w:bCs/>
        </w:rPr>
        <w:t>___________________________/</w:t>
      </w:r>
      <w:r w:rsidR="00231F96">
        <w:rPr>
          <w:rFonts w:cs="Times New Roman"/>
          <w:b/>
          <w:bCs/>
        </w:rPr>
        <w:t>____________________</w:t>
      </w:r>
      <w:r w:rsidR="00231F96" w:rsidRPr="0003636D">
        <w:rPr>
          <w:rFonts w:cs="Times New Roman"/>
          <w:b/>
          <w:bCs/>
        </w:rPr>
        <w:t>/</w:t>
      </w:r>
    </w:p>
    <w:p w:rsidR="00231F96" w:rsidRDefault="00231F96" w:rsidP="00231F9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Pr="002C35D0" w:rsidRDefault="00231F96" w:rsidP="00231F96">
      <w:pPr>
        <w:spacing w:before="360"/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ПРОТОКОЛ</w:t>
      </w:r>
    </w:p>
    <w:p w:rsidR="00231F96" w:rsidRPr="002C35D0" w:rsidRDefault="00231F96" w:rsidP="00231F9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результатов участников школьного этапа</w:t>
      </w:r>
    </w:p>
    <w:p w:rsidR="00231F96" w:rsidRPr="002C35D0" w:rsidRDefault="00231F96" w:rsidP="00231F9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всероссийской олимпиады школьников в 2018-2019</w:t>
      </w:r>
      <w:r>
        <w:rPr>
          <w:rFonts w:eastAsia="Times New Roman" w:cs="Times New Roman"/>
          <w:b/>
          <w:lang w:eastAsia="ru-RU"/>
        </w:rPr>
        <w:t xml:space="preserve"> </w:t>
      </w:r>
      <w:r w:rsidRPr="002C35D0">
        <w:rPr>
          <w:rFonts w:eastAsia="Times New Roman" w:cs="Times New Roman"/>
          <w:b/>
          <w:lang w:eastAsia="ru-RU"/>
        </w:rPr>
        <w:t>учебном году</w:t>
      </w:r>
    </w:p>
    <w:p w:rsidR="00231F96" w:rsidRPr="002C35D0" w:rsidRDefault="00231F96" w:rsidP="00231F9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МБОУ "</w:t>
      </w:r>
      <w:proofErr w:type="spellStart"/>
      <w:r w:rsidRPr="002C35D0">
        <w:rPr>
          <w:rFonts w:eastAsia="Times New Roman" w:cs="Times New Roman"/>
          <w:b/>
          <w:lang w:eastAsia="ru-RU"/>
        </w:rPr>
        <w:t>Сергачская</w:t>
      </w:r>
      <w:proofErr w:type="spellEnd"/>
      <w:r w:rsidRPr="002C35D0">
        <w:rPr>
          <w:rFonts w:eastAsia="Times New Roman" w:cs="Times New Roman"/>
          <w:b/>
          <w:lang w:eastAsia="ru-RU"/>
        </w:rPr>
        <w:t xml:space="preserve"> СОШ № 3"</w:t>
      </w:r>
    </w:p>
    <w:p w:rsidR="00231F96" w:rsidRDefault="00231F96" w:rsidP="00231F96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Предмет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английский язык</w:t>
      </w:r>
    </w:p>
    <w:p w:rsidR="00231F96" w:rsidRDefault="00231F96" w:rsidP="00231F96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Класс</w:t>
      </w:r>
      <w:r>
        <w:rPr>
          <w:rFonts w:eastAsia="Times New Roman" w:cs="Times New Roman"/>
          <w:lang w:eastAsia="ru-RU"/>
        </w:rPr>
        <w:t>: 9</w:t>
      </w:r>
    </w:p>
    <w:p w:rsidR="00231F96" w:rsidRPr="002C35D0" w:rsidRDefault="00231F96" w:rsidP="00231F96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Дата проведения</w:t>
      </w:r>
      <w:r>
        <w:rPr>
          <w:rFonts w:eastAsia="Times New Roman" w:cs="Times New Roman"/>
          <w:lang w:eastAsia="ru-RU"/>
        </w:rPr>
        <w:t>: 26 09 2018</w:t>
      </w:r>
    </w:p>
    <w:p w:rsidR="00231F96" w:rsidRPr="002C35D0" w:rsidRDefault="00231F96" w:rsidP="00231F96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Максимальный балл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70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15"/>
        <w:gridCol w:w="1836"/>
        <w:gridCol w:w="1737"/>
        <w:gridCol w:w="1707"/>
        <w:gridCol w:w="1525"/>
      </w:tblGrid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  <w:r w:rsidRPr="002C35D0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Ф.И.О.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Итоговый балл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Процент выполнения заданий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Рейтинг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Статус (победитель, призер)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Батялова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Юлия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EF284F" w:rsidRDefault="00EF284F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54%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F74DB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Горланова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Ольга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3B3279" w:rsidRDefault="003B3279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46 %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Калинина Вероника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EF284F" w:rsidRDefault="00EF284F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54%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F74DB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участник</w:t>
            </w:r>
          </w:p>
        </w:tc>
      </w:tr>
      <w:tr w:rsidR="00231F96" w:rsidRPr="002C35D0" w:rsidTr="00231F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2C35D0" w:rsidRDefault="00231F96" w:rsidP="00231F9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231F9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Москалева Анна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F74DB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Pr="00EF284F" w:rsidRDefault="00EF284F" w:rsidP="00231F96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61%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F74DB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6" w:rsidRDefault="00F74DB6" w:rsidP="00231F9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</w:tbl>
    <w:p w:rsidR="00231F96" w:rsidRDefault="00231F96" w:rsidP="00231F96">
      <w:pPr>
        <w:rPr>
          <w:rFonts w:eastAsia="Times New Roman" w:cs="Times New Roman"/>
          <w:lang w:eastAsia="ru-RU"/>
        </w:rPr>
      </w:pPr>
    </w:p>
    <w:p w:rsidR="00231F96" w:rsidRDefault="00231F96" w:rsidP="00231F96">
      <w:pPr>
        <w:rPr>
          <w:rFonts w:cs="Times New Roman"/>
          <w:b/>
          <w:bCs/>
        </w:rPr>
      </w:pPr>
      <w:r w:rsidRPr="002C35D0">
        <w:rPr>
          <w:rFonts w:eastAsia="Times New Roman" w:cs="Times New Roman"/>
          <w:lang w:eastAsia="ru-RU"/>
        </w:rPr>
        <w:t>Решение: направить на муниципальный этап работ</w:t>
      </w:r>
      <w:r w:rsidR="00F74DB6">
        <w:rPr>
          <w:rFonts w:eastAsia="Times New Roman" w:cs="Times New Roman"/>
          <w:lang w:eastAsia="ru-RU"/>
        </w:rPr>
        <w:t>у</w:t>
      </w:r>
      <w:r>
        <w:rPr>
          <w:rFonts w:eastAsia="Times New Roman" w:cs="Times New Roman"/>
          <w:lang w:eastAsia="ru-RU"/>
        </w:rPr>
        <w:t xml:space="preserve"> </w:t>
      </w:r>
      <w:r w:rsidR="00F74DB6">
        <w:rPr>
          <w:rFonts w:eastAsia="Times New Roman" w:cs="Times New Roman"/>
          <w:lang w:eastAsia="ru-RU"/>
        </w:rPr>
        <w:t>Москалевой Анны</w:t>
      </w:r>
      <w:r>
        <w:rPr>
          <w:rFonts w:eastAsia="Times New Roman" w:cs="Times New Roman"/>
          <w:lang w:eastAsia="ru-RU"/>
        </w:rPr>
        <w:t xml:space="preserve"> </w:t>
      </w:r>
    </w:p>
    <w:p w:rsidR="00231F96" w:rsidRDefault="00231F96" w:rsidP="00231F9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231F96" w:rsidRDefault="00231F96" w:rsidP="00231F9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Председатель Жюри _____________________/</w:t>
      </w:r>
      <w:r>
        <w:rPr>
          <w:rFonts w:cs="Times New Roman"/>
          <w:b/>
          <w:bCs/>
        </w:rPr>
        <w:t>_______________________</w:t>
      </w:r>
      <w:r w:rsidRPr="0003636D">
        <w:rPr>
          <w:rFonts w:cs="Times New Roman"/>
          <w:b/>
          <w:bCs/>
        </w:rPr>
        <w:t>/</w:t>
      </w:r>
    </w:p>
    <w:p w:rsidR="00231F96" w:rsidRPr="0003636D" w:rsidRDefault="00231F96" w:rsidP="00231F9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231F96" w:rsidRPr="0003636D" w:rsidRDefault="00231F96" w:rsidP="00231F9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Члены Жюри</w:t>
      </w:r>
      <w:r>
        <w:rPr>
          <w:rFonts w:cs="Times New Roman"/>
          <w:b/>
          <w:bCs/>
        </w:rPr>
        <w:t xml:space="preserve">    </w:t>
      </w:r>
      <w:r w:rsidR="00F74DB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 w:rsidRPr="0003636D">
        <w:rPr>
          <w:rFonts w:cs="Times New Roman"/>
          <w:b/>
          <w:bCs/>
        </w:rPr>
        <w:t>___________________________/</w:t>
      </w:r>
      <w:r>
        <w:rPr>
          <w:rFonts w:cs="Times New Roman"/>
          <w:b/>
          <w:bCs/>
        </w:rPr>
        <w:t>______________________</w:t>
      </w:r>
      <w:r w:rsidRPr="0003636D">
        <w:rPr>
          <w:rFonts w:cs="Times New Roman"/>
          <w:b/>
          <w:bCs/>
        </w:rPr>
        <w:t>/</w:t>
      </w:r>
    </w:p>
    <w:p w:rsidR="00F74DB6" w:rsidRDefault="00231F96" w:rsidP="00231F9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</w:t>
      </w:r>
      <w:r w:rsidR="00F74DB6">
        <w:rPr>
          <w:rFonts w:cs="Times New Roman"/>
          <w:b/>
          <w:bCs/>
        </w:rPr>
        <w:t xml:space="preserve">  </w:t>
      </w:r>
    </w:p>
    <w:p w:rsidR="00231F96" w:rsidRDefault="00F74DB6" w:rsidP="00231F9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</w:t>
      </w:r>
      <w:r w:rsidR="00231F96" w:rsidRPr="0003636D">
        <w:rPr>
          <w:rFonts w:cs="Times New Roman"/>
          <w:b/>
          <w:bCs/>
        </w:rPr>
        <w:t xml:space="preserve">  </w:t>
      </w:r>
      <w:r w:rsidR="00231F96" w:rsidRPr="00A01749">
        <w:rPr>
          <w:rFonts w:cs="Times New Roman"/>
          <w:b/>
          <w:bCs/>
        </w:rPr>
        <w:t>___________________________/</w:t>
      </w:r>
      <w:r w:rsidR="00231F96">
        <w:rPr>
          <w:rFonts w:cs="Times New Roman"/>
          <w:b/>
          <w:bCs/>
        </w:rPr>
        <w:t>____________________</w:t>
      </w:r>
      <w:r w:rsidR="00231F96" w:rsidRPr="0003636D">
        <w:rPr>
          <w:rFonts w:cs="Times New Roman"/>
          <w:b/>
          <w:bCs/>
        </w:rPr>
        <w:t>/</w:t>
      </w:r>
    </w:p>
    <w:p w:rsidR="00231F96" w:rsidRDefault="00231F96" w:rsidP="00231F9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231F96" w:rsidRDefault="00231F9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3B3279" w:rsidRPr="00D34EF1" w:rsidRDefault="003B3279" w:rsidP="00F74DB6">
      <w:pPr>
        <w:spacing w:before="360"/>
        <w:jc w:val="center"/>
        <w:rPr>
          <w:rFonts w:eastAsia="Times New Roman" w:cs="Times New Roman"/>
          <w:b/>
          <w:lang w:eastAsia="ru-RU"/>
        </w:rPr>
      </w:pPr>
    </w:p>
    <w:p w:rsidR="00F74DB6" w:rsidRPr="002C35D0" w:rsidRDefault="00F74DB6" w:rsidP="00F74DB6">
      <w:pPr>
        <w:spacing w:before="360"/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ПРОТОКОЛ</w:t>
      </w:r>
    </w:p>
    <w:p w:rsidR="00F74DB6" w:rsidRPr="002C35D0" w:rsidRDefault="00F74DB6" w:rsidP="00F74DB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результатов участников школьного этапа</w:t>
      </w:r>
    </w:p>
    <w:p w:rsidR="00F74DB6" w:rsidRPr="002C35D0" w:rsidRDefault="00F74DB6" w:rsidP="00F74DB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всероссийской олимпиады школьников в 2018-2019</w:t>
      </w:r>
      <w:r>
        <w:rPr>
          <w:rFonts w:eastAsia="Times New Roman" w:cs="Times New Roman"/>
          <w:b/>
          <w:lang w:eastAsia="ru-RU"/>
        </w:rPr>
        <w:t xml:space="preserve"> </w:t>
      </w:r>
      <w:r w:rsidRPr="002C35D0">
        <w:rPr>
          <w:rFonts w:eastAsia="Times New Roman" w:cs="Times New Roman"/>
          <w:b/>
          <w:lang w:eastAsia="ru-RU"/>
        </w:rPr>
        <w:t>учебном году</w:t>
      </w:r>
    </w:p>
    <w:p w:rsidR="00F74DB6" w:rsidRPr="002C35D0" w:rsidRDefault="00F74DB6" w:rsidP="00F74DB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МБОУ "</w:t>
      </w:r>
      <w:proofErr w:type="spellStart"/>
      <w:r w:rsidRPr="002C35D0">
        <w:rPr>
          <w:rFonts w:eastAsia="Times New Roman" w:cs="Times New Roman"/>
          <w:b/>
          <w:lang w:eastAsia="ru-RU"/>
        </w:rPr>
        <w:t>Сергачская</w:t>
      </w:r>
      <w:proofErr w:type="spellEnd"/>
      <w:r w:rsidRPr="002C35D0">
        <w:rPr>
          <w:rFonts w:eastAsia="Times New Roman" w:cs="Times New Roman"/>
          <w:b/>
          <w:lang w:eastAsia="ru-RU"/>
        </w:rPr>
        <w:t xml:space="preserve"> СОШ № 3"</w:t>
      </w:r>
    </w:p>
    <w:p w:rsidR="00F74DB6" w:rsidRDefault="00F74DB6" w:rsidP="00F74DB6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Предмет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английский язык</w:t>
      </w:r>
    </w:p>
    <w:p w:rsidR="00F74DB6" w:rsidRDefault="00F74DB6" w:rsidP="00F74DB6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Класс</w:t>
      </w:r>
      <w:r>
        <w:rPr>
          <w:rFonts w:eastAsia="Times New Roman" w:cs="Times New Roman"/>
          <w:lang w:eastAsia="ru-RU"/>
        </w:rPr>
        <w:t>: 10</w:t>
      </w:r>
    </w:p>
    <w:p w:rsidR="00F74DB6" w:rsidRPr="002C35D0" w:rsidRDefault="00F74DB6" w:rsidP="00F74DB6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Дата проведения</w:t>
      </w:r>
      <w:r>
        <w:rPr>
          <w:rFonts w:eastAsia="Times New Roman" w:cs="Times New Roman"/>
          <w:lang w:eastAsia="ru-RU"/>
        </w:rPr>
        <w:t>: 26 09 2018</w:t>
      </w:r>
    </w:p>
    <w:p w:rsidR="00F74DB6" w:rsidRPr="002C35D0" w:rsidRDefault="00F74DB6" w:rsidP="00F74DB6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Максимальный балл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70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15"/>
        <w:gridCol w:w="1836"/>
        <w:gridCol w:w="1737"/>
        <w:gridCol w:w="1707"/>
        <w:gridCol w:w="1525"/>
      </w:tblGrid>
      <w:tr w:rsidR="00F74DB6" w:rsidRPr="002C35D0" w:rsidTr="002C32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  <w:r w:rsidRPr="002C35D0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Ф.И.О.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Итоговый балл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Процент выполнения заданий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Рейтинг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Статус (победитель, призер)</w:t>
            </w:r>
          </w:p>
        </w:tc>
      </w:tr>
      <w:tr w:rsidR="00F74DB6" w:rsidRPr="002C35D0" w:rsidTr="002C32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F74DB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Сюбаева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Дарья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EF284F" w:rsidRDefault="00EF284F" w:rsidP="002C3213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63%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победитель</w:t>
            </w:r>
          </w:p>
        </w:tc>
      </w:tr>
      <w:tr w:rsidR="00F74DB6" w:rsidRPr="002C35D0" w:rsidTr="002C32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F74DB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Филясова Вероника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EF284F" w:rsidRDefault="00EF284F" w:rsidP="00EF284F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63%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победитель</w:t>
            </w:r>
          </w:p>
        </w:tc>
      </w:tr>
      <w:tr w:rsidR="00F74DB6" w:rsidRPr="002C35D0" w:rsidTr="002C32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F74DB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Цацина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Ксения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F74DB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EF284F" w:rsidRDefault="00EF284F" w:rsidP="002C3213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56%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</w:tbl>
    <w:p w:rsidR="00F74DB6" w:rsidRDefault="00F74DB6" w:rsidP="00F74DB6">
      <w:pPr>
        <w:rPr>
          <w:rFonts w:eastAsia="Times New Roman" w:cs="Times New Roman"/>
          <w:lang w:eastAsia="ru-RU"/>
        </w:rPr>
      </w:pPr>
    </w:p>
    <w:p w:rsidR="00F74DB6" w:rsidRDefault="00F74DB6" w:rsidP="00F74DB6">
      <w:pPr>
        <w:rPr>
          <w:rFonts w:cs="Times New Roman"/>
          <w:b/>
          <w:bCs/>
        </w:rPr>
      </w:pPr>
      <w:r w:rsidRPr="002C35D0">
        <w:rPr>
          <w:rFonts w:eastAsia="Times New Roman" w:cs="Times New Roman"/>
          <w:lang w:eastAsia="ru-RU"/>
        </w:rPr>
        <w:t>Решение: направить на муниципальный этап работ</w:t>
      </w:r>
      <w:r>
        <w:rPr>
          <w:rFonts w:eastAsia="Times New Roman" w:cs="Times New Roman"/>
          <w:lang w:eastAsia="ru-RU"/>
        </w:rPr>
        <w:t xml:space="preserve">ы </w:t>
      </w:r>
      <w:proofErr w:type="spellStart"/>
      <w:r>
        <w:rPr>
          <w:rFonts w:eastAsia="Times New Roman" w:cs="Times New Roman"/>
          <w:lang w:eastAsia="ru-RU"/>
        </w:rPr>
        <w:t>Филясовой</w:t>
      </w:r>
      <w:proofErr w:type="spellEnd"/>
      <w:r>
        <w:rPr>
          <w:rFonts w:eastAsia="Times New Roman" w:cs="Times New Roman"/>
          <w:lang w:eastAsia="ru-RU"/>
        </w:rPr>
        <w:t xml:space="preserve"> Вероники,  </w:t>
      </w:r>
      <w:proofErr w:type="spellStart"/>
      <w:r>
        <w:rPr>
          <w:rFonts w:eastAsia="Times New Roman" w:cs="Times New Roman"/>
          <w:lang w:eastAsia="ru-RU"/>
        </w:rPr>
        <w:t>Сюбаевой</w:t>
      </w:r>
      <w:proofErr w:type="spellEnd"/>
      <w:r>
        <w:rPr>
          <w:rFonts w:eastAsia="Times New Roman" w:cs="Times New Roman"/>
          <w:lang w:eastAsia="ru-RU"/>
        </w:rPr>
        <w:t xml:space="preserve"> Дарьи, </w:t>
      </w:r>
      <w:proofErr w:type="spellStart"/>
      <w:r>
        <w:rPr>
          <w:rFonts w:eastAsia="Times New Roman" w:cs="Times New Roman"/>
          <w:lang w:eastAsia="ru-RU"/>
        </w:rPr>
        <w:t>Цациной</w:t>
      </w:r>
      <w:proofErr w:type="spellEnd"/>
      <w:r>
        <w:rPr>
          <w:rFonts w:eastAsia="Times New Roman" w:cs="Times New Roman"/>
          <w:lang w:eastAsia="ru-RU"/>
        </w:rPr>
        <w:t xml:space="preserve"> Ксении </w:t>
      </w:r>
    </w:p>
    <w:p w:rsidR="00F74DB6" w:rsidRDefault="00F74DB6" w:rsidP="00F74DB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74DB6" w:rsidRDefault="00F74DB6" w:rsidP="00F74DB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Председатель Жюри _____________________/</w:t>
      </w:r>
      <w:r>
        <w:rPr>
          <w:rFonts w:cs="Times New Roman"/>
          <w:b/>
          <w:bCs/>
        </w:rPr>
        <w:t>_______________________</w:t>
      </w:r>
      <w:r w:rsidRPr="0003636D">
        <w:rPr>
          <w:rFonts w:cs="Times New Roman"/>
          <w:b/>
          <w:bCs/>
        </w:rPr>
        <w:t>/</w:t>
      </w:r>
    </w:p>
    <w:p w:rsidR="00F74DB6" w:rsidRPr="0003636D" w:rsidRDefault="00F74DB6" w:rsidP="00F74DB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74DB6" w:rsidRPr="0003636D" w:rsidRDefault="00F74DB6" w:rsidP="00F74DB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Члены Жюри</w:t>
      </w:r>
      <w:r>
        <w:rPr>
          <w:rFonts w:cs="Times New Roman"/>
          <w:b/>
          <w:bCs/>
        </w:rPr>
        <w:t xml:space="preserve">     </w:t>
      </w:r>
      <w:r w:rsidRPr="0003636D">
        <w:rPr>
          <w:rFonts w:cs="Times New Roman"/>
          <w:b/>
          <w:bCs/>
        </w:rPr>
        <w:t>___________________________/</w:t>
      </w:r>
      <w:r>
        <w:rPr>
          <w:rFonts w:cs="Times New Roman"/>
          <w:b/>
          <w:bCs/>
        </w:rPr>
        <w:t>______________________</w:t>
      </w:r>
      <w:r w:rsidRPr="0003636D">
        <w:rPr>
          <w:rFonts w:cs="Times New Roman"/>
          <w:b/>
          <w:bCs/>
        </w:rPr>
        <w:t>/</w:t>
      </w:r>
    </w:p>
    <w:p w:rsidR="00F74DB6" w:rsidRDefault="00F74DB6" w:rsidP="00F74DB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</w:t>
      </w:r>
      <w:r w:rsidRPr="0003636D">
        <w:rPr>
          <w:rFonts w:cs="Times New Roman"/>
          <w:b/>
          <w:bCs/>
        </w:rPr>
        <w:t xml:space="preserve">  </w:t>
      </w:r>
    </w:p>
    <w:p w:rsidR="00F74DB6" w:rsidRDefault="00F74DB6" w:rsidP="00F74DB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</w:t>
      </w:r>
      <w:r w:rsidRPr="00A01749">
        <w:rPr>
          <w:rFonts w:cs="Times New Roman"/>
          <w:b/>
          <w:bCs/>
        </w:rPr>
        <w:t>___________________________/</w:t>
      </w:r>
      <w:r>
        <w:rPr>
          <w:rFonts w:cs="Times New Roman"/>
          <w:b/>
          <w:bCs/>
        </w:rPr>
        <w:t>____________________</w:t>
      </w:r>
      <w:r w:rsidRPr="0003636D">
        <w:rPr>
          <w:rFonts w:cs="Times New Roman"/>
          <w:b/>
          <w:bCs/>
        </w:rPr>
        <w:t>/</w:t>
      </w:r>
    </w:p>
    <w:p w:rsidR="00F74DB6" w:rsidRDefault="00F74DB6" w:rsidP="00F74DB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EF284F" w:rsidRPr="00D34EF1" w:rsidRDefault="00EF284F" w:rsidP="00F74DB6">
      <w:pPr>
        <w:spacing w:before="360"/>
        <w:jc w:val="center"/>
        <w:rPr>
          <w:rFonts w:eastAsia="Times New Roman" w:cs="Times New Roman"/>
          <w:b/>
          <w:lang w:eastAsia="ru-RU"/>
        </w:rPr>
      </w:pPr>
    </w:p>
    <w:p w:rsidR="00EF284F" w:rsidRPr="00D34EF1" w:rsidRDefault="00EF284F" w:rsidP="00F74DB6">
      <w:pPr>
        <w:spacing w:before="360"/>
        <w:jc w:val="center"/>
        <w:rPr>
          <w:rFonts w:eastAsia="Times New Roman" w:cs="Times New Roman"/>
          <w:b/>
          <w:lang w:eastAsia="ru-RU"/>
        </w:rPr>
      </w:pPr>
    </w:p>
    <w:p w:rsidR="00F74DB6" w:rsidRPr="002C35D0" w:rsidRDefault="00F74DB6" w:rsidP="00F74DB6">
      <w:pPr>
        <w:spacing w:before="360"/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ПРОТОКОЛ</w:t>
      </w:r>
    </w:p>
    <w:p w:rsidR="00F74DB6" w:rsidRPr="002C35D0" w:rsidRDefault="00F74DB6" w:rsidP="00F74DB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результатов участников школьного этапа</w:t>
      </w:r>
    </w:p>
    <w:p w:rsidR="00F74DB6" w:rsidRPr="002C35D0" w:rsidRDefault="00F74DB6" w:rsidP="00F74DB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всероссийской олимпиады школьников в 2018-2019</w:t>
      </w:r>
      <w:r>
        <w:rPr>
          <w:rFonts w:eastAsia="Times New Roman" w:cs="Times New Roman"/>
          <w:b/>
          <w:lang w:eastAsia="ru-RU"/>
        </w:rPr>
        <w:t xml:space="preserve"> </w:t>
      </w:r>
      <w:r w:rsidRPr="002C35D0">
        <w:rPr>
          <w:rFonts w:eastAsia="Times New Roman" w:cs="Times New Roman"/>
          <w:b/>
          <w:lang w:eastAsia="ru-RU"/>
        </w:rPr>
        <w:t>учебном году</w:t>
      </w:r>
    </w:p>
    <w:p w:rsidR="00F74DB6" w:rsidRPr="002C35D0" w:rsidRDefault="00F74DB6" w:rsidP="00F74DB6">
      <w:pPr>
        <w:jc w:val="center"/>
        <w:rPr>
          <w:rFonts w:eastAsia="Times New Roman" w:cs="Times New Roman"/>
          <w:b/>
          <w:lang w:eastAsia="ru-RU"/>
        </w:rPr>
      </w:pPr>
      <w:r w:rsidRPr="002C35D0">
        <w:rPr>
          <w:rFonts w:eastAsia="Times New Roman" w:cs="Times New Roman"/>
          <w:b/>
          <w:lang w:eastAsia="ru-RU"/>
        </w:rPr>
        <w:t>МБОУ "</w:t>
      </w:r>
      <w:proofErr w:type="spellStart"/>
      <w:r w:rsidRPr="002C35D0">
        <w:rPr>
          <w:rFonts w:eastAsia="Times New Roman" w:cs="Times New Roman"/>
          <w:b/>
          <w:lang w:eastAsia="ru-RU"/>
        </w:rPr>
        <w:t>Сергачская</w:t>
      </w:r>
      <w:proofErr w:type="spellEnd"/>
      <w:r w:rsidRPr="002C35D0">
        <w:rPr>
          <w:rFonts w:eastAsia="Times New Roman" w:cs="Times New Roman"/>
          <w:b/>
          <w:lang w:eastAsia="ru-RU"/>
        </w:rPr>
        <w:t xml:space="preserve"> СОШ № 3"</w:t>
      </w:r>
    </w:p>
    <w:p w:rsidR="00F74DB6" w:rsidRDefault="00F74DB6" w:rsidP="00F74DB6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Предмет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английский язык</w:t>
      </w:r>
    </w:p>
    <w:p w:rsidR="00F74DB6" w:rsidRDefault="00F74DB6" w:rsidP="00F74DB6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Класс</w:t>
      </w:r>
      <w:r>
        <w:rPr>
          <w:rFonts w:eastAsia="Times New Roman" w:cs="Times New Roman"/>
          <w:lang w:eastAsia="ru-RU"/>
        </w:rPr>
        <w:t>: 11</w:t>
      </w:r>
    </w:p>
    <w:p w:rsidR="00F74DB6" w:rsidRPr="002C35D0" w:rsidRDefault="00F74DB6" w:rsidP="00F74DB6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Дата проведения</w:t>
      </w:r>
      <w:r>
        <w:rPr>
          <w:rFonts w:eastAsia="Times New Roman" w:cs="Times New Roman"/>
          <w:lang w:eastAsia="ru-RU"/>
        </w:rPr>
        <w:t>: 26 09 2018</w:t>
      </w:r>
    </w:p>
    <w:p w:rsidR="00F74DB6" w:rsidRPr="002C35D0" w:rsidRDefault="00F74DB6" w:rsidP="00F74DB6">
      <w:pPr>
        <w:rPr>
          <w:rFonts w:eastAsia="Times New Roman" w:cs="Times New Roman"/>
          <w:u w:val="single"/>
          <w:lang w:eastAsia="ru-RU"/>
        </w:rPr>
      </w:pPr>
      <w:r w:rsidRPr="002C35D0">
        <w:rPr>
          <w:rFonts w:eastAsia="Times New Roman" w:cs="Times New Roman"/>
          <w:lang w:eastAsia="ru-RU"/>
        </w:rPr>
        <w:t>Максимальный балл</w:t>
      </w:r>
      <w:r>
        <w:rPr>
          <w:rFonts w:eastAsia="Times New Roman" w:cs="Times New Roman"/>
          <w:lang w:eastAsia="ru-RU"/>
        </w:rPr>
        <w:t>:</w:t>
      </w:r>
      <w:r w:rsidRPr="002C35D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70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15"/>
        <w:gridCol w:w="1836"/>
        <w:gridCol w:w="1737"/>
        <w:gridCol w:w="1707"/>
        <w:gridCol w:w="1525"/>
      </w:tblGrid>
      <w:tr w:rsidR="00F74DB6" w:rsidRPr="002C35D0" w:rsidTr="002C32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  <w:r w:rsidRPr="002C35D0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Pr="002C35D0">
              <w:rPr>
                <w:rFonts w:eastAsia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Ф.И.О.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Итоговый балл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Процент выполнения заданий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Рейтинг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Статус (победитель, призер)</w:t>
            </w:r>
          </w:p>
        </w:tc>
      </w:tr>
      <w:tr w:rsidR="00F74DB6" w:rsidRPr="002C35D0" w:rsidTr="002C32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Костин Максим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EF284F" w:rsidRDefault="00EF284F" w:rsidP="00EF284F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eastAsia="ru-RU"/>
              </w:rPr>
              <w:t>90</w:t>
            </w:r>
            <w:r>
              <w:rPr>
                <w:rFonts w:eastAsia="Times New Roman" w:cs="Times New Roman"/>
                <w:lang w:val="en-US" w:eastAsia="ru-RU"/>
              </w:rPr>
              <w:t>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победитель</w:t>
            </w:r>
          </w:p>
        </w:tc>
      </w:tr>
      <w:tr w:rsidR="00F74DB6" w:rsidRPr="002C35D0" w:rsidTr="002C32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F74DB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Мокеева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Арина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F74DB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EF284F" w:rsidRDefault="00EF284F" w:rsidP="002C3213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76%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  <w:tr w:rsidR="00F74DB6" w:rsidRPr="002C35D0" w:rsidTr="002C32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C35D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F74DB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Полянина Анастасия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EF284F" w:rsidRDefault="00EF284F" w:rsidP="002C3213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67%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  <w:tr w:rsidR="00F74DB6" w:rsidRPr="002C35D0" w:rsidTr="002C32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2C35D0" w:rsidRDefault="00F74DB6" w:rsidP="002C321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Default="00F74DB6" w:rsidP="00F74DB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Радаева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Полина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Pr="00EF284F" w:rsidRDefault="00EF284F" w:rsidP="002C3213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76%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6" w:rsidRDefault="00F74DB6" w:rsidP="002C321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призер</w:t>
            </w:r>
          </w:p>
        </w:tc>
      </w:tr>
    </w:tbl>
    <w:p w:rsidR="00F74DB6" w:rsidRDefault="00F74DB6" w:rsidP="00F74DB6">
      <w:pPr>
        <w:rPr>
          <w:rFonts w:eastAsia="Times New Roman" w:cs="Times New Roman"/>
          <w:lang w:eastAsia="ru-RU"/>
        </w:rPr>
      </w:pPr>
    </w:p>
    <w:p w:rsidR="00F74DB6" w:rsidRDefault="00F74DB6" w:rsidP="00F74DB6">
      <w:pPr>
        <w:rPr>
          <w:rFonts w:eastAsia="Times New Roman" w:cs="Times New Roman"/>
          <w:lang w:eastAsia="ru-RU"/>
        </w:rPr>
      </w:pPr>
      <w:r w:rsidRPr="002C35D0">
        <w:rPr>
          <w:rFonts w:eastAsia="Times New Roman" w:cs="Times New Roman"/>
          <w:lang w:eastAsia="ru-RU"/>
        </w:rPr>
        <w:t>Решение: направить на муниципальный этап работ</w:t>
      </w:r>
      <w:r>
        <w:rPr>
          <w:rFonts w:eastAsia="Times New Roman" w:cs="Times New Roman"/>
          <w:lang w:eastAsia="ru-RU"/>
        </w:rPr>
        <w:t xml:space="preserve">ы Костина Максима, </w:t>
      </w:r>
      <w:proofErr w:type="spellStart"/>
      <w:r>
        <w:rPr>
          <w:rFonts w:eastAsia="Times New Roman" w:cs="Times New Roman"/>
          <w:lang w:eastAsia="ru-RU"/>
        </w:rPr>
        <w:t>Мокеевой</w:t>
      </w:r>
      <w:proofErr w:type="spellEnd"/>
      <w:r>
        <w:rPr>
          <w:rFonts w:eastAsia="Times New Roman" w:cs="Times New Roman"/>
          <w:lang w:eastAsia="ru-RU"/>
        </w:rPr>
        <w:t xml:space="preserve"> Арины, </w:t>
      </w:r>
      <w:proofErr w:type="spellStart"/>
      <w:r>
        <w:rPr>
          <w:rFonts w:eastAsia="Times New Roman" w:cs="Times New Roman"/>
          <w:lang w:eastAsia="ru-RU"/>
        </w:rPr>
        <w:t>Поляниной</w:t>
      </w:r>
      <w:proofErr w:type="spellEnd"/>
      <w:r>
        <w:rPr>
          <w:rFonts w:eastAsia="Times New Roman" w:cs="Times New Roman"/>
          <w:lang w:eastAsia="ru-RU"/>
        </w:rPr>
        <w:t xml:space="preserve"> Анастасии, </w:t>
      </w:r>
      <w:proofErr w:type="spellStart"/>
      <w:r>
        <w:rPr>
          <w:rFonts w:eastAsia="Times New Roman" w:cs="Times New Roman"/>
          <w:lang w:eastAsia="ru-RU"/>
        </w:rPr>
        <w:t>Радаевой</w:t>
      </w:r>
      <w:proofErr w:type="spellEnd"/>
      <w:r>
        <w:rPr>
          <w:rFonts w:eastAsia="Times New Roman" w:cs="Times New Roman"/>
          <w:lang w:eastAsia="ru-RU"/>
        </w:rPr>
        <w:t xml:space="preserve"> Полины</w:t>
      </w:r>
    </w:p>
    <w:p w:rsidR="00F74DB6" w:rsidRDefault="00F74DB6" w:rsidP="00F74DB6">
      <w:pPr>
        <w:rPr>
          <w:rFonts w:cs="Times New Roman"/>
          <w:b/>
          <w:bCs/>
        </w:rPr>
      </w:pPr>
      <w:r>
        <w:rPr>
          <w:rFonts w:eastAsia="Times New Roman" w:cs="Times New Roman"/>
          <w:lang w:eastAsia="ru-RU"/>
        </w:rPr>
        <w:t xml:space="preserve"> </w:t>
      </w:r>
    </w:p>
    <w:p w:rsidR="00F74DB6" w:rsidRDefault="00F74DB6" w:rsidP="00F74DB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Председатель Жюри _____________________/</w:t>
      </w:r>
      <w:r>
        <w:rPr>
          <w:rFonts w:cs="Times New Roman"/>
          <w:b/>
          <w:bCs/>
        </w:rPr>
        <w:t>_______________________</w:t>
      </w:r>
      <w:r w:rsidRPr="0003636D">
        <w:rPr>
          <w:rFonts w:cs="Times New Roman"/>
          <w:b/>
          <w:bCs/>
        </w:rPr>
        <w:t>/</w:t>
      </w:r>
    </w:p>
    <w:p w:rsidR="00F74DB6" w:rsidRPr="0003636D" w:rsidRDefault="00F74DB6" w:rsidP="00F74DB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74DB6" w:rsidRPr="0003636D" w:rsidRDefault="00F74DB6" w:rsidP="00F74DB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3636D">
        <w:rPr>
          <w:rFonts w:cs="Times New Roman"/>
          <w:b/>
          <w:bCs/>
        </w:rPr>
        <w:t>Члены Жюри</w:t>
      </w:r>
      <w:r>
        <w:rPr>
          <w:rFonts w:cs="Times New Roman"/>
          <w:b/>
          <w:bCs/>
        </w:rPr>
        <w:t xml:space="preserve">     </w:t>
      </w:r>
      <w:r w:rsidRPr="0003636D">
        <w:rPr>
          <w:rFonts w:cs="Times New Roman"/>
          <w:b/>
          <w:bCs/>
        </w:rPr>
        <w:t>___________________________/</w:t>
      </w:r>
      <w:r>
        <w:rPr>
          <w:rFonts w:cs="Times New Roman"/>
          <w:b/>
          <w:bCs/>
        </w:rPr>
        <w:t>______________________</w:t>
      </w:r>
      <w:r w:rsidRPr="0003636D">
        <w:rPr>
          <w:rFonts w:cs="Times New Roman"/>
          <w:b/>
          <w:bCs/>
        </w:rPr>
        <w:t>/</w:t>
      </w:r>
    </w:p>
    <w:p w:rsidR="00F74DB6" w:rsidRDefault="00F74DB6" w:rsidP="00F74DB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</w:t>
      </w:r>
      <w:r w:rsidRPr="0003636D">
        <w:rPr>
          <w:rFonts w:cs="Times New Roman"/>
          <w:b/>
          <w:bCs/>
        </w:rPr>
        <w:t xml:space="preserve">  </w:t>
      </w:r>
      <w:r>
        <w:rPr>
          <w:rFonts w:cs="Times New Roman"/>
          <w:b/>
          <w:bCs/>
        </w:rPr>
        <w:t xml:space="preserve">  </w:t>
      </w:r>
    </w:p>
    <w:p w:rsidR="00F74DB6" w:rsidRDefault="00F74DB6" w:rsidP="00F74DB6">
      <w:pPr>
        <w:ind w:firstLine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</w:t>
      </w:r>
      <w:r w:rsidRPr="00A01749">
        <w:rPr>
          <w:rFonts w:cs="Times New Roman"/>
          <w:b/>
          <w:bCs/>
        </w:rPr>
        <w:t>___________________________/</w:t>
      </w:r>
      <w:r>
        <w:rPr>
          <w:rFonts w:cs="Times New Roman"/>
          <w:b/>
          <w:bCs/>
        </w:rPr>
        <w:t>____________________</w:t>
      </w:r>
      <w:r w:rsidRPr="0003636D">
        <w:rPr>
          <w:rFonts w:cs="Times New Roman"/>
          <w:b/>
          <w:bCs/>
        </w:rPr>
        <w:t>/</w:t>
      </w: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F74DB6" w:rsidRDefault="00F74DB6" w:rsidP="007C77FE">
      <w:pPr>
        <w:ind w:firstLine="567"/>
        <w:jc w:val="center"/>
        <w:rPr>
          <w:b/>
          <w:bCs/>
        </w:rPr>
      </w:pPr>
    </w:p>
    <w:p w:rsidR="002C42B0" w:rsidRPr="00D16E59" w:rsidRDefault="002C42B0" w:rsidP="007C77FE">
      <w:pPr>
        <w:ind w:firstLine="567"/>
        <w:jc w:val="center"/>
        <w:rPr>
          <w:b/>
          <w:bCs/>
        </w:rPr>
      </w:pPr>
      <w:r w:rsidRPr="00D16E59">
        <w:rPr>
          <w:b/>
          <w:bCs/>
        </w:rPr>
        <w:t>МБОУ «</w:t>
      </w:r>
      <w:proofErr w:type="spellStart"/>
      <w:r w:rsidRPr="00D16E59">
        <w:rPr>
          <w:b/>
          <w:bCs/>
        </w:rPr>
        <w:t>Сергачская</w:t>
      </w:r>
      <w:proofErr w:type="spellEnd"/>
      <w:r w:rsidRPr="00D16E59">
        <w:rPr>
          <w:b/>
          <w:bCs/>
        </w:rPr>
        <w:t xml:space="preserve"> СОШ № 3»</w:t>
      </w:r>
    </w:p>
    <w:p w:rsidR="002C42B0" w:rsidRPr="00D16E59" w:rsidRDefault="002C42B0" w:rsidP="002C42B0">
      <w:pPr>
        <w:ind w:firstLine="567"/>
        <w:jc w:val="center"/>
        <w:rPr>
          <w:b/>
          <w:bCs/>
        </w:rPr>
      </w:pPr>
      <w:r w:rsidRPr="00D16E59">
        <w:rPr>
          <w:b/>
          <w:bCs/>
        </w:rPr>
        <w:t>Итоги выполнения заданий</w:t>
      </w:r>
      <w:r w:rsidR="00A01749">
        <w:rPr>
          <w:b/>
          <w:bCs/>
        </w:rPr>
        <w:t xml:space="preserve"> </w:t>
      </w:r>
      <w:r w:rsidRPr="00D16E59">
        <w:rPr>
          <w:b/>
          <w:bCs/>
        </w:rPr>
        <w:t xml:space="preserve">участниками школьного этапа </w:t>
      </w:r>
    </w:p>
    <w:p w:rsidR="002C42B0" w:rsidRPr="00D16E59" w:rsidRDefault="002C42B0" w:rsidP="002C42B0">
      <w:pPr>
        <w:ind w:firstLine="567"/>
        <w:jc w:val="center"/>
        <w:rPr>
          <w:b/>
          <w:bCs/>
        </w:rPr>
      </w:pPr>
      <w:r w:rsidRPr="00D16E59">
        <w:rPr>
          <w:b/>
          <w:bCs/>
        </w:rPr>
        <w:t>всероссийской олимпиады школьников</w:t>
      </w:r>
    </w:p>
    <w:p w:rsidR="002C42B0" w:rsidRPr="00A01749" w:rsidRDefault="002C42B0" w:rsidP="002C42B0">
      <w:pPr>
        <w:ind w:firstLine="567"/>
        <w:jc w:val="center"/>
        <w:rPr>
          <w:b/>
          <w:bCs/>
        </w:rPr>
      </w:pPr>
      <w:r w:rsidRPr="00D16E59">
        <w:rPr>
          <w:b/>
          <w:bCs/>
        </w:rPr>
        <w:t>по английскому языку</w:t>
      </w:r>
      <w:r w:rsidR="00A01749">
        <w:rPr>
          <w:b/>
          <w:bCs/>
        </w:rPr>
        <w:t xml:space="preserve"> </w:t>
      </w:r>
      <w:r w:rsidRPr="00D16E59">
        <w:rPr>
          <w:b/>
          <w:bCs/>
        </w:rPr>
        <w:t>от  2</w:t>
      </w:r>
      <w:r w:rsidR="00D16E59" w:rsidRPr="00D16E59">
        <w:rPr>
          <w:b/>
          <w:bCs/>
        </w:rPr>
        <w:t>6</w:t>
      </w:r>
      <w:r w:rsidRPr="00D16E59">
        <w:rPr>
          <w:b/>
          <w:bCs/>
        </w:rPr>
        <w:t xml:space="preserve">  09  201</w:t>
      </w:r>
      <w:r w:rsidR="00D16E59" w:rsidRPr="00D16E59">
        <w:rPr>
          <w:b/>
          <w:bCs/>
        </w:rPr>
        <w:t>8</w:t>
      </w:r>
      <w:r w:rsidRPr="00D16E59">
        <w:rPr>
          <w:b/>
          <w:bCs/>
        </w:rPr>
        <w:t xml:space="preserve"> года</w:t>
      </w:r>
    </w:p>
    <w:tbl>
      <w:tblPr>
        <w:tblW w:w="10682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98"/>
        <w:gridCol w:w="1329"/>
        <w:gridCol w:w="1984"/>
        <w:gridCol w:w="993"/>
        <w:gridCol w:w="939"/>
        <w:gridCol w:w="1276"/>
        <w:gridCol w:w="1129"/>
      </w:tblGrid>
      <w:tr w:rsidR="002C42B0" w:rsidRPr="00295ED8" w:rsidTr="00D16E59">
        <w:tc>
          <w:tcPr>
            <w:tcW w:w="534" w:type="dxa"/>
            <w:vAlign w:val="center"/>
          </w:tcPr>
          <w:p w:rsidR="002C42B0" w:rsidRPr="00295ED8" w:rsidRDefault="002C42B0" w:rsidP="00F34A1E">
            <w:pPr>
              <w:snapToGrid w:val="0"/>
              <w:jc w:val="center"/>
              <w:rPr>
                <w:b/>
                <w:bCs/>
              </w:rPr>
            </w:pPr>
            <w:r w:rsidRPr="00295ED8">
              <w:rPr>
                <w:b/>
                <w:bCs/>
              </w:rPr>
              <w:t xml:space="preserve">№ </w:t>
            </w:r>
          </w:p>
        </w:tc>
        <w:tc>
          <w:tcPr>
            <w:tcW w:w="2498" w:type="dxa"/>
            <w:vAlign w:val="center"/>
          </w:tcPr>
          <w:p w:rsidR="002C42B0" w:rsidRPr="00295ED8" w:rsidRDefault="002C42B0" w:rsidP="00F34A1E">
            <w:pPr>
              <w:snapToGrid w:val="0"/>
              <w:jc w:val="center"/>
              <w:rPr>
                <w:b/>
                <w:bCs/>
              </w:rPr>
            </w:pPr>
            <w:r w:rsidRPr="00295ED8">
              <w:rPr>
                <w:b/>
                <w:bCs/>
              </w:rPr>
              <w:t xml:space="preserve">Фамилия, </w:t>
            </w:r>
            <w:r w:rsidRPr="00295ED8">
              <w:rPr>
                <w:b/>
                <w:bCs/>
              </w:rPr>
              <w:br/>
              <w:t>имя, ученика</w:t>
            </w:r>
          </w:p>
        </w:tc>
        <w:tc>
          <w:tcPr>
            <w:tcW w:w="1329" w:type="dxa"/>
            <w:vAlign w:val="center"/>
          </w:tcPr>
          <w:p w:rsidR="002C42B0" w:rsidRPr="00295ED8" w:rsidRDefault="002C42B0" w:rsidP="00F34A1E">
            <w:pPr>
              <w:snapToGrid w:val="0"/>
              <w:jc w:val="center"/>
              <w:rPr>
                <w:b/>
                <w:bCs/>
              </w:rPr>
            </w:pPr>
            <w:r w:rsidRPr="00295ED8">
              <w:rPr>
                <w:b/>
                <w:bCs/>
              </w:rPr>
              <w:t>Год рождения</w:t>
            </w:r>
          </w:p>
        </w:tc>
        <w:tc>
          <w:tcPr>
            <w:tcW w:w="1984" w:type="dxa"/>
            <w:vAlign w:val="center"/>
          </w:tcPr>
          <w:p w:rsidR="002C42B0" w:rsidRPr="00295ED8" w:rsidRDefault="002C42B0" w:rsidP="00F34A1E">
            <w:pPr>
              <w:snapToGrid w:val="0"/>
              <w:jc w:val="center"/>
              <w:rPr>
                <w:b/>
                <w:bCs/>
              </w:rPr>
            </w:pPr>
            <w:r w:rsidRPr="00295ED8">
              <w:rPr>
                <w:b/>
                <w:bCs/>
              </w:rPr>
              <w:t>ФИО учителя</w:t>
            </w:r>
          </w:p>
        </w:tc>
        <w:tc>
          <w:tcPr>
            <w:tcW w:w="993" w:type="dxa"/>
          </w:tcPr>
          <w:p w:rsidR="002C42B0" w:rsidRPr="00295ED8" w:rsidRDefault="002C42B0" w:rsidP="00F34A1E">
            <w:pPr>
              <w:snapToGrid w:val="0"/>
              <w:jc w:val="center"/>
              <w:rPr>
                <w:b/>
                <w:bCs/>
              </w:rPr>
            </w:pPr>
          </w:p>
          <w:p w:rsidR="002C42B0" w:rsidRPr="00295ED8" w:rsidRDefault="002C42B0" w:rsidP="00F34A1E">
            <w:pPr>
              <w:jc w:val="center"/>
              <w:rPr>
                <w:b/>
                <w:bCs/>
              </w:rPr>
            </w:pPr>
            <w:r w:rsidRPr="00295ED8">
              <w:rPr>
                <w:b/>
                <w:bCs/>
              </w:rPr>
              <w:t>Класс</w:t>
            </w:r>
          </w:p>
        </w:tc>
        <w:tc>
          <w:tcPr>
            <w:tcW w:w="939" w:type="dxa"/>
            <w:vAlign w:val="center"/>
          </w:tcPr>
          <w:p w:rsidR="002C42B0" w:rsidRPr="00295ED8" w:rsidRDefault="002C42B0" w:rsidP="00F34A1E">
            <w:pPr>
              <w:snapToGrid w:val="0"/>
              <w:jc w:val="center"/>
              <w:rPr>
                <w:b/>
                <w:bCs/>
              </w:rPr>
            </w:pPr>
            <w:r w:rsidRPr="00295ED8">
              <w:rPr>
                <w:b/>
                <w:bCs/>
              </w:rPr>
              <w:t>Шифр</w:t>
            </w:r>
          </w:p>
        </w:tc>
        <w:tc>
          <w:tcPr>
            <w:tcW w:w="1276" w:type="dxa"/>
            <w:vAlign w:val="center"/>
          </w:tcPr>
          <w:p w:rsidR="002C42B0" w:rsidRPr="00295ED8" w:rsidRDefault="002C42B0" w:rsidP="00F34A1E">
            <w:pPr>
              <w:snapToGrid w:val="0"/>
              <w:jc w:val="center"/>
              <w:rPr>
                <w:b/>
                <w:bCs/>
              </w:rPr>
            </w:pPr>
            <w:r w:rsidRPr="00295ED8">
              <w:rPr>
                <w:b/>
                <w:bCs/>
              </w:rPr>
              <w:t xml:space="preserve">Количество </w:t>
            </w:r>
            <w:r w:rsidRPr="00295ED8">
              <w:rPr>
                <w:b/>
                <w:bCs/>
              </w:rPr>
              <w:br/>
              <w:t>баллов</w:t>
            </w:r>
          </w:p>
        </w:tc>
        <w:tc>
          <w:tcPr>
            <w:tcW w:w="1129" w:type="dxa"/>
            <w:vAlign w:val="center"/>
          </w:tcPr>
          <w:p w:rsidR="002C42B0" w:rsidRPr="00295ED8" w:rsidRDefault="002C42B0" w:rsidP="00F34A1E">
            <w:pPr>
              <w:snapToGrid w:val="0"/>
              <w:jc w:val="center"/>
              <w:rPr>
                <w:b/>
                <w:bCs/>
              </w:rPr>
            </w:pPr>
            <w:r w:rsidRPr="00295ED8">
              <w:rPr>
                <w:b/>
                <w:bCs/>
              </w:rPr>
              <w:t>Рейтинг (место)</w:t>
            </w:r>
          </w:p>
        </w:tc>
      </w:tr>
      <w:tr w:rsidR="002C42B0" w:rsidRPr="00295ED8" w:rsidTr="00D16E59">
        <w:tc>
          <w:tcPr>
            <w:tcW w:w="534" w:type="dxa"/>
          </w:tcPr>
          <w:p w:rsidR="002C42B0" w:rsidRPr="00295ED8" w:rsidRDefault="002C42B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</w:t>
            </w:r>
          </w:p>
        </w:tc>
        <w:tc>
          <w:tcPr>
            <w:tcW w:w="2498" w:type="dxa"/>
          </w:tcPr>
          <w:p w:rsidR="002C42B0" w:rsidRPr="00295ED8" w:rsidRDefault="002C42B0" w:rsidP="00F34A1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Афиногенова Варвара</w:t>
            </w:r>
          </w:p>
        </w:tc>
        <w:tc>
          <w:tcPr>
            <w:tcW w:w="1329" w:type="dxa"/>
          </w:tcPr>
          <w:p w:rsidR="002C42B0" w:rsidRPr="00295ED8" w:rsidRDefault="002C42B0" w:rsidP="00F34A1E">
            <w:pPr>
              <w:tabs>
                <w:tab w:val="left" w:pos="427"/>
              </w:tabs>
              <w:snapToGrid w:val="0"/>
              <w:jc w:val="center"/>
              <w:rPr>
                <w:bCs/>
                <w:color w:val="000000"/>
              </w:rPr>
            </w:pPr>
            <w:r w:rsidRPr="00295ED8">
              <w:rPr>
                <w:bCs/>
                <w:color w:val="000000"/>
              </w:rPr>
              <w:t>200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1984" w:type="dxa"/>
          </w:tcPr>
          <w:p w:rsidR="002C42B0" w:rsidRPr="00295ED8" w:rsidRDefault="002C42B0" w:rsidP="00F34A1E">
            <w:pPr>
              <w:snapToGrid w:val="0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Поняева</w:t>
            </w:r>
            <w:proofErr w:type="spellEnd"/>
            <w:r w:rsidRPr="00295ED8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2C42B0" w:rsidRPr="00295ED8" w:rsidRDefault="00F33428" w:rsidP="00F34A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2C42B0">
              <w:rPr>
                <w:color w:val="000000"/>
              </w:rPr>
              <w:t xml:space="preserve"> «А»</w:t>
            </w:r>
          </w:p>
        </w:tc>
        <w:tc>
          <w:tcPr>
            <w:tcW w:w="939" w:type="dxa"/>
          </w:tcPr>
          <w:p w:rsidR="002C42B0" w:rsidRPr="00F33428" w:rsidRDefault="002C42B0" w:rsidP="00F33428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А</w:t>
            </w:r>
            <w:proofErr w:type="gramStart"/>
            <w:r w:rsidR="00F33428">
              <w:rPr>
                <w:color w:val="000000"/>
                <w:lang w:val="en-US"/>
              </w:rPr>
              <w:t>6</w:t>
            </w:r>
            <w:proofErr w:type="gramEnd"/>
          </w:p>
        </w:tc>
        <w:tc>
          <w:tcPr>
            <w:tcW w:w="1276" w:type="dxa"/>
          </w:tcPr>
          <w:p w:rsidR="002C42B0" w:rsidRPr="00F33428" w:rsidRDefault="00F33428" w:rsidP="00F34A1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  <w:tc>
          <w:tcPr>
            <w:tcW w:w="1129" w:type="dxa"/>
          </w:tcPr>
          <w:p w:rsidR="002C42B0" w:rsidRPr="00F33428" w:rsidRDefault="00F33428" w:rsidP="00F34A1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2C42B0" w:rsidRPr="00295ED8" w:rsidTr="00D16E59">
        <w:tc>
          <w:tcPr>
            <w:tcW w:w="534" w:type="dxa"/>
          </w:tcPr>
          <w:p w:rsidR="002C42B0" w:rsidRPr="00295ED8" w:rsidRDefault="002C42B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2</w:t>
            </w:r>
          </w:p>
        </w:tc>
        <w:tc>
          <w:tcPr>
            <w:tcW w:w="2498" w:type="dxa"/>
          </w:tcPr>
          <w:p w:rsidR="002C42B0" w:rsidRPr="00295ED8" w:rsidRDefault="002C42B0" w:rsidP="00F34A1E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Батялова</w:t>
            </w:r>
            <w:proofErr w:type="spellEnd"/>
            <w:r w:rsidRPr="00295ED8">
              <w:rPr>
                <w:color w:val="000000"/>
              </w:rPr>
              <w:t xml:space="preserve"> Юлия</w:t>
            </w:r>
          </w:p>
        </w:tc>
        <w:tc>
          <w:tcPr>
            <w:tcW w:w="1329" w:type="dxa"/>
          </w:tcPr>
          <w:p w:rsidR="002C42B0" w:rsidRPr="00295ED8" w:rsidRDefault="002C42B0" w:rsidP="00F34A1E">
            <w:pPr>
              <w:snapToGrid w:val="0"/>
              <w:jc w:val="center"/>
              <w:rPr>
                <w:bCs/>
                <w:color w:val="000000"/>
              </w:rPr>
            </w:pPr>
            <w:r w:rsidRPr="00295ED8">
              <w:rPr>
                <w:bCs/>
                <w:color w:val="000000"/>
              </w:rPr>
              <w:t>2004</w:t>
            </w:r>
          </w:p>
        </w:tc>
        <w:tc>
          <w:tcPr>
            <w:tcW w:w="1984" w:type="dxa"/>
          </w:tcPr>
          <w:p w:rsidR="002C42B0" w:rsidRPr="00295ED8" w:rsidRDefault="002C42B0" w:rsidP="00F34A1E">
            <w:pPr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Поняева</w:t>
            </w:r>
            <w:proofErr w:type="spellEnd"/>
            <w:r w:rsidRPr="00295ED8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2C42B0" w:rsidRPr="00295ED8" w:rsidRDefault="00F33428" w:rsidP="00F34A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2C42B0" w:rsidRPr="00295ED8">
              <w:rPr>
                <w:color w:val="000000"/>
              </w:rPr>
              <w:t xml:space="preserve"> «А»</w:t>
            </w:r>
          </w:p>
        </w:tc>
        <w:tc>
          <w:tcPr>
            <w:tcW w:w="939" w:type="dxa"/>
          </w:tcPr>
          <w:p w:rsidR="002C42B0" w:rsidRPr="00F33428" w:rsidRDefault="002C42B0" w:rsidP="00F33428">
            <w:pPr>
              <w:snapToGrid w:val="0"/>
              <w:jc w:val="center"/>
              <w:rPr>
                <w:color w:val="000000"/>
                <w:lang w:val="en-US"/>
              </w:rPr>
            </w:pPr>
            <w:r w:rsidRPr="00295ED8">
              <w:rPr>
                <w:color w:val="000000"/>
              </w:rPr>
              <w:t>Б</w:t>
            </w:r>
            <w:proofErr w:type="gramStart"/>
            <w:r w:rsidR="00F33428">
              <w:rPr>
                <w:color w:val="000000"/>
                <w:lang w:val="en-US"/>
              </w:rPr>
              <w:t>9</w:t>
            </w:r>
            <w:proofErr w:type="gramEnd"/>
          </w:p>
        </w:tc>
        <w:tc>
          <w:tcPr>
            <w:tcW w:w="1276" w:type="dxa"/>
          </w:tcPr>
          <w:p w:rsidR="002C42B0" w:rsidRPr="00F33428" w:rsidRDefault="00F33428" w:rsidP="00F34A1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</w:t>
            </w:r>
          </w:p>
        </w:tc>
        <w:tc>
          <w:tcPr>
            <w:tcW w:w="1129" w:type="dxa"/>
          </w:tcPr>
          <w:p w:rsidR="002C42B0" w:rsidRPr="00F33428" w:rsidRDefault="00F33428" w:rsidP="00F34A1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2C42B0" w:rsidRPr="00295ED8" w:rsidTr="00D16E59">
        <w:tc>
          <w:tcPr>
            <w:tcW w:w="534" w:type="dxa"/>
          </w:tcPr>
          <w:p w:rsidR="002C42B0" w:rsidRPr="00295ED8" w:rsidRDefault="002C42B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3</w:t>
            </w:r>
          </w:p>
        </w:tc>
        <w:tc>
          <w:tcPr>
            <w:tcW w:w="2498" w:type="dxa"/>
          </w:tcPr>
          <w:p w:rsidR="002C42B0" w:rsidRPr="00F33428" w:rsidRDefault="002C42B0" w:rsidP="00F33428">
            <w:pPr>
              <w:snapToGrid w:val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Белялев</w:t>
            </w:r>
            <w:proofErr w:type="spellEnd"/>
            <w:r>
              <w:rPr>
                <w:color w:val="000000"/>
              </w:rPr>
              <w:t xml:space="preserve"> А</w:t>
            </w:r>
            <w:r w:rsidR="00F33428">
              <w:rPr>
                <w:color w:val="000000"/>
              </w:rPr>
              <w:t>лексей</w:t>
            </w:r>
          </w:p>
        </w:tc>
        <w:tc>
          <w:tcPr>
            <w:tcW w:w="1329" w:type="dxa"/>
          </w:tcPr>
          <w:p w:rsidR="002C42B0" w:rsidRPr="00295ED8" w:rsidRDefault="002C42B0" w:rsidP="00F34A1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2003</w:t>
            </w:r>
          </w:p>
        </w:tc>
        <w:tc>
          <w:tcPr>
            <w:tcW w:w="1984" w:type="dxa"/>
          </w:tcPr>
          <w:p w:rsidR="002C42B0" w:rsidRPr="00295ED8" w:rsidRDefault="002C42B0" w:rsidP="00F34A1E">
            <w:pPr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2C42B0" w:rsidRPr="00295ED8" w:rsidRDefault="00D16E59" w:rsidP="00D16E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C42B0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А</w:t>
            </w:r>
            <w:r w:rsidR="002C42B0">
              <w:rPr>
                <w:color w:val="000000"/>
              </w:rPr>
              <w:t>»</w:t>
            </w:r>
          </w:p>
        </w:tc>
        <w:tc>
          <w:tcPr>
            <w:tcW w:w="939" w:type="dxa"/>
          </w:tcPr>
          <w:p w:rsidR="002C42B0" w:rsidRPr="00295ED8" w:rsidRDefault="002C42B0" w:rsidP="00D16E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D16E5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C42B0" w:rsidRPr="00EF508D" w:rsidRDefault="00D16E59" w:rsidP="00F34A1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29" w:type="dxa"/>
          </w:tcPr>
          <w:p w:rsidR="002C42B0" w:rsidRPr="00295ED8" w:rsidRDefault="00D16E59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C42B0" w:rsidRPr="00295ED8" w:rsidTr="00D16E59">
        <w:trPr>
          <w:trHeight w:val="293"/>
        </w:trPr>
        <w:tc>
          <w:tcPr>
            <w:tcW w:w="534" w:type="dxa"/>
          </w:tcPr>
          <w:p w:rsidR="002C42B0" w:rsidRPr="00295ED8" w:rsidRDefault="002C42B0" w:rsidP="00F34A1E">
            <w:pPr>
              <w:pStyle w:val="11"/>
              <w:snapToGrid w:val="0"/>
              <w:rPr>
                <w:color w:val="000000"/>
              </w:rPr>
            </w:pPr>
            <w:r w:rsidRPr="00295ED8">
              <w:rPr>
                <w:color w:val="000000"/>
              </w:rPr>
              <w:t xml:space="preserve"> </w:t>
            </w:r>
            <w:r w:rsidRPr="00295ED8">
              <w:rPr>
                <w:color w:val="000000"/>
                <w:lang w:val="en-US"/>
              </w:rPr>
              <w:t xml:space="preserve"> </w:t>
            </w:r>
            <w:r w:rsidRPr="00295ED8">
              <w:rPr>
                <w:color w:val="000000"/>
              </w:rPr>
              <w:t>4</w:t>
            </w:r>
          </w:p>
        </w:tc>
        <w:tc>
          <w:tcPr>
            <w:tcW w:w="2498" w:type="dxa"/>
          </w:tcPr>
          <w:p w:rsidR="002C42B0" w:rsidRPr="00295ED8" w:rsidRDefault="002C42B0" w:rsidP="00F34A1E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Блинова</w:t>
            </w:r>
            <w:proofErr w:type="spellEnd"/>
            <w:r w:rsidRPr="00295E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Полина</w:t>
            </w:r>
          </w:p>
        </w:tc>
        <w:tc>
          <w:tcPr>
            <w:tcW w:w="1329" w:type="dxa"/>
          </w:tcPr>
          <w:p w:rsidR="002C42B0" w:rsidRPr="00295ED8" w:rsidRDefault="002C42B0" w:rsidP="00F34A1E">
            <w:pPr>
              <w:snapToGrid w:val="0"/>
              <w:jc w:val="center"/>
              <w:rPr>
                <w:bCs/>
                <w:color w:val="000000"/>
              </w:rPr>
            </w:pPr>
            <w:r w:rsidRPr="00295ED8">
              <w:rPr>
                <w:bCs/>
                <w:color w:val="000000"/>
              </w:rPr>
              <w:t>2004</w:t>
            </w:r>
          </w:p>
        </w:tc>
        <w:tc>
          <w:tcPr>
            <w:tcW w:w="1984" w:type="dxa"/>
          </w:tcPr>
          <w:p w:rsidR="002C42B0" w:rsidRPr="00295ED8" w:rsidRDefault="002C42B0" w:rsidP="00F34A1E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  <w:p w:rsidR="002C42B0" w:rsidRPr="00295ED8" w:rsidRDefault="002C42B0" w:rsidP="00F34A1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2C42B0" w:rsidRPr="00295ED8" w:rsidRDefault="00D16E59" w:rsidP="00F34A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C42B0" w:rsidRPr="00295ED8">
              <w:rPr>
                <w:color w:val="000000"/>
              </w:rPr>
              <w:t xml:space="preserve"> «Б»</w:t>
            </w:r>
          </w:p>
        </w:tc>
        <w:tc>
          <w:tcPr>
            <w:tcW w:w="939" w:type="dxa"/>
          </w:tcPr>
          <w:p w:rsidR="002C42B0" w:rsidRPr="00295ED8" w:rsidRDefault="002C42B0" w:rsidP="00D16E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95ED8">
              <w:rPr>
                <w:color w:val="000000"/>
                <w:sz w:val="28"/>
                <w:szCs w:val="28"/>
              </w:rPr>
              <w:t>Б</w:t>
            </w:r>
            <w:r w:rsidR="00D16E5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C42B0" w:rsidRPr="00EF508D" w:rsidRDefault="00D16E59" w:rsidP="00F34A1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29" w:type="dxa"/>
          </w:tcPr>
          <w:p w:rsidR="002C42B0" w:rsidRPr="00295ED8" w:rsidRDefault="00D16E59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C42B0" w:rsidRPr="00295ED8" w:rsidTr="00D16E59">
        <w:tc>
          <w:tcPr>
            <w:tcW w:w="534" w:type="dxa"/>
          </w:tcPr>
          <w:p w:rsidR="002C42B0" w:rsidRPr="00295ED8" w:rsidRDefault="002C42B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5</w:t>
            </w:r>
          </w:p>
        </w:tc>
        <w:tc>
          <w:tcPr>
            <w:tcW w:w="2498" w:type="dxa"/>
          </w:tcPr>
          <w:p w:rsidR="002C42B0" w:rsidRPr="00295ED8" w:rsidRDefault="002C42B0" w:rsidP="00F34A1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Воробьев Матвей</w:t>
            </w:r>
          </w:p>
        </w:tc>
        <w:tc>
          <w:tcPr>
            <w:tcW w:w="1329" w:type="dxa"/>
          </w:tcPr>
          <w:p w:rsidR="002C42B0" w:rsidRPr="00295ED8" w:rsidRDefault="002C42B0" w:rsidP="00F34A1E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2006</w:t>
            </w:r>
          </w:p>
        </w:tc>
        <w:tc>
          <w:tcPr>
            <w:tcW w:w="1984" w:type="dxa"/>
          </w:tcPr>
          <w:p w:rsidR="002C42B0" w:rsidRPr="00295ED8" w:rsidRDefault="002C42B0" w:rsidP="00F34A1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2C42B0" w:rsidRPr="00295ED8" w:rsidRDefault="00D16E59" w:rsidP="00F34A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C42B0">
              <w:rPr>
                <w:color w:val="000000"/>
              </w:rPr>
              <w:t xml:space="preserve"> «А»</w:t>
            </w:r>
          </w:p>
        </w:tc>
        <w:tc>
          <w:tcPr>
            <w:tcW w:w="939" w:type="dxa"/>
          </w:tcPr>
          <w:p w:rsidR="002C42B0" w:rsidRPr="00295ED8" w:rsidRDefault="002C42B0" w:rsidP="00D16E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proofErr w:type="gramStart"/>
            <w:r w:rsidR="00D16E59">
              <w:rPr>
                <w:color w:val="00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2C42B0" w:rsidRPr="00295ED8" w:rsidRDefault="00D16E59" w:rsidP="00F34A1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C42B0">
              <w:rPr>
                <w:b/>
                <w:bCs/>
              </w:rPr>
              <w:t>2</w:t>
            </w:r>
          </w:p>
        </w:tc>
        <w:tc>
          <w:tcPr>
            <w:tcW w:w="1129" w:type="dxa"/>
          </w:tcPr>
          <w:p w:rsidR="002C42B0" w:rsidRPr="00295ED8" w:rsidRDefault="00D16E59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C42B0" w:rsidRPr="00295ED8" w:rsidTr="00D16E59">
        <w:trPr>
          <w:trHeight w:val="388"/>
        </w:trPr>
        <w:tc>
          <w:tcPr>
            <w:tcW w:w="534" w:type="dxa"/>
          </w:tcPr>
          <w:p w:rsidR="002C42B0" w:rsidRPr="00295ED8" w:rsidRDefault="002C42B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6</w:t>
            </w:r>
          </w:p>
        </w:tc>
        <w:tc>
          <w:tcPr>
            <w:tcW w:w="2498" w:type="dxa"/>
          </w:tcPr>
          <w:p w:rsidR="002C42B0" w:rsidRPr="00295ED8" w:rsidRDefault="002C42B0" w:rsidP="00F34A1E">
            <w:pPr>
              <w:snapToGrid w:val="0"/>
              <w:rPr>
                <w:color w:val="000000"/>
              </w:rPr>
            </w:pPr>
            <w:r w:rsidRPr="00295ED8">
              <w:rPr>
                <w:color w:val="000000"/>
              </w:rPr>
              <w:t>Воронова Надежда</w:t>
            </w:r>
          </w:p>
        </w:tc>
        <w:tc>
          <w:tcPr>
            <w:tcW w:w="1329" w:type="dxa"/>
          </w:tcPr>
          <w:p w:rsidR="002C42B0" w:rsidRPr="00295ED8" w:rsidRDefault="002C42B0" w:rsidP="00F34A1E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 w:rsidRPr="00295ED8">
              <w:rPr>
                <w:bCs/>
                <w:color w:val="000000"/>
              </w:rPr>
              <w:t>2004</w:t>
            </w:r>
          </w:p>
        </w:tc>
        <w:tc>
          <w:tcPr>
            <w:tcW w:w="1984" w:type="dxa"/>
          </w:tcPr>
          <w:p w:rsidR="002C42B0" w:rsidRPr="00295ED8" w:rsidRDefault="002C42B0" w:rsidP="00F34A1E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  <w:p w:rsidR="002C42B0" w:rsidRPr="00295ED8" w:rsidRDefault="002C42B0" w:rsidP="00F34A1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C42B0" w:rsidRPr="00295ED8" w:rsidRDefault="00D16E59" w:rsidP="00F34A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C42B0" w:rsidRPr="00295ED8">
              <w:rPr>
                <w:color w:val="000000"/>
              </w:rPr>
              <w:t xml:space="preserve"> «А»</w:t>
            </w:r>
          </w:p>
        </w:tc>
        <w:tc>
          <w:tcPr>
            <w:tcW w:w="939" w:type="dxa"/>
          </w:tcPr>
          <w:p w:rsidR="002C42B0" w:rsidRPr="00295ED8" w:rsidRDefault="002C42B0" w:rsidP="00D16E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95ED8">
              <w:rPr>
                <w:color w:val="000000"/>
                <w:sz w:val="28"/>
                <w:szCs w:val="28"/>
              </w:rPr>
              <w:t>В</w:t>
            </w:r>
            <w:r w:rsidR="00D16E5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C42B0" w:rsidRPr="00EF508D" w:rsidRDefault="002C42B0" w:rsidP="00D16E5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16E59">
              <w:rPr>
                <w:b/>
                <w:bCs/>
              </w:rPr>
              <w:t>0</w:t>
            </w:r>
          </w:p>
        </w:tc>
        <w:tc>
          <w:tcPr>
            <w:tcW w:w="1129" w:type="dxa"/>
          </w:tcPr>
          <w:p w:rsidR="002C42B0" w:rsidRPr="00EF508D" w:rsidRDefault="002C42B0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C42B0" w:rsidRPr="00295ED8" w:rsidTr="00D16E59">
        <w:tc>
          <w:tcPr>
            <w:tcW w:w="534" w:type="dxa"/>
          </w:tcPr>
          <w:p w:rsidR="002C42B0" w:rsidRPr="00295ED8" w:rsidRDefault="002C42B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7</w:t>
            </w:r>
          </w:p>
        </w:tc>
        <w:tc>
          <w:tcPr>
            <w:tcW w:w="2498" w:type="dxa"/>
          </w:tcPr>
          <w:p w:rsidR="002C42B0" w:rsidRPr="00295ED8" w:rsidRDefault="002C42B0" w:rsidP="00F34A1E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bCs/>
                <w:color w:val="000000"/>
              </w:rPr>
              <w:t>Горланова</w:t>
            </w:r>
            <w:proofErr w:type="spellEnd"/>
            <w:r w:rsidRPr="00295ED8">
              <w:rPr>
                <w:bCs/>
                <w:color w:val="000000"/>
              </w:rPr>
              <w:t xml:space="preserve"> Ольга</w:t>
            </w:r>
          </w:p>
        </w:tc>
        <w:tc>
          <w:tcPr>
            <w:tcW w:w="1329" w:type="dxa"/>
          </w:tcPr>
          <w:p w:rsidR="002C42B0" w:rsidRPr="00295ED8" w:rsidRDefault="002C42B0" w:rsidP="00F34A1E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 w:rsidRPr="00295ED8">
              <w:rPr>
                <w:bCs/>
                <w:color w:val="000000"/>
              </w:rPr>
              <w:t>2003</w:t>
            </w:r>
          </w:p>
        </w:tc>
        <w:tc>
          <w:tcPr>
            <w:tcW w:w="1984" w:type="dxa"/>
          </w:tcPr>
          <w:p w:rsidR="002C42B0" w:rsidRPr="00295ED8" w:rsidRDefault="002C42B0" w:rsidP="00F34A1E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  <w:p w:rsidR="002C42B0" w:rsidRPr="00295ED8" w:rsidRDefault="002C42B0" w:rsidP="00F34A1E">
            <w:pPr>
              <w:snapToGrid w:val="0"/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2C42B0" w:rsidRPr="00295ED8" w:rsidRDefault="00D16E59" w:rsidP="00F34A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C42B0" w:rsidRPr="00295ED8">
              <w:rPr>
                <w:color w:val="000000"/>
              </w:rPr>
              <w:t xml:space="preserve"> «В»</w:t>
            </w:r>
          </w:p>
        </w:tc>
        <w:tc>
          <w:tcPr>
            <w:tcW w:w="939" w:type="dxa"/>
          </w:tcPr>
          <w:p w:rsidR="002C42B0" w:rsidRPr="00295ED8" w:rsidRDefault="002C42B0" w:rsidP="00D16E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95ED8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D16E59">
              <w:rPr>
                <w:color w:val="00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2C42B0" w:rsidRPr="00EF508D" w:rsidRDefault="00D16E59" w:rsidP="00F34A1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29" w:type="dxa"/>
          </w:tcPr>
          <w:p w:rsidR="002C42B0" w:rsidRPr="00295ED8" w:rsidRDefault="00D16E59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C42B0" w:rsidRPr="00295ED8" w:rsidTr="00D16E59">
        <w:tc>
          <w:tcPr>
            <w:tcW w:w="534" w:type="dxa"/>
          </w:tcPr>
          <w:p w:rsidR="002C42B0" w:rsidRPr="00295ED8" w:rsidRDefault="002C42B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8</w:t>
            </w:r>
          </w:p>
        </w:tc>
        <w:tc>
          <w:tcPr>
            <w:tcW w:w="2498" w:type="dxa"/>
          </w:tcPr>
          <w:p w:rsidR="002C42B0" w:rsidRPr="00295ED8" w:rsidRDefault="009C4310" w:rsidP="00F34A1E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Кайбулкина</w:t>
            </w:r>
            <w:proofErr w:type="spellEnd"/>
            <w:r>
              <w:rPr>
                <w:color w:val="000000"/>
              </w:rPr>
              <w:t xml:space="preserve"> Арина</w:t>
            </w:r>
          </w:p>
        </w:tc>
        <w:tc>
          <w:tcPr>
            <w:tcW w:w="1329" w:type="dxa"/>
          </w:tcPr>
          <w:p w:rsidR="002C42B0" w:rsidRDefault="009C4310" w:rsidP="00F34A1E">
            <w:pPr>
              <w:jc w:val="center"/>
            </w:pPr>
            <w:r>
              <w:t>2007</w:t>
            </w:r>
          </w:p>
        </w:tc>
        <w:tc>
          <w:tcPr>
            <w:tcW w:w="1984" w:type="dxa"/>
          </w:tcPr>
          <w:p w:rsidR="009C4310" w:rsidRPr="00295ED8" w:rsidRDefault="009C4310" w:rsidP="009C4310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  <w:p w:rsidR="002C42B0" w:rsidRPr="00295ED8" w:rsidRDefault="002C42B0" w:rsidP="00F34A1E">
            <w:pPr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2C42B0" w:rsidRPr="00295ED8" w:rsidRDefault="009C4310" w:rsidP="00F34A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«А»</w:t>
            </w:r>
          </w:p>
        </w:tc>
        <w:tc>
          <w:tcPr>
            <w:tcW w:w="939" w:type="dxa"/>
          </w:tcPr>
          <w:p w:rsidR="002C42B0" w:rsidRPr="00295ED8" w:rsidRDefault="009C4310" w:rsidP="009C431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К5</w:t>
            </w:r>
          </w:p>
        </w:tc>
        <w:tc>
          <w:tcPr>
            <w:tcW w:w="1276" w:type="dxa"/>
          </w:tcPr>
          <w:p w:rsidR="002C42B0" w:rsidRPr="00EF508D" w:rsidRDefault="009C4310" w:rsidP="00F34A1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29" w:type="dxa"/>
          </w:tcPr>
          <w:p w:rsidR="002C42B0" w:rsidRPr="00EF508D" w:rsidRDefault="009C4310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C4310" w:rsidRPr="00295ED8" w:rsidTr="00231F96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9</w:t>
            </w:r>
          </w:p>
        </w:tc>
        <w:tc>
          <w:tcPr>
            <w:tcW w:w="2498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r w:rsidRPr="00295ED8">
              <w:rPr>
                <w:color w:val="000000"/>
              </w:rPr>
              <w:t>Калинина Вероника</w:t>
            </w:r>
          </w:p>
        </w:tc>
        <w:tc>
          <w:tcPr>
            <w:tcW w:w="1329" w:type="dxa"/>
          </w:tcPr>
          <w:p w:rsidR="009C4310" w:rsidRDefault="009C4310" w:rsidP="00231F96">
            <w:pPr>
              <w:jc w:val="center"/>
            </w:pPr>
            <w:r>
              <w:t>2003</w:t>
            </w:r>
          </w:p>
        </w:tc>
        <w:tc>
          <w:tcPr>
            <w:tcW w:w="1984" w:type="dxa"/>
          </w:tcPr>
          <w:p w:rsidR="009C4310" w:rsidRPr="00295ED8" w:rsidRDefault="009C4310" w:rsidP="00231F96">
            <w:pPr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Поняева</w:t>
            </w:r>
            <w:proofErr w:type="spellEnd"/>
            <w:r w:rsidRPr="00295ED8">
              <w:rPr>
                <w:color w:val="000000"/>
              </w:rPr>
              <w:t xml:space="preserve"> Н.В,</w:t>
            </w:r>
          </w:p>
        </w:tc>
        <w:tc>
          <w:tcPr>
            <w:tcW w:w="993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295ED8">
              <w:rPr>
                <w:color w:val="000000"/>
              </w:rPr>
              <w:t xml:space="preserve"> «А»</w:t>
            </w:r>
          </w:p>
        </w:tc>
        <w:tc>
          <w:tcPr>
            <w:tcW w:w="939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95ED8">
              <w:rPr>
                <w:color w:val="000000"/>
                <w:sz w:val="28"/>
                <w:szCs w:val="28"/>
              </w:rPr>
              <w:t>К</w:t>
            </w:r>
            <w:proofErr w:type="gramStart"/>
            <w:r>
              <w:rPr>
                <w:color w:val="00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9C4310" w:rsidRPr="00EF508D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29" w:type="dxa"/>
          </w:tcPr>
          <w:p w:rsidR="009C4310" w:rsidRPr="00EF508D" w:rsidRDefault="009C4310" w:rsidP="00231F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C4310" w:rsidRPr="00295ED8" w:rsidTr="00D16E59">
        <w:trPr>
          <w:trHeight w:val="331"/>
        </w:trPr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10</w:t>
            </w:r>
          </w:p>
        </w:tc>
        <w:tc>
          <w:tcPr>
            <w:tcW w:w="2498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Каюмова</w:t>
            </w:r>
            <w:proofErr w:type="spellEnd"/>
            <w:r w:rsidRPr="00295ED8">
              <w:rPr>
                <w:color w:val="000000"/>
              </w:rPr>
              <w:t xml:space="preserve"> Арина</w:t>
            </w:r>
          </w:p>
        </w:tc>
        <w:tc>
          <w:tcPr>
            <w:tcW w:w="1329" w:type="dxa"/>
          </w:tcPr>
          <w:p w:rsidR="009C4310" w:rsidRDefault="009C4310" w:rsidP="00231F96">
            <w:pPr>
              <w:jc w:val="center"/>
            </w:pPr>
            <w:r>
              <w:t>2005</w:t>
            </w:r>
          </w:p>
        </w:tc>
        <w:tc>
          <w:tcPr>
            <w:tcW w:w="1984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  <w:p w:rsidR="009C4310" w:rsidRPr="00295ED8" w:rsidRDefault="009C4310" w:rsidP="00231F9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295ED8">
              <w:rPr>
                <w:color w:val="000000"/>
              </w:rPr>
              <w:t xml:space="preserve"> «А»</w:t>
            </w:r>
          </w:p>
        </w:tc>
        <w:tc>
          <w:tcPr>
            <w:tcW w:w="939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95ED8">
              <w:rPr>
                <w:color w:val="000000"/>
                <w:sz w:val="28"/>
                <w:szCs w:val="28"/>
              </w:rPr>
              <w:t>К</w:t>
            </w:r>
            <w:proofErr w:type="gramStart"/>
            <w:r>
              <w:rPr>
                <w:color w:val="00000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276" w:type="dxa"/>
          </w:tcPr>
          <w:p w:rsidR="009C4310" w:rsidRPr="00295ED8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29" w:type="dxa"/>
          </w:tcPr>
          <w:p w:rsidR="009C4310" w:rsidRPr="00EF508D" w:rsidRDefault="009C4310" w:rsidP="00231F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C4310" w:rsidRPr="00295ED8" w:rsidTr="00D16E59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11</w:t>
            </w:r>
          </w:p>
        </w:tc>
        <w:tc>
          <w:tcPr>
            <w:tcW w:w="2498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r w:rsidRPr="00295ED8">
              <w:rPr>
                <w:color w:val="000000"/>
              </w:rPr>
              <w:t>Костин Максим</w:t>
            </w:r>
          </w:p>
        </w:tc>
        <w:tc>
          <w:tcPr>
            <w:tcW w:w="1329" w:type="dxa"/>
          </w:tcPr>
          <w:p w:rsidR="009C4310" w:rsidRDefault="009C4310" w:rsidP="00231F96">
            <w:pPr>
              <w:jc w:val="center"/>
            </w:pPr>
            <w:r>
              <w:t>2001</w:t>
            </w:r>
          </w:p>
        </w:tc>
        <w:tc>
          <w:tcPr>
            <w:tcW w:w="1984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Ковчегова</w:t>
            </w:r>
            <w:proofErr w:type="spellEnd"/>
            <w:r w:rsidRPr="00295ED8">
              <w:rPr>
                <w:color w:val="000000"/>
              </w:rPr>
              <w:t xml:space="preserve"> Е.В</w:t>
            </w:r>
            <w:r>
              <w:rPr>
                <w:color w:val="000000"/>
              </w:rPr>
              <w:t>.</w:t>
            </w:r>
          </w:p>
          <w:p w:rsidR="009C4310" w:rsidRPr="00295ED8" w:rsidRDefault="009C4310" w:rsidP="00231F9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9C4310" w:rsidRPr="00295ED8" w:rsidRDefault="009C4310" w:rsidP="009C43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9" w:type="dxa"/>
          </w:tcPr>
          <w:p w:rsidR="009C4310" w:rsidRPr="00295ED8" w:rsidRDefault="009C4310" w:rsidP="009C431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95ED8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C4310" w:rsidRPr="00EF508D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129" w:type="dxa"/>
          </w:tcPr>
          <w:p w:rsidR="009C4310" w:rsidRPr="00295ED8" w:rsidRDefault="009C4310" w:rsidP="00231F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4310" w:rsidRPr="00295ED8" w:rsidTr="00D16E59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12</w:t>
            </w:r>
          </w:p>
        </w:tc>
        <w:tc>
          <w:tcPr>
            <w:tcW w:w="2498" w:type="dxa"/>
          </w:tcPr>
          <w:p w:rsidR="009C4310" w:rsidRPr="00295ED8" w:rsidRDefault="009C4310" w:rsidP="009C431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Кузнецова Дарья</w:t>
            </w:r>
          </w:p>
        </w:tc>
        <w:tc>
          <w:tcPr>
            <w:tcW w:w="1329" w:type="dxa"/>
          </w:tcPr>
          <w:p w:rsidR="009C4310" w:rsidRDefault="009C4310" w:rsidP="00F34A1E">
            <w:pPr>
              <w:jc w:val="center"/>
            </w:pPr>
            <w:r>
              <w:t>2007</w:t>
            </w:r>
          </w:p>
        </w:tc>
        <w:tc>
          <w:tcPr>
            <w:tcW w:w="1984" w:type="dxa"/>
          </w:tcPr>
          <w:p w:rsidR="009C4310" w:rsidRPr="00295ED8" w:rsidRDefault="009C4310" w:rsidP="009C4310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  <w:p w:rsidR="009C4310" w:rsidRPr="00295ED8" w:rsidRDefault="009C4310" w:rsidP="00F34A1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9C4310" w:rsidRPr="00295ED8" w:rsidRDefault="009C4310" w:rsidP="009C43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«А»</w:t>
            </w:r>
          </w:p>
        </w:tc>
        <w:tc>
          <w:tcPr>
            <w:tcW w:w="939" w:type="dxa"/>
          </w:tcPr>
          <w:p w:rsidR="009C4310" w:rsidRPr="00295ED8" w:rsidRDefault="009C4310" w:rsidP="00F34A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Ку5</w:t>
            </w:r>
          </w:p>
        </w:tc>
        <w:tc>
          <w:tcPr>
            <w:tcW w:w="1276" w:type="dxa"/>
          </w:tcPr>
          <w:p w:rsidR="009C4310" w:rsidRPr="00EF508D" w:rsidRDefault="009C4310" w:rsidP="00F34A1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29" w:type="dxa"/>
          </w:tcPr>
          <w:p w:rsidR="009C4310" w:rsidRPr="00295ED8" w:rsidRDefault="009C4310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310" w:rsidRPr="00295ED8" w:rsidTr="00D16E59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13</w:t>
            </w:r>
          </w:p>
        </w:tc>
        <w:tc>
          <w:tcPr>
            <w:tcW w:w="2498" w:type="dxa"/>
          </w:tcPr>
          <w:p w:rsidR="009C4310" w:rsidRPr="00295ED8" w:rsidRDefault="009C4310" w:rsidP="00F34A1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Ларина Елизавета</w:t>
            </w:r>
          </w:p>
        </w:tc>
        <w:tc>
          <w:tcPr>
            <w:tcW w:w="1329" w:type="dxa"/>
          </w:tcPr>
          <w:p w:rsidR="009C4310" w:rsidRPr="00295ED8" w:rsidRDefault="009C4310" w:rsidP="00F34A1E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2007</w:t>
            </w:r>
          </w:p>
        </w:tc>
        <w:tc>
          <w:tcPr>
            <w:tcW w:w="1984" w:type="dxa"/>
          </w:tcPr>
          <w:p w:rsidR="009C4310" w:rsidRPr="00295ED8" w:rsidRDefault="009C4310" w:rsidP="00F34A1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Поняева</w:t>
            </w:r>
            <w:proofErr w:type="spellEnd"/>
            <w:r w:rsidRPr="00295ED8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9C4310" w:rsidRPr="00295ED8" w:rsidRDefault="009C4310" w:rsidP="00F34A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«Б»</w:t>
            </w:r>
          </w:p>
        </w:tc>
        <w:tc>
          <w:tcPr>
            <w:tcW w:w="939" w:type="dxa"/>
          </w:tcPr>
          <w:p w:rsidR="009C4310" w:rsidRPr="00295ED8" w:rsidRDefault="009C4310" w:rsidP="009C431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proofErr w:type="gramStart"/>
            <w:r>
              <w:rPr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C4310" w:rsidRPr="00EF508D" w:rsidRDefault="009C4310" w:rsidP="009C431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29" w:type="dxa"/>
          </w:tcPr>
          <w:p w:rsidR="009C4310" w:rsidRPr="00EF508D" w:rsidRDefault="009C4310" w:rsidP="00F34A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C4310" w:rsidRPr="00295ED8" w:rsidTr="00D16E59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14</w:t>
            </w:r>
          </w:p>
        </w:tc>
        <w:tc>
          <w:tcPr>
            <w:tcW w:w="2498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Лакеев Николай</w:t>
            </w:r>
          </w:p>
        </w:tc>
        <w:tc>
          <w:tcPr>
            <w:tcW w:w="1329" w:type="dxa"/>
          </w:tcPr>
          <w:p w:rsidR="009C4310" w:rsidRPr="00295ED8" w:rsidRDefault="009C4310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2004</w:t>
            </w:r>
          </w:p>
        </w:tc>
        <w:tc>
          <w:tcPr>
            <w:tcW w:w="1984" w:type="dxa"/>
          </w:tcPr>
          <w:p w:rsidR="009C4310" w:rsidRPr="00295ED8" w:rsidRDefault="009C4310" w:rsidP="00231F9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Поняева</w:t>
            </w:r>
            <w:proofErr w:type="spellEnd"/>
            <w:r w:rsidRPr="00295ED8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939" w:type="dxa"/>
          </w:tcPr>
          <w:p w:rsidR="009C4310" w:rsidRPr="00295ED8" w:rsidRDefault="009C4310" w:rsidP="009C431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Л8</w:t>
            </w:r>
          </w:p>
        </w:tc>
        <w:tc>
          <w:tcPr>
            <w:tcW w:w="1276" w:type="dxa"/>
          </w:tcPr>
          <w:p w:rsidR="009C4310" w:rsidRPr="00295ED8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29" w:type="dxa"/>
          </w:tcPr>
          <w:p w:rsidR="009C4310" w:rsidRPr="00EF508D" w:rsidRDefault="009C4310" w:rsidP="00231F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C4310" w:rsidRPr="00295ED8" w:rsidTr="00D16E59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15</w:t>
            </w:r>
          </w:p>
        </w:tc>
        <w:tc>
          <w:tcPr>
            <w:tcW w:w="2498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r w:rsidRPr="00295ED8">
              <w:rPr>
                <w:color w:val="000000"/>
              </w:rPr>
              <w:t>Мастюгина Ксения</w:t>
            </w:r>
          </w:p>
        </w:tc>
        <w:tc>
          <w:tcPr>
            <w:tcW w:w="1329" w:type="dxa"/>
          </w:tcPr>
          <w:p w:rsidR="009C4310" w:rsidRPr="00295ED8" w:rsidRDefault="009C4310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 w:rsidRPr="00295ED8">
              <w:rPr>
                <w:bCs/>
                <w:color w:val="000000"/>
              </w:rPr>
              <w:t>2004</w:t>
            </w:r>
          </w:p>
        </w:tc>
        <w:tc>
          <w:tcPr>
            <w:tcW w:w="1984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  <w:p w:rsidR="009C4310" w:rsidRPr="00295ED8" w:rsidRDefault="009C4310" w:rsidP="00231F9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95ED8">
              <w:rPr>
                <w:color w:val="000000"/>
              </w:rPr>
              <w:t xml:space="preserve"> «А»</w:t>
            </w:r>
          </w:p>
        </w:tc>
        <w:tc>
          <w:tcPr>
            <w:tcW w:w="939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95ED8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C4310" w:rsidRPr="00295ED8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29" w:type="dxa"/>
          </w:tcPr>
          <w:p w:rsidR="009C4310" w:rsidRPr="00EF508D" w:rsidRDefault="009C4310" w:rsidP="00231F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310" w:rsidRPr="00295ED8" w:rsidTr="00D16E59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rPr>
                <w:color w:val="000000"/>
              </w:rPr>
            </w:pPr>
            <w:r w:rsidRPr="00295ED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</w:t>
            </w:r>
            <w:r w:rsidRPr="00295ED8">
              <w:rPr>
                <w:color w:val="000000"/>
              </w:rPr>
              <w:t>6</w:t>
            </w:r>
          </w:p>
        </w:tc>
        <w:tc>
          <w:tcPr>
            <w:tcW w:w="2498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Мокеева</w:t>
            </w:r>
            <w:proofErr w:type="spellEnd"/>
            <w:r>
              <w:rPr>
                <w:color w:val="000000"/>
              </w:rPr>
              <w:t xml:space="preserve"> Арина</w:t>
            </w:r>
          </w:p>
        </w:tc>
        <w:tc>
          <w:tcPr>
            <w:tcW w:w="1329" w:type="dxa"/>
          </w:tcPr>
          <w:p w:rsidR="009C4310" w:rsidRPr="00295ED8" w:rsidRDefault="009C4310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2002</w:t>
            </w:r>
          </w:p>
        </w:tc>
        <w:tc>
          <w:tcPr>
            <w:tcW w:w="1984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Ковчегова</w:t>
            </w:r>
            <w:proofErr w:type="spellEnd"/>
            <w:r w:rsidRPr="00295ED8">
              <w:rPr>
                <w:color w:val="000000"/>
              </w:rPr>
              <w:t xml:space="preserve"> Е.В</w:t>
            </w:r>
            <w:r>
              <w:rPr>
                <w:color w:val="000000"/>
              </w:rPr>
              <w:t>.</w:t>
            </w:r>
          </w:p>
          <w:p w:rsidR="009C4310" w:rsidRPr="00295ED8" w:rsidRDefault="009C4310" w:rsidP="00231F9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9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М11</w:t>
            </w:r>
          </w:p>
        </w:tc>
        <w:tc>
          <w:tcPr>
            <w:tcW w:w="1276" w:type="dxa"/>
          </w:tcPr>
          <w:p w:rsidR="009C4310" w:rsidRPr="00EF508D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129" w:type="dxa"/>
          </w:tcPr>
          <w:p w:rsidR="009C4310" w:rsidRPr="00295ED8" w:rsidRDefault="009C4310" w:rsidP="00231F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310" w:rsidRPr="00295ED8" w:rsidTr="00D16E59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17</w:t>
            </w:r>
          </w:p>
        </w:tc>
        <w:tc>
          <w:tcPr>
            <w:tcW w:w="2498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r w:rsidRPr="00295ED8">
              <w:rPr>
                <w:color w:val="000000"/>
              </w:rPr>
              <w:t>Москалева Анна</w:t>
            </w:r>
          </w:p>
        </w:tc>
        <w:tc>
          <w:tcPr>
            <w:tcW w:w="1329" w:type="dxa"/>
          </w:tcPr>
          <w:p w:rsidR="009C4310" w:rsidRPr="00295ED8" w:rsidRDefault="009C4310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 w:rsidRPr="00295ED8">
              <w:rPr>
                <w:bCs/>
                <w:color w:val="000000"/>
              </w:rPr>
              <w:t>2003</w:t>
            </w:r>
          </w:p>
        </w:tc>
        <w:tc>
          <w:tcPr>
            <w:tcW w:w="1984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  <w:p w:rsidR="009C4310" w:rsidRPr="00295ED8" w:rsidRDefault="009C4310" w:rsidP="00231F9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295ED8">
              <w:rPr>
                <w:color w:val="000000"/>
              </w:rPr>
              <w:t xml:space="preserve"> «В»</w:t>
            </w:r>
          </w:p>
        </w:tc>
        <w:tc>
          <w:tcPr>
            <w:tcW w:w="939" w:type="dxa"/>
          </w:tcPr>
          <w:p w:rsidR="009C4310" w:rsidRPr="00295ED8" w:rsidRDefault="009C4310" w:rsidP="00231F96">
            <w:pPr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color w:val="00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9C4310" w:rsidRPr="00EF508D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129" w:type="dxa"/>
          </w:tcPr>
          <w:p w:rsidR="009C4310" w:rsidRPr="00295ED8" w:rsidRDefault="009C4310" w:rsidP="00231F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310" w:rsidRPr="00295ED8" w:rsidTr="00D16E59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18</w:t>
            </w:r>
          </w:p>
        </w:tc>
        <w:tc>
          <w:tcPr>
            <w:tcW w:w="2498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r w:rsidRPr="00295ED8">
              <w:rPr>
                <w:color w:val="000000"/>
              </w:rPr>
              <w:t>Полянина Анастасия</w:t>
            </w:r>
          </w:p>
        </w:tc>
        <w:tc>
          <w:tcPr>
            <w:tcW w:w="1329" w:type="dxa"/>
          </w:tcPr>
          <w:p w:rsidR="009C4310" w:rsidRPr="00295ED8" w:rsidRDefault="009C4310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 w:rsidRPr="00295ED8">
              <w:rPr>
                <w:bCs/>
                <w:color w:val="000000"/>
              </w:rPr>
              <w:t>2001</w:t>
            </w:r>
          </w:p>
        </w:tc>
        <w:tc>
          <w:tcPr>
            <w:tcW w:w="1984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  <w:p w:rsidR="009C4310" w:rsidRPr="00290357" w:rsidRDefault="009C4310" w:rsidP="00231F9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C4310" w:rsidRPr="00295ED8" w:rsidRDefault="009C4310" w:rsidP="009C43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9" w:type="dxa"/>
          </w:tcPr>
          <w:p w:rsidR="009C4310" w:rsidRPr="00295ED8" w:rsidRDefault="009C4310" w:rsidP="009C431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П11</w:t>
            </w:r>
          </w:p>
        </w:tc>
        <w:tc>
          <w:tcPr>
            <w:tcW w:w="1276" w:type="dxa"/>
          </w:tcPr>
          <w:p w:rsidR="009C4310" w:rsidRPr="00295ED8" w:rsidRDefault="009C4310" w:rsidP="009C431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129" w:type="dxa"/>
          </w:tcPr>
          <w:p w:rsidR="009C4310" w:rsidRPr="00295ED8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C4310" w:rsidRPr="00295ED8" w:rsidTr="00D16E59">
        <w:tc>
          <w:tcPr>
            <w:tcW w:w="534" w:type="dxa"/>
          </w:tcPr>
          <w:p w:rsidR="009C4310" w:rsidRPr="00295ED8" w:rsidRDefault="009C4310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19</w:t>
            </w:r>
          </w:p>
        </w:tc>
        <w:tc>
          <w:tcPr>
            <w:tcW w:w="2498" w:type="dxa"/>
          </w:tcPr>
          <w:p w:rsidR="009C4310" w:rsidRPr="00295ED8" w:rsidRDefault="009C4310" w:rsidP="00231F96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Радаева</w:t>
            </w:r>
            <w:proofErr w:type="spellEnd"/>
            <w:r>
              <w:rPr>
                <w:color w:val="000000"/>
              </w:rPr>
              <w:t xml:space="preserve"> Полина</w:t>
            </w:r>
          </w:p>
        </w:tc>
        <w:tc>
          <w:tcPr>
            <w:tcW w:w="1329" w:type="dxa"/>
          </w:tcPr>
          <w:p w:rsidR="009C4310" w:rsidRPr="00295ED8" w:rsidRDefault="009C4310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2001</w:t>
            </w:r>
          </w:p>
        </w:tc>
        <w:tc>
          <w:tcPr>
            <w:tcW w:w="1984" w:type="dxa"/>
          </w:tcPr>
          <w:p w:rsidR="009C4310" w:rsidRPr="00295ED8" w:rsidRDefault="009C4310" w:rsidP="00231F9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9C4310" w:rsidRPr="00295ED8" w:rsidRDefault="009C4310" w:rsidP="009C43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9" w:type="dxa"/>
          </w:tcPr>
          <w:p w:rsidR="009C4310" w:rsidRPr="00295ED8" w:rsidRDefault="009C4310" w:rsidP="009C431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Р11</w:t>
            </w:r>
          </w:p>
        </w:tc>
        <w:tc>
          <w:tcPr>
            <w:tcW w:w="1276" w:type="dxa"/>
          </w:tcPr>
          <w:p w:rsidR="009C4310" w:rsidRPr="00295ED8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129" w:type="dxa"/>
          </w:tcPr>
          <w:p w:rsidR="009C4310" w:rsidRPr="00295ED8" w:rsidRDefault="009C4310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01749" w:rsidRPr="00290357" w:rsidTr="00D16E59">
        <w:tc>
          <w:tcPr>
            <w:tcW w:w="534" w:type="dxa"/>
          </w:tcPr>
          <w:p w:rsidR="00A01749" w:rsidRPr="00295ED8" w:rsidRDefault="00A01749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20</w:t>
            </w:r>
          </w:p>
        </w:tc>
        <w:tc>
          <w:tcPr>
            <w:tcW w:w="2498" w:type="dxa"/>
          </w:tcPr>
          <w:p w:rsidR="00A01749" w:rsidRPr="00295ED8" w:rsidRDefault="00A01749" w:rsidP="00A01749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Сафатова</w:t>
            </w:r>
            <w:proofErr w:type="spellEnd"/>
            <w:r>
              <w:rPr>
                <w:color w:val="000000"/>
              </w:rPr>
              <w:t xml:space="preserve"> Ксения</w:t>
            </w:r>
          </w:p>
        </w:tc>
        <w:tc>
          <w:tcPr>
            <w:tcW w:w="1329" w:type="dxa"/>
          </w:tcPr>
          <w:p w:rsidR="00A01749" w:rsidRPr="00295ED8" w:rsidRDefault="00A01749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2004</w:t>
            </w:r>
          </w:p>
        </w:tc>
        <w:tc>
          <w:tcPr>
            <w:tcW w:w="1984" w:type="dxa"/>
          </w:tcPr>
          <w:p w:rsidR="00A01749" w:rsidRPr="00295ED8" w:rsidRDefault="00A01749" w:rsidP="00231F9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Поняева</w:t>
            </w:r>
            <w:proofErr w:type="spellEnd"/>
            <w:r w:rsidRPr="00295ED8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A01749" w:rsidRPr="00295ED8" w:rsidRDefault="00A01749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939" w:type="dxa"/>
          </w:tcPr>
          <w:p w:rsidR="00A01749" w:rsidRPr="00295ED8" w:rsidRDefault="00A01749" w:rsidP="00231F9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С8</w:t>
            </w:r>
          </w:p>
        </w:tc>
        <w:tc>
          <w:tcPr>
            <w:tcW w:w="1276" w:type="dxa"/>
          </w:tcPr>
          <w:p w:rsidR="00A01749" w:rsidRPr="00295ED8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29" w:type="dxa"/>
          </w:tcPr>
          <w:p w:rsidR="00A01749" w:rsidRPr="00EF508D" w:rsidRDefault="00A01749" w:rsidP="00231F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01749" w:rsidRPr="00290357" w:rsidTr="00D16E59">
        <w:tc>
          <w:tcPr>
            <w:tcW w:w="534" w:type="dxa"/>
          </w:tcPr>
          <w:p w:rsidR="00A01749" w:rsidRPr="00295ED8" w:rsidRDefault="00A01749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21</w:t>
            </w:r>
          </w:p>
        </w:tc>
        <w:tc>
          <w:tcPr>
            <w:tcW w:w="2498" w:type="dxa"/>
          </w:tcPr>
          <w:p w:rsidR="00A01749" w:rsidRPr="00295ED8" w:rsidRDefault="00A01749" w:rsidP="00231F9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Солдаткин Антон</w:t>
            </w:r>
          </w:p>
        </w:tc>
        <w:tc>
          <w:tcPr>
            <w:tcW w:w="1329" w:type="dxa"/>
          </w:tcPr>
          <w:p w:rsidR="00A01749" w:rsidRPr="00295ED8" w:rsidRDefault="00A01749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2006</w:t>
            </w:r>
          </w:p>
        </w:tc>
        <w:tc>
          <w:tcPr>
            <w:tcW w:w="1984" w:type="dxa"/>
          </w:tcPr>
          <w:p w:rsidR="00A01749" w:rsidRPr="00295ED8" w:rsidRDefault="00A01749" w:rsidP="00231F9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A01749" w:rsidRPr="00295ED8" w:rsidRDefault="00A01749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«А»</w:t>
            </w:r>
          </w:p>
        </w:tc>
        <w:tc>
          <w:tcPr>
            <w:tcW w:w="939" w:type="dxa"/>
          </w:tcPr>
          <w:p w:rsidR="00A01749" w:rsidRPr="00295ED8" w:rsidRDefault="00A01749" w:rsidP="00231F9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A01749" w:rsidRPr="00EF508D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129" w:type="dxa"/>
          </w:tcPr>
          <w:p w:rsidR="00A01749" w:rsidRPr="00295ED8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01749" w:rsidRPr="00290357" w:rsidTr="00D16E59">
        <w:tc>
          <w:tcPr>
            <w:tcW w:w="534" w:type="dxa"/>
          </w:tcPr>
          <w:p w:rsidR="00A01749" w:rsidRPr="00295ED8" w:rsidRDefault="00A01749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22</w:t>
            </w:r>
          </w:p>
        </w:tc>
        <w:tc>
          <w:tcPr>
            <w:tcW w:w="2498" w:type="dxa"/>
          </w:tcPr>
          <w:p w:rsidR="00A01749" w:rsidRPr="00EF508D" w:rsidRDefault="00A01749" w:rsidP="00231F96">
            <w:pPr>
              <w:snapToGrid w:val="0"/>
              <w:rPr>
                <w:color w:val="000000"/>
              </w:rPr>
            </w:pPr>
            <w:proofErr w:type="spellStart"/>
            <w:r w:rsidRPr="00EF508D">
              <w:rPr>
                <w:color w:val="000000"/>
              </w:rPr>
              <w:t>Сюбаева</w:t>
            </w:r>
            <w:proofErr w:type="spellEnd"/>
            <w:r w:rsidRPr="00EF508D">
              <w:rPr>
                <w:color w:val="000000"/>
              </w:rPr>
              <w:t xml:space="preserve"> Дарья</w:t>
            </w:r>
          </w:p>
        </w:tc>
        <w:tc>
          <w:tcPr>
            <w:tcW w:w="1329" w:type="dxa"/>
          </w:tcPr>
          <w:p w:rsidR="00A01749" w:rsidRPr="00295ED8" w:rsidRDefault="00A01749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2002</w:t>
            </w:r>
          </w:p>
        </w:tc>
        <w:tc>
          <w:tcPr>
            <w:tcW w:w="1984" w:type="dxa"/>
          </w:tcPr>
          <w:p w:rsidR="00A01749" w:rsidRPr="00295ED8" w:rsidRDefault="00A01749" w:rsidP="00231F9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Поняева</w:t>
            </w:r>
            <w:proofErr w:type="spellEnd"/>
            <w:r w:rsidRPr="00295ED8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A01749" w:rsidRPr="00295ED8" w:rsidRDefault="00A01749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9" w:type="dxa"/>
          </w:tcPr>
          <w:p w:rsidR="00A01749" w:rsidRPr="00295ED8" w:rsidRDefault="00A01749" w:rsidP="00231F9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С10</w:t>
            </w:r>
          </w:p>
        </w:tc>
        <w:tc>
          <w:tcPr>
            <w:tcW w:w="1276" w:type="dxa"/>
          </w:tcPr>
          <w:p w:rsidR="00A01749" w:rsidRPr="00493C25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29" w:type="dxa"/>
          </w:tcPr>
          <w:p w:rsidR="00A01749" w:rsidRPr="00493C25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01749" w:rsidRPr="00290357" w:rsidTr="00D16E59">
        <w:tc>
          <w:tcPr>
            <w:tcW w:w="534" w:type="dxa"/>
          </w:tcPr>
          <w:p w:rsidR="00A01749" w:rsidRPr="00295ED8" w:rsidRDefault="00A01749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23</w:t>
            </w:r>
          </w:p>
        </w:tc>
        <w:tc>
          <w:tcPr>
            <w:tcW w:w="2498" w:type="dxa"/>
          </w:tcPr>
          <w:p w:rsidR="00A01749" w:rsidRPr="00295ED8" w:rsidRDefault="00A01749" w:rsidP="00231F96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Тюкаев</w:t>
            </w:r>
            <w:proofErr w:type="spellEnd"/>
            <w:r>
              <w:rPr>
                <w:color w:val="000000"/>
              </w:rPr>
              <w:t xml:space="preserve"> Антон</w:t>
            </w:r>
          </w:p>
        </w:tc>
        <w:tc>
          <w:tcPr>
            <w:tcW w:w="1329" w:type="dxa"/>
          </w:tcPr>
          <w:p w:rsidR="00A01749" w:rsidRPr="00295ED8" w:rsidRDefault="00A01749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2005</w:t>
            </w:r>
          </w:p>
        </w:tc>
        <w:tc>
          <w:tcPr>
            <w:tcW w:w="1984" w:type="dxa"/>
          </w:tcPr>
          <w:p w:rsidR="00A01749" w:rsidRPr="00295ED8" w:rsidRDefault="00A01749" w:rsidP="00231F9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Синчугова</w:t>
            </w:r>
            <w:proofErr w:type="spellEnd"/>
            <w:r w:rsidRPr="00295ED8">
              <w:rPr>
                <w:color w:val="000000"/>
              </w:rPr>
              <w:t xml:space="preserve"> А.Ф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A01749" w:rsidRPr="00295ED8" w:rsidRDefault="00A01749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«А»</w:t>
            </w:r>
          </w:p>
        </w:tc>
        <w:tc>
          <w:tcPr>
            <w:tcW w:w="939" w:type="dxa"/>
          </w:tcPr>
          <w:p w:rsidR="00A01749" w:rsidRPr="00295ED8" w:rsidRDefault="00A01749" w:rsidP="00231F9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proofErr w:type="gramStart"/>
            <w:r>
              <w:rPr>
                <w:color w:val="00000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276" w:type="dxa"/>
          </w:tcPr>
          <w:p w:rsidR="00A01749" w:rsidRPr="00295ED8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29" w:type="dxa"/>
          </w:tcPr>
          <w:p w:rsidR="00A01749" w:rsidRPr="00295ED8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01749" w:rsidRPr="00290357" w:rsidTr="00D16E59">
        <w:tc>
          <w:tcPr>
            <w:tcW w:w="534" w:type="dxa"/>
          </w:tcPr>
          <w:p w:rsidR="00A01749" w:rsidRPr="00295ED8" w:rsidRDefault="00A01749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24</w:t>
            </w:r>
          </w:p>
        </w:tc>
        <w:tc>
          <w:tcPr>
            <w:tcW w:w="2498" w:type="dxa"/>
          </w:tcPr>
          <w:p w:rsidR="00A01749" w:rsidRPr="00295ED8" w:rsidRDefault="00A01749" w:rsidP="00231F9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Филясова Вероника</w:t>
            </w:r>
          </w:p>
        </w:tc>
        <w:tc>
          <w:tcPr>
            <w:tcW w:w="1329" w:type="dxa"/>
          </w:tcPr>
          <w:p w:rsidR="00A01749" w:rsidRPr="00295ED8" w:rsidRDefault="00A01749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2002</w:t>
            </w:r>
          </w:p>
        </w:tc>
        <w:tc>
          <w:tcPr>
            <w:tcW w:w="1984" w:type="dxa"/>
          </w:tcPr>
          <w:p w:rsidR="00A01749" w:rsidRPr="00295ED8" w:rsidRDefault="00A01749" w:rsidP="00231F9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Поняева</w:t>
            </w:r>
            <w:proofErr w:type="spellEnd"/>
            <w:r w:rsidRPr="00295ED8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A01749" w:rsidRPr="00295ED8" w:rsidRDefault="00A01749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9" w:type="dxa"/>
          </w:tcPr>
          <w:p w:rsidR="00A01749" w:rsidRPr="00295ED8" w:rsidRDefault="00A01749" w:rsidP="00A0174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Ф10</w:t>
            </w:r>
          </w:p>
        </w:tc>
        <w:tc>
          <w:tcPr>
            <w:tcW w:w="1276" w:type="dxa"/>
          </w:tcPr>
          <w:p w:rsidR="00A01749" w:rsidRPr="00493C25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29" w:type="dxa"/>
          </w:tcPr>
          <w:p w:rsidR="00A01749" w:rsidRPr="00295ED8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01749" w:rsidRPr="00295ED8" w:rsidTr="00D16E59">
        <w:tc>
          <w:tcPr>
            <w:tcW w:w="534" w:type="dxa"/>
          </w:tcPr>
          <w:p w:rsidR="00A01749" w:rsidRPr="00295ED8" w:rsidRDefault="00A01749" w:rsidP="00F34A1E">
            <w:pPr>
              <w:pStyle w:val="11"/>
              <w:snapToGrid w:val="0"/>
              <w:jc w:val="center"/>
              <w:rPr>
                <w:color w:val="000000"/>
              </w:rPr>
            </w:pPr>
            <w:r w:rsidRPr="00295ED8">
              <w:rPr>
                <w:color w:val="000000"/>
              </w:rPr>
              <w:t>25</w:t>
            </w:r>
          </w:p>
        </w:tc>
        <w:tc>
          <w:tcPr>
            <w:tcW w:w="2498" w:type="dxa"/>
          </w:tcPr>
          <w:p w:rsidR="00A01749" w:rsidRPr="00295ED8" w:rsidRDefault="00A01749" w:rsidP="00231F96">
            <w:pPr>
              <w:snapToGrid w:val="0"/>
              <w:rPr>
                <w:color w:val="000000"/>
              </w:rPr>
            </w:pPr>
            <w:proofErr w:type="spellStart"/>
            <w:r w:rsidRPr="00295ED8">
              <w:rPr>
                <w:color w:val="000000"/>
              </w:rPr>
              <w:t>Цацина</w:t>
            </w:r>
            <w:proofErr w:type="spellEnd"/>
            <w:r w:rsidRPr="00295ED8">
              <w:rPr>
                <w:color w:val="000000"/>
              </w:rPr>
              <w:t xml:space="preserve"> Ксения</w:t>
            </w:r>
          </w:p>
        </w:tc>
        <w:tc>
          <w:tcPr>
            <w:tcW w:w="1329" w:type="dxa"/>
          </w:tcPr>
          <w:p w:rsidR="00A01749" w:rsidRPr="00295ED8" w:rsidRDefault="00A01749" w:rsidP="00231F96">
            <w:pPr>
              <w:tabs>
                <w:tab w:val="left" w:pos="237"/>
              </w:tabs>
              <w:snapToGrid w:val="0"/>
              <w:jc w:val="center"/>
              <w:rPr>
                <w:bCs/>
                <w:color w:val="000000"/>
              </w:rPr>
            </w:pPr>
            <w:r w:rsidRPr="00295ED8">
              <w:rPr>
                <w:bCs/>
                <w:color w:val="000000"/>
              </w:rPr>
              <w:t>2002</w:t>
            </w:r>
          </w:p>
        </w:tc>
        <w:tc>
          <w:tcPr>
            <w:tcW w:w="1984" w:type="dxa"/>
          </w:tcPr>
          <w:p w:rsidR="00A01749" w:rsidRPr="00295ED8" w:rsidRDefault="00A01749" w:rsidP="00231F9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95ED8">
              <w:rPr>
                <w:color w:val="000000"/>
              </w:rPr>
              <w:t>Поняева</w:t>
            </w:r>
            <w:proofErr w:type="spellEnd"/>
            <w:r w:rsidRPr="00295ED8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A01749" w:rsidRPr="00295ED8" w:rsidRDefault="00D34EF1" w:rsidP="00231F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9" w:type="dxa"/>
          </w:tcPr>
          <w:p w:rsidR="00A01749" w:rsidRPr="00295ED8" w:rsidRDefault="00A01749" w:rsidP="00A0174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95ED8">
              <w:rPr>
                <w:color w:val="000000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01749" w:rsidRPr="00295ED8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29" w:type="dxa"/>
          </w:tcPr>
          <w:p w:rsidR="00A01749" w:rsidRPr="00493C25" w:rsidRDefault="00A01749" w:rsidP="00231F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A01749" w:rsidRDefault="00A01749" w:rsidP="002C42B0">
      <w:pPr>
        <w:pStyle w:val="msonormalcxspmiddle"/>
        <w:spacing w:before="0" w:after="0"/>
        <w:ind w:firstLine="567"/>
        <w:rPr>
          <w:b/>
        </w:rPr>
      </w:pPr>
    </w:p>
    <w:p w:rsidR="002C42B0" w:rsidRDefault="002C42B0" w:rsidP="002C42B0">
      <w:pPr>
        <w:pStyle w:val="msonormalcxspmiddle"/>
        <w:spacing w:before="0" w:after="0"/>
        <w:ind w:firstLine="567"/>
        <w:rPr>
          <w:b/>
        </w:rPr>
      </w:pPr>
      <w:r>
        <w:rPr>
          <w:b/>
        </w:rPr>
        <w:t>Председатель Жюри _____________________/_______________/</w:t>
      </w:r>
    </w:p>
    <w:p w:rsidR="002C42B0" w:rsidRDefault="002C42B0" w:rsidP="002C42B0">
      <w:pPr>
        <w:pStyle w:val="msonormalcxspmiddle"/>
        <w:spacing w:before="0" w:after="0"/>
        <w:ind w:firstLine="567"/>
        <w:rPr>
          <w:b/>
        </w:rPr>
      </w:pPr>
    </w:p>
    <w:p w:rsidR="002C42B0" w:rsidRDefault="002C42B0" w:rsidP="002C42B0">
      <w:pPr>
        <w:pStyle w:val="msonormalcxspmiddle"/>
        <w:spacing w:before="0" w:after="0"/>
        <w:ind w:firstLine="567"/>
        <w:rPr>
          <w:b/>
        </w:rPr>
      </w:pPr>
      <w:r>
        <w:rPr>
          <w:b/>
        </w:rPr>
        <w:t>Члены Жюри ___________________________/_______________/</w:t>
      </w:r>
    </w:p>
    <w:p w:rsidR="002C42B0" w:rsidRDefault="002C42B0" w:rsidP="002C42B0">
      <w:pPr>
        <w:pStyle w:val="msonormalcxspmiddle"/>
        <w:spacing w:before="0" w:after="0"/>
        <w:ind w:firstLine="567"/>
        <w:rPr>
          <w:b/>
        </w:rPr>
      </w:pPr>
    </w:p>
    <w:p w:rsidR="002C42B0" w:rsidRDefault="002C42B0" w:rsidP="00A01749">
      <w:pPr>
        <w:pStyle w:val="msonormalcxspmiddle"/>
        <w:spacing w:before="0" w:after="0"/>
        <w:ind w:firstLine="567"/>
        <w:rPr>
          <w:b/>
        </w:rPr>
      </w:pPr>
      <w:r>
        <w:rPr>
          <w:b/>
        </w:rPr>
        <w:t xml:space="preserve">                        ___________________________/_______________/</w:t>
      </w:r>
    </w:p>
    <w:p w:rsidR="002C3213" w:rsidRPr="001517D5" w:rsidRDefault="002C3213" w:rsidP="002C3213">
      <w:pPr>
        <w:jc w:val="center"/>
        <w:rPr>
          <w:b/>
        </w:rPr>
      </w:pPr>
      <w:r w:rsidRPr="001517D5">
        <w:rPr>
          <w:b/>
        </w:rPr>
        <w:t>Протокол № 4</w:t>
      </w:r>
    </w:p>
    <w:p w:rsidR="002C3213" w:rsidRPr="001517D5" w:rsidRDefault="002C3213" w:rsidP="002C3213">
      <w:pPr>
        <w:jc w:val="center"/>
      </w:pPr>
      <w:r w:rsidRPr="001517D5">
        <w:t xml:space="preserve">заседания ШМО учителей английского языка </w:t>
      </w:r>
    </w:p>
    <w:p w:rsidR="002C3213" w:rsidRPr="001517D5" w:rsidRDefault="002C3213" w:rsidP="002C3213">
      <w:pPr>
        <w:jc w:val="center"/>
      </w:pPr>
    </w:p>
    <w:p w:rsidR="002C3213" w:rsidRPr="001517D5" w:rsidRDefault="002C3213" w:rsidP="002C3213">
      <w:pPr>
        <w:jc w:val="right"/>
      </w:pPr>
      <w:r w:rsidRPr="001517D5">
        <w:t>от</w:t>
      </w:r>
      <w:r>
        <w:t xml:space="preserve"> 1</w:t>
      </w:r>
      <w:r w:rsidR="00D2410C">
        <w:t>9 н</w:t>
      </w:r>
      <w:r>
        <w:t>оя</w:t>
      </w:r>
      <w:r w:rsidRPr="001517D5">
        <w:t>бря  201</w:t>
      </w:r>
      <w:r w:rsidR="00D2410C">
        <w:t>8</w:t>
      </w:r>
      <w:r w:rsidRPr="001517D5">
        <w:t xml:space="preserve"> г.</w:t>
      </w:r>
    </w:p>
    <w:p w:rsidR="002C3213" w:rsidRPr="001517D5" w:rsidRDefault="002C3213" w:rsidP="002C3213">
      <w:pPr>
        <w:jc w:val="right"/>
      </w:pPr>
    </w:p>
    <w:p w:rsidR="002C3213" w:rsidRPr="001517D5" w:rsidRDefault="002C3213" w:rsidP="002C3213">
      <w:pPr>
        <w:jc w:val="both"/>
        <w:rPr>
          <w:color w:val="000000"/>
        </w:rPr>
      </w:pPr>
      <w:r w:rsidRPr="001517D5">
        <w:rPr>
          <w:b/>
          <w:color w:val="000000"/>
        </w:rPr>
        <w:t xml:space="preserve">Присутствовали:   </w:t>
      </w:r>
      <w:proofErr w:type="spellStart"/>
      <w:r w:rsidRPr="001517D5">
        <w:rPr>
          <w:color w:val="000000"/>
        </w:rPr>
        <w:t>Поняева</w:t>
      </w:r>
      <w:proofErr w:type="spellEnd"/>
      <w:r w:rsidRPr="001517D5">
        <w:rPr>
          <w:color w:val="000000"/>
        </w:rPr>
        <w:t xml:space="preserve"> Н.В, </w:t>
      </w:r>
      <w:proofErr w:type="spellStart"/>
      <w:r w:rsidRPr="001517D5">
        <w:rPr>
          <w:color w:val="000000"/>
        </w:rPr>
        <w:t>Синчугова</w:t>
      </w:r>
      <w:proofErr w:type="spellEnd"/>
      <w:r w:rsidRPr="001517D5">
        <w:rPr>
          <w:color w:val="000000"/>
        </w:rPr>
        <w:t xml:space="preserve"> А.Ф., </w:t>
      </w:r>
      <w:proofErr w:type="spellStart"/>
      <w:r w:rsidRPr="001517D5">
        <w:rPr>
          <w:color w:val="000000"/>
        </w:rPr>
        <w:t>Ковчегова</w:t>
      </w:r>
      <w:proofErr w:type="spellEnd"/>
      <w:r w:rsidRPr="001517D5">
        <w:rPr>
          <w:color w:val="000000"/>
        </w:rPr>
        <w:t xml:space="preserve"> Е.В.</w:t>
      </w:r>
    </w:p>
    <w:p w:rsidR="002C3213" w:rsidRPr="001517D5" w:rsidRDefault="002C3213" w:rsidP="002C3213">
      <w:pPr>
        <w:jc w:val="both"/>
      </w:pPr>
    </w:p>
    <w:p w:rsidR="002C3213" w:rsidRPr="001517D5" w:rsidRDefault="002C3213" w:rsidP="002C3213">
      <w:pPr>
        <w:jc w:val="center"/>
        <w:rPr>
          <w:b/>
        </w:rPr>
      </w:pPr>
      <w:r w:rsidRPr="001517D5">
        <w:rPr>
          <w:b/>
        </w:rPr>
        <w:t>Повестка дня:</w:t>
      </w:r>
    </w:p>
    <w:p w:rsidR="002C3213" w:rsidRPr="001517D5" w:rsidRDefault="002C3213" w:rsidP="002C3213">
      <w:pPr>
        <w:jc w:val="both"/>
      </w:pPr>
    </w:p>
    <w:p w:rsidR="002C3213" w:rsidRPr="001517D5" w:rsidRDefault="002C3213" w:rsidP="002C3213">
      <w:pPr>
        <w:jc w:val="both"/>
      </w:pPr>
      <w:r>
        <w:t xml:space="preserve">1.   </w:t>
      </w:r>
      <w:r w:rsidRPr="001517D5">
        <w:t>Об итогах районной олимпиады по английскому языку.</w:t>
      </w:r>
    </w:p>
    <w:p w:rsidR="002C3213" w:rsidRPr="001517D5" w:rsidRDefault="002C3213" w:rsidP="002C3213">
      <w:pPr>
        <w:jc w:val="both"/>
      </w:pPr>
      <w:r>
        <w:t xml:space="preserve">2. </w:t>
      </w:r>
      <w:r w:rsidRPr="001517D5">
        <w:t xml:space="preserve">О посещении </w:t>
      </w:r>
      <w:proofErr w:type="spellStart"/>
      <w:r w:rsidRPr="001517D5">
        <w:t>вебинаров</w:t>
      </w:r>
      <w:proofErr w:type="spellEnd"/>
      <w:r w:rsidRPr="001517D5">
        <w:t xml:space="preserve">, </w:t>
      </w:r>
      <w:proofErr w:type="gramStart"/>
      <w:r w:rsidRPr="001517D5">
        <w:t>посвященных</w:t>
      </w:r>
      <w:proofErr w:type="gramEnd"/>
      <w:r w:rsidRPr="001517D5">
        <w:t xml:space="preserve"> особенностям подготовки обучающихся к государственной аттестации по английскому языку в 201</w:t>
      </w:r>
      <w:r>
        <w:t>8</w:t>
      </w:r>
      <w:r w:rsidRPr="001517D5">
        <w:t xml:space="preserve"> году </w:t>
      </w:r>
    </w:p>
    <w:p w:rsidR="002C3213" w:rsidRPr="001517D5" w:rsidRDefault="002C3213" w:rsidP="00E44864">
      <w:pPr>
        <w:pStyle w:val="aa"/>
        <w:shd w:val="clear" w:color="auto" w:fill="FFFFFF"/>
        <w:spacing w:before="0" w:after="0" w:line="374" w:lineRule="atLeast"/>
      </w:pPr>
      <w:r>
        <w:t>3</w:t>
      </w:r>
      <w:r>
        <w:rPr>
          <w:color w:val="000000"/>
        </w:rPr>
        <w:t xml:space="preserve">.  </w:t>
      </w:r>
      <w:r w:rsidRPr="001517D5">
        <w:rPr>
          <w:color w:val="000000"/>
        </w:rPr>
        <w:t xml:space="preserve">Об участии в Международном конкурсе по английскому языку « </w:t>
      </w:r>
      <w:proofErr w:type="spellStart"/>
      <w:r w:rsidRPr="001517D5">
        <w:rPr>
          <w:color w:val="000000"/>
        </w:rPr>
        <w:t>Олимпис</w:t>
      </w:r>
      <w:proofErr w:type="spellEnd"/>
      <w:r w:rsidRPr="001517D5">
        <w:rPr>
          <w:color w:val="000000"/>
        </w:rPr>
        <w:t xml:space="preserve"> 201</w:t>
      </w:r>
      <w:r w:rsidR="00D2410C">
        <w:rPr>
          <w:color w:val="000000"/>
        </w:rPr>
        <w:t>8</w:t>
      </w:r>
      <w:r w:rsidRPr="001517D5">
        <w:rPr>
          <w:color w:val="000000"/>
        </w:rPr>
        <w:t>»</w:t>
      </w:r>
    </w:p>
    <w:p w:rsidR="002C3213" w:rsidRPr="001517D5" w:rsidRDefault="002C3213" w:rsidP="002C3213">
      <w:pPr>
        <w:ind w:left="360"/>
        <w:jc w:val="both"/>
      </w:pPr>
    </w:p>
    <w:p w:rsidR="002C3213" w:rsidRDefault="002C3213" w:rsidP="002C3213">
      <w:pPr>
        <w:ind w:firstLine="720"/>
        <w:jc w:val="both"/>
      </w:pPr>
      <w:r w:rsidRPr="001517D5">
        <w:t xml:space="preserve"> По первому вопросу </w:t>
      </w:r>
      <w:proofErr w:type="spellStart"/>
      <w:r w:rsidRPr="001517D5">
        <w:t>Синчугова</w:t>
      </w:r>
      <w:proofErr w:type="spellEnd"/>
      <w:r w:rsidRPr="001517D5">
        <w:t xml:space="preserve"> А.Ф. и </w:t>
      </w:r>
      <w:proofErr w:type="spellStart"/>
      <w:r w:rsidRPr="001517D5">
        <w:t>Поняева</w:t>
      </w:r>
      <w:proofErr w:type="spellEnd"/>
      <w:r w:rsidRPr="001517D5">
        <w:t xml:space="preserve"> Н.В. обсудили итоги проведенной 1</w:t>
      </w:r>
      <w:r>
        <w:t>3</w:t>
      </w:r>
      <w:r w:rsidRPr="001517D5">
        <w:t xml:space="preserve"> ноября олимпиады по английскому языку. В ней участвовало от школы </w:t>
      </w:r>
      <w:r>
        <w:t>1</w:t>
      </w:r>
      <w:r w:rsidR="001072FD">
        <w:t>1</w:t>
      </w:r>
      <w:r w:rsidRPr="001517D5">
        <w:t xml:space="preserve"> человек: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3544"/>
        <w:gridCol w:w="1134"/>
      </w:tblGrid>
      <w:tr w:rsidR="002C3213" w:rsidTr="002C321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3" w:rsidRDefault="002C3213" w:rsidP="002C3213">
            <w:pPr>
              <w:snapToGrid w:val="0"/>
              <w:ind w:firstLine="57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3" w:rsidRDefault="002C3213" w:rsidP="00D2410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3" w:rsidRDefault="002C3213" w:rsidP="002C32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Класс</w:t>
            </w:r>
          </w:p>
        </w:tc>
      </w:tr>
      <w:tr w:rsidR="00D2410C" w:rsidTr="002C321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C" w:rsidRDefault="00D2410C" w:rsidP="002C3213">
            <w:pPr>
              <w:snapToGrid w:val="0"/>
              <w:ind w:firstLine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Default="00D2410C" w:rsidP="00723E5A">
            <w:pPr>
              <w:snapToGrid w:val="0"/>
              <w:ind w:left="360"/>
              <w:jc w:val="both"/>
            </w:pPr>
            <w:proofErr w:type="spellStart"/>
            <w:r>
              <w:t>Каюмова</w:t>
            </w:r>
            <w:proofErr w:type="spellEnd"/>
            <w: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7 «А»</w:t>
            </w:r>
          </w:p>
        </w:tc>
      </w:tr>
      <w:tr w:rsidR="00D2410C" w:rsidTr="002C3213">
        <w:trPr>
          <w:trHeight w:val="24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C" w:rsidRDefault="00D2410C" w:rsidP="002C32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Default="00D2410C" w:rsidP="00723E5A">
            <w:pPr>
              <w:snapToGrid w:val="0"/>
              <w:ind w:left="360"/>
              <w:jc w:val="both"/>
            </w:pPr>
            <w:r>
              <w:t xml:space="preserve">Лакеев Николай </w:t>
            </w:r>
          </w:p>
          <w:p w:rsidR="00D2410C" w:rsidRDefault="00D2410C" w:rsidP="00723E5A">
            <w:pPr>
              <w:snapToGrid w:val="0"/>
              <w:ind w:left="360"/>
              <w:jc w:val="both"/>
            </w:pPr>
            <w:proofErr w:type="spellStart"/>
            <w:r>
              <w:t>Сафатова</w:t>
            </w:r>
            <w:proofErr w:type="spellEnd"/>
            <w: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 «Б»</w:t>
            </w:r>
          </w:p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 «Б»</w:t>
            </w:r>
          </w:p>
        </w:tc>
      </w:tr>
      <w:tr w:rsidR="00D2410C" w:rsidTr="002C321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C" w:rsidRDefault="00D2410C" w:rsidP="002C321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Pr="008B21D4" w:rsidRDefault="00D2410C" w:rsidP="00723E5A">
            <w:pPr>
              <w:snapToGrid w:val="0"/>
              <w:ind w:left="360"/>
              <w:jc w:val="both"/>
            </w:pPr>
            <w:r>
              <w:t>Москалева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9 «В»</w:t>
            </w:r>
          </w:p>
        </w:tc>
      </w:tr>
      <w:tr w:rsidR="00D2410C" w:rsidTr="002C321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C" w:rsidRDefault="00D2410C" w:rsidP="002C321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Default="00D2410C" w:rsidP="00723E5A">
            <w:pPr>
              <w:snapToGrid w:val="0"/>
              <w:ind w:left="360"/>
              <w:jc w:val="both"/>
            </w:pPr>
            <w:proofErr w:type="spellStart"/>
            <w:r w:rsidRPr="008B21D4">
              <w:t>Сюбаева</w:t>
            </w:r>
            <w:proofErr w:type="spellEnd"/>
            <w:r w:rsidRPr="008B21D4">
              <w:t xml:space="preserve"> Дарья </w:t>
            </w:r>
          </w:p>
          <w:p w:rsidR="00D2410C" w:rsidRDefault="00D2410C" w:rsidP="00723E5A">
            <w:pPr>
              <w:snapToGrid w:val="0"/>
              <w:ind w:left="360"/>
              <w:jc w:val="both"/>
            </w:pPr>
            <w:r w:rsidRPr="008B21D4">
              <w:t>Филясова Вероника</w:t>
            </w:r>
          </w:p>
          <w:p w:rsidR="00D2410C" w:rsidRPr="008B21D4" w:rsidRDefault="00D2410C" w:rsidP="00723E5A">
            <w:pPr>
              <w:snapToGrid w:val="0"/>
              <w:ind w:left="360"/>
              <w:jc w:val="both"/>
            </w:pPr>
            <w:proofErr w:type="spellStart"/>
            <w:r w:rsidRPr="008B21D4">
              <w:t>Цацина</w:t>
            </w:r>
            <w:proofErr w:type="spellEnd"/>
            <w:r w:rsidRPr="008B21D4"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2410C" w:rsidTr="002C321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C" w:rsidRDefault="00D2410C" w:rsidP="002C321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Pr="008B21D4" w:rsidRDefault="00D2410C" w:rsidP="00723E5A">
            <w:pPr>
              <w:snapToGrid w:val="0"/>
              <w:ind w:left="360"/>
              <w:jc w:val="both"/>
            </w:pPr>
            <w:r w:rsidRPr="008B21D4">
              <w:t>Костин Максим</w:t>
            </w:r>
          </w:p>
          <w:p w:rsidR="00D2410C" w:rsidRDefault="00D2410C" w:rsidP="00723E5A">
            <w:pPr>
              <w:snapToGrid w:val="0"/>
              <w:ind w:left="360"/>
              <w:jc w:val="both"/>
            </w:pPr>
            <w:proofErr w:type="spellStart"/>
            <w:r w:rsidRPr="008B21D4">
              <w:t>Радаева</w:t>
            </w:r>
            <w:proofErr w:type="spellEnd"/>
            <w:r w:rsidRPr="008B21D4">
              <w:t xml:space="preserve"> Полина</w:t>
            </w:r>
          </w:p>
          <w:p w:rsidR="00D2410C" w:rsidRDefault="00D2410C" w:rsidP="00723E5A">
            <w:pPr>
              <w:snapToGrid w:val="0"/>
              <w:ind w:left="360"/>
              <w:jc w:val="both"/>
            </w:pPr>
            <w:proofErr w:type="spellStart"/>
            <w:r>
              <w:t>Мокеева</w:t>
            </w:r>
            <w:proofErr w:type="spellEnd"/>
            <w:r>
              <w:t xml:space="preserve"> Арина</w:t>
            </w:r>
          </w:p>
          <w:p w:rsidR="00D2410C" w:rsidRDefault="00D2410C" w:rsidP="00723E5A">
            <w:pPr>
              <w:snapToGrid w:val="0"/>
              <w:ind w:left="360"/>
              <w:jc w:val="both"/>
            </w:pPr>
            <w:r>
              <w:t>Полянина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  <w:p w:rsidR="00D2410C" w:rsidRDefault="00D2410C" w:rsidP="00723E5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 w:rsidR="002C3213" w:rsidRPr="001517D5" w:rsidRDefault="002C3213" w:rsidP="002C3213">
      <w:pPr>
        <w:ind w:firstLine="720"/>
        <w:jc w:val="both"/>
      </w:pPr>
    </w:p>
    <w:p w:rsidR="002C3213" w:rsidRDefault="002C3213" w:rsidP="002C3213">
      <w:pPr>
        <w:ind w:firstLine="720"/>
        <w:jc w:val="both"/>
      </w:pPr>
      <w:r w:rsidRPr="001517D5">
        <w:t xml:space="preserve">По </w:t>
      </w:r>
      <w:r>
        <w:t>перв</w:t>
      </w:r>
      <w:r w:rsidRPr="001517D5">
        <w:t xml:space="preserve">ому вопросу выступила </w:t>
      </w:r>
      <w:proofErr w:type="spellStart"/>
      <w:r>
        <w:t>Синчугова</w:t>
      </w:r>
      <w:proofErr w:type="spellEnd"/>
      <w:r>
        <w:t xml:space="preserve"> А.Ф.</w:t>
      </w:r>
      <w:r w:rsidRPr="001517D5">
        <w:t xml:space="preserve"> По итогам олимпиады среди учащихся 9-11 </w:t>
      </w:r>
      <w:r>
        <w:t xml:space="preserve">и 7-8 </w:t>
      </w:r>
      <w:r w:rsidRPr="001517D5">
        <w:t>классов места не присуждались никому. Максимальный балл (</w:t>
      </w:r>
      <w:r w:rsidR="001072FD">
        <w:t>28</w:t>
      </w:r>
      <w:r w:rsidRPr="001517D5">
        <w:t>) набрал</w:t>
      </w:r>
      <w:r w:rsidR="00C04678">
        <w:t>а</w:t>
      </w:r>
      <w:r w:rsidR="00D2410C">
        <w:t xml:space="preserve"> Москалева Анна (9 «В»), 14 баллов набрала </w:t>
      </w:r>
      <w:proofErr w:type="spellStart"/>
      <w:r w:rsidR="00D2410C">
        <w:t>Сафатова</w:t>
      </w:r>
      <w:proofErr w:type="spellEnd"/>
      <w:r w:rsidR="00D2410C">
        <w:t xml:space="preserve"> Ксения</w:t>
      </w:r>
      <w:r w:rsidR="00E44864">
        <w:t xml:space="preserve"> </w:t>
      </w:r>
      <w:r w:rsidRPr="001517D5">
        <w:t xml:space="preserve"> (</w:t>
      </w:r>
      <w:r w:rsidR="00D2410C">
        <w:t>8 «А»</w:t>
      </w:r>
      <w:r>
        <w:t xml:space="preserve"> класс</w:t>
      </w:r>
      <w:r w:rsidRPr="001517D5">
        <w:t xml:space="preserve">). </w:t>
      </w:r>
    </w:p>
    <w:p w:rsidR="002C3213" w:rsidRPr="001517D5" w:rsidRDefault="002C3213" w:rsidP="002C3213">
      <w:pPr>
        <w:ind w:firstLine="720"/>
        <w:jc w:val="both"/>
      </w:pPr>
      <w:r w:rsidRPr="001517D5">
        <w:t xml:space="preserve">По второму вопросу выступила </w:t>
      </w:r>
      <w:proofErr w:type="spellStart"/>
      <w:r w:rsidRPr="001517D5">
        <w:t>Поняева</w:t>
      </w:r>
      <w:proofErr w:type="spellEnd"/>
      <w:r w:rsidRPr="001517D5">
        <w:t xml:space="preserve"> Н.В. , порекомендовав коллегам участвовать в серии </w:t>
      </w:r>
      <w:proofErr w:type="spellStart"/>
      <w:r w:rsidRPr="001517D5">
        <w:t>вебинар</w:t>
      </w:r>
      <w:r w:rsidR="00C04678">
        <w:t>ов</w:t>
      </w:r>
      <w:proofErr w:type="spellEnd"/>
      <w:r w:rsidRPr="001517D5">
        <w:t xml:space="preserve">, проводимых издательством «Просвещение» </w:t>
      </w:r>
    </w:p>
    <w:p w:rsidR="002C3213" w:rsidRDefault="002C3213" w:rsidP="002C3213">
      <w:pPr>
        <w:pStyle w:val="aa"/>
        <w:shd w:val="clear" w:color="auto" w:fill="FFFFFF"/>
        <w:spacing w:before="0" w:after="0" w:line="374" w:lineRule="atLeast"/>
        <w:rPr>
          <w:color w:val="000000"/>
        </w:rPr>
      </w:pPr>
      <w:r w:rsidRPr="001517D5">
        <w:t xml:space="preserve">          По </w:t>
      </w:r>
      <w:r>
        <w:t>третьему</w:t>
      </w:r>
      <w:r w:rsidRPr="001517D5">
        <w:t xml:space="preserve"> вопросу</w:t>
      </w:r>
      <w:r w:rsidRPr="001517D5">
        <w:rPr>
          <w:color w:val="000000"/>
        </w:rPr>
        <w:t xml:space="preserve"> высказывались </w:t>
      </w:r>
      <w:r>
        <w:rPr>
          <w:color w:val="000000"/>
        </w:rPr>
        <w:t xml:space="preserve">  </w:t>
      </w:r>
      <w:proofErr w:type="spellStart"/>
      <w:r w:rsidR="00D2410C">
        <w:rPr>
          <w:color w:val="000000"/>
        </w:rPr>
        <w:t>Ковчег</w:t>
      </w:r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r w:rsidR="00D2410C">
        <w:rPr>
          <w:color w:val="000000"/>
        </w:rPr>
        <w:t>Е</w:t>
      </w:r>
      <w:r>
        <w:rPr>
          <w:color w:val="000000"/>
        </w:rPr>
        <w:t>.</w:t>
      </w:r>
      <w:r w:rsidR="00D2410C">
        <w:rPr>
          <w:color w:val="000000"/>
        </w:rPr>
        <w:t>В</w:t>
      </w:r>
      <w:r>
        <w:rPr>
          <w:color w:val="000000"/>
        </w:rPr>
        <w:t xml:space="preserve">. и </w:t>
      </w:r>
      <w:r w:rsidR="00C04678">
        <w:rPr>
          <w:color w:val="000000"/>
        </w:rPr>
        <w:t xml:space="preserve"> </w:t>
      </w:r>
      <w:proofErr w:type="spellStart"/>
      <w:r w:rsidRPr="001517D5">
        <w:rPr>
          <w:color w:val="000000"/>
        </w:rPr>
        <w:t>Поняева</w:t>
      </w:r>
      <w:proofErr w:type="spellEnd"/>
      <w:r w:rsidRPr="001517D5">
        <w:rPr>
          <w:color w:val="000000"/>
        </w:rPr>
        <w:t xml:space="preserve"> Н.В.</w:t>
      </w:r>
      <w:r>
        <w:rPr>
          <w:color w:val="000000"/>
        </w:rPr>
        <w:t xml:space="preserve">  </w:t>
      </w:r>
      <w:r w:rsidRPr="001517D5">
        <w:rPr>
          <w:color w:val="000000"/>
        </w:rPr>
        <w:t>Он</w:t>
      </w:r>
      <w:r>
        <w:rPr>
          <w:color w:val="000000"/>
        </w:rPr>
        <w:t>и</w:t>
      </w:r>
      <w:r w:rsidRPr="001517D5">
        <w:rPr>
          <w:color w:val="000000"/>
        </w:rPr>
        <w:t xml:space="preserve"> </w:t>
      </w:r>
      <w:r>
        <w:rPr>
          <w:color w:val="000000"/>
        </w:rPr>
        <w:t xml:space="preserve"> рассказали об </w:t>
      </w:r>
      <w:r w:rsidRPr="001517D5">
        <w:rPr>
          <w:color w:val="000000"/>
        </w:rPr>
        <w:t>итог</w:t>
      </w:r>
      <w:r>
        <w:rPr>
          <w:color w:val="000000"/>
        </w:rPr>
        <w:t>ах</w:t>
      </w:r>
      <w:r w:rsidRPr="001517D5">
        <w:rPr>
          <w:color w:val="000000"/>
        </w:rPr>
        <w:t xml:space="preserve">  Международного конкурса по английскому языку « </w:t>
      </w:r>
      <w:proofErr w:type="spellStart"/>
      <w:r w:rsidRPr="001517D5">
        <w:rPr>
          <w:color w:val="000000"/>
        </w:rPr>
        <w:t>Олимпис</w:t>
      </w:r>
      <w:proofErr w:type="spellEnd"/>
      <w:r w:rsidRPr="001517D5">
        <w:rPr>
          <w:color w:val="000000"/>
        </w:rPr>
        <w:t xml:space="preserve"> 201</w:t>
      </w:r>
      <w:r w:rsidR="00D2410C">
        <w:rPr>
          <w:color w:val="000000"/>
        </w:rPr>
        <w:t>8</w:t>
      </w:r>
      <w:r w:rsidRPr="001517D5">
        <w:rPr>
          <w:color w:val="000000"/>
        </w:rPr>
        <w:t xml:space="preserve">». В этом конкурсе приняли участие  </w:t>
      </w:r>
      <w:r w:rsidR="00E44864">
        <w:rPr>
          <w:color w:val="000000"/>
        </w:rPr>
        <w:t>2</w:t>
      </w:r>
      <w:r w:rsidRPr="001517D5">
        <w:rPr>
          <w:color w:val="000000"/>
        </w:rPr>
        <w:t xml:space="preserve"> ученика </w:t>
      </w:r>
      <w:proofErr w:type="spellStart"/>
      <w:r w:rsidRPr="001517D5">
        <w:rPr>
          <w:color w:val="000000"/>
        </w:rPr>
        <w:t>Поняевой</w:t>
      </w:r>
      <w:proofErr w:type="spellEnd"/>
      <w:r w:rsidRPr="001517D5">
        <w:rPr>
          <w:color w:val="000000"/>
        </w:rPr>
        <w:t xml:space="preserve"> Н.В</w:t>
      </w:r>
      <w:r>
        <w:rPr>
          <w:color w:val="000000"/>
        </w:rPr>
        <w:t xml:space="preserve"> и  </w:t>
      </w:r>
      <w:r w:rsidR="00E44864">
        <w:rPr>
          <w:color w:val="000000"/>
        </w:rPr>
        <w:t>2</w:t>
      </w:r>
      <w:r>
        <w:rPr>
          <w:color w:val="000000"/>
        </w:rPr>
        <w:t xml:space="preserve"> ученик</w:t>
      </w:r>
      <w:r w:rsidR="00E44864">
        <w:rPr>
          <w:color w:val="000000"/>
        </w:rPr>
        <w:t>а</w:t>
      </w:r>
      <w:r>
        <w:rPr>
          <w:color w:val="000000"/>
        </w:rPr>
        <w:t xml:space="preserve"> </w:t>
      </w:r>
      <w:r w:rsidR="00E44864">
        <w:rPr>
          <w:color w:val="000000"/>
        </w:rPr>
        <w:t>Е.В</w:t>
      </w:r>
      <w:r>
        <w:rPr>
          <w:color w:val="000000"/>
        </w:rPr>
        <w:t>.,</w:t>
      </w:r>
      <w:r w:rsidR="00C04678">
        <w:rPr>
          <w:color w:val="000000"/>
        </w:rPr>
        <w:t xml:space="preserve"> </w:t>
      </w:r>
      <w:r>
        <w:rPr>
          <w:color w:val="000000"/>
        </w:rPr>
        <w:t>занявшие призовые места</w:t>
      </w:r>
      <w:r w:rsidRPr="001517D5">
        <w:rPr>
          <w:color w:val="000000"/>
        </w:rPr>
        <w:t xml:space="preserve">. </w:t>
      </w:r>
    </w:p>
    <w:p w:rsidR="00C04678" w:rsidRPr="001517D5" w:rsidRDefault="00C04678" w:rsidP="002C3213">
      <w:pPr>
        <w:pStyle w:val="aa"/>
        <w:shd w:val="clear" w:color="auto" w:fill="FFFFFF"/>
        <w:spacing w:before="0" w:after="0" w:line="374" w:lineRule="atLeast"/>
        <w:rPr>
          <w:color w:val="000000"/>
        </w:rPr>
      </w:pPr>
    </w:p>
    <w:p w:rsidR="002C3213" w:rsidRPr="001517D5" w:rsidRDefault="002C3213" w:rsidP="002C3213">
      <w:r w:rsidRPr="001517D5">
        <w:rPr>
          <w:b/>
        </w:rPr>
        <w:t>Решили:</w:t>
      </w:r>
    </w:p>
    <w:p w:rsidR="002C3213" w:rsidRPr="001517D5" w:rsidRDefault="002C3213" w:rsidP="002C3213">
      <w:pPr>
        <w:ind w:left="426"/>
        <w:jc w:val="both"/>
      </w:pPr>
      <w:r>
        <w:t>1. У</w:t>
      </w:r>
      <w:r w:rsidRPr="001517D5">
        <w:t>делять наибольшее внимание одаренным учащимся, для эффективной подготовки к следующей районной олимпиаде</w:t>
      </w:r>
    </w:p>
    <w:p w:rsidR="002C3213" w:rsidRPr="001517D5" w:rsidRDefault="002C3213" w:rsidP="002C3213">
      <w:pPr>
        <w:ind w:left="426"/>
        <w:jc w:val="both"/>
      </w:pPr>
      <w:r>
        <w:t xml:space="preserve">2. </w:t>
      </w:r>
      <w:r w:rsidRPr="001517D5">
        <w:t xml:space="preserve">Посетить </w:t>
      </w:r>
      <w:proofErr w:type="spellStart"/>
      <w:r w:rsidRPr="001517D5">
        <w:t>вебинары</w:t>
      </w:r>
      <w:proofErr w:type="spellEnd"/>
      <w:r w:rsidRPr="001517D5">
        <w:t xml:space="preserve"> «Особенности подготовки </w:t>
      </w:r>
      <w:proofErr w:type="gramStart"/>
      <w:r w:rsidRPr="001517D5">
        <w:t>обучающихся</w:t>
      </w:r>
      <w:proofErr w:type="gramEnd"/>
      <w:r w:rsidRPr="001517D5">
        <w:t xml:space="preserve"> к государственной аттестации по английскому языку в 201</w:t>
      </w:r>
      <w:r w:rsidR="00E44864">
        <w:t>9</w:t>
      </w:r>
      <w:r w:rsidRPr="001517D5">
        <w:t xml:space="preserve"> году» </w:t>
      </w:r>
    </w:p>
    <w:p w:rsidR="002C3213" w:rsidRPr="001517D5" w:rsidRDefault="002C3213" w:rsidP="002C3213">
      <w:pPr>
        <w:ind w:left="426"/>
        <w:jc w:val="both"/>
        <w:rPr>
          <w:color w:val="000000"/>
        </w:rPr>
      </w:pPr>
      <w:r>
        <w:t xml:space="preserve">3. </w:t>
      </w:r>
      <w:r w:rsidRPr="001517D5">
        <w:rPr>
          <w:color w:val="000000"/>
        </w:rPr>
        <w:t>Признать положительными итоги участия в международной олимпиаде (</w:t>
      </w:r>
      <w:r>
        <w:rPr>
          <w:color w:val="000000"/>
        </w:rPr>
        <w:t>4</w:t>
      </w:r>
      <w:r w:rsidRPr="001517D5">
        <w:rPr>
          <w:color w:val="000000"/>
        </w:rPr>
        <w:t xml:space="preserve"> </w:t>
      </w:r>
      <w:proofErr w:type="gramStart"/>
      <w:r w:rsidRPr="001517D5">
        <w:rPr>
          <w:color w:val="000000"/>
        </w:rPr>
        <w:t>призовых</w:t>
      </w:r>
      <w:proofErr w:type="gramEnd"/>
      <w:r w:rsidRPr="001517D5">
        <w:rPr>
          <w:color w:val="000000"/>
        </w:rPr>
        <w:t xml:space="preserve"> мест</w:t>
      </w:r>
      <w:r>
        <w:rPr>
          <w:color w:val="000000"/>
        </w:rPr>
        <w:t>а</w:t>
      </w:r>
      <w:r w:rsidRPr="001517D5">
        <w:rPr>
          <w:color w:val="000000"/>
        </w:rPr>
        <w:t xml:space="preserve">), продолжить участие  в весеннем туре Международного конкурса по английскому языку « </w:t>
      </w:r>
      <w:proofErr w:type="spellStart"/>
      <w:r w:rsidRPr="001517D5">
        <w:rPr>
          <w:color w:val="000000"/>
        </w:rPr>
        <w:t>Олимпис</w:t>
      </w:r>
      <w:proofErr w:type="spellEnd"/>
      <w:r w:rsidRPr="001517D5">
        <w:rPr>
          <w:color w:val="000000"/>
        </w:rPr>
        <w:t xml:space="preserve"> 201</w:t>
      </w:r>
      <w:r w:rsidR="00E44864">
        <w:rPr>
          <w:color w:val="000000"/>
        </w:rPr>
        <w:t>9</w:t>
      </w:r>
      <w:r w:rsidRPr="001517D5">
        <w:rPr>
          <w:color w:val="000000"/>
        </w:rPr>
        <w:t>»</w:t>
      </w:r>
    </w:p>
    <w:p w:rsidR="002C3213" w:rsidRPr="001517D5" w:rsidRDefault="002C3213" w:rsidP="002C3213">
      <w:pPr>
        <w:pStyle w:val="aa"/>
        <w:shd w:val="clear" w:color="auto" w:fill="FFFFFF"/>
        <w:spacing w:before="0" w:after="0" w:line="374" w:lineRule="atLeast"/>
        <w:ind w:left="360"/>
        <w:jc w:val="both"/>
      </w:pPr>
    </w:p>
    <w:p w:rsidR="002C3213" w:rsidRPr="001517D5" w:rsidRDefault="002C3213" w:rsidP="002C3213">
      <w:pPr>
        <w:jc w:val="both"/>
      </w:pPr>
    </w:p>
    <w:p w:rsidR="002C3213" w:rsidRPr="001517D5" w:rsidRDefault="002C3213" w:rsidP="002C3213">
      <w:pPr>
        <w:jc w:val="right"/>
      </w:pPr>
      <w:r w:rsidRPr="001517D5">
        <w:t xml:space="preserve">                                                     Руководитель ШМО _________ </w:t>
      </w:r>
      <w:proofErr w:type="spellStart"/>
      <w:r w:rsidRPr="001517D5">
        <w:rPr>
          <w:color w:val="000000"/>
        </w:rPr>
        <w:t>Поняева</w:t>
      </w:r>
      <w:proofErr w:type="spellEnd"/>
      <w:r w:rsidRPr="001517D5">
        <w:rPr>
          <w:color w:val="000000"/>
        </w:rPr>
        <w:t xml:space="preserve"> Н.В.</w:t>
      </w:r>
    </w:p>
    <w:p w:rsidR="002C3213" w:rsidRDefault="002C3213" w:rsidP="002C3213">
      <w:pPr>
        <w:jc w:val="right"/>
      </w:pPr>
      <w:r w:rsidRPr="001517D5">
        <w:t xml:space="preserve">                                              </w:t>
      </w:r>
    </w:p>
    <w:p w:rsidR="002C3213" w:rsidRPr="001517D5" w:rsidRDefault="002C3213" w:rsidP="002C3213">
      <w:pPr>
        <w:jc w:val="center"/>
        <w:rPr>
          <w:b/>
        </w:rPr>
      </w:pPr>
      <w:r>
        <w:rPr>
          <w:b/>
        </w:rPr>
        <w:t>П</w:t>
      </w:r>
      <w:r w:rsidRPr="001517D5">
        <w:rPr>
          <w:b/>
        </w:rPr>
        <w:t>ротокол № 5</w:t>
      </w:r>
    </w:p>
    <w:p w:rsidR="002C3213" w:rsidRPr="001517D5" w:rsidRDefault="002C3213" w:rsidP="002C3213">
      <w:pPr>
        <w:rPr>
          <w:b/>
        </w:rPr>
      </w:pPr>
    </w:p>
    <w:p w:rsidR="002C3213" w:rsidRPr="001517D5" w:rsidRDefault="002C3213" w:rsidP="002C3213">
      <w:pPr>
        <w:jc w:val="center"/>
      </w:pPr>
      <w:r w:rsidRPr="001517D5">
        <w:t>заседания ШМО учителей английского языка</w:t>
      </w:r>
    </w:p>
    <w:p w:rsidR="002C3213" w:rsidRPr="001517D5" w:rsidRDefault="002C3213" w:rsidP="002C3213">
      <w:pPr>
        <w:jc w:val="center"/>
      </w:pPr>
    </w:p>
    <w:p w:rsidR="002C3213" w:rsidRPr="001517D5" w:rsidRDefault="002C3213" w:rsidP="002C3213">
      <w:pPr>
        <w:jc w:val="right"/>
      </w:pPr>
      <w:r w:rsidRPr="001517D5">
        <w:t xml:space="preserve">от </w:t>
      </w:r>
      <w:r w:rsidR="00E44864">
        <w:t>21</w:t>
      </w:r>
      <w:r>
        <w:t xml:space="preserve"> </w:t>
      </w:r>
      <w:r w:rsidR="00E44864">
        <w:t>янв</w:t>
      </w:r>
      <w:r>
        <w:t>а</w:t>
      </w:r>
      <w:r w:rsidRPr="001517D5">
        <w:t>ря  201</w:t>
      </w:r>
      <w:r w:rsidR="00E44864">
        <w:t>9</w:t>
      </w:r>
      <w:r w:rsidRPr="001517D5">
        <w:t xml:space="preserve"> г.</w:t>
      </w:r>
    </w:p>
    <w:p w:rsidR="002C3213" w:rsidRPr="001517D5" w:rsidRDefault="002C3213" w:rsidP="002C3213"/>
    <w:p w:rsidR="002C3213" w:rsidRPr="001517D5" w:rsidRDefault="002C3213" w:rsidP="002C3213">
      <w:pPr>
        <w:rPr>
          <w:color w:val="000000"/>
        </w:rPr>
      </w:pPr>
      <w:r w:rsidRPr="001517D5">
        <w:rPr>
          <w:b/>
          <w:color w:val="000000"/>
        </w:rPr>
        <w:t xml:space="preserve">Присутствовали:   </w:t>
      </w:r>
      <w:proofErr w:type="spellStart"/>
      <w:r w:rsidRPr="001517D5">
        <w:rPr>
          <w:color w:val="000000"/>
        </w:rPr>
        <w:t>Поняева</w:t>
      </w:r>
      <w:proofErr w:type="spellEnd"/>
      <w:r w:rsidRPr="001517D5">
        <w:rPr>
          <w:color w:val="000000"/>
        </w:rPr>
        <w:t xml:space="preserve"> Н.В, </w:t>
      </w:r>
      <w:proofErr w:type="spellStart"/>
      <w:r w:rsidRPr="001517D5">
        <w:rPr>
          <w:color w:val="000000"/>
        </w:rPr>
        <w:t>Синчугова</w:t>
      </w:r>
      <w:proofErr w:type="spellEnd"/>
      <w:r w:rsidRPr="001517D5">
        <w:rPr>
          <w:color w:val="000000"/>
        </w:rPr>
        <w:t xml:space="preserve"> А.Ф., </w:t>
      </w:r>
      <w:proofErr w:type="spellStart"/>
      <w:r w:rsidRPr="001517D5">
        <w:rPr>
          <w:color w:val="000000"/>
        </w:rPr>
        <w:t>Ковчегова</w:t>
      </w:r>
      <w:proofErr w:type="spellEnd"/>
      <w:r w:rsidRPr="001517D5">
        <w:rPr>
          <w:color w:val="000000"/>
        </w:rPr>
        <w:t xml:space="preserve"> Е.В.</w:t>
      </w:r>
    </w:p>
    <w:p w:rsidR="002C3213" w:rsidRPr="001517D5" w:rsidRDefault="002C3213" w:rsidP="002C3213"/>
    <w:p w:rsidR="002C3213" w:rsidRDefault="002C3213" w:rsidP="002C3213">
      <w:pPr>
        <w:rPr>
          <w:b/>
        </w:rPr>
      </w:pPr>
      <w:r w:rsidRPr="001517D5">
        <w:rPr>
          <w:b/>
        </w:rPr>
        <w:t>Повестка дня:</w:t>
      </w:r>
    </w:p>
    <w:p w:rsidR="002C3213" w:rsidRPr="001517D5" w:rsidRDefault="002C3213" w:rsidP="002C3213">
      <w:pPr>
        <w:rPr>
          <w:b/>
        </w:rPr>
      </w:pPr>
    </w:p>
    <w:p w:rsidR="002C3213" w:rsidRPr="001517D5" w:rsidRDefault="002C3213" w:rsidP="002C3213"/>
    <w:p w:rsidR="002C3213" w:rsidRDefault="002C3213" w:rsidP="002C3213">
      <w:pPr>
        <w:rPr>
          <w:color w:val="000000"/>
        </w:rPr>
      </w:pPr>
      <w:r w:rsidRPr="001517D5">
        <w:t>1.</w:t>
      </w:r>
      <w:r>
        <w:t xml:space="preserve"> </w:t>
      </w:r>
      <w:r w:rsidRPr="001517D5">
        <w:rPr>
          <w:color w:val="000000"/>
        </w:rPr>
        <w:t xml:space="preserve">О проведении </w:t>
      </w:r>
      <w:r>
        <w:rPr>
          <w:color w:val="000000"/>
        </w:rPr>
        <w:t>диагностической работы</w:t>
      </w:r>
      <w:r w:rsidRPr="001517D5">
        <w:rPr>
          <w:color w:val="000000"/>
        </w:rPr>
        <w:t xml:space="preserve"> по английскому языку в</w:t>
      </w:r>
      <w:r>
        <w:rPr>
          <w:color w:val="000000"/>
        </w:rPr>
        <w:t xml:space="preserve"> 9 классе в форме ОГЭ</w:t>
      </w:r>
      <w:r w:rsidRPr="001517D5">
        <w:rPr>
          <w:color w:val="000000"/>
        </w:rPr>
        <w:t xml:space="preserve"> </w:t>
      </w:r>
    </w:p>
    <w:p w:rsidR="002C3213" w:rsidRDefault="00E44864" w:rsidP="002C3213">
      <w:pPr>
        <w:rPr>
          <w:color w:val="000000"/>
        </w:rPr>
      </w:pPr>
      <w:r>
        <w:rPr>
          <w:color w:val="000000"/>
        </w:rPr>
        <w:t>2</w:t>
      </w:r>
      <w:r w:rsidR="002C3213">
        <w:rPr>
          <w:color w:val="000000"/>
        </w:rPr>
        <w:t>.</w:t>
      </w:r>
      <w:r w:rsidR="002C3213" w:rsidRPr="0071043F">
        <w:rPr>
          <w:color w:val="000000"/>
        </w:rPr>
        <w:t xml:space="preserve"> </w:t>
      </w:r>
      <w:r w:rsidR="002C3213" w:rsidRPr="001517D5">
        <w:rPr>
          <w:color w:val="000000"/>
        </w:rPr>
        <w:t xml:space="preserve">О проведении </w:t>
      </w:r>
      <w:r w:rsidR="002C3213">
        <w:rPr>
          <w:color w:val="000000"/>
        </w:rPr>
        <w:t>диагностической работы</w:t>
      </w:r>
      <w:r w:rsidR="002C3213" w:rsidRPr="001517D5">
        <w:rPr>
          <w:color w:val="000000"/>
        </w:rPr>
        <w:t xml:space="preserve"> по английскому языку в</w:t>
      </w:r>
      <w:r w:rsidR="002C3213">
        <w:rPr>
          <w:color w:val="000000"/>
        </w:rPr>
        <w:t xml:space="preserve"> 11 классе в форме ЕГЭ</w:t>
      </w:r>
    </w:p>
    <w:p w:rsidR="002C3213" w:rsidRDefault="00E44864" w:rsidP="002C3213">
      <w:pPr>
        <w:rPr>
          <w:color w:val="000000"/>
        </w:rPr>
      </w:pPr>
      <w:r>
        <w:rPr>
          <w:color w:val="000000"/>
        </w:rPr>
        <w:t>3</w:t>
      </w:r>
      <w:r w:rsidR="002C3213" w:rsidRPr="001517D5">
        <w:rPr>
          <w:color w:val="000000"/>
        </w:rPr>
        <w:t xml:space="preserve">. О планах работы ШМО на </w:t>
      </w:r>
      <w:r w:rsidR="002C3213" w:rsidRPr="001517D5">
        <w:rPr>
          <w:color w:val="000000"/>
          <w:lang w:val="en-US"/>
        </w:rPr>
        <w:t>II</w:t>
      </w:r>
      <w:r w:rsidR="002C3213" w:rsidRPr="001517D5">
        <w:rPr>
          <w:color w:val="000000"/>
        </w:rPr>
        <w:t xml:space="preserve"> полугодие 201</w:t>
      </w:r>
      <w:r>
        <w:rPr>
          <w:color w:val="000000"/>
        </w:rPr>
        <w:t>8</w:t>
      </w:r>
      <w:r w:rsidR="002C3213" w:rsidRPr="001517D5">
        <w:rPr>
          <w:color w:val="000000"/>
        </w:rPr>
        <w:t>-</w:t>
      </w:r>
      <w:r w:rsidR="002C3213">
        <w:rPr>
          <w:color w:val="000000"/>
        </w:rPr>
        <w:t>201</w:t>
      </w:r>
      <w:r>
        <w:rPr>
          <w:color w:val="000000"/>
        </w:rPr>
        <w:t>9</w:t>
      </w:r>
      <w:r w:rsidR="002C3213" w:rsidRPr="001517D5">
        <w:rPr>
          <w:color w:val="000000"/>
        </w:rPr>
        <w:t xml:space="preserve"> учебного года</w:t>
      </w:r>
    </w:p>
    <w:p w:rsidR="002C3213" w:rsidRPr="0071043F" w:rsidRDefault="00E44864" w:rsidP="002C3213">
      <w:pPr>
        <w:rPr>
          <w:rFonts w:cs="Times New Roman"/>
          <w:lang w:eastAsia="ru-RU" w:bidi="ar-SA"/>
        </w:rPr>
      </w:pPr>
      <w:r>
        <w:rPr>
          <w:color w:val="000000"/>
        </w:rPr>
        <w:t>4</w:t>
      </w:r>
      <w:r w:rsidR="002C3213">
        <w:rPr>
          <w:color w:val="000000"/>
        </w:rPr>
        <w:t xml:space="preserve">. Об участии </w:t>
      </w:r>
      <w:r w:rsidR="002C3213" w:rsidRPr="0071043F">
        <w:rPr>
          <w:rFonts w:cs="Times New Roman"/>
          <w:lang w:eastAsia="ru-RU" w:bidi="ar-SA"/>
        </w:rPr>
        <w:t xml:space="preserve"> в</w:t>
      </w:r>
      <w:r w:rsidR="002C3213">
        <w:rPr>
          <w:rFonts w:cs="Times New Roman"/>
          <w:lang w:eastAsia="ru-RU" w:bidi="ar-SA"/>
        </w:rPr>
        <w:t xml:space="preserve"> 1 туре</w:t>
      </w:r>
      <w:r w:rsidR="002C3213" w:rsidRPr="0071043F">
        <w:rPr>
          <w:rFonts w:cs="Times New Roman"/>
          <w:lang w:eastAsia="ru-RU" w:bidi="ar-SA"/>
        </w:rPr>
        <w:t xml:space="preserve"> олимпиад</w:t>
      </w:r>
      <w:r w:rsidR="002C3213">
        <w:rPr>
          <w:rFonts w:cs="Times New Roman"/>
          <w:lang w:eastAsia="ru-RU" w:bidi="ar-SA"/>
        </w:rPr>
        <w:t>ы</w:t>
      </w:r>
      <w:r w:rsidR="002C3213" w:rsidRPr="0071043F">
        <w:rPr>
          <w:rFonts w:cs="Times New Roman"/>
          <w:lang w:eastAsia="ru-RU" w:bidi="ar-SA"/>
        </w:rPr>
        <w:t xml:space="preserve"> по английскому языку “</w:t>
      </w:r>
      <w:proofErr w:type="spellStart"/>
      <w:r w:rsidR="002C3213" w:rsidRPr="0071043F">
        <w:rPr>
          <w:rFonts w:cs="Times New Roman"/>
          <w:lang w:eastAsia="ru-RU" w:bidi="ar-SA"/>
        </w:rPr>
        <w:t>English</w:t>
      </w:r>
      <w:proofErr w:type="spellEnd"/>
      <w:r w:rsidR="002C3213" w:rsidRPr="0071043F">
        <w:rPr>
          <w:rFonts w:cs="Times New Roman"/>
          <w:lang w:eastAsia="ru-RU" w:bidi="ar-SA"/>
        </w:rPr>
        <w:t xml:space="preserve"> </w:t>
      </w:r>
      <w:proofErr w:type="spellStart"/>
      <w:r w:rsidR="002C3213" w:rsidRPr="0071043F">
        <w:rPr>
          <w:rFonts w:cs="Times New Roman"/>
          <w:lang w:eastAsia="ru-RU" w:bidi="ar-SA"/>
        </w:rPr>
        <w:t>is</w:t>
      </w:r>
      <w:proofErr w:type="spellEnd"/>
      <w:r w:rsidR="002C3213" w:rsidRPr="0071043F">
        <w:rPr>
          <w:rFonts w:cs="Times New Roman"/>
          <w:lang w:eastAsia="ru-RU" w:bidi="ar-SA"/>
        </w:rPr>
        <w:t xml:space="preserve"> </w:t>
      </w:r>
      <w:proofErr w:type="spellStart"/>
      <w:r w:rsidR="002C3213" w:rsidRPr="0071043F">
        <w:rPr>
          <w:rFonts w:cs="Times New Roman"/>
          <w:lang w:eastAsia="ru-RU" w:bidi="ar-SA"/>
        </w:rPr>
        <w:t>my</w:t>
      </w:r>
      <w:proofErr w:type="spellEnd"/>
      <w:r w:rsidR="002C3213" w:rsidRPr="0071043F">
        <w:rPr>
          <w:rFonts w:cs="Times New Roman"/>
          <w:lang w:eastAsia="ru-RU" w:bidi="ar-SA"/>
        </w:rPr>
        <w:t xml:space="preserve"> </w:t>
      </w:r>
      <w:proofErr w:type="spellStart"/>
      <w:r w:rsidR="002C3213" w:rsidRPr="0071043F">
        <w:rPr>
          <w:rFonts w:cs="Times New Roman"/>
          <w:lang w:eastAsia="ru-RU" w:bidi="ar-SA"/>
        </w:rPr>
        <w:t>Future</w:t>
      </w:r>
      <w:proofErr w:type="spellEnd"/>
      <w:r w:rsidR="002C3213" w:rsidRPr="0071043F">
        <w:rPr>
          <w:rFonts w:cs="Times New Roman"/>
          <w:lang w:eastAsia="ru-RU" w:bidi="ar-SA"/>
        </w:rPr>
        <w:t>!” ор</w:t>
      </w:r>
      <w:r w:rsidR="002C3213">
        <w:rPr>
          <w:rFonts w:cs="Times New Roman"/>
          <w:lang w:eastAsia="ru-RU" w:bidi="ar-SA"/>
        </w:rPr>
        <w:t>г</w:t>
      </w:r>
      <w:r w:rsidR="002C3213" w:rsidRPr="0071043F">
        <w:rPr>
          <w:rFonts w:cs="Times New Roman"/>
          <w:lang w:eastAsia="ru-RU" w:bidi="ar-SA"/>
        </w:rPr>
        <w:t>а</w:t>
      </w:r>
      <w:r w:rsidR="002C3213">
        <w:rPr>
          <w:rFonts w:cs="Times New Roman"/>
          <w:lang w:eastAsia="ru-RU" w:bidi="ar-SA"/>
        </w:rPr>
        <w:t>низованном</w:t>
      </w:r>
      <w:r w:rsidR="002C3213" w:rsidRPr="0071043F">
        <w:rPr>
          <w:rFonts w:cs="Times New Roman"/>
          <w:lang w:eastAsia="ru-RU" w:bidi="ar-SA"/>
        </w:rPr>
        <w:t xml:space="preserve"> «Национальны</w:t>
      </w:r>
      <w:r w:rsidR="002C3213">
        <w:rPr>
          <w:rFonts w:cs="Times New Roman"/>
          <w:lang w:eastAsia="ru-RU" w:bidi="ar-SA"/>
        </w:rPr>
        <w:t>м</w:t>
      </w:r>
      <w:r w:rsidR="002C3213" w:rsidRPr="0071043F">
        <w:rPr>
          <w:rFonts w:cs="Times New Roman"/>
          <w:lang w:eastAsia="ru-RU" w:bidi="ar-SA"/>
        </w:rPr>
        <w:t xml:space="preserve"> исследовательски</w:t>
      </w:r>
      <w:r w:rsidR="002C3213">
        <w:rPr>
          <w:rFonts w:cs="Times New Roman"/>
          <w:lang w:eastAsia="ru-RU" w:bidi="ar-SA"/>
        </w:rPr>
        <w:t>м</w:t>
      </w:r>
      <w:r w:rsidR="002C3213" w:rsidRPr="0071043F">
        <w:rPr>
          <w:rFonts w:cs="Times New Roman"/>
          <w:lang w:eastAsia="ru-RU" w:bidi="ar-SA"/>
        </w:rPr>
        <w:t xml:space="preserve"> Нижегородски</w:t>
      </w:r>
      <w:r w:rsidR="002C3213">
        <w:rPr>
          <w:rFonts w:cs="Times New Roman"/>
          <w:lang w:eastAsia="ru-RU" w:bidi="ar-SA"/>
        </w:rPr>
        <w:t>м</w:t>
      </w:r>
      <w:r w:rsidR="002C3213" w:rsidRPr="0071043F">
        <w:rPr>
          <w:rFonts w:cs="Times New Roman"/>
          <w:lang w:eastAsia="ru-RU" w:bidi="ar-SA"/>
        </w:rPr>
        <w:t xml:space="preserve"> государственны</w:t>
      </w:r>
      <w:r w:rsidR="002C3213">
        <w:rPr>
          <w:rFonts w:cs="Times New Roman"/>
          <w:lang w:eastAsia="ru-RU" w:bidi="ar-SA"/>
        </w:rPr>
        <w:t>м</w:t>
      </w:r>
      <w:r w:rsidR="002C3213" w:rsidRPr="0071043F">
        <w:rPr>
          <w:rFonts w:cs="Times New Roman"/>
          <w:lang w:eastAsia="ru-RU" w:bidi="ar-SA"/>
        </w:rPr>
        <w:t xml:space="preserve"> университет</w:t>
      </w:r>
      <w:r w:rsidR="002C3213">
        <w:rPr>
          <w:rFonts w:cs="Times New Roman"/>
          <w:lang w:eastAsia="ru-RU" w:bidi="ar-SA"/>
        </w:rPr>
        <w:t>ом</w:t>
      </w:r>
      <w:r w:rsidR="002C3213" w:rsidRPr="0071043F">
        <w:rPr>
          <w:rFonts w:cs="Times New Roman"/>
          <w:lang w:eastAsia="ru-RU" w:bidi="ar-SA"/>
        </w:rPr>
        <w:t xml:space="preserve"> им. Н.И. Лобачевского» </w:t>
      </w:r>
    </w:p>
    <w:p w:rsidR="002C3213" w:rsidRPr="0071043F" w:rsidRDefault="002C3213" w:rsidP="00C04678">
      <w:pPr>
        <w:pStyle w:val="aa"/>
        <w:jc w:val="both"/>
        <w:rPr>
          <w:rFonts w:cs="Times New Roman"/>
          <w:kern w:val="0"/>
          <w:lang w:eastAsia="ru-RU" w:bidi="ar-SA"/>
        </w:rPr>
      </w:pPr>
    </w:p>
    <w:p w:rsidR="002C3213" w:rsidRPr="001517D5" w:rsidRDefault="002C3213" w:rsidP="00C04678">
      <w:pPr>
        <w:jc w:val="both"/>
        <w:rPr>
          <w:color w:val="000000"/>
        </w:rPr>
      </w:pPr>
      <w:r w:rsidRPr="001517D5">
        <w:rPr>
          <w:color w:val="000000"/>
        </w:rPr>
        <w:t xml:space="preserve">   По первому вопросу  выступала </w:t>
      </w:r>
      <w:proofErr w:type="spellStart"/>
      <w:r w:rsidRPr="001517D5">
        <w:t>Поняев</w:t>
      </w:r>
      <w:r w:rsidR="00E44864">
        <w:t>а</w:t>
      </w:r>
      <w:proofErr w:type="spellEnd"/>
      <w:r w:rsidRPr="001517D5">
        <w:t xml:space="preserve"> Н.В.</w:t>
      </w:r>
      <w:r>
        <w:t xml:space="preserve"> об итогах</w:t>
      </w:r>
      <w:r w:rsidRPr="004D4114">
        <w:rPr>
          <w:color w:val="000000"/>
        </w:rPr>
        <w:t xml:space="preserve"> </w:t>
      </w:r>
      <w:r>
        <w:rPr>
          <w:color w:val="000000"/>
        </w:rPr>
        <w:t>диагностической работы</w:t>
      </w:r>
      <w:r w:rsidRPr="001517D5">
        <w:rPr>
          <w:color w:val="000000"/>
        </w:rPr>
        <w:t xml:space="preserve"> по английскому языку в</w:t>
      </w:r>
      <w:r>
        <w:rPr>
          <w:color w:val="000000"/>
        </w:rPr>
        <w:t xml:space="preserve"> 9 классе в форме ОГЭ. В диагностической работе приняли участие </w:t>
      </w:r>
      <w:r w:rsidR="00E44864">
        <w:rPr>
          <w:color w:val="000000"/>
        </w:rPr>
        <w:t>2</w:t>
      </w:r>
      <w:r>
        <w:rPr>
          <w:color w:val="000000"/>
        </w:rPr>
        <w:t xml:space="preserve"> ученицы 9</w:t>
      </w:r>
      <w:r w:rsidR="00E44864">
        <w:rPr>
          <w:color w:val="000000"/>
        </w:rPr>
        <w:t xml:space="preserve">- </w:t>
      </w:r>
      <w:proofErr w:type="spellStart"/>
      <w:r w:rsidR="00E44864">
        <w:rPr>
          <w:color w:val="000000"/>
        </w:rPr>
        <w:t>х</w:t>
      </w:r>
      <w:proofErr w:type="spellEnd"/>
      <w:r>
        <w:rPr>
          <w:color w:val="000000"/>
        </w:rPr>
        <w:t xml:space="preserve"> класс</w:t>
      </w:r>
      <w:r w:rsidR="00E44864">
        <w:rPr>
          <w:color w:val="000000"/>
        </w:rPr>
        <w:t>ов</w:t>
      </w:r>
      <w:r>
        <w:rPr>
          <w:color w:val="000000"/>
        </w:rPr>
        <w:t xml:space="preserve">: </w:t>
      </w:r>
      <w:r w:rsidR="00E44864">
        <w:rPr>
          <w:color w:val="000000"/>
        </w:rPr>
        <w:t xml:space="preserve">Москалева Анна (9 «В»), </w:t>
      </w:r>
      <w:proofErr w:type="spellStart"/>
      <w:r w:rsidR="00E44864">
        <w:rPr>
          <w:color w:val="000000"/>
        </w:rPr>
        <w:t>Батялова</w:t>
      </w:r>
      <w:proofErr w:type="spellEnd"/>
      <w:r w:rsidR="00E44864">
        <w:rPr>
          <w:color w:val="000000"/>
        </w:rPr>
        <w:t xml:space="preserve"> Юлия  (9 «А»)</w:t>
      </w:r>
      <w:r>
        <w:rPr>
          <w:color w:val="000000"/>
        </w:rPr>
        <w:t>.</w:t>
      </w:r>
      <w:r w:rsidR="00E44864">
        <w:rPr>
          <w:color w:val="000000"/>
        </w:rPr>
        <w:t xml:space="preserve"> </w:t>
      </w:r>
      <w:r>
        <w:rPr>
          <w:color w:val="000000"/>
        </w:rPr>
        <w:t xml:space="preserve">Все ученицы справились с работой и получили следующие баллы: </w:t>
      </w:r>
      <w:r w:rsidR="00E44864">
        <w:rPr>
          <w:color w:val="000000"/>
        </w:rPr>
        <w:t xml:space="preserve">Москалева Анна </w:t>
      </w:r>
      <w:r>
        <w:rPr>
          <w:color w:val="000000"/>
        </w:rPr>
        <w:t>(4</w:t>
      </w:r>
      <w:r w:rsidR="00E44864">
        <w:rPr>
          <w:color w:val="000000"/>
        </w:rPr>
        <w:t>1</w:t>
      </w:r>
      <w:r>
        <w:rPr>
          <w:color w:val="000000"/>
        </w:rPr>
        <w:t xml:space="preserve"> балл</w:t>
      </w:r>
      <w:r w:rsidR="00E44864">
        <w:rPr>
          <w:color w:val="000000"/>
        </w:rPr>
        <w:t xml:space="preserve">) </w:t>
      </w:r>
      <w:r w:rsidR="00E44864" w:rsidRPr="00E44864">
        <w:rPr>
          <w:color w:val="000000"/>
        </w:rPr>
        <w:t xml:space="preserve"> </w:t>
      </w:r>
      <w:r w:rsidR="00E44864">
        <w:rPr>
          <w:color w:val="000000"/>
        </w:rPr>
        <w:t>что соответствует оценке «4»</w:t>
      </w:r>
      <w:r>
        <w:rPr>
          <w:color w:val="000000"/>
        </w:rPr>
        <w:t xml:space="preserve">, </w:t>
      </w:r>
      <w:proofErr w:type="spellStart"/>
      <w:r w:rsidR="00E44864">
        <w:rPr>
          <w:color w:val="000000"/>
        </w:rPr>
        <w:t>Батялова</w:t>
      </w:r>
      <w:proofErr w:type="spellEnd"/>
      <w:r w:rsidR="00E44864">
        <w:rPr>
          <w:color w:val="000000"/>
        </w:rPr>
        <w:t xml:space="preserve"> Юлия  </w:t>
      </w:r>
      <w:r>
        <w:rPr>
          <w:color w:val="000000"/>
        </w:rPr>
        <w:t>(</w:t>
      </w:r>
      <w:r w:rsidR="00E44864">
        <w:rPr>
          <w:color w:val="000000"/>
        </w:rPr>
        <w:t>30</w:t>
      </w:r>
      <w:r>
        <w:rPr>
          <w:color w:val="000000"/>
        </w:rPr>
        <w:t>),</w:t>
      </w:r>
      <w:r w:rsidR="00E44864">
        <w:rPr>
          <w:color w:val="000000"/>
        </w:rPr>
        <w:t xml:space="preserve"> </w:t>
      </w:r>
      <w:r>
        <w:rPr>
          <w:color w:val="000000"/>
        </w:rPr>
        <w:t>что соответствует оценке «</w:t>
      </w:r>
      <w:r w:rsidR="00E44864">
        <w:rPr>
          <w:color w:val="000000"/>
        </w:rPr>
        <w:t>3</w:t>
      </w:r>
      <w:r>
        <w:rPr>
          <w:color w:val="000000"/>
        </w:rPr>
        <w:t>». Было принят</w:t>
      </w:r>
      <w:r w:rsidR="00E44864">
        <w:rPr>
          <w:color w:val="000000"/>
        </w:rPr>
        <w:t>о</w:t>
      </w:r>
      <w:r>
        <w:rPr>
          <w:color w:val="000000"/>
        </w:rPr>
        <w:t xml:space="preserve"> решение о продолжении подготовки к ОГЭ и проведении очередной</w:t>
      </w:r>
      <w:r w:rsidRPr="0071043F">
        <w:rPr>
          <w:color w:val="000000"/>
        </w:rPr>
        <w:t xml:space="preserve"> </w:t>
      </w:r>
      <w:r>
        <w:rPr>
          <w:color w:val="000000"/>
        </w:rPr>
        <w:t xml:space="preserve">диагностической работы в </w:t>
      </w:r>
      <w:r w:rsidR="00E44864">
        <w:rPr>
          <w:color w:val="000000"/>
        </w:rPr>
        <w:t>апреле</w:t>
      </w:r>
      <w:r>
        <w:rPr>
          <w:color w:val="000000"/>
        </w:rPr>
        <w:t xml:space="preserve"> 201</w:t>
      </w:r>
      <w:r w:rsidR="00E44864">
        <w:rPr>
          <w:color w:val="000000"/>
        </w:rPr>
        <w:t>9</w:t>
      </w:r>
      <w:r>
        <w:rPr>
          <w:color w:val="000000"/>
        </w:rPr>
        <w:t xml:space="preserve"> года</w:t>
      </w:r>
      <w:r w:rsidRPr="001517D5">
        <w:rPr>
          <w:color w:val="000000"/>
        </w:rPr>
        <w:t>.</w:t>
      </w:r>
    </w:p>
    <w:p w:rsidR="001072FD" w:rsidRPr="001517D5" w:rsidRDefault="002C3213" w:rsidP="00C04678">
      <w:pPr>
        <w:jc w:val="both"/>
        <w:rPr>
          <w:color w:val="000000"/>
        </w:rPr>
      </w:pPr>
      <w:r w:rsidRPr="001517D5">
        <w:t xml:space="preserve">   По </w:t>
      </w:r>
      <w:r w:rsidR="00E44864">
        <w:t xml:space="preserve">второму </w:t>
      </w:r>
      <w:r w:rsidRPr="001517D5">
        <w:t xml:space="preserve"> вопросу было выслушано выступление </w:t>
      </w:r>
      <w:proofErr w:type="spellStart"/>
      <w:r w:rsidR="001072FD">
        <w:t>Синчуговой</w:t>
      </w:r>
      <w:proofErr w:type="spellEnd"/>
      <w:r w:rsidRPr="001517D5">
        <w:t xml:space="preserve">  Н.В. </w:t>
      </w:r>
      <w:r w:rsidR="001072FD" w:rsidRPr="001072FD">
        <w:t xml:space="preserve"> </w:t>
      </w:r>
      <w:r w:rsidR="001072FD">
        <w:t>об итогах</w:t>
      </w:r>
      <w:r w:rsidR="001072FD" w:rsidRPr="004D4114">
        <w:rPr>
          <w:color w:val="000000"/>
        </w:rPr>
        <w:t xml:space="preserve"> </w:t>
      </w:r>
      <w:r w:rsidR="001072FD">
        <w:rPr>
          <w:color w:val="000000"/>
        </w:rPr>
        <w:t>диагностической работы</w:t>
      </w:r>
      <w:r w:rsidR="001072FD" w:rsidRPr="001517D5">
        <w:rPr>
          <w:color w:val="000000"/>
        </w:rPr>
        <w:t xml:space="preserve"> по английскому языку в</w:t>
      </w:r>
      <w:r w:rsidR="001072FD">
        <w:rPr>
          <w:color w:val="000000"/>
        </w:rPr>
        <w:t xml:space="preserve"> 11 классе в форме ЕГЭ. В диагностической работе приняли участие 3 ученицы 11 класса: </w:t>
      </w:r>
      <w:proofErr w:type="spellStart"/>
      <w:r w:rsidR="001072FD">
        <w:rPr>
          <w:color w:val="000000"/>
        </w:rPr>
        <w:t>Радаева</w:t>
      </w:r>
      <w:proofErr w:type="spellEnd"/>
      <w:r w:rsidR="001072FD">
        <w:rPr>
          <w:color w:val="000000"/>
        </w:rPr>
        <w:t xml:space="preserve"> Полина, Полянина Екатерина, </w:t>
      </w:r>
      <w:proofErr w:type="spellStart"/>
      <w:r w:rsidR="001072FD">
        <w:rPr>
          <w:color w:val="000000"/>
        </w:rPr>
        <w:t>Мокеева</w:t>
      </w:r>
      <w:proofErr w:type="spellEnd"/>
      <w:r w:rsidR="001072FD">
        <w:rPr>
          <w:color w:val="000000"/>
        </w:rPr>
        <w:t xml:space="preserve"> Арина. Ученицы справились с работой и получили следующие баллы: </w:t>
      </w:r>
      <w:proofErr w:type="spellStart"/>
      <w:r w:rsidR="001072FD">
        <w:rPr>
          <w:color w:val="000000"/>
        </w:rPr>
        <w:t>Радаева</w:t>
      </w:r>
      <w:proofErr w:type="spellEnd"/>
      <w:r w:rsidR="001072FD">
        <w:rPr>
          <w:color w:val="000000"/>
        </w:rPr>
        <w:t xml:space="preserve"> Полина </w:t>
      </w:r>
      <w:r w:rsidR="00C04678">
        <w:rPr>
          <w:color w:val="000000"/>
        </w:rPr>
        <w:t>-</w:t>
      </w:r>
      <w:r w:rsidR="001072FD">
        <w:rPr>
          <w:color w:val="000000"/>
        </w:rPr>
        <w:t xml:space="preserve"> 37 баллов, Полянина Екатерина - 29, что соответствует оценке «3», </w:t>
      </w:r>
      <w:proofErr w:type="spellStart"/>
      <w:r w:rsidR="001072FD">
        <w:rPr>
          <w:color w:val="000000"/>
        </w:rPr>
        <w:t>Мокеева</w:t>
      </w:r>
      <w:proofErr w:type="spellEnd"/>
      <w:r w:rsidR="001072FD">
        <w:rPr>
          <w:color w:val="000000"/>
        </w:rPr>
        <w:t xml:space="preserve"> Арина набрала 19 баллов, что соответствует оценке «2».. Было принято решение о</w:t>
      </w:r>
      <w:r w:rsidR="00C04678">
        <w:rPr>
          <w:color w:val="000000"/>
        </w:rPr>
        <w:t xml:space="preserve">б усилении </w:t>
      </w:r>
      <w:r w:rsidR="001072FD">
        <w:rPr>
          <w:color w:val="000000"/>
        </w:rPr>
        <w:t xml:space="preserve"> подготовки к </w:t>
      </w:r>
      <w:r w:rsidR="00C04678">
        <w:rPr>
          <w:color w:val="000000"/>
        </w:rPr>
        <w:t>Е</w:t>
      </w:r>
      <w:r w:rsidR="001072FD">
        <w:rPr>
          <w:color w:val="000000"/>
        </w:rPr>
        <w:t>ГЭ и проведении очередной</w:t>
      </w:r>
      <w:r w:rsidR="001072FD" w:rsidRPr="0071043F">
        <w:rPr>
          <w:color w:val="000000"/>
        </w:rPr>
        <w:t xml:space="preserve"> </w:t>
      </w:r>
      <w:r w:rsidR="001072FD">
        <w:rPr>
          <w:color w:val="000000"/>
        </w:rPr>
        <w:t>диагностической работы в апреле 2019 года</w:t>
      </w:r>
      <w:r w:rsidR="001072FD" w:rsidRPr="001517D5">
        <w:rPr>
          <w:color w:val="000000"/>
        </w:rPr>
        <w:t>.</w:t>
      </w:r>
    </w:p>
    <w:p w:rsidR="00C04678" w:rsidRDefault="00C04678" w:rsidP="00C04678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1517D5">
        <w:t xml:space="preserve">По </w:t>
      </w:r>
      <w:r>
        <w:t>тр</w:t>
      </w:r>
      <w:r w:rsidRPr="001517D5">
        <w:t>етьему</w:t>
      </w:r>
      <w:r>
        <w:t xml:space="preserve"> и четвертому</w:t>
      </w:r>
      <w:r w:rsidRPr="001517D5">
        <w:t xml:space="preserve"> вопросу было выслушано выступление </w:t>
      </w:r>
      <w:proofErr w:type="spellStart"/>
      <w:r w:rsidRPr="001517D5">
        <w:t>Поняевой</w:t>
      </w:r>
      <w:proofErr w:type="spellEnd"/>
      <w:r w:rsidRPr="001517D5">
        <w:t xml:space="preserve">  Н.В. о</w:t>
      </w:r>
      <w:r w:rsidRPr="001517D5">
        <w:rPr>
          <w:color w:val="000000"/>
        </w:rPr>
        <w:t xml:space="preserve"> планах работы ШМО на </w:t>
      </w:r>
      <w:r w:rsidRPr="001517D5">
        <w:rPr>
          <w:color w:val="000000"/>
          <w:lang w:val="en-US"/>
        </w:rPr>
        <w:t>II</w:t>
      </w:r>
      <w:r w:rsidRPr="001517D5">
        <w:rPr>
          <w:color w:val="000000"/>
        </w:rPr>
        <w:t xml:space="preserve"> полугодие 201</w:t>
      </w:r>
      <w:r>
        <w:rPr>
          <w:color w:val="000000"/>
        </w:rPr>
        <w:t>8</w:t>
      </w:r>
      <w:r w:rsidRPr="001517D5">
        <w:rPr>
          <w:color w:val="000000"/>
        </w:rPr>
        <w:t>-</w:t>
      </w:r>
      <w:r>
        <w:rPr>
          <w:color w:val="000000"/>
        </w:rPr>
        <w:t>2</w:t>
      </w:r>
      <w:r w:rsidRPr="001517D5">
        <w:rPr>
          <w:color w:val="000000"/>
        </w:rPr>
        <w:t>0</w:t>
      </w:r>
      <w:r>
        <w:rPr>
          <w:color w:val="000000"/>
        </w:rPr>
        <w:t>19</w:t>
      </w:r>
      <w:r w:rsidRPr="001517D5">
        <w:rPr>
          <w:color w:val="000000"/>
        </w:rPr>
        <w:t xml:space="preserve"> учебного года. В план работы было включено проведени</w:t>
      </w:r>
      <w:r>
        <w:rPr>
          <w:color w:val="000000"/>
        </w:rPr>
        <w:t>е</w:t>
      </w:r>
      <w:r w:rsidRPr="001517D5">
        <w:rPr>
          <w:color w:val="000000"/>
        </w:rPr>
        <w:t xml:space="preserve"> </w:t>
      </w:r>
      <w:r>
        <w:rPr>
          <w:color w:val="000000"/>
        </w:rPr>
        <w:t>диагностической работы</w:t>
      </w:r>
      <w:r w:rsidRPr="001517D5">
        <w:rPr>
          <w:color w:val="000000"/>
        </w:rPr>
        <w:t xml:space="preserve"> по английскому языку в</w:t>
      </w:r>
      <w:r>
        <w:rPr>
          <w:color w:val="000000"/>
        </w:rPr>
        <w:t xml:space="preserve"> 11 классе в форме ЕГЭ,</w:t>
      </w:r>
    </w:p>
    <w:p w:rsidR="002C3213" w:rsidRDefault="002C3213" w:rsidP="00C04678">
      <w:pPr>
        <w:jc w:val="both"/>
        <w:rPr>
          <w:color w:val="000000"/>
        </w:rPr>
      </w:pPr>
      <w:r w:rsidRPr="001517D5">
        <w:rPr>
          <w:color w:val="000000"/>
        </w:rPr>
        <w:t xml:space="preserve">участие в интернет - </w:t>
      </w:r>
      <w:proofErr w:type="gramStart"/>
      <w:r w:rsidRPr="001517D5">
        <w:rPr>
          <w:color w:val="000000"/>
        </w:rPr>
        <w:t>проектах</w:t>
      </w:r>
      <w:proofErr w:type="gramEnd"/>
      <w:r w:rsidRPr="001517D5">
        <w:rPr>
          <w:color w:val="000000"/>
        </w:rPr>
        <w:t xml:space="preserve">, в « </w:t>
      </w:r>
      <w:r w:rsidR="000E3C88">
        <w:rPr>
          <w:color w:val="000000"/>
          <w:lang w:val="en-US"/>
        </w:rPr>
        <w:t>III</w:t>
      </w:r>
      <w:r w:rsidR="000E3C88" w:rsidRPr="000E3C88">
        <w:rPr>
          <w:color w:val="000000"/>
        </w:rPr>
        <w:t xml:space="preserve"> </w:t>
      </w:r>
      <w:r w:rsidR="000E3C88">
        <w:rPr>
          <w:color w:val="000000"/>
        </w:rPr>
        <w:t xml:space="preserve">Зональной </w:t>
      </w:r>
      <w:proofErr w:type="spellStart"/>
      <w:r w:rsidR="000E3C88">
        <w:rPr>
          <w:color w:val="000000"/>
        </w:rPr>
        <w:t>онлайн</w:t>
      </w:r>
      <w:proofErr w:type="spellEnd"/>
      <w:r w:rsidR="000E3C88">
        <w:rPr>
          <w:color w:val="000000"/>
        </w:rPr>
        <w:t xml:space="preserve"> - олимпиаде </w:t>
      </w:r>
      <w:r w:rsidRPr="001517D5">
        <w:rPr>
          <w:color w:val="000000"/>
        </w:rPr>
        <w:t xml:space="preserve">по </w:t>
      </w:r>
      <w:r w:rsidR="000E3C88">
        <w:rPr>
          <w:color w:val="000000"/>
        </w:rPr>
        <w:t xml:space="preserve">английскому </w:t>
      </w:r>
      <w:r w:rsidRPr="001517D5">
        <w:rPr>
          <w:color w:val="000000"/>
        </w:rPr>
        <w:t xml:space="preserve"> язык</w:t>
      </w:r>
      <w:r w:rsidR="000E3C88">
        <w:rPr>
          <w:color w:val="000000"/>
        </w:rPr>
        <w:t>у</w:t>
      </w:r>
      <w:r w:rsidRPr="001517D5">
        <w:rPr>
          <w:color w:val="000000"/>
        </w:rPr>
        <w:t xml:space="preserve">» на базе </w:t>
      </w:r>
      <w:r w:rsidR="000E3C88">
        <w:rPr>
          <w:color w:val="000000"/>
        </w:rPr>
        <w:t>ГБПОУ ЛПК</w:t>
      </w:r>
      <w:r w:rsidRPr="001517D5">
        <w:rPr>
          <w:color w:val="000000"/>
        </w:rPr>
        <w:t xml:space="preserve"> им. </w:t>
      </w:r>
      <w:r w:rsidR="000E3C88">
        <w:rPr>
          <w:color w:val="000000"/>
        </w:rPr>
        <w:t>А</w:t>
      </w:r>
      <w:r w:rsidRPr="001517D5">
        <w:rPr>
          <w:color w:val="000000"/>
        </w:rPr>
        <w:t>.</w:t>
      </w:r>
      <w:r w:rsidR="000E3C88">
        <w:rPr>
          <w:color w:val="000000"/>
        </w:rPr>
        <w:t>М</w:t>
      </w:r>
      <w:r w:rsidRPr="001517D5">
        <w:rPr>
          <w:color w:val="000000"/>
        </w:rPr>
        <w:t xml:space="preserve">. </w:t>
      </w:r>
      <w:r w:rsidR="000E3C88">
        <w:rPr>
          <w:color w:val="000000"/>
        </w:rPr>
        <w:t>Горь</w:t>
      </w:r>
      <w:r w:rsidRPr="001517D5">
        <w:rPr>
          <w:color w:val="000000"/>
        </w:rPr>
        <w:t xml:space="preserve">кого, в работе РМО, </w:t>
      </w:r>
      <w:proofErr w:type="spellStart"/>
      <w:r w:rsidRPr="001517D5">
        <w:rPr>
          <w:color w:val="000000"/>
        </w:rPr>
        <w:t>вебинарах</w:t>
      </w:r>
      <w:proofErr w:type="spellEnd"/>
      <w:r w:rsidRPr="001517D5">
        <w:rPr>
          <w:color w:val="000000"/>
        </w:rPr>
        <w:t xml:space="preserve"> и семинарах.</w:t>
      </w:r>
      <w:r w:rsidR="00E44864">
        <w:rPr>
          <w:color w:val="000000"/>
        </w:rPr>
        <w:t xml:space="preserve">   </w:t>
      </w:r>
    </w:p>
    <w:p w:rsidR="002C3213" w:rsidRPr="0071043F" w:rsidRDefault="002C3213" w:rsidP="00C04678">
      <w:pPr>
        <w:jc w:val="both"/>
        <w:rPr>
          <w:rFonts w:cs="Times New Roman"/>
          <w:lang w:eastAsia="ru-RU" w:bidi="ar-SA"/>
        </w:rPr>
      </w:pPr>
      <w:r>
        <w:rPr>
          <w:color w:val="000000"/>
        </w:rPr>
        <w:t xml:space="preserve">  </w:t>
      </w:r>
      <w:r w:rsidRPr="001517D5">
        <w:rPr>
          <w:color w:val="000000"/>
        </w:rPr>
        <w:t xml:space="preserve">По </w:t>
      </w:r>
      <w:r w:rsidR="00C04678">
        <w:t>четвертому</w:t>
      </w:r>
      <w:r w:rsidR="00C04678" w:rsidRPr="001517D5">
        <w:t xml:space="preserve"> вопросу </w:t>
      </w:r>
      <w:r w:rsidRPr="001517D5">
        <w:rPr>
          <w:color w:val="000000"/>
        </w:rPr>
        <w:t>выступал</w:t>
      </w:r>
      <w:r w:rsidR="000E3C88">
        <w:rPr>
          <w:color w:val="000000"/>
        </w:rPr>
        <w:t>а</w:t>
      </w:r>
      <w:r w:rsidRPr="001517D5">
        <w:rPr>
          <w:color w:val="000000"/>
        </w:rPr>
        <w:t xml:space="preserve"> </w:t>
      </w:r>
      <w:r w:rsidR="000E3C88">
        <w:rPr>
          <w:color w:val="000000"/>
        </w:rPr>
        <w:t xml:space="preserve"> </w:t>
      </w:r>
      <w:proofErr w:type="spellStart"/>
      <w:r w:rsidRPr="001517D5">
        <w:rPr>
          <w:color w:val="000000"/>
        </w:rPr>
        <w:t>Поняева</w:t>
      </w:r>
      <w:proofErr w:type="spellEnd"/>
      <w:r w:rsidRPr="001517D5">
        <w:rPr>
          <w:color w:val="000000"/>
        </w:rPr>
        <w:t xml:space="preserve"> Н.В.</w:t>
      </w:r>
      <w:r w:rsidR="000E3C88">
        <w:rPr>
          <w:color w:val="000000"/>
        </w:rPr>
        <w:t xml:space="preserve">. </w:t>
      </w:r>
      <w:r>
        <w:rPr>
          <w:color w:val="000000"/>
        </w:rPr>
        <w:t>Он</w:t>
      </w:r>
      <w:r w:rsidR="000E3C88">
        <w:rPr>
          <w:color w:val="000000"/>
        </w:rPr>
        <w:t>а</w:t>
      </w:r>
      <w:r>
        <w:rPr>
          <w:color w:val="000000"/>
        </w:rPr>
        <w:t xml:space="preserve"> рассказал</w:t>
      </w:r>
      <w:r w:rsidR="000E3C88">
        <w:rPr>
          <w:color w:val="000000"/>
        </w:rPr>
        <w:t>а</w:t>
      </w:r>
      <w:r>
        <w:rPr>
          <w:color w:val="000000"/>
        </w:rPr>
        <w:t xml:space="preserve"> об участии </w:t>
      </w:r>
      <w:r w:rsidRPr="0071043F">
        <w:rPr>
          <w:rFonts w:cs="Times New Roman"/>
          <w:lang w:eastAsia="ru-RU" w:bidi="ar-SA"/>
        </w:rPr>
        <w:t xml:space="preserve"> в</w:t>
      </w:r>
      <w:r>
        <w:rPr>
          <w:rFonts w:cs="Times New Roman"/>
          <w:lang w:eastAsia="ru-RU" w:bidi="ar-SA"/>
        </w:rPr>
        <w:t xml:space="preserve"> 1 туре</w:t>
      </w:r>
      <w:r w:rsidRPr="0071043F">
        <w:rPr>
          <w:rFonts w:cs="Times New Roman"/>
          <w:lang w:eastAsia="ru-RU" w:bidi="ar-SA"/>
        </w:rPr>
        <w:t xml:space="preserve"> олимпиад</w:t>
      </w:r>
      <w:r>
        <w:rPr>
          <w:rFonts w:cs="Times New Roman"/>
          <w:lang w:eastAsia="ru-RU" w:bidi="ar-SA"/>
        </w:rPr>
        <w:t>ы</w:t>
      </w:r>
      <w:r w:rsidRPr="0071043F">
        <w:rPr>
          <w:rFonts w:cs="Times New Roman"/>
          <w:lang w:eastAsia="ru-RU" w:bidi="ar-SA"/>
        </w:rPr>
        <w:t xml:space="preserve"> по английскому языку “</w:t>
      </w:r>
      <w:proofErr w:type="spellStart"/>
      <w:r w:rsidRPr="0071043F">
        <w:rPr>
          <w:rFonts w:cs="Times New Roman"/>
          <w:lang w:eastAsia="ru-RU" w:bidi="ar-SA"/>
        </w:rPr>
        <w:t>English</w:t>
      </w:r>
      <w:proofErr w:type="spellEnd"/>
      <w:r w:rsidRPr="0071043F">
        <w:rPr>
          <w:rFonts w:cs="Times New Roman"/>
          <w:lang w:eastAsia="ru-RU" w:bidi="ar-SA"/>
        </w:rPr>
        <w:t xml:space="preserve"> </w:t>
      </w:r>
      <w:proofErr w:type="spellStart"/>
      <w:r w:rsidRPr="0071043F">
        <w:rPr>
          <w:rFonts w:cs="Times New Roman"/>
          <w:lang w:eastAsia="ru-RU" w:bidi="ar-SA"/>
        </w:rPr>
        <w:t>is</w:t>
      </w:r>
      <w:proofErr w:type="spellEnd"/>
      <w:r w:rsidRPr="0071043F">
        <w:rPr>
          <w:rFonts w:cs="Times New Roman"/>
          <w:lang w:eastAsia="ru-RU" w:bidi="ar-SA"/>
        </w:rPr>
        <w:t xml:space="preserve"> </w:t>
      </w:r>
      <w:proofErr w:type="spellStart"/>
      <w:r w:rsidRPr="0071043F">
        <w:rPr>
          <w:rFonts w:cs="Times New Roman"/>
          <w:lang w:eastAsia="ru-RU" w:bidi="ar-SA"/>
        </w:rPr>
        <w:t>my</w:t>
      </w:r>
      <w:proofErr w:type="spellEnd"/>
      <w:r w:rsidRPr="0071043F">
        <w:rPr>
          <w:rFonts w:cs="Times New Roman"/>
          <w:lang w:eastAsia="ru-RU" w:bidi="ar-SA"/>
        </w:rPr>
        <w:t xml:space="preserve"> </w:t>
      </w:r>
      <w:proofErr w:type="spellStart"/>
      <w:r w:rsidRPr="0071043F">
        <w:rPr>
          <w:rFonts w:cs="Times New Roman"/>
          <w:lang w:eastAsia="ru-RU" w:bidi="ar-SA"/>
        </w:rPr>
        <w:t>Future</w:t>
      </w:r>
      <w:proofErr w:type="spellEnd"/>
      <w:r w:rsidRPr="0071043F">
        <w:rPr>
          <w:rFonts w:cs="Times New Roman"/>
          <w:lang w:eastAsia="ru-RU" w:bidi="ar-SA"/>
        </w:rPr>
        <w:t>!” ор</w:t>
      </w:r>
      <w:r>
        <w:rPr>
          <w:rFonts w:cs="Times New Roman"/>
          <w:lang w:eastAsia="ru-RU" w:bidi="ar-SA"/>
        </w:rPr>
        <w:t>г</w:t>
      </w:r>
      <w:r w:rsidRPr="0071043F">
        <w:rPr>
          <w:rFonts w:cs="Times New Roman"/>
          <w:lang w:eastAsia="ru-RU" w:bidi="ar-SA"/>
        </w:rPr>
        <w:t>а</w:t>
      </w:r>
      <w:r>
        <w:rPr>
          <w:rFonts w:cs="Times New Roman"/>
          <w:lang w:eastAsia="ru-RU" w:bidi="ar-SA"/>
        </w:rPr>
        <w:t>низованн</w:t>
      </w:r>
      <w:r w:rsidR="000E3C88">
        <w:rPr>
          <w:rFonts w:cs="Times New Roman"/>
          <w:lang w:eastAsia="ru-RU" w:bidi="ar-SA"/>
        </w:rPr>
        <w:t>о</w:t>
      </w:r>
      <w:r>
        <w:rPr>
          <w:rFonts w:cs="Times New Roman"/>
          <w:lang w:eastAsia="ru-RU" w:bidi="ar-SA"/>
        </w:rPr>
        <w:t>м</w:t>
      </w:r>
      <w:r w:rsidRPr="0071043F">
        <w:rPr>
          <w:rFonts w:cs="Times New Roman"/>
          <w:lang w:eastAsia="ru-RU" w:bidi="ar-SA"/>
        </w:rPr>
        <w:t xml:space="preserve"> «Национальны</w:t>
      </w:r>
      <w:r>
        <w:rPr>
          <w:rFonts w:cs="Times New Roman"/>
          <w:lang w:eastAsia="ru-RU" w:bidi="ar-SA"/>
        </w:rPr>
        <w:t>м</w:t>
      </w:r>
      <w:r w:rsidRPr="0071043F">
        <w:rPr>
          <w:rFonts w:cs="Times New Roman"/>
          <w:lang w:eastAsia="ru-RU" w:bidi="ar-SA"/>
        </w:rPr>
        <w:t xml:space="preserve"> исследовательски</w:t>
      </w:r>
      <w:r>
        <w:rPr>
          <w:rFonts w:cs="Times New Roman"/>
          <w:lang w:eastAsia="ru-RU" w:bidi="ar-SA"/>
        </w:rPr>
        <w:t>м</w:t>
      </w:r>
      <w:r w:rsidRPr="0071043F">
        <w:rPr>
          <w:rFonts w:cs="Times New Roman"/>
          <w:lang w:eastAsia="ru-RU" w:bidi="ar-SA"/>
        </w:rPr>
        <w:t xml:space="preserve"> Нижегородски</w:t>
      </w:r>
      <w:r>
        <w:rPr>
          <w:rFonts w:cs="Times New Roman"/>
          <w:lang w:eastAsia="ru-RU" w:bidi="ar-SA"/>
        </w:rPr>
        <w:t>м</w:t>
      </w:r>
      <w:r w:rsidRPr="0071043F">
        <w:rPr>
          <w:rFonts w:cs="Times New Roman"/>
          <w:lang w:eastAsia="ru-RU" w:bidi="ar-SA"/>
        </w:rPr>
        <w:t xml:space="preserve"> государственны</w:t>
      </w:r>
      <w:r>
        <w:rPr>
          <w:rFonts w:cs="Times New Roman"/>
          <w:lang w:eastAsia="ru-RU" w:bidi="ar-SA"/>
        </w:rPr>
        <w:t>м</w:t>
      </w:r>
      <w:r w:rsidRPr="0071043F">
        <w:rPr>
          <w:rFonts w:cs="Times New Roman"/>
          <w:lang w:eastAsia="ru-RU" w:bidi="ar-SA"/>
        </w:rPr>
        <w:t xml:space="preserve"> университет</w:t>
      </w:r>
      <w:r>
        <w:rPr>
          <w:rFonts w:cs="Times New Roman"/>
          <w:lang w:eastAsia="ru-RU" w:bidi="ar-SA"/>
        </w:rPr>
        <w:t>ом</w:t>
      </w:r>
      <w:r w:rsidRPr="0071043F">
        <w:rPr>
          <w:rFonts w:cs="Times New Roman"/>
          <w:lang w:eastAsia="ru-RU" w:bidi="ar-SA"/>
        </w:rPr>
        <w:t xml:space="preserve"> им. Н.И. Лобачевского» </w:t>
      </w:r>
      <w:r>
        <w:rPr>
          <w:rFonts w:cs="Times New Roman"/>
          <w:lang w:eastAsia="ru-RU" w:bidi="ar-SA"/>
        </w:rPr>
        <w:t xml:space="preserve"> следующих учащихся: </w:t>
      </w:r>
      <w:proofErr w:type="spellStart"/>
      <w:r>
        <w:rPr>
          <w:rFonts w:cs="Times New Roman"/>
          <w:lang w:eastAsia="ru-RU" w:bidi="ar-SA"/>
        </w:rPr>
        <w:t>Сюбаев</w:t>
      </w:r>
      <w:r w:rsidR="000E3C88">
        <w:rPr>
          <w:rFonts w:cs="Times New Roman"/>
          <w:lang w:eastAsia="ru-RU" w:bidi="ar-SA"/>
        </w:rPr>
        <w:t>ой</w:t>
      </w:r>
      <w:proofErr w:type="spellEnd"/>
      <w:r>
        <w:rPr>
          <w:rFonts w:cs="Times New Roman"/>
          <w:lang w:eastAsia="ru-RU" w:bidi="ar-SA"/>
        </w:rPr>
        <w:t xml:space="preserve"> Д. и </w:t>
      </w:r>
      <w:proofErr w:type="spellStart"/>
      <w:r>
        <w:rPr>
          <w:rFonts w:cs="Times New Roman"/>
          <w:lang w:eastAsia="ru-RU" w:bidi="ar-SA"/>
        </w:rPr>
        <w:t>Филясов</w:t>
      </w:r>
      <w:r w:rsidR="000E3C88">
        <w:rPr>
          <w:rFonts w:cs="Times New Roman"/>
          <w:lang w:eastAsia="ru-RU" w:bidi="ar-SA"/>
        </w:rPr>
        <w:t>ой</w:t>
      </w:r>
      <w:proofErr w:type="spellEnd"/>
      <w:r>
        <w:rPr>
          <w:rFonts w:cs="Times New Roman"/>
          <w:lang w:eastAsia="ru-RU" w:bidi="ar-SA"/>
        </w:rPr>
        <w:t xml:space="preserve"> В. (10 класс</w:t>
      </w:r>
      <w:r w:rsidR="000E3C88">
        <w:rPr>
          <w:rFonts w:cs="Times New Roman"/>
          <w:lang w:eastAsia="ru-RU" w:bidi="ar-SA"/>
        </w:rPr>
        <w:t xml:space="preserve">), </w:t>
      </w:r>
      <w:proofErr w:type="spellStart"/>
      <w:r w:rsidR="000E3C88">
        <w:rPr>
          <w:rFonts w:cs="Times New Roman"/>
          <w:lang w:eastAsia="ru-RU" w:bidi="ar-SA"/>
        </w:rPr>
        <w:t>Батяловой</w:t>
      </w:r>
      <w:proofErr w:type="spellEnd"/>
      <w:r w:rsidR="000E3C88">
        <w:rPr>
          <w:rFonts w:cs="Times New Roman"/>
          <w:lang w:eastAsia="ru-RU" w:bidi="ar-SA"/>
        </w:rPr>
        <w:t xml:space="preserve"> Ю. (9»А»). </w:t>
      </w:r>
    </w:p>
    <w:p w:rsidR="002C3213" w:rsidRPr="001517D5" w:rsidRDefault="002C3213" w:rsidP="00C04678">
      <w:pPr>
        <w:jc w:val="both"/>
        <w:rPr>
          <w:color w:val="000000"/>
        </w:rPr>
      </w:pPr>
    </w:p>
    <w:p w:rsidR="002C3213" w:rsidRPr="001517D5" w:rsidRDefault="002C3213" w:rsidP="00C04678">
      <w:pPr>
        <w:jc w:val="both"/>
        <w:rPr>
          <w:color w:val="000000"/>
        </w:rPr>
      </w:pPr>
    </w:p>
    <w:p w:rsidR="002C3213" w:rsidRPr="001517D5" w:rsidRDefault="002C3213" w:rsidP="002C3213">
      <w:pPr>
        <w:rPr>
          <w:color w:val="000000"/>
        </w:rPr>
      </w:pPr>
    </w:p>
    <w:p w:rsidR="002C3213" w:rsidRPr="001517D5" w:rsidRDefault="002C3213" w:rsidP="002C3213">
      <w:pPr>
        <w:pStyle w:val="aa"/>
        <w:shd w:val="clear" w:color="auto" w:fill="FFFFFF"/>
        <w:spacing w:before="0" w:after="0" w:line="374" w:lineRule="atLeast"/>
        <w:rPr>
          <w:color w:val="000000"/>
        </w:rPr>
      </w:pPr>
    </w:p>
    <w:p w:rsidR="002C3213" w:rsidRPr="001517D5" w:rsidRDefault="002C3213" w:rsidP="002C3213">
      <w:pPr>
        <w:pStyle w:val="aa"/>
        <w:shd w:val="clear" w:color="auto" w:fill="FFFFFF"/>
        <w:spacing w:before="0" w:after="0" w:line="374" w:lineRule="atLeast"/>
        <w:rPr>
          <w:color w:val="000000"/>
        </w:rPr>
      </w:pPr>
    </w:p>
    <w:p w:rsidR="002C3213" w:rsidRPr="001517D5" w:rsidRDefault="002C3213" w:rsidP="002C3213">
      <w:pPr>
        <w:rPr>
          <w:color w:val="000000"/>
        </w:rPr>
      </w:pPr>
    </w:p>
    <w:p w:rsidR="002C3213" w:rsidRPr="001517D5" w:rsidRDefault="002C3213" w:rsidP="002C3213">
      <w:pPr>
        <w:jc w:val="right"/>
        <w:rPr>
          <w:color w:val="000000"/>
        </w:rPr>
      </w:pPr>
      <w:r w:rsidRPr="001517D5">
        <w:rPr>
          <w:color w:val="000000"/>
        </w:rPr>
        <w:t xml:space="preserve">  </w:t>
      </w:r>
      <w:r w:rsidRPr="001517D5">
        <w:t xml:space="preserve">Руководитель ШМО _________ </w:t>
      </w:r>
      <w:proofErr w:type="spellStart"/>
      <w:r w:rsidRPr="001517D5">
        <w:rPr>
          <w:color w:val="000000"/>
        </w:rPr>
        <w:t>Поняева</w:t>
      </w:r>
      <w:proofErr w:type="spellEnd"/>
      <w:r w:rsidRPr="001517D5">
        <w:rPr>
          <w:color w:val="000000"/>
        </w:rPr>
        <w:t xml:space="preserve"> Н.В.</w:t>
      </w:r>
    </w:p>
    <w:p w:rsidR="002C3213" w:rsidRPr="001517D5" w:rsidRDefault="002C3213" w:rsidP="002C3213">
      <w:pPr>
        <w:jc w:val="right"/>
      </w:pPr>
    </w:p>
    <w:p w:rsidR="002C3213" w:rsidRPr="001517D5" w:rsidRDefault="002C3213" w:rsidP="002C3213">
      <w:pPr>
        <w:jc w:val="right"/>
      </w:pPr>
      <w:r w:rsidRPr="001517D5">
        <w:t xml:space="preserve">                                            </w:t>
      </w:r>
    </w:p>
    <w:p w:rsidR="002C3213" w:rsidRPr="003A14DC" w:rsidRDefault="002C3213" w:rsidP="002C3213">
      <w:pPr>
        <w:jc w:val="center"/>
        <w:rPr>
          <w:b/>
        </w:rPr>
      </w:pPr>
      <w:r w:rsidRPr="003A14DC">
        <w:rPr>
          <w:b/>
        </w:rPr>
        <w:t xml:space="preserve">Протокол № </w:t>
      </w:r>
      <w:r>
        <w:rPr>
          <w:b/>
        </w:rPr>
        <w:t>6</w:t>
      </w:r>
    </w:p>
    <w:p w:rsidR="002C3213" w:rsidRDefault="002C3213" w:rsidP="002C3213">
      <w:pPr>
        <w:pStyle w:val="aa"/>
        <w:shd w:val="clear" w:color="auto" w:fill="FFFFFF"/>
        <w:spacing w:before="0" w:after="0" w:line="374" w:lineRule="atLeast"/>
        <w:rPr>
          <w:color w:val="000000"/>
        </w:rPr>
      </w:pPr>
    </w:p>
    <w:p w:rsidR="002C3213" w:rsidRPr="001517D5" w:rsidRDefault="002C3213" w:rsidP="002C3213">
      <w:pPr>
        <w:pStyle w:val="aa"/>
        <w:shd w:val="clear" w:color="auto" w:fill="FFFFFF"/>
        <w:spacing w:before="0" w:after="0" w:line="374" w:lineRule="atLeast"/>
        <w:rPr>
          <w:color w:val="000000"/>
        </w:rPr>
      </w:pPr>
    </w:p>
    <w:p w:rsidR="002C3213" w:rsidRPr="003A14DC" w:rsidRDefault="002C3213" w:rsidP="002C3213">
      <w:pPr>
        <w:jc w:val="right"/>
      </w:pPr>
      <w:r w:rsidRPr="003A14DC">
        <w:t>от 2</w:t>
      </w:r>
      <w:r>
        <w:t>6</w:t>
      </w:r>
      <w:r w:rsidRPr="003A14DC">
        <w:t xml:space="preserve"> февраля  201</w:t>
      </w:r>
      <w:r w:rsidR="00AF4C38" w:rsidRPr="00723E5A">
        <w:t>9</w:t>
      </w:r>
      <w:r w:rsidRPr="003A14DC">
        <w:t xml:space="preserve"> г.</w:t>
      </w:r>
    </w:p>
    <w:p w:rsidR="002C3213" w:rsidRPr="003A14DC" w:rsidRDefault="002C3213" w:rsidP="002C3213"/>
    <w:p w:rsidR="002C3213" w:rsidRPr="003A14DC" w:rsidRDefault="002C3213" w:rsidP="002C3213">
      <w:pPr>
        <w:rPr>
          <w:color w:val="000000"/>
        </w:rPr>
      </w:pPr>
      <w:r w:rsidRPr="003A14DC">
        <w:rPr>
          <w:b/>
          <w:color w:val="000000"/>
        </w:rPr>
        <w:t xml:space="preserve">Присутствовали:   </w:t>
      </w:r>
      <w:proofErr w:type="spellStart"/>
      <w:r w:rsidRPr="003A14DC">
        <w:rPr>
          <w:color w:val="000000"/>
        </w:rPr>
        <w:t>Поняева</w:t>
      </w:r>
      <w:proofErr w:type="spellEnd"/>
      <w:r w:rsidRPr="003A14DC">
        <w:rPr>
          <w:color w:val="000000"/>
        </w:rPr>
        <w:t xml:space="preserve"> Н.В, </w:t>
      </w:r>
      <w:proofErr w:type="spellStart"/>
      <w:r w:rsidRPr="003A14DC">
        <w:rPr>
          <w:color w:val="000000"/>
        </w:rPr>
        <w:t>Синчугова</w:t>
      </w:r>
      <w:proofErr w:type="spellEnd"/>
      <w:r w:rsidRPr="003A14DC">
        <w:rPr>
          <w:color w:val="000000"/>
        </w:rPr>
        <w:t xml:space="preserve"> А.Ф., </w:t>
      </w:r>
      <w:proofErr w:type="spellStart"/>
      <w:r w:rsidRPr="003A14DC">
        <w:rPr>
          <w:color w:val="000000"/>
        </w:rPr>
        <w:t>Ковчегова</w:t>
      </w:r>
      <w:proofErr w:type="spellEnd"/>
      <w:r w:rsidRPr="003A14DC">
        <w:rPr>
          <w:color w:val="000000"/>
        </w:rPr>
        <w:t xml:space="preserve"> Е.В.</w:t>
      </w:r>
    </w:p>
    <w:p w:rsidR="002C3213" w:rsidRPr="003A14DC" w:rsidRDefault="002C3213" w:rsidP="002C3213"/>
    <w:p w:rsidR="002C3213" w:rsidRPr="003A14DC" w:rsidRDefault="002C3213" w:rsidP="002C3213">
      <w:pPr>
        <w:rPr>
          <w:b/>
        </w:rPr>
      </w:pPr>
      <w:r w:rsidRPr="003A14DC">
        <w:rPr>
          <w:b/>
        </w:rPr>
        <w:t>Повестка дня:</w:t>
      </w:r>
    </w:p>
    <w:p w:rsidR="002C3213" w:rsidRPr="003A14DC" w:rsidRDefault="002C3213" w:rsidP="002C3213"/>
    <w:p w:rsidR="002C3213" w:rsidRPr="003A14DC" w:rsidRDefault="002C3213" w:rsidP="002C3213">
      <w:r w:rsidRPr="003A14DC">
        <w:t>1. О</w:t>
      </w:r>
      <w:r>
        <w:t xml:space="preserve"> подготовке к </w:t>
      </w:r>
      <w:r w:rsidRPr="003A14DC">
        <w:t xml:space="preserve"> </w:t>
      </w:r>
      <w:r>
        <w:t>ГИА-9</w:t>
      </w:r>
      <w:r w:rsidRPr="003A14DC">
        <w:t xml:space="preserve"> </w:t>
      </w:r>
      <w:r>
        <w:t>-11</w:t>
      </w:r>
      <w:r w:rsidRPr="003A14DC">
        <w:t xml:space="preserve"> в 201</w:t>
      </w:r>
      <w:r w:rsidR="00AF4C38" w:rsidRPr="00AF4C38">
        <w:t>9</w:t>
      </w:r>
      <w:r w:rsidRPr="003A14DC">
        <w:t xml:space="preserve"> году по английскому языку.</w:t>
      </w:r>
    </w:p>
    <w:p w:rsidR="002C3213" w:rsidRPr="003A14DC" w:rsidRDefault="002C3213" w:rsidP="002C3213">
      <w:pPr>
        <w:rPr>
          <w:b/>
          <w:bCs/>
          <w:color w:val="000000"/>
        </w:rPr>
      </w:pPr>
      <w:r w:rsidRPr="003A14DC">
        <w:t xml:space="preserve">2. </w:t>
      </w:r>
      <w:r w:rsidRPr="003A14DC">
        <w:rPr>
          <w:color w:val="000000"/>
        </w:rPr>
        <w:t>О составе</w:t>
      </w:r>
      <w:r w:rsidRPr="003A14DC">
        <w:rPr>
          <w:b/>
        </w:rPr>
        <w:t xml:space="preserve"> </w:t>
      </w:r>
      <w:r w:rsidRPr="003A14DC">
        <w:t xml:space="preserve">территориальных предметных подкомиссий ГИА-9  по </w:t>
      </w:r>
      <w:r w:rsidRPr="003A14DC">
        <w:rPr>
          <w:color w:val="000000"/>
        </w:rPr>
        <w:t xml:space="preserve"> а</w:t>
      </w:r>
      <w:r w:rsidRPr="003A14DC">
        <w:t>нглийскому языку</w:t>
      </w:r>
    </w:p>
    <w:p w:rsidR="002C3213" w:rsidRPr="003A14DC" w:rsidRDefault="002C3213" w:rsidP="002C3213">
      <w:r w:rsidRPr="003A14DC">
        <w:t xml:space="preserve">3. </w:t>
      </w:r>
      <w:r>
        <w:t>Утверждение материалов для проведения промежуточной аттестации по английскому языку  в 5-11  классах и критериев их оценивания в 201</w:t>
      </w:r>
      <w:r w:rsidR="00AF4C38" w:rsidRPr="00AF4C38">
        <w:t>8</w:t>
      </w:r>
      <w:r>
        <w:t>-201</w:t>
      </w:r>
      <w:r w:rsidR="00AF4C38" w:rsidRPr="00AF4C38">
        <w:t>9</w:t>
      </w:r>
      <w:r>
        <w:t xml:space="preserve"> учебном году</w:t>
      </w:r>
      <w:r w:rsidRPr="003A14DC">
        <w:t>.</w:t>
      </w:r>
    </w:p>
    <w:p w:rsidR="00AF4C38" w:rsidRPr="00AF4C38" w:rsidRDefault="002C3213" w:rsidP="002C3213">
      <w:pPr>
        <w:rPr>
          <w:color w:val="000000"/>
        </w:rPr>
      </w:pPr>
      <w:r>
        <w:rPr>
          <w:color w:val="000000"/>
        </w:rPr>
        <w:t xml:space="preserve">4. Об участии во </w:t>
      </w:r>
      <w:r>
        <w:rPr>
          <w:color w:val="000000"/>
          <w:lang w:val="en-US"/>
        </w:rPr>
        <w:t>I</w:t>
      </w:r>
      <w:r w:rsidR="00AF4C38">
        <w:rPr>
          <w:color w:val="000000"/>
          <w:lang w:val="en-US"/>
        </w:rPr>
        <w:t>I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зональной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онлайн-олимпиаде</w:t>
      </w:r>
      <w:proofErr w:type="spellEnd"/>
      <w:r>
        <w:rPr>
          <w:color w:val="000000"/>
        </w:rPr>
        <w:t xml:space="preserve"> по английскому языку среди обучающихся 9 классов, организованной  «</w:t>
      </w:r>
      <w:proofErr w:type="spellStart"/>
      <w:r>
        <w:rPr>
          <w:color w:val="000000"/>
        </w:rPr>
        <w:t>Лукояновским</w:t>
      </w:r>
      <w:proofErr w:type="spellEnd"/>
      <w:r>
        <w:rPr>
          <w:color w:val="000000"/>
        </w:rPr>
        <w:t xml:space="preserve"> педагогическим колледжем им. А.М.Горького»</w:t>
      </w:r>
    </w:p>
    <w:p w:rsidR="002C3213" w:rsidRDefault="00AF4C38" w:rsidP="002C3213">
      <w:pPr>
        <w:rPr>
          <w:color w:val="000000"/>
        </w:rPr>
      </w:pPr>
      <w:r w:rsidRPr="00AF4C38">
        <w:rPr>
          <w:color w:val="000000"/>
        </w:rPr>
        <w:t>5</w:t>
      </w:r>
      <w:r>
        <w:rPr>
          <w:color w:val="000000"/>
        </w:rPr>
        <w:t>. Посещение открытого урока  по английскому языку в Яновской средней школе.</w:t>
      </w:r>
      <w:r w:rsidRPr="00AF4C38">
        <w:rPr>
          <w:color w:val="000000"/>
        </w:rPr>
        <w:t xml:space="preserve"> </w:t>
      </w:r>
      <w:r w:rsidR="002C3213">
        <w:rPr>
          <w:color w:val="000000"/>
        </w:rPr>
        <w:t xml:space="preserve"> </w:t>
      </w:r>
      <w:r w:rsidR="002C3213" w:rsidRPr="001517D5">
        <w:rPr>
          <w:color w:val="000000"/>
        </w:rPr>
        <w:t xml:space="preserve"> </w:t>
      </w:r>
    </w:p>
    <w:p w:rsidR="002C3213" w:rsidRDefault="002C3213" w:rsidP="002C3213">
      <w:pPr>
        <w:rPr>
          <w:color w:val="000000"/>
        </w:rPr>
      </w:pPr>
    </w:p>
    <w:p w:rsidR="002C3213" w:rsidRDefault="002C3213" w:rsidP="002C3213">
      <w:r>
        <w:rPr>
          <w:color w:val="000000"/>
        </w:rPr>
        <w:t xml:space="preserve">   По первым двум вопросам выступала руководитель ШМО </w:t>
      </w:r>
      <w:proofErr w:type="spellStart"/>
      <w:r>
        <w:rPr>
          <w:color w:val="000000"/>
        </w:rPr>
        <w:t>Поняева</w:t>
      </w:r>
      <w:proofErr w:type="spellEnd"/>
      <w:r>
        <w:rPr>
          <w:color w:val="000000"/>
        </w:rPr>
        <w:t xml:space="preserve"> Н. В., рассказавшая об  изменени</w:t>
      </w:r>
      <w:r w:rsidR="00AF4C38">
        <w:rPr>
          <w:color w:val="000000"/>
        </w:rPr>
        <w:t xml:space="preserve">ях </w:t>
      </w:r>
      <w:r>
        <w:rPr>
          <w:color w:val="000000"/>
        </w:rPr>
        <w:t xml:space="preserve"> в </w:t>
      </w:r>
      <w:r w:rsidRPr="003A14DC">
        <w:t xml:space="preserve"> </w:t>
      </w:r>
      <w:r>
        <w:t>ГИА-9-11</w:t>
      </w:r>
      <w:r w:rsidRPr="003A14DC">
        <w:t xml:space="preserve">  по английскому языку</w:t>
      </w:r>
      <w:r w:rsidRPr="00376535">
        <w:t xml:space="preserve"> </w:t>
      </w:r>
      <w:r w:rsidRPr="003A14DC">
        <w:t>в 201</w:t>
      </w:r>
      <w:r w:rsidR="00AF4C38">
        <w:t>9</w:t>
      </w:r>
      <w:r w:rsidRPr="003A14DC">
        <w:t xml:space="preserve"> году</w:t>
      </w:r>
      <w:r>
        <w:t>.  В состав территориальной подкомиссии вошл</w:t>
      </w:r>
      <w:r w:rsidR="00AF4C38">
        <w:t xml:space="preserve">и </w:t>
      </w:r>
      <w:proofErr w:type="spellStart"/>
      <w:r w:rsidR="00AF4C38">
        <w:t>Поняева</w:t>
      </w:r>
      <w:proofErr w:type="spellEnd"/>
      <w:r w:rsidR="00AF4C38">
        <w:t xml:space="preserve"> Н.В. и </w:t>
      </w:r>
      <w:r>
        <w:t xml:space="preserve"> </w:t>
      </w:r>
      <w:proofErr w:type="spellStart"/>
      <w:r>
        <w:t>Синчугова</w:t>
      </w:r>
      <w:proofErr w:type="spellEnd"/>
      <w:r>
        <w:t xml:space="preserve"> А.Ф.</w:t>
      </w:r>
      <w:r w:rsidR="00AF4C38">
        <w:t>.</w:t>
      </w:r>
    </w:p>
    <w:p w:rsidR="002C3213" w:rsidRDefault="002C3213" w:rsidP="002C3213"/>
    <w:p w:rsidR="002C3213" w:rsidRDefault="002C3213" w:rsidP="002C3213">
      <w:pPr>
        <w:jc w:val="both"/>
      </w:pPr>
      <w:r>
        <w:t xml:space="preserve">   По третьему вопросу</w:t>
      </w:r>
      <w:r w:rsidRPr="00347612">
        <w:rPr>
          <w:color w:val="000000"/>
        </w:rPr>
        <w:t xml:space="preserve"> </w:t>
      </w:r>
      <w:r>
        <w:rPr>
          <w:color w:val="000000"/>
        </w:rPr>
        <w:t xml:space="preserve"> руководитель ШМО </w:t>
      </w:r>
      <w:proofErr w:type="spellStart"/>
      <w:r>
        <w:rPr>
          <w:color w:val="000000"/>
        </w:rPr>
        <w:t>Поняева</w:t>
      </w:r>
      <w:proofErr w:type="spellEnd"/>
      <w:r>
        <w:rPr>
          <w:color w:val="000000"/>
        </w:rPr>
        <w:t xml:space="preserve"> Н. В.</w:t>
      </w:r>
      <w:r w:rsidRPr="00FA055F">
        <w:t xml:space="preserve"> познакомила присутствующих с материалами для проведения промежуточной аттестации по</w:t>
      </w:r>
      <w:r>
        <w:t xml:space="preserve"> английскому языку</w:t>
      </w:r>
      <w:r w:rsidRPr="00FA055F">
        <w:t xml:space="preserve"> в 5-</w:t>
      </w:r>
      <w:r>
        <w:t>11</w:t>
      </w:r>
      <w:r w:rsidRPr="00FA055F">
        <w:t xml:space="preserve"> классах и критериями их оценки. </w:t>
      </w:r>
      <w:r>
        <w:t>Участники ШМО решили у</w:t>
      </w:r>
      <w:r w:rsidRPr="00FA055F">
        <w:rPr>
          <w:color w:val="000000"/>
        </w:rPr>
        <w:t>твердить материалы для проведения промежуточной аттестации в переводных классах в 201</w:t>
      </w:r>
      <w:r w:rsidR="00AF4C38">
        <w:rPr>
          <w:color w:val="000000"/>
        </w:rPr>
        <w:t>8</w:t>
      </w:r>
      <w:r w:rsidRPr="00FA055F">
        <w:rPr>
          <w:color w:val="000000"/>
        </w:rPr>
        <w:t>-201</w:t>
      </w:r>
      <w:r w:rsidR="00AF4C38">
        <w:rPr>
          <w:color w:val="000000"/>
        </w:rPr>
        <w:t>9</w:t>
      </w:r>
      <w:r w:rsidRPr="00FA055F">
        <w:rPr>
          <w:color w:val="000000"/>
        </w:rPr>
        <w:t xml:space="preserve"> учебном году по </w:t>
      </w:r>
      <w:r>
        <w:rPr>
          <w:color w:val="000000"/>
        </w:rPr>
        <w:t>английскому языку</w:t>
      </w:r>
      <w:r w:rsidRPr="00FA055F">
        <w:rPr>
          <w:color w:val="000000"/>
        </w:rPr>
        <w:t xml:space="preserve"> и </w:t>
      </w:r>
      <w:r w:rsidRPr="00FA055F">
        <w:t>критерии их оценки.</w:t>
      </w:r>
    </w:p>
    <w:p w:rsidR="002C3213" w:rsidRPr="00FA055F" w:rsidRDefault="002C3213" w:rsidP="002C3213">
      <w:pPr>
        <w:jc w:val="both"/>
      </w:pPr>
    </w:p>
    <w:p w:rsidR="002C3213" w:rsidRDefault="002C3213" w:rsidP="002C3213">
      <w:pPr>
        <w:rPr>
          <w:color w:val="000000"/>
        </w:rPr>
      </w:pPr>
      <w:r>
        <w:rPr>
          <w:color w:val="000000"/>
        </w:rPr>
        <w:t xml:space="preserve">   </w:t>
      </w:r>
      <w:r w:rsidRPr="003A14DC">
        <w:rPr>
          <w:color w:val="000000"/>
        </w:rPr>
        <w:t xml:space="preserve">Об итогах участия  </w:t>
      </w:r>
      <w:r>
        <w:rPr>
          <w:color w:val="000000"/>
        </w:rPr>
        <w:t xml:space="preserve">во </w:t>
      </w:r>
      <w:r>
        <w:rPr>
          <w:color w:val="000000"/>
          <w:lang w:val="en-US"/>
        </w:rPr>
        <w:t>I</w:t>
      </w:r>
      <w:r w:rsidR="004556BD">
        <w:rPr>
          <w:color w:val="000000"/>
          <w:lang w:val="en-US"/>
        </w:rPr>
        <w:t>I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зональной </w:t>
      </w:r>
      <w:proofErr w:type="spellStart"/>
      <w:r>
        <w:rPr>
          <w:color w:val="000000"/>
        </w:rPr>
        <w:t>онлайн</w:t>
      </w:r>
      <w:proofErr w:type="spellEnd"/>
      <w:r w:rsidR="00AF4C38">
        <w:rPr>
          <w:color w:val="000000"/>
        </w:rPr>
        <w:t xml:space="preserve"> </w:t>
      </w:r>
      <w:r>
        <w:rPr>
          <w:color w:val="000000"/>
        </w:rPr>
        <w:t>-</w:t>
      </w:r>
      <w:r w:rsidR="00AF4C38">
        <w:rPr>
          <w:color w:val="000000"/>
        </w:rPr>
        <w:t xml:space="preserve"> </w:t>
      </w:r>
      <w:r>
        <w:rPr>
          <w:color w:val="000000"/>
        </w:rPr>
        <w:t>олимпиаде по английскому языку среди обучающихся 9 классов, организованной  «</w:t>
      </w:r>
      <w:proofErr w:type="spellStart"/>
      <w:r>
        <w:rPr>
          <w:color w:val="000000"/>
        </w:rPr>
        <w:t>Лукояновским</w:t>
      </w:r>
      <w:proofErr w:type="spellEnd"/>
      <w:r>
        <w:rPr>
          <w:color w:val="000000"/>
        </w:rPr>
        <w:t xml:space="preserve"> педагогическим колледжем им. А.М.Горького» рассказала Н.В. </w:t>
      </w:r>
      <w:proofErr w:type="spellStart"/>
      <w:r>
        <w:rPr>
          <w:color w:val="000000"/>
        </w:rPr>
        <w:t>Поняева</w:t>
      </w:r>
      <w:proofErr w:type="spellEnd"/>
      <w:r>
        <w:rPr>
          <w:color w:val="000000"/>
        </w:rPr>
        <w:t xml:space="preserve">. </w:t>
      </w:r>
      <w:r w:rsidR="00AF4C38">
        <w:rPr>
          <w:color w:val="000000"/>
        </w:rPr>
        <w:t xml:space="preserve"> </w:t>
      </w:r>
      <w:proofErr w:type="spellStart"/>
      <w:r w:rsidR="00AF4C38">
        <w:rPr>
          <w:color w:val="000000"/>
        </w:rPr>
        <w:t>Батялова</w:t>
      </w:r>
      <w:proofErr w:type="spellEnd"/>
      <w:r w:rsidR="00AF4C38">
        <w:rPr>
          <w:color w:val="000000"/>
        </w:rPr>
        <w:t xml:space="preserve"> Юлия </w:t>
      </w:r>
      <w:r>
        <w:rPr>
          <w:color w:val="000000"/>
        </w:rPr>
        <w:t xml:space="preserve"> заняла </w:t>
      </w:r>
      <w:r>
        <w:rPr>
          <w:color w:val="000000"/>
          <w:lang w:val="en-US"/>
        </w:rPr>
        <w:t>I</w:t>
      </w:r>
      <w:r w:rsidR="00AF4C38">
        <w:rPr>
          <w:color w:val="000000"/>
          <w:lang w:val="en-US"/>
        </w:rPr>
        <w:t>I</w:t>
      </w:r>
      <w:r>
        <w:rPr>
          <w:color w:val="000000"/>
          <w:lang w:val="en-US"/>
        </w:rPr>
        <w:t>I</w:t>
      </w:r>
      <w:r w:rsidRPr="00152FB2">
        <w:rPr>
          <w:color w:val="000000"/>
        </w:rPr>
        <w:t xml:space="preserve"> </w:t>
      </w:r>
      <w:r>
        <w:rPr>
          <w:color w:val="000000"/>
        </w:rPr>
        <w:t xml:space="preserve">место, а </w:t>
      </w:r>
      <w:proofErr w:type="spellStart"/>
      <w:r>
        <w:rPr>
          <w:color w:val="000000"/>
        </w:rPr>
        <w:t>Поняева</w:t>
      </w:r>
      <w:proofErr w:type="spellEnd"/>
      <w:r>
        <w:rPr>
          <w:color w:val="000000"/>
        </w:rPr>
        <w:t xml:space="preserve"> Н.В. получила грамоту за подготовку призера. </w:t>
      </w:r>
      <w:r w:rsidRPr="001517D5">
        <w:rPr>
          <w:color w:val="000000"/>
        </w:rPr>
        <w:t xml:space="preserve"> </w:t>
      </w:r>
    </w:p>
    <w:p w:rsidR="002C3213" w:rsidRDefault="002C3213" w:rsidP="002C3213">
      <w:pPr>
        <w:rPr>
          <w:color w:val="000000"/>
        </w:rPr>
      </w:pPr>
    </w:p>
    <w:p w:rsidR="00967F00" w:rsidRDefault="00AF4C38" w:rsidP="00967F00">
      <w:pPr>
        <w:rPr>
          <w:color w:val="000000"/>
        </w:rPr>
      </w:pPr>
      <w:r>
        <w:t xml:space="preserve">  По пятому вопросу </w:t>
      </w:r>
      <w:proofErr w:type="spellStart"/>
      <w:r>
        <w:t>Синчугова</w:t>
      </w:r>
      <w:proofErr w:type="spellEnd"/>
      <w:r>
        <w:t xml:space="preserve"> А.Ф. </w:t>
      </w:r>
      <w:r w:rsidR="00967F00">
        <w:t xml:space="preserve"> </w:t>
      </w:r>
      <w:r>
        <w:t>рассказала о посещении</w:t>
      </w:r>
      <w:r w:rsidR="00967F00" w:rsidRPr="00967F00">
        <w:rPr>
          <w:color w:val="000000"/>
        </w:rPr>
        <w:t xml:space="preserve"> </w:t>
      </w:r>
      <w:r w:rsidR="00967F00">
        <w:rPr>
          <w:color w:val="000000"/>
        </w:rPr>
        <w:t xml:space="preserve"> открытого урока  по английскому языку в Яновской средней школе.</w:t>
      </w:r>
      <w:r w:rsidR="00967F00" w:rsidRPr="00AF4C38">
        <w:rPr>
          <w:color w:val="000000"/>
        </w:rPr>
        <w:t xml:space="preserve"> </w:t>
      </w:r>
      <w:r w:rsidR="00967F00">
        <w:rPr>
          <w:color w:val="000000"/>
        </w:rPr>
        <w:t xml:space="preserve">Урок, проведенный в 4 класса учителем школы  Плехановой Г.А., получил высокую оценку присутствующих учителей. </w:t>
      </w:r>
      <w:r w:rsidR="00967F00" w:rsidRPr="001517D5">
        <w:rPr>
          <w:color w:val="000000"/>
        </w:rPr>
        <w:t xml:space="preserve"> </w:t>
      </w:r>
    </w:p>
    <w:p w:rsidR="002C3213" w:rsidRDefault="00AF4C38" w:rsidP="002C3213">
      <w:pPr>
        <w:jc w:val="both"/>
        <w:rPr>
          <w:b/>
          <w:bCs/>
          <w:color w:val="000000"/>
          <w:sz w:val="28"/>
          <w:szCs w:val="28"/>
        </w:rPr>
      </w:pPr>
      <w:r>
        <w:t xml:space="preserve"> </w:t>
      </w: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Default="002C3213" w:rsidP="002C3213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Pr="003A14DC">
        <w:t xml:space="preserve">Руководитель ШМО _________ </w:t>
      </w:r>
      <w:proofErr w:type="spellStart"/>
      <w:r w:rsidRPr="003A14DC">
        <w:rPr>
          <w:color w:val="000000"/>
        </w:rPr>
        <w:t>Поняева</w:t>
      </w:r>
      <w:proofErr w:type="spellEnd"/>
      <w:r w:rsidRPr="003A14DC">
        <w:rPr>
          <w:color w:val="000000"/>
        </w:rPr>
        <w:t xml:space="preserve"> Н.В.</w:t>
      </w:r>
    </w:p>
    <w:p w:rsidR="002C3213" w:rsidRPr="003A14DC" w:rsidRDefault="002C3213" w:rsidP="002C3213">
      <w:pPr>
        <w:jc w:val="right"/>
      </w:pPr>
    </w:p>
    <w:p w:rsidR="002C3213" w:rsidRDefault="002C3213" w:rsidP="002C3213">
      <w:pPr>
        <w:jc w:val="right"/>
      </w:pPr>
    </w:p>
    <w:p w:rsidR="002C3213" w:rsidRPr="003A14DC" w:rsidRDefault="002C3213" w:rsidP="002C3213">
      <w:pPr>
        <w:jc w:val="right"/>
        <w:rPr>
          <w:color w:val="000000"/>
        </w:rPr>
      </w:pPr>
      <w:r w:rsidRPr="003A14DC">
        <w:t xml:space="preserve">                                                      </w:t>
      </w: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Default="002C3213" w:rsidP="002C3213">
      <w:pPr>
        <w:jc w:val="center"/>
        <w:rPr>
          <w:b/>
        </w:rPr>
      </w:pPr>
    </w:p>
    <w:p w:rsidR="002C3213" w:rsidRDefault="002C3213" w:rsidP="002C3213">
      <w:pPr>
        <w:jc w:val="center"/>
        <w:rPr>
          <w:b/>
        </w:rPr>
      </w:pPr>
    </w:p>
    <w:p w:rsidR="002C3213" w:rsidRDefault="002C3213" w:rsidP="002C3213">
      <w:pPr>
        <w:jc w:val="center"/>
        <w:rPr>
          <w:b/>
        </w:rPr>
      </w:pPr>
    </w:p>
    <w:p w:rsidR="002C3213" w:rsidRDefault="002C3213" w:rsidP="002C3213">
      <w:pPr>
        <w:jc w:val="center"/>
        <w:rPr>
          <w:b/>
        </w:rPr>
      </w:pPr>
    </w:p>
    <w:p w:rsidR="002C3213" w:rsidRDefault="002C3213" w:rsidP="002C3213">
      <w:pPr>
        <w:jc w:val="center"/>
        <w:rPr>
          <w:b/>
        </w:rPr>
      </w:pPr>
    </w:p>
    <w:p w:rsidR="002C3213" w:rsidRDefault="002C3213" w:rsidP="002C3213">
      <w:pPr>
        <w:jc w:val="center"/>
        <w:rPr>
          <w:b/>
        </w:rPr>
      </w:pPr>
    </w:p>
    <w:p w:rsidR="002C3213" w:rsidRPr="003A14DC" w:rsidRDefault="002C3213" w:rsidP="002C3213">
      <w:pPr>
        <w:jc w:val="center"/>
        <w:rPr>
          <w:b/>
        </w:rPr>
      </w:pPr>
      <w:r w:rsidRPr="003A14DC">
        <w:rPr>
          <w:b/>
        </w:rPr>
        <w:t xml:space="preserve">Протокол № </w:t>
      </w:r>
      <w:r w:rsidR="00967F00">
        <w:rPr>
          <w:b/>
        </w:rPr>
        <w:t>7</w:t>
      </w:r>
    </w:p>
    <w:p w:rsidR="002C3213" w:rsidRPr="003A14DC" w:rsidRDefault="002C3213" w:rsidP="002C3213">
      <w:pPr>
        <w:rPr>
          <w:b/>
        </w:rPr>
      </w:pPr>
    </w:p>
    <w:p w:rsidR="002C3213" w:rsidRPr="003A14DC" w:rsidRDefault="002C3213" w:rsidP="002C3213">
      <w:pPr>
        <w:jc w:val="center"/>
      </w:pPr>
      <w:r w:rsidRPr="003A14DC">
        <w:t>заседания ШМО учителей английского языка</w:t>
      </w:r>
    </w:p>
    <w:p w:rsidR="002C3213" w:rsidRPr="003A14DC" w:rsidRDefault="002C3213" w:rsidP="002C3213">
      <w:pPr>
        <w:jc w:val="center"/>
      </w:pPr>
    </w:p>
    <w:p w:rsidR="002C3213" w:rsidRPr="003A14DC" w:rsidRDefault="002C3213" w:rsidP="002C3213">
      <w:pPr>
        <w:jc w:val="right"/>
      </w:pPr>
      <w:r w:rsidRPr="003A14DC">
        <w:t xml:space="preserve">от </w:t>
      </w:r>
      <w:r>
        <w:t>29 марта</w:t>
      </w:r>
      <w:r w:rsidRPr="003A14DC">
        <w:t xml:space="preserve">  201</w:t>
      </w:r>
      <w:r w:rsidR="00967F00">
        <w:t>9</w:t>
      </w:r>
      <w:r w:rsidRPr="003A14DC">
        <w:t xml:space="preserve"> г.</w:t>
      </w:r>
    </w:p>
    <w:p w:rsidR="002C3213" w:rsidRPr="003A14DC" w:rsidRDefault="002C3213" w:rsidP="002C3213"/>
    <w:p w:rsidR="002C3213" w:rsidRDefault="002C3213" w:rsidP="002C3213">
      <w:pPr>
        <w:rPr>
          <w:color w:val="000000"/>
        </w:rPr>
      </w:pPr>
      <w:r w:rsidRPr="003A14DC">
        <w:rPr>
          <w:b/>
          <w:color w:val="000000"/>
        </w:rPr>
        <w:t xml:space="preserve">Присутствовали:   </w:t>
      </w:r>
      <w:proofErr w:type="spellStart"/>
      <w:r w:rsidRPr="003A14DC">
        <w:rPr>
          <w:color w:val="000000"/>
        </w:rPr>
        <w:t>Поняева</w:t>
      </w:r>
      <w:proofErr w:type="spellEnd"/>
      <w:r w:rsidRPr="003A14DC">
        <w:rPr>
          <w:color w:val="000000"/>
        </w:rPr>
        <w:t xml:space="preserve"> Н.В, </w:t>
      </w:r>
      <w:proofErr w:type="spellStart"/>
      <w:r w:rsidRPr="003A14DC">
        <w:rPr>
          <w:color w:val="000000"/>
        </w:rPr>
        <w:t>Синчугова</w:t>
      </w:r>
      <w:proofErr w:type="spellEnd"/>
      <w:r w:rsidRPr="003A14DC">
        <w:rPr>
          <w:color w:val="000000"/>
        </w:rPr>
        <w:t xml:space="preserve"> А.Ф., </w:t>
      </w:r>
      <w:proofErr w:type="spellStart"/>
      <w:r w:rsidRPr="003A14DC">
        <w:rPr>
          <w:color w:val="000000"/>
        </w:rPr>
        <w:t>Ковчегова</w:t>
      </w:r>
      <w:proofErr w:type="spellEnd"/>
      <w:r w:rsidRPr="003A14DC">
        <w:rPr>
          <w:color w:val="000000"/>
        </w:rPr>
        <w:t xml:space="preserve"> Е.В.</w:t>
      </w:r>
    </w:p>
    <w:p w:rsidR="002C3213" w:rsidRDefault="002C3213" w:rsidP="002C3213">
      <w:pPr>
        <w:rPr>
          <w:color w:val="000000"/>
        </w:rPr>
      </w:pPr>
    </w:p>
    <w:p w:rsidR="002C3213" w:rsidRPr="003A14DC" w:rsidRDefault="002C3213" w:rsidP="002C3213">
      <w:pPr>
        <w:rPr>
          <w:color w:val="000000"/>
        </w:rPr>
      </w:pPr>
    </w:p>
    <w:p w:rsidR="002C3213" w:rsidRPr="003A14DC" w:rsidRDefault="002C3213" w:rsidP="002C3213">
      <w:pPr>
        <w:rPr>
          <w:b/>
        </w:rPr>
      </w:pPr>
      <w:r w:rsidRPr="003A14DC">
        <w:rPr>
          <w:b/>
        </w:rPr>
        <w:t>Повестка дня:</w:t>
      </w:r>
    </w:p>
    <w:p w:rsidR="002C3213" w:rsidRPr="003A14DC" w:rsidRDefault="002C3213" w:rsidP="002C3213"/>
    <w:p w:rsidR="002C3213" w:rsidRPr="003A14DC" w:rsidRDefault="002C3213" w:rsidP="002C3213">
      <w:r w:rsidRPr="003A14DC">
        <w:t>1. Об</w:t>
      </w:r>
      <w:r>
        <w:t xml:space="preserve"> участии </w:t>
      </w:r>
      <w:r w:rsidRPr="0071043F">
        <w:rPr>
          <w:rFonts w:cs="Times New Roman"/>
          <w:lang w:eastAsia="ru-RU" w:bidi="ar-SA"/>
        </w:rPr>
        <w:t>в</w:t>
      </w:r>
      <w:r>
        <w:rPr>
          <w:rFonts w:cs="Times New Roman"/>
          <w:lang w:eastAsia="ru-RU" w:bidi="ar-SA"/>
        </w:rPr>
        <w:t>о 2 туре</w:t>
      </w:r>
      <w:r w:rsidRPr="0071043F">
        <w:rPr>
          <w:rFonts w:cs="Times New Roman"/>
          <w:lang w:eastAsia="ru-RU" w:bidi="ar-SA"/>
        </w:rPr>
        <w:t xml:space="preserve"> олимпиад</w:t>
      </w:r>
      <w:r>
        <w:rPr>
          <w:rFonts w:cs="Times New Roman"/>
          <w:lang w:eastAsia="ru-RU" w:bidi="ar-SA"/>
        </w:rPr>
        <w:t>ы</w:t>
      </w:r>
      <w:r w:rsidRPr="0071043F">
        <w:rPr>
          <w:rFonts w:cs="Times New Roman"/>
          <w:lang w:eastAsia="ru-RU" w:bidi="ar-SA"/>
        </w:rPr>
        <w:t xml:space="preserve"> по английскому языку “</w:t>
      </w:r>
      <w:proofErr w:type="spellStart"/>
      <w:r w:rsidRPr="0071043F">
        <w:rPr>
          <w:rFonts w:cs="Times New Roman"/>
          <w:lang w:eastAsia="ru-RU" w:bidi="ar-SA"/>
        </w:rPr>
        <w:t>English</w:t>
      </w:r>
      <w:proofErr w:type="spellEnd"/>
      <w:r w:rsidRPr="0071043F">
        <w:rPr>
          <w:rFonts w:cs="Times New Roman"/>
          <w:lang w:eastAsia="ru-RU" w:bidi="ar-SA"/>
        </w:rPr>
        <w:t xml:space="preserve"> </w:t>
      </w:r>
      <w:proofErr w:type="spellStart"/>
      <w:r w:rsidRPr="0071043F">
        <w:rPr>
          <w:rFonts w:cs="Times New Roman"/>
          <w:lang w:eastAsia="ru-RU" w:bidi="ar-SA"/>
        </w:rPr>
        <w:t>is</w:t>
      </w:r>
      <w:proofErr w:type="spellEnd"/>
      <w:r w:rsidRPr="0071043F">
        <w:rPr>
          <w:rFonts w:cs="Times New Roman"/>
          <w:lang w:eastAsia="ru-RU" w:bidi="ar-SA"/>
        </w:rPr>
        <w:t xml:space="preserve"> </w:t>
      </w:r>
      <w:proofErr w:type="spellStart"/>
      <w:r w:rsidRPr="0071043F">
        <w:rPr>
          <w:rFonts w:cs="Times New Roman"/>
          <w:lang w:eastAsia="ru-RU" w:bidi="ar-SA"/>
        </w:rPr>
        <w:t>my</w:t>
      </w:r>
      <w:proofErr w:type="spellEnd"/>
      <w:r w:rsidRPr="0071043F">
        <w:rPr>
          <w:rFonts w:cs="Times New Roman"/>
          <w:lang w:eastAsia="ru-RU" w:bidi="ar-SA"/>
        </w:rPr>
        <w:t xml:space="preserve"> </w:t>
      </w:r>
      <w:proofErr w:type="spellStart"/>
      <w:r w:rsidRPr="0071043F">
        <w:rPr>
          <w:rFonts w:cs="Times New Roman"/>
          <w:lang w:eastAsia="ru-RU" w:bidi="ar-SA"/>
        </w:rPr>
        <w:t>Future</w:t>
      </w:r>
      <w:proofErr w:type="spellEnd"/>
      <w:r w:rsidRPr="0071043F">
        <w:rPr>
          <w:rFonts w:cs="Times New Roman"/>
          <w:lang w:eastAsia="ru-RU" w:bidi="ar-SA"/>
        </w:rPr>
        <w:t>!” ор</w:t>
      </w:r>
      <w:r>
        <w:rPr>
          <w:rFonts w:cs="Times New Roman"/>
          <w:lang w:eastAsia="ru-RU" w:bidi="ar-SA"/>
        </w:rPr>
        <w:t>г</w:t>
      </w:r>
      <w:r w:rsidRPr="0071043F">
        <w:rPr>
          <w:rFonts w:cs="Times New Roman"/>
          <w:lang w:eastAsia="ru-RU" w:bidi="ar-SA"/>
        </w:rPr>
        <w:t>а</w:t>
      </w:r>
      <w:r>
        <w:rPr>
          <w:rFonts w:cs="Times New Roman"/>
          <w:lang w:eastAsia="ru-RU" w:bidi="ar-SA"/>
        </w:rPr>
        <w:t>низованном</w:t>
      </w:r>
      <w:r w:rsidRPr="0071043F">
        <w:rPr>
          <w:rFonts w:cs="Times New Roman"/>
          <w:lang w:eastAsia="ru-RU" w:bidi="ar-SA"/>
        </w:rPr>
        <w:t xml:space="preserve"> «Национальны</w:t>
      </w:r>
      <w:r>
        <w:rPr>
          <w:rFonts w:cs="Times New Roman"/>
          <w:lang w:eastAsia="ru-RU" w:bidi="ar-SA"/>
        </w:rPr>
        <w:t>м</w:t>
      </w:r>
      <w:r w:rsidRPr="0071043F">
        <w:rPr>
          <w:rFonts w:cs="Times New Roman"/>
          <w:lang w:eastAsia="ru-RU" w:bidi="ar-SA"/>
        </w:rPr>
        <w:t xml:space="preserve"> </w:t>
      </w:r>
      <w:r>
        <w:rPr>
          <w:rFonts w:cs="Times New Roman"/>
          <w:lang w:eastAsia="ru-RU" w:bidi="ar-SA"/>
        </w:rPr>
        <w:t>И</w:t>
      </w:r>
      <w:r w:rsidRPr="0071043F">
        <w:rPr>
          <w:rFonts w:cs="Times New Roman"/>
          <w:lang w:eastAsia="ru-RU" w:bidi="ar-SA"/>
        </w:rPr>
        <w:t>сследовательски</w:t>
      </w:r>
      <w:r>
        <w:rPr>
          <w:rFonts w:cs="Times New Roman"/>
          <w:lang w:eastAsia="ru-RU" w:bidi="ar-SA"/>
        </w:rPr>
        <w:t>м</w:t>
      </w:r>
      <w:r w:rsidRPr="0071043F">
        <w:rPr>
          <w:rFonts w:cs="Times New Roman"/>
          <w:lang w:eastAsia="ru-RU" w:bidi="ar-SA"/>
        </w:rPr>
        <w:t xml:space="preserve"> Нижегородски</w:t>
      </w:r>
      <w:r>
        <w:rPr>
          <w:rFonts w:cs="Times New Roman"/>
          <w:lang w:eastAsia="ru-RU" w:bidi="ar-SA"/>
        </w:rPr>
        <w:t>м</w:t>
      </w:r>
      <w:r w:rsidRPr="0071043F">
        <w:rPr>
          <w:rFonts w:cs="Times New Roman"/>
          <w:lang w:eastAsia="ru-RU" w:bidi="ar-SA"/>
        </w:rPr>
        <w:t xml:space="preserve"> государственны</w:t>
      </w:r>
      <w:r>
        <w:rPr>
          <w:rFonts w:cs="Times New Roman"/>
          <w:lang w:eastAsia="ru-RU" w:bidi="ar-SA"/>
        </w:rPr>
        <w:t>м</w:t>
      </w:r>
      <w:r w:rsidRPr="0071043F">
        <w:rPr>
          <w:rFonts w:cs="Times New Roman"/>
          <w:lang w:eastAsia="ru-RU" w:bidi="ar-SA"/>
        </w:rPr>
        <w:t xml:space="preserve"> университет</w:t>
      </w:r>
      <w:r>
        <w:rPr>
          <w:rFonts w:cs="Times New Roman"/>
          <w:lang w:eastAsia="ru-RU" w:bidi="ar-SA"/>
        </w:rPr>
        <w:t>ом</w:t>
      </w:r>
      <w:r w:rsidRPr="0071043F">
        <w:rPr>
          <w:rFonts w:cs="Times New Roman"/>
          <w:lang w:eastAsia="ru-RU" w:bidi="ar-SA"/>
        </w:rPr>
        <w:t xml:space="preserve"> им. Н.И. Лобачевского»</w:t>
      </w:r>
    </w:p>
    <w:p w:rsidR="00967F00" w:rsidRDefault="002C3213" w:rsidP="00967F00">
      <w:pPr>
        <w:rPr>
          <w:rFonts w:cs="Times New Roman"/>
          <w:lang w:eastAsia="ru-RU" w:bidi="ar-SA"/>
        </w:rPr>
      </w:pPr>
      <w:r w:rsidRPr="003A14DC">
        <w:t>2.</w:t>
      </w:r>
      <w:r w:rsidRPr="00345B8C">
        <w:rPr>
          <w:color w:val="000000"/>
        </w:rPr>
        <w:t xml:space="preserve"> </w:t>
      </w:r>
      <w:r w:rsidR="00967F00" w:rsidRPr="003A14DC">
        <w:t>Об</w:t>
      </w:r>
      <w:r w:rsidR="00967F00">
        <w:t xml:space="preserve"> участии </w:t>
      </w:r>
      <w:r w:rsidR="00967F00" w:rsidRPr="0071043F">
        <w:rPr>
          <w:rFonts w:cs="Times New Roman"/>
          <w:lang w:eastAsia="ru-RU" w:bidi="ar-SA"/>
        </w:rPr>
        <w:t>в</w:t>
      </w:r>
      <w:r w:rsidR="00967F00">
        <w:rPr>
          <w:rFonts w:cs="Times New Roman"/>
          <w:lang w:eastAsia="ru-RU" w:bidi="ar-SA"/>
        </w:rPr>
        <w:t xml:space="preserve"> Международном конкурсе </w:t>
      </w:r>
      <w:r w:rsidR="00967F00" w:rsidRPr="0071043F">
        <w:rPr>
          <w:rFonts w:cs="Times New Roman"/>
          <w:lang w:eastAsia="ru-RU" w:bidi="ar-SA"/>
        </w:rPr>
        <w:t xml:space="preserve"> по английскому языку “</w:t>
      </w:r>
      <w:r w:rsidR="00967F00">
        <w:rPr>
          <w:rFonts w:cs="Times New Roman"/>
          <w:lang w:eastAsia="ru-RU" w:bidi="ar-SA"/>
        </w:rPr>
        <w:t>Олимпис-2019</w:t>
      </w:r>
      <w:r w:rsidR="00967F00" w:rsidRPr="0071043F">
        <w:rPr>
          <w:rFonts w:cs="Times New Roman"/>
          <w:lang w:eastAsia="ru-RU" w:bidi="ar-SA"/>
        </w:rPr>
        <w:t>”</w:t>
      </w:r>
    </w:p>
    <w:p w:rsidR="00967F00" w:rsidRDefault="00967F00" w:rsidP="00967F00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3. Об участии в Международном сетевом проекте  « Поэтический гений», организованном</w:t>
      </w:r>
      <w:r w:rsidR="00A767F4">
        <w:rPr>
          <w:rFonts w:cs="Times New Roman"/>
          <w:lang w:eastAsia="ru-RU" w:bidi="ar-SA"/>
        </w:rPr>
        <w:t xml:space="preserve"> НИРО</w:t>
      </w:r>
    </w:p>
    <w:p w:rsidR="00DE5D37" w:rsidRDefault="00DE5D37" w:rsidP="00967F00">
      <w:pPr>
        <w:rPr>
          <w:color w:val="000000"/>
        </w:rPr>
      </w:pPr>
      <w:r>
        <w:rPr>
          <w:rFonts w:cs="Times New Roman"/>
          <w:lang w:eastAsia="ru-RU" w:bidi="ar-SA"/>
        </w:rPr>
        <w:t xml:space="preserve">4. Об участии  во всероссийском тестировании « </w:t>
      </w:r>
      <w:proofErr w:type="spellStart"/>
      <w:r>
        <w:rPr>
          <w:rFonts w:cs="Times New Roman"/>
          <w:lang w:eastAsia="ru-RU" w:bidi="ar-SA"/>
        </w:rPr>
        <w:t>ПедЭксперт</w:t>
      </w:r>
      <w:proofErr w:type="spellEnd"/>
      <w:r>
        <w:rPr>
          <w:rFonts w:cs="Times New Roman"/>
          <w:lang w:eastAsia="ru-RU" w:bidi="ar-SA"/>
        </w:rPr>
        <w:t xml:space="preserve"> Март 2019» </w:t>
      </w:r>
    </w:p>
    <w:p w:rsidR="002C3213" w:rsidRDefault="002C3213" w:rsidP="00967F00">
      <w:pPr>
        <w:rPr>
          <w:color w:val="000000"/>
        </w:rPr>
      </w:pPr>
    </w:p>
    <w:p w:rsidR="002C3213" w:rsidRDefault="002C3213" w:rsidP="002C3213">
      <w:pPr>
        <w:rPr>
          <w:color w:val="000000"/>
        </w:rPr>
      </w:pPr>
    </w:p>
    <w:p w:rsidR="002C3213" w:rsidRDefault="002C3213" w:rsidP="002C3213">
      <w:pPr>
        <w:rPr>
          <w:color w:val="000000"/>
        </w:rPr>
      </w:pPr>
    </w:p>
    <w:p w:rsidR="004556BD" w:rsidRDefault="002C3213" w:rsidP="002C3213">
      <w:pPr>
        <w:rPr>
          <w:rFonts w:cs="Times New Roman"/>
        </w:rPr>
      </w:pPr>
      <w:r w:rsidRPr="00DE5D37">
        <w:rPr>
          <w:rFonts w:cs="Times New Roman"/>
          <w:color w:val="000000"/>
        </w:rPr>
        <w:t xml:space="preserve">  </w:t>
      </w:r>
      <w:r w:rsidR="00DE5D37" w:rsidRPr="00DE5D37">
        <w:rPr>
          <w:rFonts w:cs="Times New Roman"/>
          <w:color w:val="000000"/>
        </w:rPr>
        <w:t xml:space="preserve">   </w:t>
      </w:r>
      <w:r w:rsidRPr="00DE5D37">
        <w:rPr>
          <w:rFonts w:cs="Times New Roman"/>
          <w:color w:val="000000"/>
        </w:rPr>
        <w:t xml:space="preserve">По первому вопросу выступала </w:t>
      </w:r>
      <w:proofErr w:type="spellStart"/>
      <w:r w:rsidRPr="00DE5D37">
        <w:rPr>
          <w:rFonts w:cs="Times New Roman"/>
          <w:color w:val="000000"/>
        </w:rPr>
        <w:t>Поняева</w:t>
      </w:r>
      <w:proofErr w:type="spellEnd"/>
      <w:r w:rsidRPr="00DE5D37">
        <w:rPr>
          <w:rFonts w:cs="Times New Roman"/>
          <w:color w:val="000000"/>
        </w:rPr>
        <w:t xml:space="preserve"> Н.В., </w:t>
      </w:r>
      <w:proofErr w:type="gramStart"/>
      <w:r w:rsidRPr="00DE5D37">
        <w:rPr>
          <w:rFonts w:cs="Times New Roman"/>
          <w:color w:val="000000"/>
        </w:rPr>
        <w:t>сооб</w:t>
      </w:r>
      <w:r w:rsidR="00DE5D37" w:rsidRPr="00DE5D37">
        <w:rPr>
          <w:rFonts w:cs="Times New Roman"/>
          <w:color w:val="000000"/>
        </w:rPr>
        <w:t>щ</w:t>
      </w:r>
      <w:r w:rsidRPr="00DE5D37">
        <w:rPr>
          <w:rFonts w:cs="Times New Roman"/>
          <w:color w:val="000000"/>
        </w:rPr>
        <w:t>ившая</w:t>
      </w:r>
      <w:proofErr w:type="gramEnd"/>
      <w:r w:rsidRPr="00DE5D37">
        <w:rPr>
          <w:rFonts w:cs="Times New Roman"/>
          <w:color w:val="000000"/>
        </w:rPr>
        <w:t xml:space="preserve"> об </w:t>
      </w:r>
      <w:r w:rsidRPr="00DE5D37">
        <w:rPr>
          <w:rFonts w:cs="Times New Roman"/>
        </w:rPr>
        <w:t xml:space="preserve">участии </w:t>
      </w:r>
      <w:proofErr w:type="spellStart"/>
      <w:r w:rsidR="00DE5D37" w:rsidRPr="00DE5D37">
        <w:rPr>
          <w:rFonts w:cs="Times New Roman"/>
        </w:rPr>
        <w:t>Батяловой</w:t>
      </w:r>
      <w:proofErr w:type="spellEnd"/>
      <w:r w:rsidR="00DE5D37" w:rsidRPr="00DE5D37">
        <w:rPr>
          <w:rFonts w:cs="Times New Roman"/>
        </w:rPr>
        <w:t xml:space="preserve"> Ю</w:t>
      </w:r>
      <w:r w:rsidRPr="00DE5D37">
        <w:rPr>
          <w:rFonts w:cs="Times New Roman"/>
        </w:rPr>
        <w:t xml:space="preserve">. </w:t>
      </w:r>
    </w:p>
    <w:p w:rsidR="004556BD" w:rsidRDefault="002C3213" w:rsidP="002C3213">
      <w:pPr>
        <w:rPr>
          <w:rFonts w:cs="Times New Roman"/>
          <w:lang w:eastAsia="ru-RU" w:bidi="ar-SA"/>
        </w:rPr>
      </w:pPr>
      <w:r w:rsidRPr="00DE5D37">
        <w:rPr>
          <w:rFonts w:cs="Times New Roman"/>
        </w:rPr>
        <w:t>(9</w:t>
      </w:r>
      <w:r w:rsidR="00DE5D37" w:rsidRPr="00DE5D37">
        <w:rPr>
          <w:rFonts w:cs="Times New Roman"/>
        </w:rPr>
        <w:t xml:space="preserve"> «А»</w:t>
      </w:r>
      <w:r w:rsidRPr="00DE5D37">
        <w:rPr>
          <w:rFonts w:cs="Times New Roman"/>
        </w:rPr>
        <w:t xml:space="preserve"> класс)</w:t>
      </w:r>
      <w:r w:rsidR="00DE5D37" w:rsidRPr="00DE5D37">
        <w:rPr>
          <w:rFonts w:cs="Times New Roman"/>
        </w:rPr>
        <w:t xml:space="preserve"> </w:t>
      </w:r>
      <w:r w:rsidRPr="00DE5D37">
        <w:rPr>
          <w:rFonts w:cs="Times New Roman"/>
        </w:rPr>
        <w:t xml:space="preserve"> </w:t>
      </w:r>
      <w:r w:rsidRPr="00DE5D37">
        <w:rPr>
          <w:rFonts w:cs="Times New Roman"/>
          <w:lang w:eastAsia="ru-RU" w:bidi="ar-SA"/>
        </w:rPr>
        <w:t>во 2 туре олимпиады по английскому языку “</w:t>
      </w:r>
      <w:proofErr w:type="spellStart"/>
      <w:r w:rsidRPr="00DE5D37">
        <w:rPr>
          <w:rFonts w:cs="Times New Roman"/>
          <w:lang w:eastAsia="ru-RU" w:bidi="ar-SA"/>
        </w:rPr>
        <w:t>English</w:t>
      </w:r>
      <w:proofErr w:type="spellEnd"/>
      <w:r w:rsidRPr="00DE5D37">
        <w:rPr>
          <w:rFonts w:cs="Times New Roman"/>
          <w:lang w:eastAsia="ru-RU" w:bidi="ar-SA"/>
        </w:rPr>
        <w:t xml:space="preserve"> </w:t>
      </w:r>
      <w:proofErr w:type="spellStart"/>
      <w:r w:rsidRPr="00DE5D37">
        <w:rPr>
          <w:rFonts w:cs="Times New Roman"/>
          <w:lang w:eastAsia="ru-RU" w:bidi="ar-SA"/>
        </w:rPr>
        <w:t>is</w:t>
      </w:r>
      <w:proofErr w:type="spellEnd"/>
      <w:r w:rsidRPr="00DE5D37">
        <w:rPr>
          <w:rFonts w:cs="Times New Roman"/>
          <w:lang w:eastAsia="ru-RU" w:bidi="ar-SA"/>
        </w:rPr>
        <w:t xml:space="preserve"> </w:t>
      </w:r>
      <w:proofErr w:type="spellStart"/>
      <w:r w:rsidRPr="00DE5D37">
        <w:rPr>
          <w:rFonts w:cs="Times New Roman"/>
          <w:lang w:eastAsia="ru-RU" w:bidi="ar-SA"/>
        </w:rPr>
        <w:t>my</w:t>
      </w:r>
      <w:proofErr w:type="spellEnd"/>
      <w:r w:rsidRPr="00DE5D37">
        <w:rPr>
          <w:rFonts w:cs="Times New Roman"/>
          <w:lang w:eastAsia="ru-RU" w:bidi="ar-SA"/>
        </w:rPr>
        <w:t xml:space="preserve"> </w:t>
      </w:r>
      <w:proofErr w:type="spellStart"/>
      <w:r w:rsidRPr="00DE5D37">
        <w:rPr>
          <w:rFonts w:cs="Times New Roman"/>
          <w:lang w:eastAsia="ru-RU" w:bidi="ar-SA"/>
        </w:rPr>
        <w:t>Future</w:t>
      </w:r>
      <w:proofErr w:type="spellEnd"/>
      <w:r w:rsidRPr="00DE5D37">
        <w:rPr>
          <w:rFonts w:cs="Times New Roman"/>
          <w:lang w:eastAsia="ru-RU" w:bidi="ar-SA"/>
        </w:rPr>
        <w:t>”, организованном «Национальным Исследовательским Нижегородским государственным университетом им. Н.И. Лобачевского».</w:t>
      </w:r>
      <w:r w:rsidR="00DE5D37" w:rsidRPr="00DE5D37">
        <w:rPr>
          <w:rFonts w:cs="Times New Roman"/>
          <w:lang w:eastAsia="ru-RU" w:bidi="ar-SA"/>
        </w:rPr>
        <w:t xml:space="preserve"> Юлия</w:t>
      </w:r>
      <w:r w:rsidRPr="00DE5D37">
        <w:rPr>
          <w:rFonts w:cs="Times New Roman"/>
          <w:lang w:eastAsia="ru-RU" w:bidi="ar-SA"/>
        </w:rPr>
        <w:t xml:space="preserve"> получила диплом лауреата за видео для олимпиады</w:t>
      </w:r>
      <w:r w:rsidR="004556BD">
        <w:rPr>
          <w:rFonts w:cs="Times New Roman"/>
          <w:lang w:eastAsia="ru-RU" w:bidi="ar-SA"/>
        </w:rPr>
        <w:t xml:space="preserve">. </w:t>
      </w:r>
    </w:p>
    <w:p w:rsidR="002C3213" w:rsidRDefault="00DE2B4C" w:rsidP="004556BD">
      <w:pPr>
        <w:rPr>
          <w:color w:val="000000"/>
        </w:rPr>
      </w:pPr>
      <w:r>
        <w:rPr>
          <w:rFonts w:cs="Times New Roman"/>
          <w:lang w:eastAsia="ru-RU" w:bidi="ar-SA"/>
        </w:rPr>
        <w:t xml:space="preserve">     По второму вопросу высказывались </w:t>
      </w:r>
      <w:proofErr w:type="spellStart"/>
      <w:r>
        <w:rPr>
          <w:rFonts w:cs="Times New Roman"/>
          <w:lang w:eastAsia="ru-RU" w:bidi="ar-SA"/>
        </w:rPr>
        <w:t>Поняева</w:t>
      </w:r>
      <w:proofErr w:type="spellEnd"/>
      <w:r>
        <w:rPr>
          <w:rFonts w:cs="Times New Roman"/>
          <w:lang w:eastAsia="ru-RU" w:bidi="ar-SA"/>
        </w:rPr>
        <w:t xml:space="preserve"> Н.В. и </w:t>
      </w:r>
      <w:proofErr w:type="spellStart"/>
      <w:r>
        <w:rPr>
          <w:rFonts w:cs="Times New Roman"/>
          <w:lang w:eastAsia="ru-RU" w:bidi="ar-SA"/>
        </w:rPr>
        <w:t>Ковчегова</w:t>
      </w:r>
      <w:proofErr w:type="spellEnd"/>
      <w:r>
        <w:rPr>
          <w:rFonts w:cs="Times New Roman"/>
          <w:lang w:eastAsia="ru-RU" w:bidi="ar-SA"/>
        </w:rPr>
        <w:t xml:space="preserve"> Е.В.. Они рассказали об итогах Международного конкурса по английскому языку « </w:t>
      </w:r>
      <w:proofErr w:type="spellStart"/>
      <w:r>
        <w:rPr>
          <w:rFonts w:cs="Times New Roman"/>
          <w:lang w:eastAsia="ru-RU" w:bidi="ar-SA"/>
        </w:rPr>
        <w:t>Олимпис</w:t>
      </w:r>
      <w:proofErr w:type="spellEnd"/>
      <w:r>
        <w:rPr>
          <w:rFonts w:cs="Times New Roman"/>
          <w:lang w:eastAsia="ru-RU" w:bidi="ar-SA"/>
        </w:rPr>
        <w:t xml:space="preserve"> 2019 – Весенняя сессия». В этом конкурсе приняли участие 6 учеников </w:t>
      </w:r>
      <w:proofErr w:type="spellStart"/>
      <w:r>
        <w:rPr>
          <w:rFonts w:cs="Times New Roman"/>
          <w:lang w:eastAsia="ru-RU" w:bidi="ar-SA"/>
        </w:rPr>
        <w:t>Поняевой</w:t>
      </w:r>
      <w:proofErr w:type="spellEnd"/>
      <w:r>
        <w:rPr>
          <w:rFonts w:cs="Times New Roman"/>
          <w:lang w:eastAsia="ru-RU" w:bidi="ar-SA"/>
        </w:rPr>
        <w:t xml:space="preserve"> Н.В. и 1 ученик </w:t>
      </w:r>
      <w:proofErr w:type="spellStart"/>
      <w:r>
        <w:rPr>
          <w:rFonts w:cs="Times New Roman"/>
          <w:lang w:eastAsia="ru-RU" w:bidi="ar-SA"/>
        </w:rPr>
        <w:t>Ковчеговой</w:t>
      </w:r>
      <w:proofErr w:type="spellEnd"/>
      <w:r>
        <w:rPr>
          <w:rFonts w:cs="Times New Roman"/>
          <w:lang w:eastAsia="ru-RU" w:bidi="ar-SA"/>
        </w:rPr>
        <w:t xml:space="preserve"> </w:t>
      </w:r>
      <w:proofErr w:type="spellStart"/>
      <w:r>
        <w:rPr>
          <w:rFonts w:cs="Times New Roman"/>
          <w:lang w:eastAsia="ru-RU" w:bidi="ar-SA"/>
        </w:rPr>
        <w:t>Е.В..</w:t>
      </w:r>
      <w:r w:rsidR="004556BD">
        <w:rPr>
          <w:rFonts w:cs="Times New Roman"/>
          <w:lang w:eastAsia="ru-RU" w:bidi="ar-SA"/>
        </w:rPr>
        <w:t>,занявшие</w:t>
      </w:r>
      <w:proofErr w:type="spellEnd"/>
      <w:r w:rsidR="004556BD">
        <w:rPr>
          <w:rFonts w:cs="Times New Roman"/>
          <w:lang w:eastAsia="ru-RU" w:bidi="ar-SA"/>
        </w:rPr>
        <w:t xml:space="preserve"> призовые места.</w:t>
      </w:r>
      <w:r w:rsidR="002C3213">
        <w:rPr>
          <w:color w:val="000000"/>
        </w:rPr>
        <w:t xml:space="preserve">  </w:t>
      </w:r>
    </w:p>
    <w:p w:rsidR="004556BD" w:rsidRDefault="004556BD" w:rsidP="004556BD"/>
    <w:p w:rsidR="004556BD" w:rsidRDefault="002C3213" w:rsidP="00DE2B4C">
      <w:pPr>
        <w:rPr>
          <w:color w:val="000000"/>
        </w:rPr>
      </w:pPr>
      <w:r>
        <w:t xml:space="preserve">   </w:t>
      </w:r>
      <w:r w:rsidRPr="001517D5">
        <w:t xml:space="preserve">По </w:t>
      </w:r>
      <w:r>
        <w:t>третье</w:t>
      </w:r>
      <w:r w:rsidRPr="001517D5">
        <w:t>му</w:t>
      </w:r>
      <w:r>
        <w:t xml:space="preserve"> </w:t>
      </w:r>
      <w:r w:rsidRPr="001517D5">
        <w:t xml:space="preserve"> вопросу был</w:t>
      </w:r>
      <w:r>
        <w:t xml:space="preserve"> выслушан отчет</w:t>
      </w:r>
      <w:r w:rsidRPr="001517D5">
        <w:t xml:space="preserve"> </w:t>
      </w:r>
      <w:proofErr w:type="spellStart"/>
      <w:r w:rsidR="00DE2B4C">
        <w:t>Поняевой</w:t>
      </w:r>
      <w:proofErr w:type="spellEnd"/>
      <w:r w:rsidR="00DE2B4C">
        <w:t xml:space="preserve"> Н.В. и </w:t>
      </w:r>
      <w:proofErr w:type="spellStart"/>
      <w:r w:rsidR="00DE5D37">
        <w:t>Синчуговой</w:t>
      </w:r>
      <w:proofErr w:type="spellEnd"/>
      <w:r w:rsidR="00DE5D37">
        <w:t xml:space="preserve"> А.Ф.</w:t>
      </w:r>
      <w:r>
        <w:t xml:space="preserve"> об </w:t>
      </w:r>
      <w:r w:rsidR="00DE5D37">
        <w:t>участии команды обучающихся 8-10 классов</w:t>
      </w:r>
      <w:r w:rsidR="00DE2B4C">
        <w:t xml:space="preserve"> </w:t>
      </w:r>
      <w:r w:rsidR="00DE2B4C" w:rsidRPr="00DE2B4C">
        <w:t xml:space="preserve">“ </w:t>
      </w:r>
      <w:r w:rsidR="00DE2B4C">
        <w:rPr>
          <w:lang w:val="en-US"/>
        </w:rPr>
        <w:t>The</w:t>
      </w:r>
      <w:r w:rsidR="00DE2B4C" w:rsidRPr="00DE2B4C">
        <w:t xml:space="preserve"> </w:t>
      </w:r>
      <w:r w:rsidR="00DE2B4C">
        <w:rPr>
          <w:lang w:val="en-US"/>
        </w:rPr>
        <w:t>wings</w:t>
      </w:r>
      <w:r w:rsidR="00DE2B4C" w:rsidRPr="00DE2B4C">
        <w:t xml:space="preserve"> </w:t>
      </w:r>
      <w:r w:rsidR="00DE2B4C">
        <w:rPr>
          <w:lang w:val="en-US"/>
        </w:rPr>
        <w:t>of</w:t>
      </w:r>
      <w:r w:rsidR="00DE2B4C" w:rsidRPr="00DE2B4C">
        <w:t xml:space="preserve"> </w:t>
      </w:r>
      <w:r w:rsidR="00DE2B4C">
        <w:rPr>
          <w:lang w:val="en-US"/>
        </w:rPr>
        <w:t>poetry</w:t>
      </w:r>
      <w:r w:rsidR="00DE2B4C" w:rsidRPr="00DE2B4C">
        <w:t>”</w:t>
      </w:r>
      <w:r w:rsidR="00DE5D37">
        <w:t xml:space="preserve"> в  международном сетевом проекте</w:t>
      </w:r>
      <w:r w:rsidRPr="004D4114">
        <w:rPr>
          <w:color w:val="000000"/>
        </w:rPr>
        <w:t xml:space="preserve"> </w:t>
      </w:r>
      <w:r w:rsidR="00DE2B4C">
        <w:rPr>
          <w:color w:val="000000"/>
        </w:rPr>
        <w:t xml:space="preserve">« Поэтический гений». Состав команды: </w:t>
      </w:r>
      <w:proofErr w:type="spellStart"/>
      <w:r w:rsidR="00DE2B4C">
        <w:rPr>
          <w:color w:val="000000"/>
        </w:rPr>
        <w:t>Блинова</w:t>
      </w:r>
      <w:proofErr w:type="spellEnd"/>
      <w:r w:rsidR="00DE2B4C">
        <w:rPr>
          <w:color w:val="000000"/>
        </w:rPr>
        <w:t xml:space="preserve"> Полина (8 «Б»), </w:t>
      </w:r>
      <w:proofErr w:type="spellStart"/>
      <w:r w:rsidR="00DE2B4C">
        <w:rPr>
          <w:color w:val="000000"/>
        </w:rPr>
        <w:t>Сафатова</w:t>
      </w:r>
      <w:proofErr w:type="spellEnd"/>
      <w:r w:rsidR="00DE2B4C">
        <w:rPr>
          <w:color w:val="000000"/>
        </w:rPr>
        <w:t xml:space="preserve"> Ксения </w:t>
      </w:r>
    </w:p>
    <w:p w:rsidR="00DE2B4C" w:rsidRDefault="00DE2B4C" w:rsidP="00DE2B4C">
      <w:pPr>
        <w:rPr>
          <w:color w:val="000000"/>
        </w:rPr>
      </w:pPr>
      <w:r>
        <w:rPr>
          <w:color w:val="000000"/>
        </w:rPr>
        <w:t xml:space="preserve">( 8 «Б»), Калинина Вероника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9 «А»), Москалева Анна ( 9 «В»), </w:t>
      </w:r>
      <w:proofErr w:type="spellStart"/>
      <w:r>
        <w:rPr>
          <w:color w:val="000000"/>
        </w:rPr>
        <w:t>Сюбаева</w:t>
      </w:r>
      <w:proofErr w:type="spellEnd"/>
      <w:r>
        <w:rPr>
          <w:color w:val="000000"/>
        </w:rPr>
        <w:t xml:space="preserve"> Дарья ( 10 класс), Филясова Вероника ( 10 класс), </w:t>
      </w:r>
      <w:proofErr w:type="spellStart"/>
      <w:r>
        <w:rPr>
          <w:color w:val="000000"/>
        </w:rPr>
        <w:t>Цацина</w:t>
      </w:r>
      <w:proofErr w:type="spellEnd"/>
      <w:r>
        <w:rPr>
          <w:color w:val="000000"/>
        </w:rPr>
        <w:t xml:space="preserve"> Ксения ( 10 класс). Команда прошла пять этапов конкурса и ждет подведения итогов.</w:t>
      </w:r>
    </w:p>
    <w:p w:rsidR="00DE2B4C" w:rsidRDefault="00DE2B4C" w:rsidP="00DE2B4C">
      <w:pPr>
        <w:rPr>
          <w:color w:val="000000"/>
        </w:rPr>
      </w:pPr>
    </w:p>
    <w:p w:rsidR="00DE2B4C" w:rsidRPr="004556BD" w:rsidRDefault="00DE2B4C" w:rsidP="00DE2B4C">
      <w:pPr>
        <w:rPr>
          <w:color w:val="000000"/>
        </w:rPr>
      </w:pPr>
      <w:r>
        <w:t xml:space="preserve">   </w:t>
      </w:r>
      <w:r w:rsidRPr="001517D5">
        <w:t>По</w:t>
      </w:r>
      <w:r w:rsidR="004556BD">
        <w:t xml:space="preserve"> </w:t>
      </w:r>
      <w:r>
        <w:t>четвертому</w:t>
      </w:r>
      <w:r w:rsidRPr="001517D5">
        <w:t xml:space="preserve"> вопросу был</w:t>
      </w:r>
      <w:r>
        <w:t xml:space="preserve"> выслушан отчет</w:t>
      </w:r>
      <w:r w:rsidRPr="001517D5">
        <w:t xml:space="preserve"> </w:t>
      </w:r>
      <w:r>
        <w:t xml:space="preserve"> </w:t>
      </w:r>
      <w:proofErr w:type="spellStart"/>
      <w:r>
        <w:t>Синчуговой</w:t>
      </w:r>
      <w:proofErr w:type="spellEnd"/>
      <w:r>
        <w:t xml:space="preserve"> </w:t>
      </w:r>
      <w:r w:rsidR="004556BD">
        <w:t xml:space="preserve"> </w:t>
      </w:r>
      <w:r>
        <w:t>А.Ф. о</w:t>
      </w:r>
      <w:r w:rsidR="004556BD">
        <w:t xml:space="preserve"> получен</w:t>
      </w:r>
      <w:r>
        <w:t xml:space="preserve">ии </w:t>
      </w:r>
      <w:r>
        <w:rPr>
          <w:color w:val="000000"/>
        </w:rPr>
        <w:t xml:space="preserve"> </w:t>
      </w:r>
      <w:r w:rsidR="004556BD">
        <w:rPr>
          <w:color w:val="000000"/>
        </w:rPr>
        <w:t xml:space="preserve">диплома победителя </w:t>
      </w:r>
      <w:r w:rsidR="004556BD" w:rsidRPr="004556BD">
        <w:rPr>
          <w:color w:val="000000"/>
        </w:rPr>
        <w:t xml:space="preserve"> </w:t>
      </w:r>
      <w:r w:rsidR="004556BD">
        <w:rPr>
          <w:color w:val="000000"/>
        </w:rPr>
        <w:t>(</w:t>
      </w:r>
      <w:r w:rsidR="004556BD">
        <w:rPr>
          <w:color w:val="000000"/>
          <w:lang w:val="en-US"/>
        </w:rPr>
        <w:t>III</w:t>
      </w:r>
      <w:r w:rsidR="004556BD">
        <w:rPr>
          <w:color w:val="000000"/>
        </w:rPr>
        <w:t xml:space="preserve"> степени) во Всероссийском тестировании « </w:t>
      </w:r>
      <w:proofErr w:type="spellStart"/>
      <w:r w:rsidR="004556BD">
        <w:rPr>
          <w:color w:val="000000"/>
        </w:rPr>
        <w:t>ПедЭкперт</w:t>
      </w:r>
      <w:proofErr w:type="spellEnd"/>
      <w:r w:rsidR="004556BD">
        <w:rPr>
          <w:color w:val="000000"/>
        </w:rPr>
        <w:t xml:space="preserve">  Март 2019»</w:t>
      </w:r>
    </w:p>
    <w:p w:rsidR="002C3213" w:rsidRPr="00DE2B4C" w:rsidRDefault="002C3213" w:rsidP="002C3213">
      <w:pPr>
        <w:rPr>
          <w:color w:val="000000"/>
        </w:rPr>
      </w:pPr>
    </w:p>
    <w:p w:rsidR="002C3213" w:rsidRDefault="002C3213" w:rsidP="002C3213">
      <w:pPr>
        <w:rPr>
          <w:color w:val="000000"/>
        </w:rPr>
      </w:pPr>
    </w:p>
    <w:p w:rsidR="002C3213" w:rsidRPr="003A14DC" w:rsidRDefault="002C3213" w:rsidP="002C3213">
      <w:pPr>
        <w:rPr>
          <w:color w:val="000000"/>
        </w:rPr>
      </w:pPr>
    </w:p>
    <w:p w:rsidR="002C3213" w:rsidRPr="003A14DC" w:rsidRDefault="002C3213" w:rsidP="002C3213"/>
    <w:p w:rsidR="002C3213" w:rsidRDefault="002C3213" w:rsidP="002C3213">
      <w:pPr>
        <w:rPr>
          <w:color w:val="000000"/>
        </w:rPr>
      </w:pPr>
      <w:r w:rsidRPr="003A14DC">
        <w:rPr>
          <w:color w:val="000000"/>
        </w:rPr>
        <w:t xml:space="preserve">. </w:t>
      </w:r>
    </w:p>
    <w:p w:rsidR="002C3213" w:rsidRDefault="002C3213" w:rsidP="002C3213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Pr="003A14DC">
        <w:t xml:space="preserve">Руководитель ШМО _________ </w:t>
      </w:r>
      <w:proofErr w:type="spellStart"/>
      <w:r w:rsidRPr="003A14DC">
        <w:rPr>
          <w:color w:val="000000"/>
        </w:rPr>
        <w:t>Поняева</w:t>
      </w:r>
      <w:proofErr w:type="spellEnd"/>
      <w:r w:rsidRPr="003A14DC">
        <w:rPr>
          <w:color w:val="000000"/>
        </w:rPr>
        <w:t xml:space="preserve"> Н.В.</w:t>
      </w:r>
    </w:p>
    <w:p w:rsidR="002C3213" w:rsidRPr="003A14DC" w:rsidRDefault="002C3213" w:rsidP="002C3213">
      <w:pPr>
        <w:jc w:val="right"/>
      </w:pPr>
    </w:p>
    <w:p w:rsidR="002C3213" w:rsidRPr="003A14DC" w:rsidRDefault="002C3213" w:rsidP="002C3213"/>
    <w:p w:rsidR="002C3213" w:rsidRPr="003A14DC" w:rsidRDefault="002C3213" w:rsidP="002C3213">
      <w:pPr>
        <w:rPr>
          <w:b/>
          <w:bCs/>
          <w:color w:val="000000"/>
        </w:rPr>
      </w:pP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Pr="003A14DC" w:rsidRDefault="002C3213" w:rsidP="002C3213">
      <w:pPr>
        <w:jc w:val="center"/>
        <w:rPr>
          <w:b/>
        </w:rPr>
      </w:pPr>
      <w:r w:rsidRPr="003A14DC">
        <w:rPr>
          <w:b/>
        </w:rPr>
        <w:t xml:space="preserve">Протокол № </w:t>
      </w:r>
      <w:r w:rsidR="00723E5A">
        <w:rPr>
          <w:b/>
        </w:rPr>
        <w:t>8</w:t>
      </w:r>
    </w:p>
    <w:p w:rsidR="002C3213" w:rsidRPr="003A14DC" w:rsidRDefault="002C3213" w:rsidP="002C3213">
      <w:pPr>
        <w:jc w:val="center"/>
        <w:rPr>
          <w:b/>
        </w:rPr>
      </w:pPr>
    </w:p>
    <w:p w:rsidR="002C3213" w:rsidRPr="003A14DC" w:rsidRDefault="002C3213" w:rsidP="002C3213">
      <w:pPr>
        <w:jc w:val="center"/>
      </w:pPr>
      <w:r w:rsidRPr="003A14DC">
        <w:t>заседания ШМО учителей английского языка</w:t>
      </w:r>
    </w:p>
    <w:p w:rsidR="002C3213" w:rsidRPr="003A14DC" w:rsidRDefault="002C3213" w:rsidP="002C3213">
      <w:pPr>
        <w:jc w:val="center"/>
      </w:pPr>
    </w:p>
    <w:p w:rsidR="002C3213" w:rsidRPr="003A14DC" w:rsidRDefault="002C3213" w:rsidP="002C3213">
      <w:pPr>
        <w:jc w:val="right"/>
      </w:pPr>
      <w:r w:rsidRPr="003A14DC">
        <w:t xml:space="preserve">от </w:t>
      </w:r>
      <w:r w:rsidR="00723E5A">
        <w:t>21</w:t>
      </w:r>
      <w:r w:rsidRPr="003A14DC">
        <w:t xml:space="preserve"> </w:t>
      </w:r>
      <w:r>
        <w:t>мая</w:t>
      </w:r>
      <w:r w:rsidRPr="003A14DC">
        <w:t xml:space="preserve"> 201</w:t>
      </w:r>
      <w:r w:rsidR="00723E5A">
        <w:t>9</w:t>
      </w:r>
      <w:r w:rsidRPr="003A14DC">
        <w:t xml:space="preserve"> г.</w:t>
      </w:r>
    </w:p>
    <w:p w:rsidR="002C3213" w:rsidRPr="003A14DC" w:rsidRDefault="002C3213" w:rsidP="002C3213"/>
    <w:p w:rsidR="002C3213" w:rsidRPr="003A14DC" w:rsidRDefault="002C3213" w:rsidP="002C3213">
      <w:pPr>
        <w:rPr>
          <w:color w:val="000000"/>
        </w:rPr>
      </w:pPr>
      <w:r w:rsidRPr="003A14DC">
        <w:rPr>
          <w:b/>
          <w:color w:val="000000"/>
        </w:rPr>
        <w:t xml:space="preserve">Присутствовали:   </w:t>
      </w:r>
      <w:proofErr w:type="spellStart"/>
      <w:r w:rsidRPr="003A14DC">
        <w:rPr>
          <w:color w:val="000000"/>
        </w:rPr>
        <w:t>Поняева</w:t>
      </w:r>
      <w:proofErr w:type="spellEnd"/>
      <w:r w:rsidRPr="003A14DC">
        <w:rPr>
          <w:color w:val="000000"/>
        </w:rPr>
        <w:t xml:space="preserve"> Н.В, </w:t>
      </w:r>
      <w:proofErr w:type="spellStart"/>
      <w:r w:rsidRPr="003A14DC">
        <w:rPr>
          <w:color w:val="000000"/>
        </w:rPr>
        <w:t>Синчугова</w:t>
      </w:r>
      <w:proofErr w:type="spellEnd"/>
      <w:r w:rsidRPr="003A14DC">
        <w:rPr>
          <w:color w:val="000000"/>
        </w:rPr>
        <w:t xml:space="preserve"> А.Ф., </w:t>
      </w:r>
      <w:proofErr w:type="spellStart"/>
      <w:r w:rsidRPr="003A14DC">
        <w:rPr>
          <w:color w:val="000000"/>
        </w:rPr>
        <w:t>Ковчегова</w:t>
      </w:r>
      <w:proofErr w:type="spellEnd"/>
      <w:r w:rsidRPr="003A14DC">
        <w:rPr>
          <w:color w:val="000000"/>
        </w:rPr>
        <w:t xml:space="preserve"> Е.В.</w:t>
      </w:r>
    </w:p>
    <w:p w:rsidR="002C3213" w:rsidRPr="003A14DC" w:rsidRDefault="002C3213" w:rsidP="002C3213"/>
    <w:p w:rsidR="002C3213" w:rsidRPr="003A14DC" w:rsidRDefault="002C3213" w:rsidP="002C3213">
      <w:pPr>
        <w:rPr>
          <w:b/>
        </w:rPr>
      </w:pPr>
      <w:r w:rsidRPr="003A14DC">
        <w:rPr>
          <w:b/>
        </w:rPr>
        <w:t>Повестка дня:</w:t>
      </w:r>
    </w:p>
    <w:p w:rsidR="002C3213" w:rsidRPr="003A14DC" w:rsidRDefault="002C3213" w:rsidP="002C3213"/>
    <w:p w:rsidR="002C3213" w:rsidRDefault="002C3213" w:rsidP="002C3213">
      <w:r>
        <w:t>1</w:t>
      </w:r>
      <w:r w:rsidRPr="003A14DC">
        <w:t xml:space="preserve">. </w:t>
      </w:r>
      <w:r>
        <w:t xml:space="preserve">Об итогах проведения промежуточной аттестации по английскому языку  во 2-11  классах </w:t>
      </w:r>
    </w:p>
    <w:p w:rsidR="002C3213" w:rsidRDefault="002C3213" w:rsidP="002C3213">
      <w:pPr>
        <w:rPr>
          <w:color w:val="000000"/>
        </w:rPr>
      </w:pPr>
      <w:r>
        <w:t xml:space="preserve">2. </w:t>
      </w:r>
      <w:r w:rsidRPr="003A14DC">
        <w:t>Об</w:t>
      </w:r>
      <w:r>
        <w:t xml:space="preserve"> участии </w:t>
      </w:r>
      <w:r w:rsidRPr="0071043F">
        <w:rPr>
          <w:rFonts w:cs="Times New Roman"/>
          <w:lang w:eastAsia="ru-RU" w:bidi="ar-SA"/>
        </w:rPr>
        <w:t>в</w:t>
      </w:r>
      <w:r>
        <w:rPr>
          <w:rFonts w:cs="Times New Roman"/>
          <w:lang w:eastAsia="ru-RU" w:bidi="ar-SA"/>
        </w:rPr>
        <w:t xml:space="preserve"> </w:t>
      </w:r>
      <w:r w:rsidR="00723E5A">
        <w:rPr>
          <w:rFonts w:cs="Times New Roman"/>
          <w:lang w:eastAsia="ru-RU" w:bidi="ar-SA"/>
        </w:rPr>
        <w:t xml:space="preserve">предметной неделе </w:t>
      </w:r>
      <w:r w:rsidRPr="0071043F">
        <w:rPr>
          <w:rFonts w:cs="Times New Roman"/>
          <w:lang w:eastAsia="ru-RU" w:bidi="ar-SA"/>
        </w:rPr>
        <w:t>по английскому языку “</w:t>
      </w:r>
      <w:proofErr w:type="spellStart"/>
      <w:r w:rsidR="00723E5A">
        <w:rPr>
          <w:rFonts w:cs="Times New Roman"/>
          <w:lang w:val="en-US" w:eastAsia="ru-RU" w:bidi="ar-SA"/>
        </w:rPr>
        <w:t>Foxford</w:t>
      </w:r>
      <w:proofErr w:type="spellEnd"/>
      <w:r>
        <w:rPr>
          <w:rFonts w:cs="Times New Roman"/>
          <w:lang w:eastAsia="ru-RU" w:bidi="ar-SA"/>
        </w:rPr>
        <w:t>-201</w:t>
      </w:r>
      <w:r w:rsidR="00723E5A" w:rsidRPr="00723E5A">
        <w:rPr>
          <w:rFonts w:cs="Times New Roman"/>
          <w:lang w:eastAsia="ru-RU" w:bidi="ar-SA"/>
        </w:rPr>
        <w:t>9</w:t>
      </w:r>
      <w:r w:rsidRPr="0071043F">
        <w:rPr>
          <w:rFonts w:cs="Times New Roman"/>
          <w:lang w:eastAsia="ru-RU" w:bidi="ar-SA"/>
        </w:rPr>
        <w:t>”</w:t>
      </w:r>
    </w:p>
    <w:p w:rsidR="002C3213" w:rsidRDefault="002C3213" w:rsidP="002C3213">
      <w:pPr>
        <w:rPr>
          <w:color w:val="000000"/>
        </w:rPr>
      </w:pPr>
      <w:r>
        <w:t>3.</w:t>
      </w:r>
      <w:r w:rsidRPr="001517D5">
        <w:t xml:space="preserve"> </w:t>
      </w:r>
      <w:r w:rsidRPr="001517D5">
        <w:rPr>
          <w:color w:val="000000"/>
        </w:rPr>
        <w:t xml:space="preserve">О проведении </w:t>
      </w:r>
      <w:r>
        <w:rPr>
          <w:color w:val="000000"/>
        </w:rPr>
        <w:t>диагностической работы</w:t>
      </w:r>
      <w:r w:rsidRPr="001517D5">
        <w:rPr>
          <w:color w:val="000000"/>
        </w:rPr>
        <w:t xml:space="preserve"> по английскому языку в</w:t>
      </w:r>
      <w:r>
        <w:rPr>
          <w:color w:val="000000"/>
        </w:rPr>
        <w:t xml:space="preserve"> 9 классе в форме ОГЭ</w:t>
      </w:r>
      <w:r w:rsidRPr="001517D5">
        <w:rPr>
          <w:color w:val="000000"/>
        </w:rPr>
        <w:t xml:space="preserve"> </w:t>
      </w:r>
    </w:p>
    <w:p w:rsidR="002C3213" w:rsidRDefault="002C3213" w:rsidP="002C3213">
      <w:pPr>
        <w:rPr>
          <w:color w:val="000000"/>
        </w:rPr>
      </w:pPr>
      <w:r>
        <w:rPr>
          <w:color w:val="000000"/>
        </w:rPr>
        <w:t>4.</w:t>
      </w:r>
      <w:r w:rsidRPr="0071043F">
        <w:rPr>
          <w:color w:val="000000"/>
        </w:rPr>
        <w:t xml:space="preserve"> </w:t>
      </w:r>
      <w:r w:rsidRPr="001517D5">
        <w:rPr>
          <w:color w:val="000000"/>
        </w:rPr>
        <w:t xml:space="preserve">О проведении </w:t>
      </w:r>
      <w:r>
        <w:rPr>
          <w:color w:val="000000"/>
        </w:rPr>
        <w:t>диагностической работы</w:t>
      </w:r>
      <w:r w:rsidRPr="001517D5">
        <w:rPr>
          <w:color w:val="000000"/>
        </w:rPr>
        <w:t xml:space="preserve"> по английскому языку в</w:t>
      </w:r>
      <w:r>
        <w:rPr>
          <w:color w:val="000000"/>
        </w:rPr>
        <w:t xml:space="preserve"> 11 классе в форме ЕГЭ</w:t>
      </w:r>
    </w:p>
    <w:p w:rsidR="002C3213" w:rsidRDefault="002C3213" w:rsidP="002C3213">
      <w:pPr>
        <w:rPr>
          <w:color w:val="000000"/>
        </w:rPr>
      </w:pPr>
      <w:r>
        <w:rPr>
          <w:color w:val="000000"/>
        </w:rPr>
        <w:t xml:space="preserve">5. </w:t>
      </w:r>
      <w:r w:rsidRPr="003A14DC">
        <w:rPr>
          <w:color w:val="000000"/>
        </w:rPr>
        <w:t>О</w:t>
      </w:r>
      <w:r>
        <w:rPr>
          <w:color w:val="000000"/>
        </w:rPr>
        <w:t>б</w:t>
      </w:r>
      <w:r w:rsidRPr="003A14DC">
        <w:rPr>
          <w:color w:val="000000"/>
        </w:rPr>
        <w:t xml:space="preserve"> </w:t>
      </w:r>
      <w:r>
        <w:rPr>
          <w:color w:val="000000"/>
        </w:rPr>
        <w:t xml:space="preserve">участии в </w:t>
      </w:r>
      <w:proofErr w:type="spellStart"/>
      <w:r>
        <w:rPr>
          <w:color w:val="000000"/>
        </w:rPr>
        <w:t>вебинарах</w:t>
      </w:r>
      <w:proofErr w:type="spellEnd"/>
      <w:r>
        <w:rPr>
          <w:color w:val="000000"/>
        </w:rPr>
        <w:t xml:space="preserve"> издательств « Титул»  и «Просвещение»</w:t>
      </w:r>
    </w:p>
    <w:p w:rsidR="00723E5A" w:rsidRDefault="00723E5A" w:rsidP="002C3213">
      <w:pPr>
        <w:rPr>
          <w:color w:val="000000"/>
        </w:rPr>
      </w:pPr>
      <w:r>
        <w:rPr>
          <w:color w:val="000000"/>
        </w:rPr>
        <w:t>6. Об итогах работы в МЭО и площадке НИРО</w:t>
      </w:r>
    </w:p>
    <w:p w:rsidR="002C3213" w:rsidRPr="00EE74F1" w:rsidRDefault="002C3213" w:rsidP="002C3213">
      <w:pPr>
        <w:rPr>
          <w:color w:val="000000"/>
        </w:rPr>
      </w:pPr>
    </w:p>
    <w:p w:rsidR="002C3213" w:rsidRDefault="002C3213" w:rsidP="002C3213">
      <w:pPr>
        <w:rPr>
          <w:color w:val="000000"/>
        </w:rPr>
      </w:pPr>
    </w:p>
    <w:p w:rsidR="002C3213" w:rsidRDefault="002C3213" w:rsidP="002C3213">
      <w:pPr>
        <w:rPr>
          <w:color w:val="000000"/>
        </w:rPr>
      </w:pPr>
    </w:p>
    <w:p w:rsidR="002C3213" w:rsidRDefault="002C3213" w:rsidP="002C3213">
      <w:r>
        <w:rPr>
          <w:color w:val="000000"/>
        </w:rPr>
        <w:t xml:space="preserve">    </w:t>
      </w:r>
    </w:p>
    <w:p w:rsidR="002C3213" w:rsidRDefault="002C3213" w:rsidP="002C3213">
      <w:r>
        <w:t xml:space="preserve">    По первому вопросу учителя</w:t>
      </w:r>
      <w:r w:rsidRPr="00DC7A67">
        <w:t xml:space="preserve"> </w:t>
      </w:r>
      <w:r w:rsidRPr="003A14DC">
        <w:t>ШМО учителей английского языка</w:t>
      </w:r>
      <w:r>
        <w:t xml:space="preserve"> рассказали</w:t>
      </w:r>
      <w:r w:rsidRPr="000A414D">
        <w:t xml:space="preserve"> </w:t>
      </w:r>
      <w:r>
        <w:t xml:space="preserve">о положительных итогах проведения промежуточной аттестации по английскому языку  во 2-11  классах. </w:t>
      </w:r>
    </w:p>
    <w:p w:rsidR="002C3213" w:rsidRDefault="002C3213" w:rsidP="002C3213">
      <w:pPr>
        <w:rPr>
          <w:color w:val="000000"/>
        </w:rPr>
      </w:pPr>
      <w:r>
        <w:rPr>
          <w:color w:val="000000"/>
        </w:rPr>
        <w:t xml:space="preserve">   Ученики  </w:t>
      </w:r>
      <w:proofErr w:type="spellStart"/>
      <w:r>
        <w:rPr>
          <w:color w:val="000000"/>
        </w:rPr>
        <w:t>Поняевой</w:t>
      </w:r>
      <w:proofErr w:type="spellEnd"/>
      <w:r>
        <w:rPr>
          <w:color w:val="000000"/>
        </w:rPr>
        <w:t xml:space="preserve"> Н.В. участвовали в</w:t>
      </w:r>
      <w:r w:rsidRPr="000A414D">
        <w:rPr>
          <w:rFonts w:cs="Times New Roman"/>
          <w:lang w:eastAsia="ru-RU" w:bidi="ar-SA"/>
        </w:rPr>
        <w:t xml:space="preserve"> </w:t>
      </w:r>
      <w:r w:rsidR="00723E5A">
        <w:rPr>
          <w:rFonts w:cs="Times New Roman"/>
          <w:lang w:eastAsia="ru-RU" w:bidi="ar-SA"/>
        </w:rPr>
        <w:t xml:space="preserve">предметной неделе </w:t>
      </w:r>
      <w:r w:rsidR="00723E5A" w:rsidRPr="0071043F">
        <w:rPr>
          <w:rFonts w:cs="Times New Roman"/>
          <w:lang w:eastAsia="ru-RU" w:bidi="ar-SA"/>
        </w:rPr>
        <w:t>по английскому языку “</w:t>
      </w:r>
      <w:proofErr w:type="spellStart"/>
      <w:r w:rsidR="00723E5A">
        <w:rPr>
          <w:rFonts w:cs="Times New Roman"/>
          <w:lang w:val="en-US" w:eastAsia="ru-RU" w:bidi="ar-SA"/>
        </w:rPr>
        <w:t>Foxford</w:t>
      </w:r>
      <w:proofErr w:type="spellEnd"/>
      <w:r w:rsidR="00723E5A">
        <w:rPr>
          <w:rFonts w:cs="Times New Roman"/>
          <w:lang w:eastAsia="ru-RU" w:bidi="ar-SA"/>
        </w:rPr>
        <w:t>-201</w:t>
      </w:r>
      <w:r w:rsidR="00723E5A" w:rsidRPr="00723E5A">
        <w:rPr>
          <w:rFonts w:cs="Times New Roman"/>
          <w:lang w:eastAsia="ru-RU" w:bidi="ar-SA"/>
        </w:rPr>
        <w:t>9</w:t>
      </w:r>
      <w:r w:rsidR="00723E5A" w:rsidRPr="0071043F">
        <w:rPr>
          <w:rFonts w:cs="Times New Roman"/>
          <w:lang w:eastAsia="ru-RU" w:bidi="ar-SA"/>
        </w:rPr>
        <w:t>”</w:t>
      </w:r>
      <w:r>
        <w:rPr>
          <w:color w:val="000000"/>
        </w:rPr>
        <w:t xml:space="preserve"> получили призовые места (</w:t>
      </w:r>
      <w:r w:rsidR="00723E5A">
        <w:rPr>
          <w:color w:val="000000"/>
        </w:rPr>
        <w:t>11</w:t>
      </w:r>
      <w:r>
        <w:rPr>
          <w:color w:val="000000"/>
        </w:rPr>
        <w:t xml:space="preserve"> победителей</w:t>
      </w:r>
      <w:r w:rsidR="005B3931">
        <w:rPr>
          <w:color w:val="000000"/>
        </w:rPr>
        <w:t>, 23 участника</w:t>
      </w:r>
      <w:r w:rsidR="00723E5A">
        <w:rPr>
          <w:color w:val="000000"/>
        </w:rPr>
        <w:t>).</w:t>
      </w:r>
    </w:p>
    <w:p w:rsidR="005B3931" w:rsidRDefault="002C3213" w:rsidP="002C3213">
      <w:pPr>
        <w:rPr>
          <w:color w:val="000000"/>
        </w:rPr>
      </w:pPr>
      <w:r>
        <w:rPr>
          <w:color w:val="000000"/>
        </w:rPr>
        <w:t xml:space="preserve">    </w:t>
      </w:r>
      <w:r w:rsidRPr="001517D5">
        <w:t xml:space="preserve">По </w:t>
      </w:r>
      <w:r>
        <w:t>третье</w:t>
      </w:r>
      <w:r w:rsidRPr="001517D5">
        <w:t>му</w:t>
      </w:r>
      <w:r>
        <w:t xml:space="preserve"> и четвертому</w:t>
      </w:r>
      <w:r w:rsidRPr="001517D5">
        <w:t xml:space="preserve"> вопросу был</w:t>
      </w:r>
      <w:r>
        <w:t xml:space="preserve"> выслушан отчет</w:t>
      </w:r>
      <w:r w:rsidRPr="001517D5">
        <w:t xml:space="preserve"> </w:t>
      </w:r>
      <w:proofErr w:type="spellStart"/>
      <w:r w:rsidRPr="001517D5">
        <w:t>Поняев</w:t>
      </w:r>
      <w:r>
        <w:t>ой</w:t>
      </w:r>
      <w:proofErr w:type="spellEnd"/>
      <w:r w:rsidRPr="001517D5">
        <w:t xml:space="preserve"> Н.В.</w:t>
      </w:r>
      <w:r>
        <w:t xml:space="preserve"> об итогах</w:t>
      </w:r>
      <w:r w:rsidRPr="004D4114">
        <w:rPr>
          <w:color w:val="000000"/>
        </w:rPr>
        <w:t xml:space="preserve"> </w:t>
      </w:r>
      <w:r>
        <w:rPr>
          <w:color w:val="000000"/>
        </w:rPr>
        <w:t>диагностической работы</w:t>
      </w:r>
      <w:r w:rsidRPr="001517D5">
        <w:rPr>
          <w:color w:val="000000"/>
        </w:rPr>
        <w:t xml:space="preserve"> по английскому языку в</w:t>
      </w:r>
      <w:r>
        <w:rPr>
          <w:color w:val="000000"/>
        </w:rPr>
        <w:t xml:space="preserve"> 9 классе в форме ОГЭ. В диагностической работе приняли участие учениц</w:t>
      </w:r>
      <w:r w:rsidR="005B3931">
        <w:rPr>
          <w:color w:val="000000"/>
        </w:rPr>
        <w:t>а</w:t>
      </w:r>
      <w:r>
        <w:rPr>
          <w:color w:val="000000"/>
        </w:rPr>
        <w:t xml:space="preserve"> 9 «В» класса:</w:t>
      </w:r>
      <w:r w:rsidR="005B3931">
        <w:rPr>
          <w:color w:val="000000"/>
        </w:rPr>
        <w:t xml:space="preserve"> Москалева Анна и ученица 9 «А» класса </w:t>
      </w:r>
      <w:proofErr w:type="spellStart"/>
      <w:r w:rsidR="005B3931">
        <w:rPr>
          <w:color w:val="000000"/>
        </w:rPr>
        <w:t>Батялова</w:t>
      </w:r>
      <w:proofErr w:type="spellEnd"/>
      <w:r w:rsidR="005B3931">
        <w:rPr>
          <w:color w:val="000000"/>
        </w:rPr>
        <w:t xml:space="preserve"> Юлия</w:t>
      </w:r>
      <w:r>
        <w:rPr>
          <w:color w:val="000000"/>
        </w:rPr>
        <w:t xml:space="preserve">. Все  справились с работой и получили следующие баллы: </w:t>
      </w:r>
      <w:r w:rsidR="005B3931">
        <w:rPr>
          <w:color w:val="000000"/>
        </w:rPr>
        <w:t>Москалева А.</w:t>
      </w:r>
      <w:r>
        <w:rPr>
          <w:color w:val="000000"/>
        </w:rPr>
        <w:t xml:space="preserve"> (</w:t>
      </w:r>
      <w:r w:rsidR="005B3931">
        <w:rPr>
          <w:color w:val="000000"/>
        </w:rPr>
        <w:t>39</w:t>
      </w:r>
      <w:r>
        <w:rPr>
          <w:color w:val="000000"/>
        </w:rPr>
        <w:t xml:space="preserve"> баллов), </w:t>
      </w:r>
      <w:proofErr w:type="spellStart"/>
      <w:r w:rsidR="005B3931">
        <w:rPr>
          <w:color w:val="000000"/>
        </w:rPr>
        <w:t>Батялолва</w:t>
      </w:r>
      <w:proofErr w:type="spellEnd"/>
      <w:r w:rsidR="005B3931">
        <w:rPr>
          <w:color w:val="000000"/>
        </w:rPr>
        <w:t xml:space="preserve"> Ю</w:t>
      </w:r>
      <w:r>
        <w:rPr>
          <w:color w:val="000000"/>
        </w:rPr>
        <w:t>. (</w:t>
      </w:r>
      <w:r w:rsidR="005B3931">
        <w:rPr>
          <w:color w:val="000000"/>
        </w:rPr>
        <w:t>43</w:t>
      </w:r>
      <w:r>
        <w:rPr>
          <w:color w:val="000000"/>
        </w:rPr>
        <w:t xml:space="preserve"> балл</w:t>
      </w:r>
      <w:r w:rsidR="005B3931">
        <w:rPr>
          <w:color w:val="000000"/>
        </w:rPr>
        <w:t>а</w:t>
      </w:r>
      <w:r>
        <w:rPr>
          <w:color w:val="000000"/>
        </w:rPr>
        <w:t>), что соответствует оценке «</w:t>
      </w:r>
      <w:r w:rsidR="005B3931">
        <w:rPr>
          <w:color w:val="000000"/>
        </w:rPr>
        <w:t>4</w:t>
      </w:r>
      <w:r>
        <w:rPr>
          <w:color w:val="000000"/>
        </w:rPr>
        <w:t xml:space="preserve">». </w:t>
      </w:r>
    </w:p>
    <w:p w:rsidR="00FB0ADA" w:rsidRPr="001517D5" w:rsidRDefault="005B3931" w:rsidP="00FB0AD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2C3213">
        <w:rPr>
          <w:color w:val="000000"/>
        </w:rPr>
        <w:t>В</w:t>
      </w:r>
      <w:r w:rsidR="002C3213" w:rsidRPr="004D4114">
        <w:rPr>
          <w:color w:val="000000"/>
        </w:rPr>
        <w:t xml:space="preserve"> </w:t>
      </w:r>
      <w:r w:rsidR="002C3213">
        <w:rPr>
          <w:color w:val="000000"/>
        </w:rPr>
        <w:t>диагностической работе</w:t>
      </w:r>
      <w:r w:rsidR="002C3213" w:rsidRPr="001517D5">
        <w:rPr>
          <w:color w:val="000000"/>
        </w:rPr>
        <w:t xml:space="preserve"> по английскому языку в</w:t>
      </w:r>
      <w:r>
        <w:rPr>
          <w:color w:val="000000"/>
        </w:rPr>
        <w:t xml:space="preserve"> </w:t>
      </w:r>
      <w:r w:rsidR="002C3213">
        <w:rPr>
          <w:color w:val="000000"/>
        </w:rPr>
        <w:t>11 классе в форме ЕГЭ принял</w:t>
      </w:r>
      <w:r>
        <w:rPr>
          <w:color w:val="000000"/>
        </w:rPr>
        <w:t>и</w:t>
      </w:r>
      <w:r w:rsidR="002C3213">
        <w:rPr>
          <w:color w:val="000000"/>
        </w:rPr>
        <w:t xml:space="preserve"> участие</w:t>
      </w:r>
      <w:r w:rsidR="00FB0ADA">
        <w:rPr>
          <w:color w:val="000000"/>
        </w:rPr>
        <w:t xml:space="preserve"> 3 </w:t>
      </w:r>
      <w:r w:rsidR="002C3213">
        <w:rPr>
          <w:color w:val="000000"/>
        </w:rPr>
        <w:t>учениц</w:t>
      </w:r>
      <w:r>
        <w:rPr>
          <w:color w:val="000000"/>
        </w:rPr>
        <w:t>ы</w:t>
      </w:r>
      <w:r w:rsidR="002C3213">
        <w:rPr>
          <w:color w:val="000000"/>
        </w:rPr>
        <w:t xml:space="preserve"> 11 класса</w:t>
      </w:r>
      <w:r w:rsidR="00FB0ADA">
        <w:rPr>
          <w:color w:val="000000"/>
        </w:rPr>
        <w:t xml:space="preserve">: </w:t>
      </w:r>
      <w:proofErr w:type="spellStart"/>
      <w:r w:rsidR="00FB0ADA">
        <w:rPr>
          <w:color w:val="000000"/>
        </w:rPr>
        <w:t>Радаева</w:t>
      </w:r>
      <w:proofErr w:type="spellEnd"/>
      <w:r w:rsidR="00FB0ADA">
        <w:rPr>
          <w:color w:val="000000"/>
        </w:rPr>
        <w:t xml:space="preserve"> Полина, Полянина Екатерина, </w:t>
      </w:r>
      <w:proofErr w:type="spellStart"/>
      <w:r w:rsidR="00FB0ADA">
        <w:rPr>
          <w:color w:val="000000"/>
        </w:rPr>
        <w:t>Мокеева</w:t>
      </w:r>
      <w:proofErr w:type="spellEnd"/>
      <w:r w:rsidR="00FB0ADA">
        <w:rPr>
          <w:color w:val="000000"/>
        </w:rPr>
        <w:t xml:space="preserve"> Арина. Ученицы справились с работой и получили следующие баллы:</w:t>
      </w:r>
      <w:r w:rsidR="00FB0ADA" w:rsidRPr="00FB0ADA">
        <w:rPr>
          <w:color w:val="000000"/>
        </w:rPr>
        <w:t xml:space="preserve"> </w:t>
      </w:r>
      <w:proofErr w:type="spellStart"/>
      <w:r w:rsidR="00FB0ADA">
        <w:rPr>
          <w:color w:val="000000"/>
        </w:rPr>
        <w:t>Мокеева</w:t>
      </w:r>
      <w:proofErr w:type="spellEnd"/>
      <w:r w:rsidR="00FB0ADA">
        <w:rPr>
          <w:color w:val="000000"/>
        </w:rPr>
        <w:t xml:space="preserve"> Арина набрала 39 баллов,  </w:t>
      </w:r>
      <w:proofErr w:type="spellStart"/>
      <w:r w:rsidR="00FB0ADA">
        <w:rPr>
          <w:color w:val="000000"/>
        </w:rPr>
        <w:t>Радаева</w:t>
      </w:r>
      <w:proofErr w:type="spellEnd"/>
      <w:r w:rsidR="00FB0ADA">
        <w:rPr>
          <w:color w:val="000000"/>
        </w:rPr>
        <w:t xml:space="preserve"> Полина - 34 балла, Полянина Екатерина - 30, что соответствует оценке «3». Было принято решение об усилении  подготовки к ЕГЭ, так как многочисленные ошибки были допущены во всех видах речевой деятельности.</w:t>
      </w:r>
    </w:p>
    <w:p w:rsidR="002C3213" w:rsidRDefault="002C3213" w:rsidP="002C3213">
      <w:pPr>
        <w:rPr>
          <w:color w:val="000000"/>
        </w:rPr>
      </w:pPr>
      <w:r>
        <w:rPr>
          <w:color w:val="000000"/>
        </w:rPr>
        <w:t xml:space="preserve">   В апреле учителями секции были прослушаны </w:t>
      </w:r>
      <w:proofErr w:type="spellStart"/>
      <w:r>
        <w:rPr>
          <w:color w:val="000000"/>
        </w:rPr>
        <w:t>вебинары</w:t>
      </w:r>
      <w:proofErr w:type="spellEnd"/>
      <w:r>
        <w:rPr>
          <w:color w:val="000000"/>
        </w:rPr>
        <w:t xml:space="preserve"> по следующим темам: « </w:t>
      </w:r>
      <w:r w:rsidR="00FB0ADA">
        <w:rPr>
          <w:color w:val="000000"/>
        </w:rPr>
        <w:t>П</w:t>
      </w:r>
      <w:r>
        <w:rPr>
          <w:color w:val="000000"/>
        </w:rPr>
        <w:t>одготовка к итоговой аттестации в 4 классе на примере УМК « Английский в фокусе»</w:t>
      </w:r>
      <w:proofErr w:type="gramStart"/>
      <w:r>
        <w:rPr>
          <w:color w:val="000000"/>
        </w:rPr>
        <w:t xml:space="preserve"> ,</w:t>
      </w:r>
      <w:proofErr w:type="gramEnd"/>
    </w:p>
    <w:p w:rsidR="002C3213" w:rsidRDefault="002C3213" w:rsidP="002C3213">
      <w:pPr>
        <w:rPr>
          <w:color w:val="000000"/>
        </w:rPr>
      </w:pPr>
      <w:r>
        <w:rPr>
          <w:color w:val="000000"/>
        </w:rPr>
        <w:t>« Особенности подготовки обучающихся к государственной аттестации по английскому языку в 201</w:t>
      </w:r>
      <w:r w:rsidR="00FB0ADA">
        <w:rPr>
          <w:color w:val="000000"/>
        </w:rPr>
        <w:t>9</w:t>
      </w:r>
      <w:r>
        <w:rPr>
          <w:color w:val="000000"/>
        </w:rPr>
        <w:t xml:space="preserve"> году», « Эффективные приемы подготовки к письменной и устной части ЕГЭ с новыми пособиями издательств « Просвещение»</w:t>
      </w:r>
    </w:p>
    <w:p w:rsidR="00FB0ADA" w:rsidRDefault="00FB0ADA" w:rsidP="002C3213">
      <w:pPr>
        <w:rPr>
          <w:color w:val="000000"/>
        </w:rPr>
      </w:pPr>
      <w:r>
        <w:rPr>
          <w:color w:val="000000"/>
        </w:rPr>
        <w:t xml:space="preserve">   Руководитель  ШМО подготовил  отчет о работе  учителей по английскому языку в МЭО. Внимание было уделено сложностям и проблемам работы. Учителя </w:t>
      </w:r>
      <w:proofErr w:type="gramStart"/>
      <w:r>
        <w:rPr>
          <w:color w:val="000000"/>
        </w:rPr>
        <w:t>отчитались об итогах</w:t>
      </w:r>
      <w:proofErr w:type="gramEnd"/>
      <w:r>
        <w:rPr>
          <w:color w:val="000000"/>
        </w:rPr>
        <w:t xml:space="preserve"> участия в </w:t>
      </w:r>
      <w:r w:rsidR="00EB39A0">
        <w:rPr>
          <w:color w:val="000000"/>
        </w:rPr>
        <w:t xml:space="preserve">работе </w:t>
      </w:r>
      <w:r>
        <w:rPr>
          <w:color w:val="000000"/>
        </w:rPr>
        <w:t>площадк</w:t>
      </w:r>
      <w:r w:rsidR="00EB39A0">
        <w:rPr>
          <w:color w:val="000000"/>
        </w:rPr>
        <w:t>и</w:t>
      </w:r>
      <w:r>
        <w:rPr>
          <w:color w:val="000000"/>
        </w:rPr>
        <w:t xml:space="preserve"> НИРО.</w:t>
      </w:r>
    </w:p>
    <w:p w:rsidR="002C3213" w:rsidRDefault="002C3213" w:rsidP="002C3213">
      <w:pPr>
        <w:rPr>
          <w:color w:val="000000"/>
        </w:rPr>
      </w:pPr>
      <w:r>
        <w:rPr>
          <w:color w:val="000000"/>
        </w:rPr>
        <w:t xml:space="preserve">   </w:t>
      </w:r>
    </w:p>
    <w:p w:rsidR="002C3213" w:rsidRDefault="002C3213" w:rsidP="002C3213">
      <w:pPr>
        <w:rPr>
          <w:color w:val="000000"/>
        </w:rPr>
      </w:pPr>
    </w:p>
    <w:p w:rsidR="002C3213" w:rsidRDefault="002C3213" w:rsidP="002C3213">
      <w:r w:rsidRPr="003A14DC">
        <w:t>.</w:t>
      </w:r>
    </w:p>
    <w:p w:rsidR="002C3213" w:rsidRPr="003A14DC" w:rsidRDefault="002C3213" w:rsidP="002C3213"/>
    <w:p w:rsidR="002C3213" w:rsidRDefault="002C3213" w:rsidP="002C3213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:rsidR="002C3213" w:rsidRDefault="002C3213" w:rsidP="002C3213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Pr="003A14DC">
        <w:t xml:space="preserve">Руководитель ШМО _________ </w:t>
      </w:r>
      <w:proofErr w:type="spellStart"/>
      <w:r w:rsidRPr="003A14DC">
        <w:rPr>
          <w:color w:val="000000"/>
        </w:rPr>
        <w:t>Поняева</w:t>
      </w:r>
      <w:proofErr w:type="spellEnd"/>
      <w:r w:rsidRPr="003A14DC">
        <w:rPr>
          <w:color w:val="000000"/>
        </w:rPr>
        <w:t xml:space="preserve"> Н.В.</w:t>
      </w:r>
    </w:p>
    <w:p w:rsidR="002C3213" w:rsidRPr="003A14DC" w:rsidRDefault="002C3213" w:rsidP="002C3213">
      <w:pPr>
        <w:jc w:val="right"/>
      </w:pPr>
    </w:p>
    <w:p w:rsidR="002C3213" w:rsidRDefault="002C3213" w:rsidP="00B7677F">
      <w:pPr>
        <w:tabs>
          <w:tab w:val="left" w:pos="2595"/>
          <w:tab w:val="right" w:pos="9638"/>
        </w:tabs>
        <w:rPr>
          <w:b/>
          <w:bCs/>
          <w:color w:val="000000"/>
          <w:sz w:val="28"/>
          <w:szCs w:val="28"/>
        </w:rPr>
      </w:pPr>
      <w:r w:rsidRPr="003A14DC">
        <w:t xml:space="preserve">               </w:t>
      </w:r>
      <w:r>
        <w:rPr>
          <w:b/>
          <w:bCs/>
          <w:color w:val="000000"/>
          <w:sz w:val="28"/>
          <w:szCs w:val="28"/>
        </w:rPr>
        <w:t>Анализ работы школьного метод объединения за 201</w:t>
      </w:r>
      <w:r w:rsidR="00B7677F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-201</w:t>
      </w:r>
      <w:r w:rsidR="00B7677F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год</w:t>
      </w:r>
      <w:r w:rsidR="00B7677F">
        <w:rPr>
          <w:b/>
          <w:bCs/>
          <w:color w:val="000000"/>
          <w:sz w:val="28"/>
          <w:szCs w:val="28"/>
        </w:rPr>
        <w:t xml:space="preserve">  </w:t>
      </w:r>
    </w:p>
    <w:p w:rsidR="00B7677F" w:rsidRDefault="00B7677F" w:rsidP="00B7677F">
      <w:pPr>
        <w:tabs>
          <w:tab w:val="left" w:pos="2595"/>
          <w:tab w:val="right" w:pos="9638"/>
        </w:tabs>
        <w:rPr>
          <w:bCs/>
          <w:color w:val="000000"/>
          <w:sz w:val="28"/>
          <w:szCs w:val="28"/>
        </w:rPr>
      </w:pPr>
    </w:p>
    <w:p w:rsidR="002C3213" w:rsidRDefault="00B7677F" w:rsidP="009F0958">
      <w:r>
        <w:rPr>
          <w:bCs/>
          <w:color w:val="000000"/>
        </w:rPr>
        <w:t xml:space="preserve">      </w:t>
      </w:r>
      <w:r w:rsidR="002C3213" w:rsidRPr="00C44BAE">
        <w:rPr>
          <w:bCs/>
          <w:color w:val="000000"/>
        </w:rPr>
        <w:t>ШМО учителей иностранного языка о</w:t>
      </w:r>
      <w:r w:rsidR="002C3213">
        <w:rPr>
          <w:bCs/>
          <w:color w:val="000000"/>
        </w:rPr>
        <w:t xml:space="preserve">бъединяет трех учителей: </w:t>
      </w:r>
      <w:proofErr w:type="spellStart"/>
      <w:r w:rsidR="002C3213">
        <w:rPr>
          <w:bCs/>
          <w:color w:val="000000"/>
        </w:rPr>
        <w:t>Синчугову</w:t>
      </w:r>
      <w:proofErr w:type="spellEnd"/>
      <w:r w:rsidR="002C3213">
        <w:rPr>
          <w:bCs/>
          <w:color w:val="000000"/>
        </w:rPr>
        <w:t xml:space="preserve"> А.Ф, </w:t>
      </w:r>
      <w:r w:rsidR="00EB39A0">
        <w:rPr>
          <w:bCs/>
          <w:color w:val="000000"/>
        </w:rPr>
        <w:t xml:space="preserve"> </w:t>
      </w:r>
      <w:proofErr w:type="spellStart"/>
      <w:r w:rsidR="002C3213">
        <w:rPr>
          <w:bCs/>
          <w:color w:val="000000"/>
        </w:rPr>
        <w:t>Поняеву</w:t>
      </w:r>
      <w:proofErr w:type="spellEnd"/>
      <w:r w:rsidR="002C3213">
        <w:rPr>
          <w:bCs/>
          <w:color w:val="000000"/>
        </w:rPr>
        <w:t xml:space="preserve"> Н.В. (учител</w:t>
      </w:r>
      <w:r w:rsidR="00EB39A0">
        <w:rPr>
          <w:bCs/>
          <w:color w:val="000000"/>
        </w:rPr>
        <w:t>ей</w:t>
      </w:r>
      <w:r w:rsidR="002C3213">
        <w:rPr>
          <w:bCs/>
          <w:color w:val="000000"/>
        </w:rPr>
        <w:t xml:space="preserve"> высшей категории) и </w:t>
      </w:r>
      <w:proofErr w:type="spellStart"/>
      <w:r w:rsidR="002C3213">
        <w:rPr>
          <w:bCs/>
          <w:color w:val="000000"/>
        </w:rPr>
        <w:t>Ковчегову</w:t>
      </w:r>
      <w:proofErr w:type="spellEnd"/>
      <w:r w:rsidR="002C3213">
        <w:rPr>
          <w:bCs/>
          <w:color w:val="000000"/>
        </w:rPr>
        <w:t xml:space="preserve"> Е.В. (учителя первой категории). В текущем учебном году учителя работали по следующ</w:t>
      </w:r>
      <w:r w:rsidR="009F0958">
        <w:rPr>
          <w:bCs/>
          <w:color w:val="000000"/>
        </w:rPr>
        <w:t>ей</w:t>
      </w:r>
      <w:r w:rsidR="002C3213">
        <w:rPr>
          <w:bCs/>
          <w:color w:val="000000"/>
        </w:rPr>
        <w:t xml:space="preserve"> тем</w:t>
      </w:r>
      <w:r w:rsidR="009F0958">
        <w:rPr>
          <w:bCs/>
          <w:color w:val="000000"/>
        </w:rPr>
        <w:t>е</w:t>
      </w:r>
      <w:r w:rsidR="002C3213">
        <w:rPr>
          <w:bCs/>
          <w:color w:val="000000"/>
        </w:rPr>
        <w:t xml:space="preserve"> самообразования: </w:t>
      </w:r>
      <w:r w:rsidR="009F0958" w:rsidRPr="00BE12BE">
        <w:rPr>
          <w:color w:val="000000"/>
          <w:shd w:val="clear" w:color="auto" w:fill="FFFFFF"/>
        </w:rPr>
        <w:t xml:space="preserve"> «Использование инновационных технологий в образовательном процессе для повышения мотивации к предмету и качества образования»</w:t>
      </w:r>
    </w:p>
    <w:p w:rsidR="002C3213" w:rsidRDefault="002C3213" w:rsidP="00EB39A0">
      <w:pPr>
        <w:rPr>
          <w:bCs/>
          <w:color w:val="000000"/>
        </w:rPr>
      </w:pPr>
      <w:r>
        <w:t xml:space="preserve">  </w:t>
      </w:r>
      <w:r w:rsidR="00B7677F">
        <w:t xml:space="preserve">   </w:t>
      </w:r>
      <w:r>
        <w:t>В 201</w:t>
      </w:r>
      <w:r w:rsidR="00EB39A0">
        <w:t>8</w:t>
      </w:r>
      <w:r>
        <w:t>-201</w:t>
      </w:r>
      <w:r w:rsidR="00EB39A0">
        <w:t>9</w:t>
      </w:r>
      <w:r>
        <w:t xml:space="preserve"> учебном году учителя ШМО принимали участие в олимпиадах, конкурсах</w:t>
      </w:r>
      <w:proofErr w:type="gramStart"/>
      <w:r>
        <w:t xml:space="preserve"> ,</w:t>
      </w:r>
      <w:proofErr w:type="gramEnd"/>
      <w:r>
        <w:t xml:space="preserve"> фестивалях, интернет - проектах.</w:t>
      </w:r>
    </w:p>
    <w:p w:rsidR="00EB39A0" w:rsidRDefault="002C3213" w:rsidP="00EB39A0">
      <w:pPr>
        <w:pStyle w:val="Standard"/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>Участие в районных, областных, всероссийских конкурсах</w:t>
      </w:r>
    </w:p>
    <w:p w:rsidR="00EB39A0" w:rsidRDefault="00EB39A0" w:rsidP="00EB39A0">
      <w:pPr>
        <w:pStyle w:val="Standard"/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  <w:proofErr w:type="spellStart"/>
      <w:r>
        <w:rPr>
          <w:rFonts w:eastAsia="Times New Roman" w:cs="Times New Roman"/>
          <w:b/>
          <w:bCs/>
          <w:color w:val="000000"/>
          <w:lang w:val="ru-RU"/>
        </w:rPr>
        <w:t>Синчугова</w:t>
      </w:r>
      <w:proofErr w:type="spellEnd"/>
      <w:r>
        <w:rPr>
          <w:rFonts w:eastAsia="Times New Roman" w:cs="Times New Roman"/>
          <w:b/>
          <w:bCs/>
          <w:color w:val="000000"/>
          <w:lang w:val="ru-RU"/>
        </w:rPr>
        <w:t xml:space="preserve"> Александра Филипповна</w:t>
      </w:r>
    </w:p>
    <w:tbl>
      <w:tblPr>
        <w:tblW w:w="10056" w:type="dxa"/>
        <w:tblInd w:w="-459" w:type="dxa"/>
        <w:tblLayout w:type="fixed"/>
        <w:tblLook w:val="0000"/>
      </w:tblPr>
      <w:tblGrid>
        <w:gridCol w:w="3119"/>
        <w:gridCol w:w="4536"/>
        <w:gridCol w:w="2401"/>
      </w:tblGrid>
      <w:tr w:rsidR="00EB39A0" w:rsidRPr="00F015AF" w:rsidTr="005C5C5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F015AF">
              <w:rPr>
                <w:rFonts w:eastAsia="Andale Sans UI"/>
                <w:b/>
                <w:kern w:val="1"/>
                <w:lang w:eastAsia="ar-SA"/>
              </w:rPr>
              <w:t xml:space="preserve">Уровень конкурса,   </w:t>
            </w:r>
            <w:proofErr w:type="spellStart"/>
            <w:r w:rsidRPr="00F015AF">
              <w:rPr>
                <w:rFonts w:eastAsia="Andale Sans UI"/>
                <w:b/>
                <w:kern w:val="1"/>
                <w:lang w:eastAsia="ar-SA"/>
              </w:rPr>
              <w:t>Интернет-проекта</w:t>
            </w:r>
            <w:proofErr w:type="spellEnd"/>
            <w:r>
              <w:rPr>
                <w:rFonts w:eastAsia="Andale Sans UI"/>
                <w:b/>
                <w:kern w:val="1"/>
                <w:lang w:eastAsia="ar-SA"/>
              </w:rPr>
              <w:t xml:space="preserve">, конференции, мероприятия, </w:t>
            </w:r>
            <w:proofErr w:type="spellStart"/>
            <w:r>
              <w:rPr>
                <w:rFonts w:eastAsia="Andale Sans UI"/>
                <w:b/>
                <w:kern w:val="1"/>
                <w:lang w:eastAsia="ar-SA"/>
              </w:rPr>
              <w:t>вебинара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F015AF">
              <w:rPr>
                <w:rFonts w:eastAsia="Andale Sans UI"/>
                <w:b/>
                <w:kern w:val="1"/>
                <w:lang w:eastAsia="ar-SA"/>
              </w:rPr>
              <w:t>Наименование конкурса</w:t>
            </w:r>
            <w:r>
              <w:rPr>
                <w:rFonts w:eastAsia="Andale Sans UI"/>
                <w:b/>
                <w:kern w:val="1"/>
                <w:lang w:eastAsia="ar-SA"/>
              </w:rPr>
              <w:t xml:space="preserve"> (конкурс профессионального мастерства – Учитель года)</w:t>
            </w:r>
            <w:r w:rsidRPr="00F015AF">
              <w:rPr>
                <w:rFonts w:eastAsia="Andale Sans UI"/>
                <w:b/>
                <w:kern w:val="1"/>
                <w:lang w:eastAsia="ar-SA"/>
              </w:rPr>
              <w:t xml:space="preserve">,  </w:t>
            </w:r>
            <w:proofErr w:type="gramStart"/>
            <w:r w:rsidRPr="00F015AF">
              <w:rPr>
                <w:rFonts w:eastAsia="Andale Sans UI"/>
                <w:b/>
                <w:kern w:val="1"/>
                <w:lang w:eastAsia="ar-SA"/>
              </w:rPr>
              <w:t>Интернет-проекта</w:t>
            </w:r>
            <w:proofErr w:type="gramEnd"/>
            <w:r>
              <w:rPr>
                <w:rFonts w:eastAsia="Andale Sans UI"/>
                <w:b/>
                <w:kern w:val="1"/>
                <w:lang w:eastAsia="ar-SA"/>
              </w:rPr>
              <w:t xml:space="preserve">, конференции, мероприятия, участие  в </w:t>
            </w:r>
            <w:proofErr w:type="spellStart"/>
            <w:r>
              <w:rPr>
                <w:rFonts w:eastAsia="Andale Sans UI"/>
                <w:b/>
                <w:kern w:val="1"/>
                <w:lang w:eastAsia="ar-SA"/>
              </w:rPr>
              <w:t>вебинарах</w:t>
            </w:r>
            <w:proofErr w:type="spellEnd"/>
          </w:p>
          <w:p w:rsidR="00EB39A0" w:rsidRPr="00F015AF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(в соответствии с документом)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A0" w:rsidRPr="007F3FF4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7F3FF4">
              <w:rPr>
                <w:b/>
              </w:rPr>
              <w:t>Результат (уча</w:t>
            </w:r>
            <w:r>
              <w:rPr>
                <w:b/>
              </w:rPr>
              <w:t>стие, победитель, призёр</w:t>
            </w:r>
            <w:r w:rsidRPr="007F3FF4">
              <w:rPr>
                <w:b/>
              </w:rPr>
              <w:t>, грамота, диплом, благодарность и т.п.)</w:t>
            </w:r>
          </w:p>
        </w:tc>
      </w:tr>
      <w:tr w:rsidR="00EB39A0" w:rsidRPr="00F015AF" w:rsidTr="005C5C53">
        <w:trPr>
          <w:trHeight w:val="4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Муниципальный уровень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9A0" w:rsidRPr="004B28F7" w:rsidRDefault="00EB39A0" w:rsidP="009F0958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1. Участие в конференции «Шаг в науку»  (в жюри)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9A0" w:rsidRPr="004B28F7" w:rsidRDefault="00EB39A0" w:rsidP="009F0958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1. Участие</w:t>
            </w:r>
          </w:p>
        </w:tc>
      </w:tr>
      <w:tr w:rsidR="00EB39A0" w:rsidRPr="00F015AF" w:rsidTr="005C5C53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 w:rsidRPr="00F015AF">
              <w:rPr>
                <w:rFonts w:eastAsia="Andale Sans UI"/>
                <w:kern w:val="1"/>
                <w:lang w:eastAsia="ar-SA"/>
              </w:rPr>
              <w:t>Региональный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Pr="006F1F75" w:rsidRDefault="00EB39A0" w:rsidP="009F0958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1. Сетевой проект « Поэтический гений» совместно с коллегой и </w:t>
            </w:r>
            <w:proofErr w:type="gramStart"/>
            <w:r>
              <w:rPr>
                <w:rFonts w:eastAsia="Andale Sans UI"/>
                <w:kern w:val="1"/>
                <w:lang w:eastAsia="ar-SA"/>
              </w:rPr>
              <w:t>обучающимися</w:t>
            </w:r>
            <w:proofErr w:type="gramEnd"/>
            <w:r>
              <w:rPr>
                <w:rFonts w:eastAsia="Andale Sans UI"/>
                <w:kern w:val="1"/>
                <w:lang w:eastAsia="ar-SA"/>
              </w:rPr>
              <w:t xml:space="preserve">  8-9 и 10 классов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A0" w:rsidRPr="006F1F75" w:rsidRDefault="00EB39A0" w:rsidP="009F0958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1. Лауреаты конкурса</w:t>
            </w:r>
          </w:p>
        </w:tc>
      </w:tr>
      <w:tr w:rsidR="00EB39A0" w:rsidRPr="00F015AF" w:rsidTr="005C5C53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Default="00EB39A0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 w:rsidRPr="00F015AF">
              <w:rPr>
                <w:rFonts w:eastAsia="Andale Sans UI"/>
                <w:kern w:val="1"/>
                <w:lang w:eastAsia="ar-SA"/>
              </w:rPr>
              <w:t xml:space="preserve">Международный и российский </w:t>
            </w:r>
          </w:p>
          <w:p w:rsidR="00EB39A0" w:rsidRPr="00F015AF" w:rsidRDefault="00EB39A0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 w:rsidRPr="00F015AF">
              <w:rPr>
                <w:rFonts w:eastAsia="Andale Sans UI"/>
                <w:kern w:val="1"/>
                <w:lang w:eastAsia="ar-SA"/>
              </w:rPr>
              <w:t>уровни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1. Участие </w:t>
            </w:r>
            <w:proofErr w:type="gramStart"/>
            <w:r>
              <w:rPr>
                <w:rFonts w:eastAsia="Andale Sans UI"/>
                <w:kern w:val="1"/>
                <w:lang w:eastAsia="ar-SA"/>
              </w:rPr>
              <w:t>в</w:t>
            </w:r>
            <w:proofErr w:type="gramEnd"/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gramStart"/>
            <w:r>
              <w:rPr>
                <w:rFonts w:eastAsia="Andale Sans UI"/>
                <w:kern w:val="1"/>
                <w:lang w:eastAsia="ar-SA"/>
              </w:rPr>
              <w:t>мастер</w:t>
            </w:r>
            <w:proofErr w:type="gramEnd"/>
            <w:r>
              <w:rPr>
                <w:rFonts w:eastAsia="Andale Sans UI"/>
                <w:kern w:val="1"/>
                <w:lang w:eastAsia="ar-SA"/>
              </w:rPr>
              <w:t xml:space="preserve"> - классе «ЭОР в образовательном процессе»</w:t>
            </w:r>
          </w:p>
          <w:p w:rsidR="005C5C53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2.Участие во Всероссийском тестировании «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ТоталТест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по теме «Теория и практика преподавания, владение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пед</w:t>
            </w:r>
            <w:proofErr w:type="gramStart"/>
            <w:r>
              <w:rPr>
                <w:rFonts w:eastAsia="Andale Sans UI"/>
                <w:kern w:val="1"/>
                <w:lang w:eastAsia="ar-SA"/>
              </w:rPr>
              <w:t>.т</w:t>
            </w:r>
            <w:proofErr w:type="gramEnd"/>
            <w:r>
              <w:rPr>
                <w:rFonts w:eastAsia="Andale Sans UI"/>
                <w:kern w:val="1"/>
                <w:lang w:eastAsia="ar-SA"/>
              </w:rPr>
              <w:t>ехнологиями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>, средствами, методами»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3.Всероссийское тестирование «Оценка уровня квалификации, учитель английского языка»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4. Участие в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вебинарах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- 19.11.18; 20.11.18; 21.11.18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5. Участие в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вебинаре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«Системно -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деятельностный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подход</w:t>
            </w:r>
            <w:proofErr w:type="gramStart"/>
            <w:r>
              <w:rPr>
                <w:rFonts w:eastAsia="Andale Sans UI"/>
                <w:kern w:val="1"/>
                <w:lang w:eastAsia="ar-SA"/>
              </w:rPr>
              <w:t xml:space="preserve">.» </w:t>
            </w:r>
            <w:proofErr w:type="gramEnd"/>
            <w:r>
              <w:rPr>
                <w:rFonts w:eastAsia="Andale Sans UI"/>
                <w:kern w:val="1"/>
                <w:lang w:eastAsia="ar-SA"/>
              </w:rPr>
              <w:t>04.12.18г.</w:t>
            </w:r>
          </w:p>
          <w:p w:rsidR="009F0958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6. Всероссийское тестирование «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ПедЭксперт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» по теме 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« </w:t>
            </w:r>
            <w:proofErr w:type="spellStart"/>
            <w:r w:rsidR="009F0958">
              <w:rPr>
                <w:rFonts w:eastAsia="Andale Sans UI"/>
                <w:kern w:val="1"/>
                <w:lang w:eastAsia="ar-SA"/>
              </w:rPr>
              <w:t>А</w:t>
            </w:r>
            <w:r>
              <w:rPr>
                <w:rFonts w:eastAsia="Andale Sans UI"/>
                <w:kern w:val="1"/>
                <w:lang w:eastAsia="ar-SA"/>
              </w:rPr>
              <w:t>нтикоррупционноеобразование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и воспитание в образовательной организации»  05.12.18.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7. Всероссийская олимпиада по английскому языку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онлайн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gramStart"/>
            <w:r>
              <w:rPr>
                <w:rFonts w:eastAsia="Andale Sans UI"/>
                <w:kern w:val="1"/>
                <w:lang w:eastAsia="ar-SA"/>
              </w:rPr>
              <w:t xml:space="preserve">( </w:t>
            </w:r>
            <w:proofErr w:type="gramEnd"/>
            <w:r>
              <w:rPr>
                <w:rFonts w:eastAsia="Andale Sans UI"/>
                <w:kern w:val="1"/>
                <w:lang w:eastAsia="ar-SA"/>
              </w:rPr>
              <w:t>ФГОС)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8. Всероссийское тестирование»</w:t>
            </w:r>
            <w:r w:rsidR="009F0958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ПедЭксперт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>» по направлению « Профессиональные компетенции педагога» 29.03.19г.</w:t>
            </w:r>
          </w:p>
          <w:p w:rsidR="00EB39A0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</w:t>
            </w:r>
            <w:r w:rsidR="00EB39A0">
              <w:rPr>
                <w:rFonts w:eastAsia="Andale Sans UI"/>
                <w:kern w:val="1"/>
                <w:lang w:eastAsia="ar-SA"/>
              </w:rPr>
              <w:t>. Всероссийская олимпиада по теме « Квалификационная оценка учителя английского языка» 01.04.19г.</w:t>
            </w:r>
          </w:p>
          <w:p w:rsidR="00EB39A0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10</w:t>
            </w:r>
            <w:r w:rsidR="00EB39A0">
              <w:rPr>
                <w:rFonts w:eastAsia="Andale Sans UI"/>
                <w:kern w:val="1"/>
                <w:lang w:eastAsia="ar-SA"/>
              </w:rPr>
              <w:t>. Участие во Всероссийском тестировании «</w:t>
            </w:r>
            <w:proofErr w:type="spellStart"/>
            <w:r w:rsidR="00EB39A0">
              <w:rPr>
                <w:rFonts w:eastAsia="Andale Sans UI"/>
                <w:kern w:val="1"/>
                <w:lang w:eastAsia="ar-SA"/>
              </w:rPr>
              <w:t>ТоталТест</w:t>
            </w:r>
            <w:proofErr w:type="spellEnd"/>
            <w:r w:rsidR="00EB39A0">
              <w:rPr>
                <w:rFonts w:eastAsia="Andale Sans UI"/>
                <w:kern w:val="1"/>
                <w:lang w:eastAsia="ar-SA"/>
              </w:rPr>
              <w:t xml:space="preserve">» по теме «Взаимодействие с </w:t>
            </w:r>
            <w:proofErr w:type="spellStart"/>
            <w:r w:rsidR="00EB39A0">
              <w:rPr>
                <w:rFonts w:eastAsia="Andale Sans UI"/>
                <w:kern w:val="1"/>
                <w:lang w:eastAsia="ar-SA"/>
              </w:rPr>
              <w:t>субъектамисоциума</w:t>
            </w:r>
            <w:proofErr w:type="spellEnd"/>
            <w:r w:rsidR="00EB39A0">
              <w:rPr>
                <w:rFonts w:eastAsia="Andale Sans UI"/>
                <w:kern w:val="1"/>
                <w:lang w:eastAsia="ar-SA"/>
              </w:rPr>
              <w:t xml:space="preserve"> и социальн</w:t>
            </w:r>
            <w:proofErr w:type="gramStart"/>
            <w:r w:rsidR="00EB39A0">
              <w:rPr>
                <w:rFonts w:eastAsia="Andale Sans UI"/>
                <w:kern w:val="1"/>
                <w:lang w:eastAsia="ar-SA"/>
              </w:rPr>
              <w:t>о-</w:t>
            </w:r>
            <w:proofErr w:type="gramEnd"/>
            <w:r w:rsidR="00EB39A0">
              <w:rPr>
                <w:rFonts w:eastAsia="Andale Sans UI"/>
                <w:kern w:val="1"/>
                <w:lang w:eastAsia="ar-SA"/>
              </w:rPr>
              <w:t xml:space="preserve"> педагогическая </w:t>
            </w:r>
            <w:proofErr w:type="spellStart"/>
            <w:r w:rsidR="00EB39A0">
              <w:rPr>
                <w:rFonts w:eastAsia="Andale Sans UI"/>
                <w:kern w:val="1"/>
                <w:lang w:eastAsia="ar-SA"/>
              </w:rPr>
              <w:t>деятальность</w:t>
            </w:r>
            <w:proofErr w:type="spellEnd"/>
            <w:r w:rsidR="00EB39A0">
              <w:rPr>
                <w:rFonts w:eastAsia="Andale Sans UI"/>
                <w:kern w:val="1"/>
                <w:lang w:eastAsia="ar-SA"/>
              </w:rPr>
              <w:t>» 31. 03. 19г.</w:t>
            </w:r>
          </w:p>
          <w:p w:rsidR="00EB39A0" w:rsidRDefault="00EB39A0" w:rsidP="00EB39A0">
            <w:pPr>
              <w:snapToGrid w:val="0"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</w:t>
            </w:r>
            <w:r w:rsidR="005C5C53">
              <w:rPr>
                <w:rFonts w:eastAsia="Andale Sans UI"/>
                <w:kern w:val="1"/>
                <w:lang w:eastAsia="ar-SA"/>
              </w:rPr>
              <w:t>1</w:t>
            </w:r>
            <w:r>
              <w:rPr>
                <w:rFonts w:eastAsia="Andale Sans UI"/>
                <w:kern w:val="1"/>
                <w:lang w:eastAsia="ar-SA"/>
              </w:rPr>
              <w:t xml:space="preserve">.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Вебинар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>, МЭО 04.04.2019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</w:t>
            </w:r>
            <w:r w:rsidR="005C5C53">
              <w:rPr>
                <w:rFonts w:eastAsia="Andale Sans UI"/>
                <w:kern w:val="1"/>
                <w:lang w:eastAsia="ar-SA"/>
              </w:rPr>
              <w:t>2</w:t>
            </w:r>
            <w:r>
              <w:rPr>
                <w:rFonts w:eastAsia="Andale Sans UI"/>
                <w:kern w:val="1"/>
                <w:lang w:eastAsia="ar-SA"/>
              </w:rPr>
              <w:t xml:space="preserve">. </w:t>
            </w:r>
            <w:r w:rsidR="005C5C53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Вебинар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>, МЭО 11.04.2019.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</w:t>
            </w:r>
            <w:r w:rsidR="005C5C53">
              <w:rPr>
                <w:rFonts w:eastAsia="Andale Sans UI"/>
                <w:kern w:val="1"/>
                <w:lang w:eastAsia="ar-SA"/>
              </w:rPr>
              <w:t>3</w:t>
            </w:r>
            <w:r>
              <w:rPr>
                <w:rFonts w:eastAsia="Andale Sans UI"/>
                <w:kern w:val="1"/>
                <w:lang w:eastAsia="ar-SA"/>
              </w:rPr>
              <w:t xml:space="preserve">. Участие в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он-лайн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конференции МЭО 10.05.2019г.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</w:t>
            </w:r>
            <w:r w:rsidR="005C5C53">
              <w:rPr>
                <w:rFonts w:eastAsia="Andale Sans UI"/>
                <w:kern w:val="1"/>
                <w:lang w:eastAsia="ar-SA"/>
              </w:rPr>
              <w:t>4</w:t>
            </w:r>
            <w:r>
              <w:rPr>
                <w:rFonts w:eastAsia="Andale Sans UI"/>
                <w:kern w:val="1"/>
                <w:lang w:eastAsia="ar-SA"/>
              </w:rPr>
              <w:t xml:space="preserve">. </w:t>
            </w:r>
            <w:r w:rsidR="005C5C53">
              <w:rPr>
                <w:rFonts w:eastAsia="Andale Sans UI"/>
                <w:kern w:val="1"/>
                <w:lang w:eastAsia="ar-SA"/>
              </w:rPr>
              <w:t>У</w:t>
            </w:r>
            <w:r>
              <w:rPr>
                <w:rFonts w:eastAsia="Andale Sans UI"/>
                <w:kern w:val="1"/>
                <w:lang w:eastAsia="ar-SA"/>
              </w:rPr>
              <w:t xml:space="preserve">частие в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вебинаре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по теме «Образовательные возможности рабочих тетрадей» 03. 010. 2018</w:t>
            </w:r>
          </w:p>
          <w:p w:rsidR="00EB39A0" w:rsidRPr="00E25026" w:rsidRDefault="00EB39A0" w:rsidP="005C5C53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</w:t>
            </w:r>
            <w:r w:rsidR="005C5C53">
              <w:rPr>
                <w:rFonts w:eastAsia="Andale Sans UI"/>
                <w:kern w:val="1"/>
                <w:lang w:eastAsia="ar-SA"/>
              </w:rPr>
              <w:t>5</w:t>
            </w:r>
            <w:r>
              <w:rPr>
                <w:rFonts w:eastAsia="Andale Sans UI"/>
                <w:kern w:val="1"/>
                <w:lang w:eastAsia="ar-SA"/>
              </w:rPr>
              <w:t xml:space="preserve">. Участие в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вебинаре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«Учим читать и писать поколение </w:t>
            </w:r>
            <w:r>
              <w:rPr>
                <w:rFonts w:eastAsia="Andale Sans UI"/>
                <w:kern w:val="1"/>
                <w:lang w:val="en-US" w:eastAsia="ar-SA"/>
              </w:rPr>
              <w:t>Z</w:t>
            </w:r>
            <w:r>
              <w:rPr>
                <w:rFonts w:eastAsia="Andale Sans UI"/>
                <w:kern w:val="1"/>
                <w:lang w:eastAsia="ar-SA"/>
              </w:rPr>
              <w:t xml:space="preserve"> с английским в Фокусе 2 - 4»</w:t>
            </w:r>
            <w:r w:rsidR="005C5C53">
              <w:rPr>
                <w:rFonts w:eastAsia="Andale Sans UI"/>
                <w:kern w:val="1"/>
                <w:lang w:eastAsia="ar-SA"/>
              </w:rPr>
              <w:t xml:space="preserve">  </w:t>
            </w:r>
            <w:r>
              <w:rPr>
                <w:rFonts w:eastAsia="Andale Sans UI"/>
                <w:kern w:val="1"/>
                <w:lang w:eastAsia="ar-SA"/>
              </w:rPr>
              <w:t>15.10.2018.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1.Свидетельство участника мастер - класса 12.11.2018г. победитель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 Диплом - 3 место, ноябрь, 2018г</w:t>
            </w:r>
            <w:proofErr w:type="gramStart"/>
            <w:r>
              <w:rPr>
                <w:rFonts w:eastAsia="Andale Sans UI"/>
                <w:kern w:val="1"/>
                <w:lang w:eastAsia="ar-SA"/>
              </w:rPr>
              <w:t>..</w:t>
            </w:r>
            <w:proofErr w:type="gramEnd"/>
            <w:r>
              <w:rPr>
                <w:rFonts w:eastAsia="Andale Sans UI"/>
                <w:kern w:val="1"/>
                <w:lang w:eastAsia="ar-SA"/>
              </w:rPr>
              <w:t>победитель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3. Сертификат, кол-во набранных баллов 90 из 100, </w:t>
            </w:r>
            <w:r w:rsidR="005C5C53">
              <w:rPr>
                <w:rFonts w:eastAsia="Andale Sans UI"/>
                <w:kern w:val="1"/>
                <w:lang w:eastAsia="ar-SA"/>
              </w:rPr>
              <w:t>18.11.19 побе</w:t>
            </w:r>
            <w:r>
              <w:rPr>
                <w:rFonts w:eastAsia="Andale Sans UI"/>
                <w:kern w:val="1"/>
                <w:lang w:eastAsia="ar-SA"/>
              </w:rPr>
              <w:t>дитель</w:t>
            </w:r>
          </w:p>
          <w:p w:rsidR="005C5C53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4. Сертификаты </w:t>
            </w:r>
          </w:p>
          <w:p w:rsidR="005C5C53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5. Свидетельство участника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6.Диплом - 3 место, победитель</w:t>
            </w:r>
          </w:p>
          <w:p w:rsidR="005C5C53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5C5C53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5C5C53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5C5C53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7. Диплом - 1 место </w:t>
            </w:r>
            <w:proofErr w:type="gramStart"/>
            <w:r>
              <w:rPr>
                <w:rFonts w:eastAsia="Andale Sans UI"/>
                <w:kern w:val="1"/>
                <w:lang w:eastAsia="ar-SA"/>
              </w:rPr>
              <w:t xml:space="preserve">( </w:t>
            </w:r>
            <w:proofErr w:type="gramEnd"/>
            <w:r>
              <w:rPr>
                <w:rFonts w:eastAsia="Andale Sans UI"/>
                <w:kern w:val="1"/>
                <w:lang w:eastAsia="ar-SA"/>
              </w:rPr>
              <w:t>январь - 2019), победитель</w:t>
            </w:r>
          </w:p>
          <w:p w:rsidR="00EB39A0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8</w:t>
            </w:r>
            <w:r w:rsidR="00EB39A0">
              <w:rPr>
                <w:rFonts w:eastAsia="Andale Sans UI"/>
                <w:kern w:val="1"/>
                <w:lang w:eastAsia="ar-SA"/>
              </w:rPr>
              <w:t>. Диплом - 1 место, победитель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9. Диплом - 1 место, победитель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5C5C53" w:rsidRDefault="00EB39A0" w:rsidP="005C5C53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10.</w:t>
            </w:r>
            <w:r w:rsidR="005C5C53">
              <w:rPr>
                <w:rFonts w:eastAsia="Andale Sans UI"/>
                <w:kern w:val="1"/>
                <w:lang w:eastAsia="ar-SA"/>
              </w:rPr>
              <w:t>. Диплом - 1 место, победитель</w:t>
            </w:r>
          </w:p>
          <w:p w:rsidR="005C5C53" w:rsidRDefault="005C5C53" w:rsidP="005C5C53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5C5C53" w:rsidRDefault="005C5C53" w:rsidP="005C5C53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5C5C53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EB39A0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11</w:t>
            </w:r>
            <w:r w:rsidR="00EB39A0">
              <w:rPr>
                <w:rFonts w:eastAsia="Andale Sans UI"/>
                <w:kern w:val="1"/>
                <w:lang w:eastAsia="ar-SA"/>
              </w:rPr>
              <w:t>Свидетельство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</w:t>
            </w:r>
            <w:r w:rsidR="005C5C53">
              <w:rPr>
                <w:rFonts w:eastAsia="Andale Sans UI"/>
                <w:kern w:val="1"/>
                <w:lang w:eastAsia="ar-SA"/>
              </w:rPr>
              <w:t>2</w:t>
            </w:r>
            <w:r>
              <w:rPr>
                <w:rFonts w:eastAsia="Andale Sans UI"/>
                <w:kern w:val="1"/>
                <w:lang w:eastAsia="ar-SA"/>
              </w:rPr>
              <w:t>. Свидетельство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</w:t>
            </w:r>
            <w:r w:rsidR="005C5C53">
              <w:rPr>
                <w:rFonts w:eastAsia="Andale Sans UI"/>
                <w:kern w:val="1"/>
                <w:lang w:eastAsia="ar-SA"/>
              </w:rPr>
              <w:t>3</w:t>
            </w:r>
            <w:r>
              <w:rPr>
                <w:rFonts w:eastAsia="Andale Sans UI"/>
                <w:kern w:val="1"/>
                <w:lang w:eastAsia="ar-SA"/>
              </w:rPr>
              <w:t>. Участие.</w:t>
            </w: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EB39A0" w:rsidRDefault="00EB39A0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</w:t>
            </w:r>
            <w:r w:rsidR="005C5C53">
              <w:rPr>
                <w:rFonts w:eastAsia="Andale Sans UI"/>
                <w:kern w:val="1"/>
                <w:lang w:eastAsia="ar-SA"/>
              </w:rPr>
              <w:t>4</w:t>
            </w:r>
            <w:r>
              <w:rPr>
                <w:rFonts w:eastAsia="Andale Sans UI"/>
                <w:kern w:val="1"/>
                <w:lang w:eastAsia="ar-SA"/>
              </w:rPr>
              <w:t>. Сертификат участника</w:t>
            </w:r>
          </w:p>
          <w:p w:rsidR="005C5C53" w:rsidRDefault="005C5C53" w:rsidP="00EB39A0">
            <w:pPr>
              <w:snapToGrid w:val="0"/>
              <w:rPr>
                <w:rFonts w:eastAsia="Andale Sans UI"/>
                <w:kern w:val="1"/>
                <w:lang w:eastAsia="ar-SA"/>
              </w:rPr>
            </w:pPr>
          </w:p>
          <w:p w:rsidR="00EB39A0" w:rsidRPr="00E25026" w:rsidRDefault="005C5C53" w:rsidP="005C5C53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EB39A0">
              <w:rPr>
                <w:rFonts w:eastAsia="Andale Sans UI"/>
                <w:kern w:val="1"/>
                <w:lang w:eastAsia="ar-SA"/>
              </w:rPr>
              <w:t>1</w:t>
            </w:r>
            <w:r>
              <w:rPr>
                <w:rFonts w:eastAsia="Andale Sans UI"/>
                <w:kern w:val="1"/>
                <w:lang w:eastAsia="ar-SA"/>
              </w:rPr>
              <w:t>5</w:t>
            </w:r>
            <w:r w:rsidR="00EB39A0">
              <w:rPr>
                <w:rFonts w:eastAsia="Andale Sans UI"/>
                <w:kern w:val="1"/>
                <w:lang w:eastAsia="ar-SA"/>
              </w:rPr>
              <w:t>. Сертификат участника</w:t>
            </w:r>
          </w:p>
        </w:tc>
      </w:tr>
    </w:tbl>
    <w:p w:rsidR="00EB39A0" w:rsidRDefault="00EB39A0" w:rsidP="002C3213">
      <w:pPr>
        <w:pStyle w:val="Standard"/>
        <w:shd w:val="clear" w:color="auto" w:fill="FFFFFF"/>
        <w:autoSpaceDE w:val="0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</w:p>
    <w:p w:rsidR="00EB39A0" w:rsidRDefault="00EB39A0" w:rsidP="00EB39A0">
      <w:pPr>
        <w:shd w:val="clear" w:color="auto" w:fill="FFFFFF"/>
        <w:jc w:val="both"/>
        <w:rPr>
          <w:lang w:eastAsia="ru-RU"/>
        </w:rPr>
      </w:pPr>
      <w:proofErr w:type="gramStart"/>
      <w:r w:rsidRPr="00214484">
        <w:rPr>
          <w:b/>
          <w:bCs/>
          <w:color w:val="000000"/>
          <w:spacing w:val="-9"/>
          <w:lang w:eastAsia="ru-RU"/>
        </w:rPr>
        <w:t>Количество обучающихся</w:t>
      </w:r>
      <w:r w:rsidR="005C5C53">
        <w:rPr>
          <w:b/>
          <w:bCs/>
          <w:color w:val="000000"/>
          <w:spacing w:val="-9"/>
          <w:lang w:eastAsia="ru-RU"/>
        </w:rPr>
        <w:t>,</w:t>
      </w:r>
      <w:r w:rsidRPr="00214484">
        <w:rPr>
          <w:b/>
          <w:bCs/>
          <w:color w:val="000000"/>
          <w:spacing w:val="-9"/>
          <w:lang w:eastAsia="ru-RU"/>
        </w:rPr>
        <w:t xml:space="preserve"> участвовавших в предметных олимпиадах различного уровня</w:t>
      </w:r>
      <w:r w:rsidRPr="00214484">
        <w:rPr>
          <w:lang w:eastAsia="ru-RU"/>
        </w:rPr>
        <w:t xml:space="preserve"> </w:t>
      </w:r>
      <w:proofErr w:type="gramEnd"/>
    </w:p>
    <w:p w:rsidR="00EB39A0" w:rsidRDefault="00EB39A0" w:rsidP="00EB39A0">
      <w:pPr>
        <w:shd w:val="clear" w:color="auto" w:fill="FFFFFF"/>
        <w:jc w:val="both"/>
        <w:rPr>
          <w:lang w:eastAsia="ru-RU"/>
        </w:rPr>
      </w:pPr>
    </w:p>
    <w:tbl>
      <w:tblPr>
        <w:tblW w:w="10056" w:type="dxa"/>
        <w:tblInd w:w="-459" w:type="dxa"/>
        <w:tblLayout w:type="fixed"/>
        <w:tblLook w:val="0000"/>
      </w:tblPr>
      <w:tblGrid>
        <w:gridCol w:w="3402"/>
        <w:gridCol w:w="2400"/>
        <w:gridCol w:w="1144"/>
        <w:gridCol w:w="3110"/>
      </w:tblGrid>
      <w:tr w:rsidR="00EB39A0" w:rsidRPr="00F015AF" w:rsidTr="00FF417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Pr="00B1511E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Уровень олимпиады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 xml:space="preserve">Предмет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Класс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A0" w:rsidRDefault="00EB39A0" w:rsidP="00FF4171">
            <w:pPr>
              <w:snapToGrid w:val="0"/>
              <w:jc w:val="center"/>
              <w:rPr>
                <w:b/>
              </w:rPr>
            </w:pPr>
            <w:r w:rsidRPr="007F3FF4">
              <w:rPr>
                <w:b/>
              </w:rPr>
              <w:t xml:space="preserve">Результат </w:t>
            </w:r>
          </w:p>
          <w:p w:rsidR="00EB39A0" w:rsidRPr="007F3FF4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7F3FF4">
              <w:rPr>
                <w:b/>
              </w:rPr>
              <w:t>(</w:t>
            </w:r>
            <w:r>
              <w:rPr>
                <w:b/>
              </w:rPr>
              <w:t>победитель, призёр)</w:t>
            </w:r>
          </w:p>
        </w:tc>
      </w:tr>
      <w:tr w:rsidR="00EB39A0" w:rsidRPr="00F015AF" w:rsidTr="00FF4171">
        <w:trPr>
          <w:trHeight w:val="4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Муниципальный  уровень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9A0" w:rsidRPr="00AE60BC" w:rsidRDefault="00EB39A0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английский язык (4 чел)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39A0" w:rsidRPr="00AE60BC" w:rsidRDefault="00EB39A0" w:rsidP="005C5C53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7,9,11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A0" w:rsidRPr="00AE60BC" w:rsidRDefault="00EB39A0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участие</w:t>
            </w:r>
          </w:p>
        </w:tc>
      </w:tr>
      <w:tr w:rsidR="00EB39A0" w:rsidRPr="00F015AF" w:rsidTr="00FF4171">
        <w:trPr>
          <w:trHeight w:val="4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 w:rsidRPr="00F015AF">
              <w:rPr>
                <w:rFonts w:eastAsia="Andale Sans UI"/>
                <w:kern w:val="1"/>
                <w:lang w:eastAsia="ar-SA"/>
              </w:rPr>
              <w:t>Региональный уровень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</w:tr>
    </w:tbl>
    <w:p w:rsidR="00EB39A0" w:rsidRPr="00214484" w:rsidRDefault="00EB39A0" w:rsidP="00EB39A0">
      <w:pPr>
        <w:shd w:val="clear" w:color="auto" w:fill="FFFFFF"/>
        <w:jc w:val="both"/>
        <w:rPr>
          <w:i/>
          <w:iCs/>
          <w:color w:val="000000"/>
          <w:spacing w:val="-1"/>
          <w:lang w:eastAsia="ru-RU"/>
        </w:rPr>
      </w:pPr>
    </w:p>
    <w:p w:rsidR="00EB39A0" w:rsidRPr="00B1511E" w:rsidRDefault="00EB39A0" w:rsidP="00EB39A0">
      <w:pPr>
        <w:shd w:val="clear" w:color="auto" w:fill="FFFFFF"/>
        <w:jc w:val="center"/>
        <w:rPr>
          <w:b/>
          <w:color w:val="000000"/>
          <w:spacing w:val="-1"/>
          <w:lang w:eastAsia="ru-RU"/>
        </w:rPr>
      </w:pPr>
      <w:r w:rsidRPr="00B1511E">
        <w:rPr>
          <w:b/>
          <w:color w:val="000000"/>
          <w:spacing w:val="-1"/>
          <w:lang w:eastAsia="ru-RU"/>
        </w:rPr>
        <w:t>Н</w:t>
      </w:r>
      <w:r>
        <w:rPr>
          <w:b/>
          <w:color w:val="000000"/>
          <w:spacing w:val="-1"/>
          <w:lang w:eastAsia="ru-RU"/>
        </w:rPr>
        <w:t>азвание публикаций, отражающие профессиональные достижения педагога</w:t>
      </w:r>
    </w:p>
    <w:p w:rsidR="00EB39A0" w:rsidRPr="00B1511E" w:rsidRDefault="00EB39A0" w:rsidP="00EB39A0">
      <w:pPr>
        <w:shd w:val="clear" w:color="auto" w:fill="FFFFFF"/>
        <w:jc w:val="right"/>
        <w:rPr>
          <w:color w:val="000000"/>
          <w:spacing w:val="-1"/>
          <w:lang w:eastAsia="ru-RU"/>
        </w:rPr>
      </w:pP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b/>
          <w:color w:val="000000"/>
          <w:spacing w:val="-1"/>
          <w:lang w:eastAsia="ru-RU"/>
        </w:rPr>
        <w:tab/>
      </w:r>
      <w:r w:rsidRPr="00B1511E">
        <w:rPr>
          <w:color w:val="000000"/>
          <w:spacing w:val="-1"/>
          <w:lang w:eastAsia="ru-RU"/>
        </w:rPr>
        <w:t xml:space="preserve"> </w:t>
      </w:r>
    </w:p>
    <w:tbl>
      <w:tblPr>
        <w:tblW w:w="100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1"/>
        <w:gridCol w:w="5240"/>
      </w:tblGrid>
      <w:tr w:rsidR="00EB39A0" w:rsidRPr="00B1511E" w:rsidTr="00FF4171">
        <w:trPr>
          <w:trHeight w:val="2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0" w:rsidRPr="00B1511E" w:rsidRDefault="00EB39A0" w:rsidP="00FF4171">
            <w:pPr>
              <w:jc w:val="center"/>
              <w:rPr>
                <w:b/>
                <w:color w:val="000000"/>
                <w:spacing w:val="-1"/>
                <w:lang w:eastAsia="ru-RU"/>
              </w:rPr>
            </w:pPr>
            <w:r w:rsidRPr="00B1511E">
              <w:rPr>
                <w:b/>
                <w:color w:val="000000"/>
                <w:spacing w:val="-1"/>
                <w:lang w:eastAsia="ru-RU"/>
              </w:rPr>
              <w:t>Название публикации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0" w:rsidRDefault="00EB39A0" w:rsidP="00FF4171">
            <w:pPr>
              <w:jc w:val="center"/>
              <w:rPr>
                <w:b/>
                <w:color w:val="000000"/>
                <w:spacing w:val="-1"/>
                <w:lang w:eastAsia="ru-RU"/>
              </w:rPr>
            </w:pPr>
            <w:r w:rsidRPr="00B1511E">
              <w:rPr>
                <w:b/>
                <w:color w:val="000000"/>
                <w:spacing w:val="-1"/>
                <w:lang w:eastAsia="ru-RU"/>
              </w:rPr>
              <w:t>Выходные данные</w:t>
            </w:r>
            <w:r>
              <w:rPr>
                <w:b/>
                <w:color w:val="000000"/>
                <w:spacing w:val="-1"/>
                <w:lang w:eastAsia="ru-RU"/>
              </w:rPr>
              <w:t xml:space="preserve"> </w:t>
            </w:r>
          </w:p>
          <w:p w:rsidR="00EB39A0" w:rsidRPr="00B1511E" w:rsidRDefault="00EB39A0" w:rsidP="00FF4171">
            <w:pPr>
              <w:jc w:val="center"/>
              <w:rPr>
                <w:b/>
                <w:color w:val="000000"/>
                <w:spacing w:val="-1"/>
                <w:lang w:eastAsia="ru-RU"/>
              </w:rPr>
            </w:pPr>
            <w:r>
              <w:rPr>
                <w:b/>
                <w:color w:val="000000"/>
                <w:spacing w:val="-1"/>
                <w:lang w:eastAsia="ru-RU"/>
              </w:rPr>
              <w:t>(муниципальный, региональный, всероссийский уровень, ссылки на интерне</w:t>
            </w:r>
            <w:proofErr w:type="gramStart"/>
            <w:r>
              <w:rPr>
                <w:b/>
                <w:color w:val="000000"/>
                <w:spacing w:val="-1"/>
                <w:lang w:eastAsia="ru-RU"/>
              </w:rPr>
              <w:t>т-</w:t>
            </w:r>
            <w:proofErr w:type="gramEnd"/>
            <w:r>
              <w:rPr>
                <w:b/>
                <w:color w:val="000000"/>
                <w:spacing w:val="-1"/>
                <w:lang w:eastAsia="ru-RU"/>
              </w:rPr>
              <w:t xml:space="preserve"> ресурсы)</w:t>
            </w:r>
          </w:p>
        </w:tc>
      </w:tr>
      <w:tr w:rsidR="00EB39A0" w:rsidRPr="00B1511E" w:rsidTr="00FF4171">
        <w:trPr>
          <w:trHeight w:val="2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0" w:rsidRPr="00B1511E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1) Формирование УУД на уроках английского языка в начальной школе посредством УМК «Английский в фокусе»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Публикация в сетевом издании «</w:t>
            </w:r>
            <w:proofErr w:type="spellStart"/>
            <w:r>
              <w:rPr>
                <w:color w:val="000000"/>
                <w:spacing w:val="-1"/>
                <w:lang w:eastAsia="ru-RU"/>
              </w:rPr>
              <w:t>Педжурнал</w:t>
            </w:r>
            <w:proofErr w:type="spellEnd"/>
            <w:r>
              <w:rPr>
                <w:color w:val="000000"/>
                <w:spacing w:val="-1"/>
                <w:lang w:eastAsia="ru-RU"/>
              </w:rPr>
              <w:t>»</w:t>
            </w:r>
          </w:p>
          <w:p w:rsidR="00EB39A0" w:rsidRPr="00D01148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proofErr w:type="spellStart"/>
            <w:r>
              <w:rPr>
                <w:color w:val="000000"/>
                <w:spacing w:val="-1"/>
                <w:lang w:val="en-US" w:eastAsia="ru-RU"/>
              </w:rPr>
              <w:t>pedjournal</w:t>
            </w:r>
            <w:proofErr w:type="spellEnd"/>
            <w:r>
              <w:rPr>
                <w:color w:val="000000"/>
                <w:spacing w:val="-1"/>
                <w:lang w:eastAsia="ru-RU"/>
              </w:rPr>
              <w:t>.</w:t>
            </w:r>
            <w:proofErr w:type="spellStart"/>
            <w:r>
              <w:rPr>
                <w:color w:val="000000"/>
                <w:spacing w:val="-1"/>
                <w:lang w:val="en-US" w:eastAsia="ru-RU"/>
              </w:rPr>
              <w:t>ru</w:t>
            </w:r>
            <w:proofErr w:type="spellEnd"/>
            <w:r>
              <w:rPr>
                <w:color w:val="000000"/>
                <w:spacing w:val="-1"/>
                <w:lang w:eastAsia="ru-RU"/>
              </w:rPr>
              <w:t>/</w:t>
            </w:r>
            <w:r>
              <w:rPr>
                <w:color w:val="000000"/>
                <w:spacing w:val="-1"/>
                <w:lang w:val="en-US" w:eastAsia="ru-RU"/>
              </w:rPr>
              <w:t>pub</w:t>
            </w:r>
          </w:p>
        </w:tc>
      </w:tr>
    </w:tbl>
    <w:p w:rsidR="00EB39A0" w:rsidRDefault="00EB39A0" w:rsidP="00EB39A0">
      <w:pPr>
        <w:jc w:val="center"/>
        <w:rPr>
          <w:rFonts w:eastAsia="Andale Sans UI"/>
          <w:kern w:val="1"/>
          <w:lang w:eastAsia="ar-SA"/>
        </w:rPr>
      </w:pPr>
    </w:p>
    <w:p w:rsidR="00EB39A0" w:rsidRDefault="00EB39A0" w:rsidP="00EB39A0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  <w:r w:rsidRPr="0070487F">
        <w:rPr>
          <w:b/>
          <w:bCs/>
          <w:color w:val="000000"/>
          <w:lang w:eastAsia="ru-RU"/>
        </w:rPr>
        <w:t>Перечень курсов повышения квалификации, семинаров</w:t>
      </w:r>
    </w:p>
    <w:p w:rsidR="00EB39A0" w:rsidRPr="0070487F" w:rsidRDefault="00EB39A0" w:rsidP="00EB39A0">
      <w:pPr>
        <w:shd w:val="clear" w:color="auto" w:fill="FFFFFF"/>
        <w:tabs>
          <w:tab w:val="left" w:pos="461"/>
          <w:tab w:val="left" w:pos="567"/>
        </w:tabs>
        <w:jc w:val="center"/>
        <w:rPr>
          <w:i/>
          <w:iCs/>
          <w:color w:val="000000"/>
          <w:lang w:eastAsia="ru-RU"/>
        </w:rPr>
      </w:pPr>
      <w:r w:rsidRPr="0070487F">
        <w:rPr>
          <w:b/>
          <w:bCs/>
          <w:color w:val="000000"/>
          <w:lang w:eastAsia="ru-RU"/>
        </w:rPr>
        <w:t xml:space="preserve">по профилю деятельности за </w:t>
      </w:r>
      <w:r>
        <w:rPr>
          <w:b/>
          <w:bCs/>
          <w:color w:val="000000"/>
          <w:lang w:eastAsia="ru-RU"/>
        </w:rPr>
        <w:t>2018-2019 учебный год</w:t>
      </w:r>
    </w:p>
    <w:p w:rsidR="00EB39A0" w:rsidRDefault="00EB39A0" w:rsidP="00EB39A0">
      <w:pPr>
        <w:jc w:val="center"/>
        <w:rPr>
          <w:rFonts w:eastAsia="Andale Sans UI"/>
          <w:kern w:val="1"/>
          <w:lang w:eastAsia="ar-SA"/>
        </w:rPr>
      </w:pPr>
    </w:p>
    <w:tbl>
      <w:tblPr>
        <w:tblW w:w="100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1"/>
        <w:gridCol w:w="5240"/>
      </w:tblGrid>
      <w:tr w:rsidR="00EB39A0" w:rsidRPr="00B1511E" w:rsidTr="00FF4171">
        <w:trPr>
          <w:trHeight w:val="2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0" w:rsidRPr="00B1511E" w:rsidRDefault="00EB39A0" w:rsidP="00FF4171">
            <w:pPr>
              <w:jc w:val="center"/>
              <w:rPr>
                <w:b/>
                <w:color w:val="000000"/>
                <w:spacing w:val="-1"/>
                <w:lang w:eastAsia="ru-RU"/>
              </w:rPr>
            </w:pPr>
            <w:r>
              <w:rPr>
                <w:b/>
                <w:color w:val="000000"/>
                <w:spacing w:val="-1"/>
                <w:lang w:eastAsia="ru-RU"/>
              </w:rPr>
              <w:t>Перечень курсов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0" w:rsidRPr="00B1511E" w:rsidRDefault="00EB39A0" w:rsidP="00FF4171">
            <w:pPr>
              <w:jc w:val="center"/>
              <w:rPr>
                <w:b/>
                <w:color w:val="000000"/>
                <w:spacing w:val="-1"/>
                <w:lang w:eastAsia="ru-RU"/>
              </w:rPr>
            </w:pPr>
            <w:r>
              <w:rPr>
                <w:b/>
                <w:color w:val="000000"/>
                <w:spacing w:val="-1"/>
                <w:lang w:eastAsia="ru-RU"/>
              </w:rPr>
              <w:t>Дата прохождения</w:t>
            </w:r>
          </w:p>
        </w:tc>
      </w:tr>
      <w:tr w:rsidR="00EB39A0" w:rsidRPr="00B1511E" w:rsidTr="00FF4171">
        <w:trPr>
          <w:trHeight w:val="2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1. Профессиональная компетенция учителя  иностранного языка.</w:t>
            </w:r>
          </w:p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 xml:space="preserve">2. Организация контроля </w:t>
            </w:r>
            <w:proofErr w:type="spellStart"/>
            <w:r>
              <w:rPr>
                <w:color w:val="000000"/>
                <w:spacing w:val="-1"/>
                <w:lang w:eastAsia="ru-RU"/>
              </w:rPr>
              <w:t>обученности</w:t>
            </w:r>
            <w:proofErr w:type="spellEnd"/>
            <w:r>
              <w:rPr>
                <w:color w:val="000000"/>
                <w:spacing w:val="-1"/>
                <w:lang w:eastAsia="ru-RU"/>
              </w:rPr>
              <w:t xml:space="preserve"> учащихся иностранному языку в средней школе.</w:t>
            </w:r>
          </w:p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3.Современные технологии обучения иностранным языкам.</w:t>
            </w:r>
          </w:p>
          <w:p w:rsidR="00EB39A0" w:rsidRPr="00B1511E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4. Иностранный язык во внеурочной деятельности.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1) 21.01. 2019г.- 25. 01.2019.</w:t>
            </w:r>
          </w:p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</w:p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2) 04.02. - 08.02.2019.</w:t>
            </w:r>
          </w:p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</w:p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</w:p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3) 25. 02.2019.- 01. 03.2019.</w:t>
            </w:r>
          </w:p>
          <w:p w:rsidR="00EB39A0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</w:p>
          <w:p w:rsidR="00EB39A0" w:rsidRPr="00B1511E" w:rsidRDefault="00EB39A0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4) 15. 04.2019. - 19. 04. 2019.</w:t>
            </w:r>
          </w:p>
        </w:tc>
      </w:tr>
    </w:tbl>
    <w:p w:rsidR="00EB39A0" w:rsidRDefault="00EB39A0" w:rsidP="00EB39A0">
      <w:pPr>
        <w:jc w:val="center"/>
        <w:rPr>
          <w:rFonts w:eastAsia="Andale Sans UI"/>
          <w:kern w:val="1"/>
          <w:lang w:eastAsia="ar-SA"/>
        </w:rPr>
      </w:pPr>
    </w:p>
    <w:p w:rsidR="00EB39A0" w:rsidRDefault="00EB39A0" w:rsidP="00EB39A0">
      <w:pPr>
        <w:jc w:val="center"/>
        <w:rPr>
          <w:rFonts w:eastAsia="Andale Sans UI"/>
          <w:kern w:val="1"/>
          <w:lang w:eastAsia="ar-SA"/>
        </w:rPr>
      </w:pPr>
    </w:p>
    <w:p w:rsidR="005C5C53" w:rsidRDefault="005C5C53" w:rsidP="00EB39A0">
      <w:pPr>
        <w:jc w:val="center"/>
        <w:rPr>
          <w:rFonts w:eastAsia="Andale Sans UI"/>
          <w:b/>
          <w:kern w:val="1"/>
          <w:lang w:eastAsia="ar-SA"/>
        </w:rPr>
      </w:pPr>
    </w:p>
    <w:p w:rsidR="005C5C53" w:rsidRDefault="005C5C53" w:rsidP="00EB39A0">
      <w:pPr>
        <w:jc w:val="center"/>
        <w:rPr>
          <w:rFonts w:eastAsia="Andale Sans UI"/>
          <w:b/>
          <w:kern w:val="1"/>
          <w:lang w:eastAsia="ar-SA"/>
        </w:rPr>
      </w:pPr>
    </w:p>
    <w:p w:rsidR="00EB39A0" w:rsidRDefault="00EB39A0" w:rsidP="00EB39A0">
      <w:pPr>
        <w:jc w:val="center"/>
        <w:rPr>
          <w:rFonts w:eastAsia="Andale Sans UI"/>
          <w:b/>
          <w:kern w:val="1"/>
          <w:lang w:eastAsia="ar-SA"/>
        </w:rPr>
      </w:pPr>
      <w:proofErr w:type="spellStart"/>
      <w:r w:rsidRPr="00EB39A0">
        <w:rPr>
          <w:rFonts w:eastAsia="Andale Sans UI"/>
          <w:b/>
          <w:kern w:val="1"/>
          <w:lang w:eastAsia="ar-SA"/>
        </w:rPr>
        <w:t>Ковчегова</w:t>
      </w:r>
      <w:proofErr w:type="spellEnd"/>
      <w:r w:rsidRPr="00EB39A0">
        <w:rPr>
          <w:rFonts w:eastAsia="Andale Sans UI"/>
          <w:b/>
          <w:kern w:val="1"/>
          <w:lang w:eastAsia="ar-SA"/>
        </w:rPr>
        <w:t xml:space="preserve"> Елена Владимировна</w:t>
      </w:r>
    </w:p>
    <w:p w:rsidR="00EB39A0" w:rsidRDefault="00EB39A0" w:rsidP="002C3213">
      <w:pPr>
        <w:pStyle w:val="Standard"/>
        <w:shd w:val="clear" w:color="auto" w:fill="FFFFFF"/>
        <w:autoSpaceDE w:val="0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</w:p>
    <w:tbl>
      <w:tblPr>
        <w:tblW w:w="10056" w:type="dxa"/>
        <w:tblInd w:w="-459" w:type="dxa"/>
        <w:tblLayout w:type="fixed"/>
        <w:tblLook w:val="0000"/>
      </w:tblPr>
      <w:tblGrid>
        <w:gridCol w:w="4244"/>
        <w:gridCol w:w="3686"/>
        <w:gridCol w:w="2126"/>
      </w:tblGrid>
      <w:tr w:rsidR="00EB39A0" w:rsidRPr="00F015AF" w:rsidTr="00FF4171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F015AF">
              <w:rPr>
                <w:rFonts w:eastAsia="Andale Sans UI"/>
                <w:b/>
                <w:kern w:val="1"/>
                <w:lang w:eastAsia="ar-SA"/>
              </w:rPr>
              <w:t xml:space="preserve">Уровень конкурса,   </w:t>
            </w:r>
            <w:proofErr w:type="spellStart"/>
            <w:r w:rsidRPr="00F015AF">
              <w:rPr>
                <w:rFonts w:eastAsia="Andale Sans UI"/>
                <w:b/>
                <w:kern w:val="1"/>
                <w:lang w:eastAsia="ar-SA"/>
              </w:rPr>
              <w:t>Интернет-проекта</w:t>
            </w:r>
            <w:proofErr w:type="spellEnd"/>
            <w:r>
              <w:rPr>
                <w:rFonts w:eastAsia="Andale Sans UI"/>
                <w:b/>
                <w:kern w:val="1"/>
                <w:lang w:eastAsia="ar-SA"/>
              </w:rPr>
              <w:t xml:space="preserve">, конференции, мероприятия, </w:t>
            </w:r>
            <w:proofErr w:type="spellStart"/>
            <w:r>
              <w:rPr>
                <w:rFonts w:eastAsia="Andale Sans UI"/>
                <w:b/>
                <w:kern w:val="1"/>
                <w:lang w:eastAsia="ar-SA"/>
              </w:rPr>
              <w:t>вебинара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F015AF">
              <w:rPr>
                <w:rFonts w:eastAsia="Andale Sans UI"/>
                <w:b/>
                <w:kern w:val="1"/>
                <w:lang w:eastAsia="ar-SA"/>
              </w:rPr>
              <w:t>Наименование конкурса</w:t>
            </w:r>
            <w:r>
              <w:rPr>
                <w:rFonts w:eastAsia="Andale Sans UI"/>
                <w:b/>
                <w:kern w:val="1"/>
                <w:lang w:eastAsia="ar-SA"/>
              </w:rPr>
              <w:t xml:space="preserve"> (конкурс профессионального мастерства – Учитель года)</w:t>
            </w:r>
            <w:r w:rsidRPr="00F015AF">
              <w:rPr>
                <w:rFonts w:eastAsia="Andale Sans UI"/>
                <w:b/>
                <w:kern w:val="1"/>
                <w:lang w:eastAsia="ar-SA"/>
              </w:rPr>
              <w:t xml:space="preserve">,  </w:t>
            </w:r>
            <w:proofErr w:type="gramStart"/>
            <w:r w:rsidRPr="00F015AF">
              <w:rPr>
                <w:rFonts w:eastAsia="Andale Sans UI"/>
                <w:b/>
                <w:kern w:val="1"/>
                <w:lang w:eastAsia="ar-SA"/>
              </w:rPr>
              <w:t>Интернет-проекта</w:t>
            </w:r>
            <w:proofErr w:type="gramEnd"/>
            <w:r>
              <w:rPr>
                <w:rFonts w:eastAsia="Andale Sans UI"/>
                <w:b/>
                <w:kern w:val="1"/>
                <w:lang w:eastAsia="ar-SA"/>
              </w:rPr>
              <w:t xml:space="preserve">, конференции, мероприятия, участие  в </w:t>
            </w:r>
            <w:proofErr w:type="spellStart"/>
            <w:r>
              <w:rPr>
                <w:rFonts w:eastAsia="Andale Sans UI"/>
                <w:b/>
                <w:kern w:val="1"/>
                <w:lang w:eastAsia="ar-SA"/>
              </w:rPr>
              <w:t>вебинарах</w:t>
            </w:r>
            <w:proofErr w:type="spellEnd"/>
          </w:p>
          <w:p w:rsidR="00EB39A0" w:rsidRPr="00F015AF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(в соответствии с документом)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A0" w:rsidRPr="007F3FF4" w:rsidRDefault="00EB39A0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7F3FF4">
              <w:rPr>
                <w:b/>
              </w:rPr>
              <w:t>Результат (уча</w:t>
            </w:r>
            <w:r>
              <w:rPr>
                <w:b/>
              </w:rPr>
              <w:t>стие, победитель, призёр</w:t>
            </w:r>
            <w:r w:rsidRPr="007F3FF4">
              <w:rPr>
                <w:b/>
              </w:rPr>
              <w:t>, грамота, диплом, благодарность и т.п.)</w:t>
            </w:r>
          </w:p>
        </w:tc>
      </w:tr>
      <w:tr w:rsidR="00EB39A0" w:rsidRPr="00F015AF" w:rsidTr="00FF4171">
        <w:trPr>
          <w:trHeight w:val="41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Pr="00F015AF" w:rsidRDefault="00EB39A0" w:rsidP="00FF4171">
            <w:pPr>
              <w:tabs>
                <w:tab w:val="left" w:pos="7797"/>
              </w:tabs>
              <w:snapToGrid w:val="0"/>
              <w:rPr>
                <w:rFonts w:eastAsia="Andale Sans UI"/>
                <w:kern w:val="1"/>
                <w:lang w:eastAsia="ar-SA"/>
              </w:rPr>
            </w:pPr>
            <w:r w:rsidRPr="00F015AF">
              <w:rPr>
                <w:rFonts w:eastAsia="Andale Sans UI"/>
                <w:kern w:val="1"/>
                <w:lang w:eastAsia="ar-SA"/>
              </w:rPr>
              <w:t>Международный и российский уровни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A0" w:rsidRDefault="00EB39A0" w:rsidP="00FF4171">
            <w:pPr>
              <w:tabs>
                <w:tab w:val="left" w:pos="7797"/>
              </w:tabs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1. «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Олимпис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2018 – осенняя сессия</w:t>
            </w:r>
          </w:p>
          <w:p w:rsidR="00EB39A0" w:rsidRPr="000D4C8A" w:rsidRDefault="00EB39A0" w:rsidP="00FF4171">
            <w:pPr>
              <w:tabs>
                <w:tab w:val="left" w:pos="7797"/>
              </w:tabs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 «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Олимпис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2019 – весенняя сессия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A0" w:rsidRDefault="00EB39A0" w:rsidP="00FF4171">
            <w:pPr>
              <w:tabs>
                <w:tab w:val="left" w:pos="7797"/>
              </w:tabs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1. 4 обладателя дипломов </w:t>
            </w:r>
            <w:r>
              <w:rPr>
                <w:rFonts w:eastAsia="Andale Sans UI"/>
                <w:kern w:val="1"/>
                <w:lang w:val="en-US" w:eastAsia="ar-SA"/>
              </w:rPr>
              <w:t>I</w:t>
            </w:r>
            <w:r w:rsidRPr="000D4C8A">
              <w:rPr>
                <w:rFonts w:eastAsia="Andale Sans UI"/>
                <w:kern w:val="1"/>
                <w:lang w:eastAsia="ar-SA"/>
              </w:rPr>
              <w:t>-</w:t>
            </w:r>
            <w:r>
              <w:rPr>
                <w:rFonts w:eastAsia="Andale Sans UI"/>
                <w:kern w:val="1"/>
                <w:lang w:val="en-US" w:eastAsia="ar-SA"/>
              </w:rPr>
              <w:t>III</w:t>
            </w:r>
            <w:r w:rsidRPr="000D4C8A">
              <w:rPr>
                <w:rFonts w:eastAsia="Andale Sans UI"/>
                <w:kern w:val="1"/>
                <w:lang w:eastAsia="ar-SA"/>
              </w:rPr>
              <w:t xml:space="preserve"> </w:t>
            </w:r>
            <w:r>
              <w:rPr>
                <w:rFonts w:eastAsia="Andale Sans UI"/>
                <w:kern w:val="1"/>
                <w:lang w:eastAsia="ar-SA"/>
              </w:rPr>
              <w:t>степени</w:t>
            </w:r>
          </w:p>
          <w:p w:rsidR="00EB39A0" w:rsidRPr="000D4C8A" w:rsidRDefault="00EB39A0" w:rsidP="00FF4171">
            <w:pPr>
              <w:tabs>
                <w:tab w:val="left" w:pos="7797"/>
              </w:tabs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 3 обладателя дипломов –</w:t>
            </w:r>
            <w:r w:rsidRPr="000D4C8A">
              <w:rPr>
                <w:rFonts w:eastAsia="Andale Sans UI"/>
                <w:kern w:val="1"/>
                <w:lang w:eastAsia="ar-SA"/>
              </w:rPr>
              <w:t xml:space="preserve"> </w:t>
            </w:r>
            <w:r>
              <w:rPr>
                <w:rFonts w:eastAsia="Andale Sans UI"/>
                <w:kern w:val="1"/>
                <w:lang w:val="en-US" w:eastAsia="ar-SA"/>
              </w:rPr>
              <w:t>II</w:t>
            </w:r>
            <w:r w:rsidRPr="000D4C8A">
              <w:rPr>
                <w:rFonts w:eastAsia="Andale Sans UI"/>
                <w:kern w:val="1"/>
                <w:lang w:eastAsia="ar-SA"/>
              </w:rPr>
              <w:t>-</w:t>
            </w:r>
            <w:r>
              <w:rPr>
                <w:rFonts w:eastAsia="Andale Sans UI"/>
                <w:kern w:val="1"/>
                <w:lang w:val="en-US" w:eastAsia="ar-SA"/>
              </w:rPr>
              <w:t>III</w:t>
            </w:r>
            <w:r w:rsidRPr="000D4C8A">
              <w:rPr>
                <w:rFonts w:eastAsia="Andale Sans UI"/>
                <w:kern w:val="1"/>
                <w:lang w:eastAsia="ar-SA"/>
              </w:rPr>
              <w:t xml:space="preserve"> </w:t>
            </w:r>
            <w:r>
              <w:rPr>
                <w:rFonts w:eastAsia="Andale Sans UI"/>
                <w:kern w:val="1"/>
                <w:lang w:eastAsia="ar-SA"/>
              </w:rPr>
              <w:t>степени</w:t>
            </w:r>
          </w:p>
        </w:tc>
      </w:tr>
    </w:tbl>
    <w:p w:rsidR="00EB39A0" w:rsidRDefault="00EB39A0" w:rsidP="002C3213">
      <w:pPr>
        <w:pStyle w:val="Standard"/>
        <w:shd w:val="clear" w:color="auto" w:fill="FFFFFF"/>
        <w:autoSpaceDE w:val="0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</w:p>
    <w:p w:rsidR="009F0958" w:rsidRDefault="009F0958" w:rsidP="009F0958">
      <w:pPr>
        <w:shd w:val="clear" w:color="auto" w:fill="FFFFFF"/>
        <w:jc w:val="both"/>
        <w:rPr>
          <w:lang w:eastAsia="ru-RU"/>
        </w:rPr>
      </w:pPr>
      <w:proofErr w:type="gramStart"/>
      <w:r w:rsidRPr="00214484">
        <w:rPr>
          <w:b/>
          <w:bCs/>
          <w:color w:val="000000"/>
          <w:spacing w:val="-9"/>
          <w:lang w:eastAsia="ru-RU"/>
        </w:rPr>
        <w:t>Количество обучающихся, участвовавших в предметных олимпиадах различного уровня</w:t>
      </w:r>
      <w:r w:rsidRPr="00214484">
        <w:rPr>
          <w:lang w:eastAsia="ru-RU"/>
        </w:rPr>
        <w:t xml:space="preserve"> </w:t>
      </w:r>
      <w:proofErr w:type="gramEnd"/>
    </w:p>
    <w:p w:rsidR="009F0958" w:rsidRDefault="009F0958" w:rsidP="009F0958">
      <w:pPr>
        <w:shd w:val="clear" w:color="auto" w:fill="FFFFFF"/>
        <w:jc w:val="both"/>
        <w:rPr>
          <w:lang w:eastAsia="ru-RU"/>
        </w:rPr>
      </w:pPr>
    </w:p>
    <w:tbl>
      <w:tblPr>
        <w:tblW w:w="10056" w:type="dxa"/>
        <w:tblInd w:w="-459" w:type="dxa"/>
        <w:tblLayout w:type="fixed"/>
        <w:tblLook w:val="0000"/>
      </w:tblPr>
      <w:tblGrid>
        <w:gridCol w:w="3402"/>
        <w:gridCol w:w="2400"/>
        <w:gridCol w:w="1144"/>
        <w:gridCol w:w="3110"/>
      </w:tblGrid>
      <w:tr w:rsidR="009F0958" w:rsidRPr="00F015AF" w:rsidTr="00FF417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Pr="00B1511E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Уровень олимпиады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 xml:space="preserve">Предмет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Класс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958" w:rsidRDefault="009F0958" w:rsidP="00FF4171">
            <w:pPr>
              <w:snapToGrid w:val="0"/>
              <w:jc w:val="center"/>
              <w:rPr>
                <w:b/>
              </w:rPr>
            </w:pPr>
            <w:r w:rsidRPr="007F3FF4">
              <w:rPr>
                <w:b/>
              </w:rPr>
              <w:t xml:space="preserve">Результат </w:t>
            </w:r>
          </w:p>
          <w:p w:rsidR="009F0958" w:rsidRPr="007F3FF4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7F3FF4">
              <w:rPr>
                <w:b/>
              </w:rPr>
              <w:t>(</w:t>
            </w:r>
            <w:r>
              <w:rPr>
                <w:b/>
              </w:rPr>
              <w:t>победитель, призёр)</w:t>
            </w:r>
          </w:p>
        </w:tc>
      </w:tr>
      <w:tr w:rsidR="009F0958" w:rsidRPr="00F015AF" w:rsidTr="00FF4171">
        <w:trPr>
          <w:trHeight w:val="4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Муниципальный  уровень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58" w:rsidRPr="000D4C8A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Английский язык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0958" w:rsidRPr="000D4C8A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958" w:rsidRPr="000D4C8A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участие</w:t>
            </w:r>
          </w:p>
        </w:tc>
      </w:tr>
    </w:tbl>
    <w:p w:rsidR="00EB39A0" w:rsidRDefault="00EB39A0" w:rsidP="002C3213">
      <w:pPr>
        <w:pStyle w:val="Standard"/>
        <w:shd w:val="clear" w:color="auto" w:fill="FFFFFF"/>
        <w:autoSpaceDE w:val="0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</w:p>
    <w:p w:rsidR="009F0958" w:rsidRDefault="009F0958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  <w:r w:rsidRPr="0070487F">
        <w:rPr>
          <w:b/>
          <w:bCs/>
          <w:color w:val="000000"/>
          <w:lang w:eastAsia="ru-RU"/>
        </w:rPr>
        <w:t>Перечень курсов повышения квалификации, семинаров</w:t>
      </w:r>
    </w:p>
    <w:p w:rsidR="009F0958" w:rsidRPr="0070487F" w:rsidRDefault="009F0958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i/>
          <w:iCs/>
          <w:color w:val="000000"/>
          <w:lang w:eastAsia="ru-RU"/>
        </w:rPr>
      </w:pPr>
      <w:r w:rsidRPr="0070487F">
        <w:rPr>
          <w:b/>
          <w:bCs/>
          <w:color w:val="000000"/>
          <w:lang w:eastAsia="ru-RU"/>
        </w:rPr>
        <w:t xml:space="preserve">по профилю деятельности за </w:t>
      </w:r>
      <w:r>
        <w:rPr>
          <w:b/>
          <w:bCs/>
          <w:color w:val="000000"/>
          <w:lang w:eastAsia="ru-RU"/>
        </w:rPr>
        <w:t>2018-2019 учебный год</w:t>
      </w:r>
    </w:p>
    <w:p w:rsidR="009F0958" w:rsidRDefault="009F0958" w:rsidP="009F0958">
      <w:pPr>
        <w:jc w:val="center"/>
        <w:rPr>
          <w:rFonts w:eastAsia="Andale Sans UI"/>
          <w:kern w:val="1"/>
          <w:lang w:eastAsia="ar-SA"/>
        </w:rPr>
      </w:pPr>
    </w:p>
    <w:tbl>
      <w:tblPr>
        <w:tblW w:w="100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1"/>
        <w:gridCol w:w="5240"/>
      </w:tblGrid>
      <w:tr w:rsidR="009F0958" w:rsidRPr="00B1511E" w:rsidTr="00FF4171">
        <w:trPr>
          <w:trHeight w:val="2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8" w:rsidRPr="00B1511E" w:rsidRDefault="009F0958" w:rsidP="00FF4171">
            <w:pPr>
              <w:jc w:val="center"/>
              <w:rPr>
                <w:b/>
                <w:color w:val="000000"/>
                <w:spacing w:val="-1"/>
                <w:lang w:eastAsia="ru-RU"/>
              </w:rPr>
            </w:pPr>
            <w:r>
              <w:rPr>
                <w:b/>
                <w:color w:val="000000"/>
                <w:spacing w:val="-1"/>
                <w:lang w:eastAsia="ru-RU"/>
              </w:rPr>
              <w:t>Перечень курсов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8" w:rsidRPr="00B1511E" w:rsidRDefault="009F0958" w:rsidP="00FF4171">
            <w:pPr>
              <w:jc w:val="center"/>
              <w:rPr>
                <w:b/>
                <w:color w:val="000000"/>
                <w:spacing w:val="-1"/>
                <w:lang w:eastAsia="ru-RU"/>
              </w:rPr>
            </w:pPr>
            <w:r>
              <w:rPr>
                <w:b/>
                <w:color w:val="000000"/>
                <w:spacing w:val="-1"/>
                <w:lang w:eastAsia="ru-RU"/>
              </w:rPr>
              <w:t>Дата прохождения</w:t>
            </w:r>
          </w:p>
        </w:tc>
      </w:tr>
      <w:tr w:rsidR="009F0958" w:rsidRPr="00B1511E" w:rsidTr="00FF4171">
        <w:trPr>
          <w:trHeight w:val="2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8" w:rsidRPr="00B1511E" w:rsidRDefault="009F0958" w:rsidP="00FF4171">
            <w:pPr>
              <w:jc w:val="center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Эффективные практики использования ИКТ в деятельности учителя в условиях реализации ФГОС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8" w:rsidRPr="00B1511E" w:rsidRDefault="009F0958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15 октября 2018-23 ноября 2018 г</w:t>
            </w:r>
          </w:p>
        </w:tc>
      </w:tr>
    </w:tbl>
    <w:p w:rsidR="009F0958" w:rsidRDefault="009F0958" w:rsidP="009F0958">
      <w:pPr>
        <w:pStyle w:val="Standard"/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</w:p>
    <w:p w:rsidR="00EB39A0" w:rsidRDefault="009F0958" w:rsidP="009F0958">
      <w:pPr>
        <w:pStyle w:val="Standard"/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  <w:t>Поняева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  <w:t xml:space="preserve"> Наталья Валерьевна</w:t>
      </w:r>
    </w:p>
    <w:p w:rsidR="00EB39A0" w:rsidRDefault="00EB39A0" w:rsidP="002C3213">
      <w:pPr>
        <w:pStyle w:val="Standard"/>
        <w:shd w:val="clear" w:color="auto" w:fill="FFFFFF"/>
        <w:autoSpaceDE w:val="0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</w:p>
    <w:tbl>
      <w:tblPr>
        <w:tblW w:w="10056" w:type="dxa"/>
        <w:tblInd w:w="-459" w:type="dxa"/>
        <w:tblLayout w:type="fixed"/>
        <w:tblLook w:val="0000"/>
      </w:tblPr>
      <w:tblGrid>
        <w:gridCol w:w="4244"/>
        <w:gridCol w:w="3836"/>
        <w:gridCol w:w="1976"/>
      </w:tblGrid>
      <w:tr w:rsidR="009F0958" w:rsidRPr="00F015AF" w:rsidTr="00FF4171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F015AF">
              <w:rPr>
                <w:rFonts w:eastAsia="Andale Sans UI"/>
                <w:b/>
                <w:kern w:val="1"/>
                <w:lang w:eastAsia="ar-SA"/>
              </w:rPr>
              <w:t xml:space="preserve">Уровень конкурса,   </w:t>
            </w:r>
            <w:proofErr w:type="spellStart"/>
            <w:r w:rsidRPr="00F015AF">
              <w:rPr>
                <w:rFonts w:eastAsia="Andale Sans UI"/>
                <w:b/>
                <w:kern w:val="1"/>
                <w:lang w:eastAsia="ar-SA"/>
              </w:rPr>
              <w:t>Интернет-проекта</w:t>
            </w:r>
            <w:proofErr w:type="spellEnd"/>
            <w:r>
              <w:rPr>
                <w:rFonts w:eastAsia="Andale Sans UI"/>
                <w:b/>
                <w:kern w:val="1"/>
                <w:lang w:eastAsia="ar-SA"/>
              </w:rPr>
              <w:t xml:space="preserve">, конференции, мероприятия, </w:t>
            </w:r>
            <w:proofErr w:type="spellStart"/>
            <w:r>
              <w:rPr>
                <w:rFonts w:eastAsia="Andale Sans UI"/>
                <w:b/>
                <w:kern w:val="1"/>
                <w:lang w:eastAsia="ar-SA"/>
              </w:rPr>
              <w:t>вебинара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F015AF">
              <w:rPr>
                <w:rFonts w:eastAsia="Andale Sans UI"/>
                <w:b/>
                <w:kern w:val="1"/>
                <w:lang w:eastAsia="ar-SA"/>
              </w:rPr>
              <w:t>Наименование конкурса</w:t>
            </w:r>
            <w:r>
              <w:rPr>
                <w:rFonts w:eastAsia="Andale Sans UI"/>
                <w:b/>
                <w:kern w:val="1"/>
                <w:lang w:eastAsia="ar-SA"/>
              </w:rPr>
              <w:t xml:space="preserve"> (конкурс профессионального мастерства – Учитель года)</w:t>
            </w:r>
            <w:r w:rsidRPr="00F015AF">
              <w:rPr>
                <w:rFonts w:eastAsia="Andale Sans UI"/>
                <w:b/>
                <w:kern w:val="1"/>
                <w:lang w:eastAsia="ar-SA"/>
              </w:rPr>
              <w:t xml:space="preserve">,  </w:t>
            </w:r>
            <w:proofErr w:type="gramStart"/>
            <w:r w:rsidRPr="00F015AF">
              <w:rPr>
                <w:rFonts w:eastAsia="Andale Sans UI"/>
                <w:b/>
                <w:kern w:val="1"/>
                <w:lang w:eastAsia="ar-SA"/>
              </w:rPr>
              <w:t>Интернет-проекта</w:t>
            </w:r>
            <w:proofErr w:type="gramEnd"/>
            <w:r>
              <w:rPr>
                <w:rFonts w:eastAsia="Andale Sans UI"/>
                <w:b/>
                <w:kern w:val="1"/>
                <w:lang w:eastAsia="ar-SA"/>
              </w:rPr>
              <w:t xml:space="preserve">, конференции, мероприятия, участие  в </w:t>
            </w:r>
            <w:proofErr w:type="spellStart"/>
            <w:r>
              <w:rPr>
                <w:rFonts w:eastAsia="Andale Sans UI"/>
                <w:b/>
                <w:kern w:val="1"/>
                <w:lang w:eastAsia="ar-SA"/>
              </w:rPr>
              <w:t>вебинарах</w:t>
            </w:r>
            <w:proofErr w:type="spellEnd"/>
          </w:p>
          <w:p w:rsidR="009F0958" w:rsidRPr="00F015AF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(в соответствии с документом)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958" w:rsidRPr="007F3FF4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7F3FF4">
              <w:rPr>
                <w:b/>
              </w:rPr>
              <w:t>Результат (уча</w:t>
            </w:r>
            <w:r>
              <w:rPr>
                <w:b/>
              </w:rPr>
              <w:t>стие, победитель, призёр</w:t>
            </w:r>
            <w:r w:rsidRPr="007F3FF4">
              <w:rPr>
                <w:b/>
              </w:rPr>
              <w:t>, грамота, диплом, благодарность и т.п.)</w:t>
            </w:r>
          </w:p>
        </w:tc>
      </w:tr>
      <w:tr w:rsidR="009F0958" w:rsidRPr="00F015AF" w:rsidTr="00FF4171">
        <w:trPr>
          <w:trHeight w:val="40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 w:rsidRPr="00F015AF">
              <w:rPr>
                <w:rFonts w:eastAsia="Andale Sans UI"/>
                <w:kern w:val="1"/>
                <w:lang w:eastAsia="ar-SA"/>
              </w:rPr>
              <w:t>Региональный уровень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Pr="00C106CC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Региональный конкурс видеороликов на английском языке «</w:t>
            </w:r>
            <w:proofErr w:type="spellStart"/>
            <w:r>
              <w:rPr>
                <w:rFonts w:eastAsia="Andale Sans UI"/>
                <w:kern w:val="1"/>
                <w:lang w:val="en-US" w:eastAsia="ar-SA"/>
              </w:rPr>
              <w:t>iTravel</w:t>
            </w:r>
            <w:proofErr w:type="spellEnd"/>
            <w:r w:rsidRPr="00C106CC">
              <w:rPr>
                <w:rFonts w:eastAsia="Andale Sans UI"/>
                <w:kern w:val="1"/>
                <w:lang w:eastAsia="ar-SA"/>
              </w:rPr>
              <w:t>:</w:t>
            </w:r>
            <w:r>
              <w:rPr>
                <w:rFonts w:eastAsia="Andale Sans UI"/>
                <w:kern w:val="1"/>
                <w:lang w:val="en-US" w:eastAsia="ar-SA"/>
              </w:rPr>
              <w:t>Russia</w:t>
            </w:r>
            <w:r w:rsidRPr="00C106CC">
              <w:rPr>
                <w:rFonts w:eastAsia="Andale Sans UI"/>
                <w:kern w:val="1"/>
                <w:lang w:eastAsia="ar-SA"/>
              </w:rPr>
              <w:t xml:space="preserve">”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958" w:rsidRPr="00C106CC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участие</w:t>
            </w:r>
          </w:p>
        </w:tc>
      </w:tr>
      <w:tr w:rsidR="009F0958" w:rsidRPr="00F015AF" w:rsidTr="00FF4171">
        <w:trPr>
          <w:trHeight w:val="41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 w:rsidRPr="00F015AF">
              <w:rPr>
                <w:rFonts w:eastAsia="Andale Sans UI"/>
                <w:kern w:val="1"/>
                <w:lang w:eastAsia="ar-SA"/>
              </w:rPr>
              <w:t>Международный и российский уровни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Международный дистанционный конкурс по английскому языку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« Олимпис-2018», « Олимпис-2019»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Региональный сетевой интернет-проект « Поэтический гений» с международным участием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Всероссийское тестирование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  «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ПедЭксперт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>» Тест: Профессиональная компетенция педагога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Всероссийское тестирование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  «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Росконкурс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>» Тест: Использование информационно-коммуникационных технологий в педагогической деятельности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Всероссийская  олимпиада: «Методика преподавания иностранного языка»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proofErr w:type="spellStart"/>
            <w:r>
              <w:rPr>
                <w:rFonts w:eastAsia="Andale Sans UI"/>
                <w:kern w:val="1"/>
                <w:lang w:eastAsia="ar-SA"/>
              </w:rPr>
              <w:t>Вебинары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: «Обязательный ЕГЭ по иностранному языку. Как подготовить всех учащихся?», 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«Английский в фокусе» с книгой для учителя (для 8-9 классов)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9F0958" w:rsidRPr="00362D8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победители, призеры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лауреаты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5C5C53" w:rsidRDefault="005C5C53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диплом 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победителя </w:t>
            </w:r>
            <w:r>
              <w:rPr>
                <w:rFonts w:eastAsia="Andale Sans UI"/>
                <w:kern w:val="1"/>
                <w:lang w:val="en-US" w:eastAsia="ar-SA"/>
              </w:rPr>
              <w:t>I</w:t>
            </w:r>
            <w:r>
              <w:rPr>
                <w:rFonts w:eastAsia="Andale Sans UI"/>
                <w:kern w:val="1"/>
                <w:lang w:eastAsia="ar-SA"/>
              </w:rPr>
              <w:t xml:space="preserve"> степени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диплом победителя </w:t>
            </w:r>
            <w:r>
              <w:rPr>
                <w:rFonts w:eastAsia="Andale Sans UI"/>
                <w:kern w:val="1"/>
                <w:lang w:val="en-US" w:eastAsia="ar-SA"/>
              </w:rPr>
              <w:t>I</w:t>
            </w:r>
            <w:r>
              <w:rPr>
                <w:rFonts w:eastAsia="Andale Sans UI"/>
                <w:kern w:val="1"/>
                <w:lang w:eastAsia="ar-SA"/>
              </w:rPr>
              <w:t xml:space="preserve"> степени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диплом  </w:t>
            </w:r>
            <w:r>
              <w:rPr>
                <w:rFonts w:eastAsia="Andale Sans UI"/>
                <w:kern w:val="1"/>
                <w:lang w:val="en-US" w:eastAsia="ar-SA"/>
              </w:rPr>
              <w:t>I</w:t>
            </w:r>
            <w:r>
              <w:rPr>
                <w:rFonts w:eastAsia="Andale Sans UI"/>
                <w:kern w:val="1"/>
                <w:lang w:eastAsia="ar-SA"/>
              </w:rPr>
              <w:t xml:space="preserve"> место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сертификат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вебинара</w:t>
            </w:r>
            <w:proofErr w:type="spellEnd"/>
          </w:p>
          <w:p w:rsidR="009F0958" w:rsidRPr="00B563E2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</w:tr>
    </w:tbl>
    <w:p w:rsidR="00EB39A0" w:rsidRDefault="00EB39A0" w:rsidP="002C3213">
      <w:pPr>
        <w:pStyle w:val="Standard"/>
        <w:shd w:val="clear" w:color="auto" w:fill="FFFFFF"/>
        <w:autoSpaceDE w:val="0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</w:p>
    <w:p w:rsidR="009F0958" w:rsidRDefault="009F0958" w:rsidP="009F0958">
      <w:pPr>
        <w:shd w:val="clear" w:color="auto" w:fill="FFFFFF"/>
        <w:jc w:val="both"/>
        <w:rPr>
          <w:lang w:eastAsia="ru-RU"/>
        </w:rPr>
      </w:pPr>
      <w:proofErr w:type="gramStart"/>
      <w:r w:rsidRPr="00214484">
        <w:rPr>
          <w:b/>
          <w:bCs/>
          <w:color w:val="000000"/>
          <w:spacing w:val="-9"/>
          <w:lang w:eastAsia="ru-RU"/>
        </w:rPr>
        <w:t>Количество обучающихся, участвовавших в предметных олимпиадах различного уровня</w:t>
      </w:r>
      <w:r w:rsidRPr="00214484">
        <w:rPr>
          <w:lang w:eastAsia="ru-RU"/>
        </w:rPr>
        <w:t xml:space="preserve"> </w:t>
      </w:r>
      <w:proofErr w:type="gramEnd"/>
    </w:p>
    <w:p w:rsidR="009F0958" w:rsidRDefault="009F0958" w:rsidP="009F0958">
      <w:pPr>
        <w:shd w:val="clear" w:color="auto" w:fill="FFFFFF"/>
        <w:jc w:val="both"/>
        <w:rPr>
          <w:lang w:eastAsia="ru-RU"/>
        </w:rPr>
      </w:pPr>
    </w:p>
    <w:tbl>
      <w:tblPr>
        <w:tblW w:w="10056" w:type="dxa"/>
        <w:tblInd w:w="-459" w:type="dxa"/>
        <w:tblLayout w:type="fixed"/>
        <w:tblLook w:val="0000"/>
      </w:tblPr>
      <w:tblGrid>
        <w:gridCol w:w="2410"/>
        <w:gridCol w:w="3544"/>
        <w:gridCol w:w="1559"/>
        <w:gridCol w:w="2543"/>
      </w:tblGrid>
      <w:tr w:rsidR="009F0958" w:rsidRPr="00F015AF" w:rsidTr="00FF417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Pr="00B1511E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Уровень олимпиады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Класс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958" w:rsidRDefault="009F0958" w:rsidP="00FF4171">
            <w:pPr>
              <w:snapToGrid w:val="0"/>
              <w:jc w:val="center"/>
              <w:rPr>
                <w:b/>
              </w:rPr>
            </w:pPr>
            <w:r w:rsidRPr="007F3FF4">
              <w:rPr>
                <w:b/>
              </w:rPr>
              <w:t xml:space="preserve">Результат </w:t>
            </w:r>
          </w:p>
          <w:p w:rsidR="009F0958" w:rsidRPr="007F3FF4" w:rsidRDefault="009F0958" w:rsidP="00FF4171">
            <w:pPr>
              <w:snapToGrid w:val="0"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7F3FF4">
              <w:rPr>
                <w:b/>
              </w:rPr>
              <w:t>(</w:t>
            </w:r>
            <w:r>
              <w:rPr>
                <w:b/>
              </w:rPr>
              <w:t>победитель, призёр)</w:t>
            </w:r>
          </w:p>
        </w:tc>
      </w:tr>
      <w:tr w:rsidR="009F0958" w:rsidRPr="00F015AF" w:rsidTr="00FF4171">
        <w:trPr>
          <w:trHeight w:val="4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Муниципальный 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58" w:rsidRPr="00180DCD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0958" w:rsidRPr="00180DCD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   8-10 (5 участников)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958" w:rsidRPr="00180DCD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участие</w:t>
            </w:r>
          </w:p>
        </w:tc>
      </w:tr>
      <w:tr w:rsidR="009F0958" w:rsidRPr="00F015AF" w:rsidTr="00FF4171">
        <w:trPr>
          <w:trHeight w:val="4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58" w:rsidRPr="00F015AF" w:rsidRDefault="009F0958" w:rsidP="00FF4171">
            <w:pPr>
              <w:snapToGrid w:val="0"/>
              <w:rPr>
                <w:rFonts w:eastAsia="Andale Sans UI"/>
                <w:kern w:val="1"/>
                <w:lang w:eastAsia="ar-SA"/>
              </w:rPr>
            </w:pPr>
            <w:r w:rsidRPr="00F015AF">
              <w:rPr>
                <w:rFonts w:eastAsia="Andale Sans UI"/>
                <w:kern w:val="1"/>
                <w:lang w:eastAsia="ar-SA"/>
              </w:rPr>
              <w:t>Региональный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val="en-US" w:eastAsia="ar-SA"/>
              </w:rPr>
              <w:t>III</w:t>
            </w:r>
            <w:r>
              <w:rPr>
                <w:rFonts w:eastAsia="Andale Sans UI"/>
                <w:kern w:val="1"/>
                <w:lang w:eastAsia="ar-SA"/>
              </w:rPr>
              <w:t xml:space="preserve"> зональная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онлайн-олимпиада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по английскому языку среди обучающихся 9 классов образовательных организаций Нижегородской области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Международная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онлайн-олимпиада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»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Фоксфорд</w:t>
            </w:r>
            <w:proofErr w:type="spellEnd"/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Pr="00B80F0A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color w:val="000000"/>
              </w:rPr>
              <w:t>О</w:t>
            </w:r>
            <w:r w:rsidRPr="00B80F0A">
              <w:rPr>
                <w:color w:val="000000"/>
              </w:rPr>
              <w:t>лимпиад</w:t>
            </w:r>
            <w:r>
              <w:rPr>
                <w:color w:val="000000"/>
              </w:rPr>
              <w:t>а</w:t>
            </w:r>
            <w:r w:rsidRPr="00B80F0A">
              <w:rPr>
                <w:color w:val="000000"/>
              </w:rPr>
              <w:t xml:space="preserve"> по английскому языку " </w:t>
            </w:r>
            <w:proofErr w:type="spellStart"/>
            <w:r w:rsidRPr="00B80F0A">
              <w:rPr>
                <w:color w:val="000000"/>
              </w:rPr>
              <w:t>English</w:t>
            </w:r>
            <w:proofErr w:type="spellEnd"/>
            <w:r w:rsidRPr="00B80F0A">
              <w:rPr>
                <w:color w:val="000000"/>
              </w:rPr>
              <w:t xml:space="preserve"> </w:t>
            </w:r>
            <w:proofErr w:type="spellStart"/>
            <w:r w:rsidRPr="00B80F0A">
              <w:rPr>
                <w:color w:val="000000"/>
              </w:rPr>
              <w:t>is</w:t>
            </w:r>
            <w:proofErr w:type="spellEnd"/>
            <w:r w:rsidRPr="00B80F0A">
              <w:rPr>
                <w:color w:val="000000"/>
              </w:rPr>
              <w:t xml:space="preserve"> </w:t>
            </w:r>
            <w:proofErr w:type="spellStart"/>
            <w:r w:rsidRPr="00B80F0A">
              <w:rPr>
                <w:color w:val="000000"/>
              </w:rPr>
              <w:t>my</w:t>
            </w:r>
            <w:proofErr w:type="spellEnd"/>
            <w:r w:rsidRPr="00B80F0A">
              <w:rPr>
                <w:color w:val="000000"/>
              </w:rPr>
              <w:t xml:space="preserve"> </w:t>
            </w:r>
            <w:proofErr w:type="spellStart"/>
            <w:r w:rsidRPr="00B80F0A">
              <w:rPr>
                <w:color w:val="000000"/>
              </w:rPr>
              <w:t>future</w:t>
            </w:r>
            <w:proofErr w:type="spellEnd"/>
            <w:r w:rsidRPr="00B80F0A">
              <w:rPr>
                <w:color w:val="000000"/>
              </w:rPr>
              <w:t>"</w:t>
            </w:r>
          </w:p>
          <w:p w:rsidR="009F0958" w:rsidRPr="00B80F0A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Pr="00180DCD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 (1 участница)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6-10  (28 участников)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9-10 (3 участницы)</w:t>
            </w:r>
          </w:p>
          <w:p w:rsidR="009F0958" w:rsidRPr="00180DCD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призер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победители, призеры, участники</w:t>
            </w:r>
          </w:p>
          <w:p w:rsidR="009F095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</w:p>
          <w:p w:rsidR="009F0958" w:rsidRPr="00362D88" w:rsidRDefault="009F0958" w:rsidP="00FF4171">
            <w:pPr>
              <w:snapToGrid w:val="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призер, участницы</w:t>
            </w:r>
          </w:p>
        </w:tc>
      </w:tr>
    </w:tbl>
    <w:p w:rsidR="009F0958" w:rsidRPr="00214484" w:rsidRDefault="009F0958" w:rsidP="009F0958">
      <w:pPr>
        <w:shd w:val="clear" w:color="auto" w:fill="FFFFFF"/>
        <w:jc w:val="both"/>
        <w:rPr>
          <w:i/>
          <w:iCs/>
          <w:color w:val="000000"/>
          <w:spacing w:val="-1"/>
          <w:lang w:eastAsia="ru-RU"/>
        </w:rPr>
      </w:pPr>
    </w:p>
    <w:p w:rsidR="009F0958" w:rsidRDefault="009F0958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</w:p>
    <w:p w:rsidR="005C5C53" w:rsidRDefault="005C5C53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</w:p>
    <w:p w:rsidR="005C5C53" w:rsidRDefault="005C5C53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</w:p>
    <w:p w:rsidR="005C5C53" w:rsidRDefault="005C5C53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</w:p>
    <w:p w:rsidR="005C5C53" w:rsidRDefault="005C5C53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</w:p>
    <w:p w:rsidR="005C5C53" w:rsidRDefault="005C5C53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</w:p>
    <w:p w:rsidR="00FF4171" w:rsidRDefault="00FF4171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</w:p>
    <w:p w:rsidR="009F0958" w:rsidRDefault="009F0958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b/>
          <w:bCs/>
          <w:color w:val="000000"/>
          <w:lang w:eastAsia="ru-RU"/>
        </w:rPr>
      </w:pPr>
      <w:r w:rsidRPr="0070487F">
        <w:rPr>
          <w:b/>
          <w:bCs/>
          <w:color w:val="000000"/>
          <w:lang w:eastAsia="ru-RU"/>
        </w:rPr>
        <w:t>Перечень курсов повышения квалификации, семинаров</w:t>
      </w:r>
    </w:p>
    <w:p w:rsidR="009F0958" w:rsidRPr="0070487F" w:rsidRDefault="009F0958" w:rsidP="009F0958">
      <w:pPr>
        <w:shd w:val="clear" w:color="auto" w:fill="FFFFFF"/>
        <w:tabs>
          <w:tab w:val="left" w:pos="461"/>
          <w:tab w:val="left" w:pos="567"/>
        </w:tabs>
        <w:jc w:val="center"/>
        <w:rPr>
          <w:i/>
          <w:iCs/>
          <w:color w:val="000000"/>
          <w:lang w:eastAsia="ru-RU"/>
        </w:rPr>
      </w:pPr>
      <w:r w:rsidRPr="0070487F">
        <w:rPr>
          <w:b/>
          <w:bCs/>
          <w:color w:val="000000"/>
          <w:lang w:eastAsia="ru-RU"/>
        </w:rPr>
        <w:t xml:space="preserve">по профилю деятельности за </w:t>
      </w:r>
      <w:r>
        <w:rPr>
          <w:b/>
          <w:bCs/>
          <w:color w:val="000000"/>
          <w:lang w:eastAsia="ru-RU"/>
        </w:rPr>
        <w:t>2018-2019 учебный год</w:t>
      </w:r>
    </w:p>
    <w:p w:rsidR="009F0958" w:rsidRDefault="009F0958" w:rsidP="009F0958">
      <w:pPr>
        <w:jc w:val="center"/>
        <w:rPr>
          <w:rFonts w:eastAsia="Andale Sans UI"/>
          <w:kern w:val="1"/>
          <w:lang w:eastAsia="ar-SA"/>
        </w:rPr>
      </w:pPr>
    </w:p>
    <w:tbl>
      <w:tblPr>
        <w:tblW w:w="100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1"/>
        <w:gridCol w:w="5240"/>
      </w:tblGrid>
      <w:tr w:rsidR="009F0958" w:rsidRPr="00B1511E" w:rsidTr="00FF4171">
        <w:trPr>
          <w:trHeight w:val="2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8" w:rsidRPr="00B1511E" w:rsidRDefault="009F0958" w:rsidP="00FF4171">
            <w:pPr>
              <w:jc w:val="center"/>
              <w:rPr>
                <w:b/>
                <w:color w:val="000000"/>
                <w:spacing w:val="-1"/>
                <w:lang w:eastAsia="ru-RU"/>
              </w:rPr>
            </w:pPr>
            <w:r>
              <w:rPr>
                <w:b/>
                <w:color w:val="000000"/>
                <w:spacing w:val="-1"/>
                <w:lang w:eastAsia="ru-RU"/>
              </w:rPr>
              <w:t>Перечень курсов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8" w:rsidRPr="00B1511E" w:rsidRDefault="009F0958" w:rsidP="00FF4171">
            <w:pPr>
              <w:jc w:val="center"/>
              <w:rPr>
                <w:b/>
                <w:color w:val="000000"/>
                <w:spacing w:val="-1"/>
                <w:lang w:eastAsia="ru-RU"/>
              </w:rPr>
            </w:pPr>
            <w:r>
              <w:rPr>
                <w:b/>
                <w:color w:val="000000"/>
                <w:spacing w:val="-1"/>
                <w:lang w:eastAsia="ru-RU"/>
              </w:rPr>
              <w:t>Дата прохождения</w:t>
            </w:r>
          </w:p>
        </w:tc>
      </w:tr>
      <w:tr w:rsidR="009F0958" w:rsidRPr="00B1511E" w:rsidTr="00FF4171">
        <w:trPr>
          <w:trHeight w:val="2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8" w:rsidRDefault="009F0958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«Эффективные практики использование ИКТ в деятельности учителя в условиях реализации ФГОС»</w:t>
            </w:r>
          </w:p>
          <w:p w:rsidR="009F0958" w:rsidRDefault="009F0958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«</w:t>
            </w:r>
            <w:proofErr w:type="spellStart"/>
            <w:r>
              <w:rPr>
                <w:color w:val="000000"/>
                <w:spacing w:val="-1"/>
                <w:lang w:eastAsia="ru-RU"/>
              </w:rPr>
              <w:t>Метапредметный</w:t>
            </w:r>
            <w:proofErr w:type="spellEnd"/>
            <w:r>
              <w:rPr>
                <w:color w:val="000000"/>
                <w:spacing w:val="-1"/>
                <w:lang w:eastAsia="ru-RU"/>
              </w:rPr>
              <w:t xml:space="preserve"> подход в </w:t>
            </w:r>
            <w:proofErr w:type="spellStart"/>
            <w:proofErr w:type="gramStart"/>
            <w:r>
              <w:rPr>
                <w:color w:val="000000"/>
                <w:spacing w:val="-1"/>
                <w:lang w:eastAsia="ru-RU"/>
              </w:rPr>
              <w:t>обучении-основа</w:t>
            </w:r>
            <w:proofErr w:type="spellEnd"/>
            <w:proofErr w:type="gramEnd"/>
            <w:r>
              <w:rPr>
                <w:color w:val="000000"/>
                <w:spacing w:val="-1"/>
                <w:lang w:eastAsia="ru-RU"/>
              </w:rPr>
              <w:t xml:space="preserve"> ФГОС ОО»</w:t>
            </w:r>
          </w:p>
          <w:p w:rsidR="009F0958" w:rsidRDefault="009F0958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</w:p>
          <w:p w:rsidR="009F0958" w:rsidRPr="00B1511E" w:rsidRDefault="009F0958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8" w:rsidRDefault="009F0958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15 10 2018 - 23 11 2018</w:t>
            </w:r>
          </w:p>
          <w:p w:rsidR="009F0958" w:rsidRDefault="009F0958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</w:p>
          <w:p w:rsidR="009F0958" w:rsidRDefault="009F0958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</w:p>
          <w:p w:rsidR="009F0958" w:rsidRPr="00B1511E" w:rsidRDefault="009F0958" w:rsidP="00FF4171">
            <w:pPr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20 09 2018 - 22 09 2018</w:t>
            </w:r>
          </w:p>
        </w:tc>
      </w:tr>
    </w:tbl>
    <w:p w:rsidR="00EB39A0" w:rsidRDefault="00EB39A0" w:rsidP="002C3213">
      <w:pPr>
        <w:pStyle w:val="Standard"/>
        <w:shd w:val="clear" w:color="auto" w:fill="FFFFFF"/>
        <w:autoSpaceDE w:val="0"/>
        <w:rPr>
          <w:rFonts w:eastAsia="Times New Roman" w:cs="Times New Roman"/>
          <w:b/>
          <w:bCs/>
          <w:color w:val="000000"/>
          <w:sz w:val="26"/>
          <w:szCs w:val="26"/>
          <w:lang w:val="ru-RU"/>
        </w:rPr>
      </w:pPr>
    </w:p>
    <w:p w:rsidR="002C3213" w:rsidRDefault="002C3213" w:rsidP="00FF4171">
      <w:pPr>
        <w:jc w:val="both"/>
      </w:pPr>
      <w:r>
        <w:t xml:space="preserve">    В текущем году учителя ШМО принимали активное участие в </w:t>
      </w:r>
      <w:proofErr w:type="spellStart"/>
      <w:r>
        <w:t>вебинарах</w:t>
      </w:r>
      <w:proofErr w:type="spellEnd"/>
      <w:r>
        <w:t>, проводимых издательствами «</w:t>
      </w:r>
      <w:proofErr w:type="spellStart"/>
      <w:r>
        <w:t>Релод</w:t>
      </w:r>
      <w:proofErr w:type="spellEnd"/>
      <w:r>
        <w:t xml:space="preserve">», «Просвещение», «Титул». </w:t>
      </w:r>
      <w:proofErr w:type="spellStart"/>
      <w:r w:rsidR="005C5C53">
        <w:t>Синчугова</w:t>
      </w:r>
      <w:proofErr w:type="spellEnd"/>
      <w:r w:rsidR="005C5C53">
        <w:t xml:space="preserve"> А.Ф.</w:t>
      </w:r>
      <w:r>
        <w:t xml:space="preserve"> была членом жюри секции английский язык на научно-исследовательской конференции «Шаг в науку». </w:t>
      </w:r>
      <w:proofErr w:type="spellStart"/>
      <w:r w:rsidR="00E13282">
        <w:t>Синчугова</w:t>
      </w:r>
      <w:proofErr w:type="spellEnd"/>
      <w:r w:rsidR="00E13282">
        <w:t xml:space="preserve"> А.Ф. и </w:t>
      </w:r>
      <w:proofErr w:type="spellStart"/>
      <w:r w:rsidR="00E13282">
        <w:t>Поняева</w:t>
      </w:r>
      <w:proofErr w:type="spellEnd"/>
      <w:r w:rsidR="00E13282">
        <w:t xml:space="preserve"> Н.В. были </w:t>
      </w:r>
      <w:r w:rsidR="00800B33">
        <w:t>приглашены на открытый урок по английскому языку, который был проведен в 4 классе Плехановой Г.А., учителем Яновской средней школы.</w:t>
      </w:r>
    </w:p>
    <w:p w:rsidR="002C3213" w:rsidRDefault="002C3213" w:rsidP="00FF4171">
      <w:pPr>
        <w:jc w:val="both"/>
      </w:pPr>
      <w:r>
        <w:t xml:space="preserve">   </w:t>
      </w:r>
      <w:r w:rsidR="00800B33">
        <w:t xml:space="preserve"> </w:t>
      </w:r>
      <w:proofErr w:type="spellStart"/>
      <w:r>
        <w:t>Синчугов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А. Ф. </w:t>
      </w:r>
      <w:r w:rsidR="005C5C53">
        <w:rPr>
          <w:color w:val="000000"/>
        </w:rPr>
        <w:t xml:space="preserve">и </w:t>
      </w:r>
      <w:proofErr w:type="spellStart"/>
      <w:r w:rsidR="005C5C53">
        <w:rPr>
          <w:color w:val="000000"/>
        </w:rPr>
        <w:t>Поняева</w:t>
      </w:r>
      <w:proofErr w:type="spellEnd"/>
      <w:r w:rsidR="005C5C53">
        <w:rPr>
          <w:color w:val="000000"/>
        </w:rPr>
        <w:t xml:space="preserve"> Н.В. </w:t>
      </w:r>
      <w:r>
        <w:rPr>
          <w:color w:val="000000"/>
        </w:rPr>
        <w:t>прошл</w:t>
      </w:r>
      <w:r w:rsidR="005C5C53">
        <w:rPr>
          <w:color w:val="000000"/>
        </w:rPr>
        <w:t>и</w:t>
      </w:r>
      <w:r>
        <w:rPr>
          <w:color w:val="000000"/>
        </w:rPr>
        <w:t xml:space="preserve"> обучение на областных курсах участников территориальных подкомиссий ГИА-9 по английскому языку</w:t>
      </w:r>
      <w:r w:rsidR="00E13282">
        <w:rPr>
          <w:color w:val="000000"/>
        </w:rPr>
        <w:t xml:space="preserve">. </w:t>
      </w:r>
      <w:r>
        <w:rPr>
          <w:color w:val="000000"/>
        </w:rPr>
        <w:t>На семинаре учителей иностранного языка он</w:t>
      </w:r>
      <w:r w:rsidR="00E13282">
        <w:rPr>
          <w:color w:val="000000"/>
        </w:rPr>
        <w:t>и</w:t>
      </w:r>
      <w:r>
        <w:rPr>
          <w:color w:val="000000"/>
        </w:rPr>
        <w:t xml:space="preserve"> рассказал</w:t>
      </w:r>
      <w:r w:rsidR="00E13282">
        <w:rPr>
          <w:color w:val="000000"/>
        </w:rPr>
        <w:t>и</w:t>
      </w:r>
      <w:r>
        <w:rPr>
          <w:color w:val="000000"/>
        </w:rPr>
        <w:t xml:space="preserve">  об изменениях в написании личного письма  </w:t>
      </w:r>
      <w:r w:rsidRPr="003A14DC">
        <w:t>в</w:t>
      </w:r>
      <w:r>
        <w:t xml:space="preserve"> </w:t>
      </w:r>
      <w:r w:rsidRPr="003A14DC">
        <w:t xml:space="preserve"> </w:t>
      </w:r>
      <w:r>
        <w:t>ГИА-9</w:t>
      </w:r>
      <w:r w:rsidRPr="003A14DC">
        <w:t xml:space="preserve">  по английскому языку</w:t>
      </w:r>
      <w:r w:rsidRPr="00376535">
        <w:t xml:space="preserve"> </w:t>
      </w:r>
      <w:r w:rsidRPr="003A14DC">
        <w:t>в 201</w:t>
      </w:r>
      <w:r w:rsidR="00E13282">
        <w:t>9</w:t>
      </w:r>
      <w:r w:rsidRPr="003A14DC">
        <w:t xml:space="preserve"> году</w:t>
      </w:r>
      <w:r>
        <w:t xml:space="preserve">.  </w:t>
      </w:r>
    </w:p>
    <w:p w:rsidR="002C3213" w:rsidRDefault="002C3213" w:rsidP="00FF4171">
      <w:pPr>
        <w:jc w:val="both"/>
      </w:pPr>
      <w:r>
        <w:t xml:space="preserve">    Английский язык был выбран для сдачи ЕГЭ </w:t>
      </w:r>
      <w:proofErr w:type="spellStart"/>
      <w:r>
        <w:t>Мо</w:t>
      </w:r>
      <w:r w:rsidR="00E13282">
        <w:t>кеев</w:t>
      </w:r>
      <w:r>
        <w:t>ой</w:t>
      </w:r>
      <w:proofErr w:type="spellEnd"/>
      <w:r>
        <w:t xml:space="preserve"> А</w:t>
      </w:r>
      <w:r w:rsidR="00E13282">
        <w:t>р</w:t>
      </w:r>
      <w:r>
        <w:t>иной,</w:t>
      </w:r>
      <w:r w:rsidR="00E13282">
        <w:t xml:space="preserve"> </w:t>
      </w:r>
      <w:proofErr w:type="spellStart"/>
      <w:r w:rsidR="00E13282">
        <w:t>Поляниной</w:t>
      </w:r>
      <w:proofErr w:type="spellEnd"/>
      <w:r w:rsidR="00E13282">
        <w:t xml:space="preserve"> Анастасией, </w:t>
      </w:r>
      <w:proofErr w:type="spellStart"/>
      <w:r w:rsidR="00E13282">
        <w:t>Радаевой</w:t>
      </w:r>
      <w:proofErr w:type="spellEnd"/>
      <w:r w:rsidR="00E13282">
        <w:t xml:space="preserve"> Полиной </w:t>
      </w:r>
      <w:r>
        <w:t>учениц</w:t>
      </w:r>
      <w:r w:rsidR="00E13282">
        <w:t>ами</w:t>
      </w:r>
      <w:r>
        <w:t xml:space="preserve"> 11 класса (учител</w:t>
      </w:r>
      <w:r w:rsidR="00E13282">
        <w:t>я</w:t>
      </w:r>
      <w:r>
        <w:t xml:space="preserve"> </w:t>
      </w:r>
      <w:proofErr w:type="spellStart"/>
      <w:r w:rsidR="00E13282">
        <w:t>Ковчегова</w:t>
      </w:r>
      <w:proofErr w:type="spellEnd"/>
      <w:r w:rsidR="00E13282">
        <w:t xml:space="preserve"> Е.В. и </w:t>
      </w:r>
      <w:proofErr w:type="spellStart"/>
      <w:r w:rsidR="00E13282">
        <w:t>Синчугова</w:t>
      </w:r>
      <w:proofErr w:type="spellEnd"/>
      <w:r w:rsidR="00E13282">
        <w:t xml:space="preserve"> А.Ф.</w:t>
      </w:r>
      <w:r>
        <w:t>)</w:t>
      </w:r>
      <w:r w:rsidR="00E13282">
        <w:t>.</w:t>
      </w:r>
      <w:r>
        <w:t xml:space="preserve">  ОГЭ по английскому языку сдают учениц</w:t>
      </w:r>
      <w:r w:rsidR="00E13282">
        <w:t>а</w:t>
      </w:r>
      <w:r>
        <w:t xml:space="preserve"> 9 «</w:t>
      </w:r>
      <w:r w:rsidR="00E13282">
        <w:t>А</w:t>
      </w:r>
      <w:r>
        <w:t xml:space="preserve">» класса </w:t>
      </w:r>
      <w:proofErr w:type="spellStart"/>
      <w:r w:rsidR="00E13282">
        <w:t>Батялова</w:t>
      </w:r>
      <w:proofErr w:type="spellEnd"/>
      <w:r w:rsidR="00E13282">
        <w:t xml:space="preserve"> Юлия</w:t>
      </w:r>
      <w:r>
        <w:t xml:space="preserve"> (учитель </w:t>
      </w:r>
      <w:proofErr w:type="spellStart"/>
      <w:r>
        <w:t>Поняева</w:t>
      </w:r>
      <w:proofErr w:type="spellEnd"/>
      <w:r>
        <w:t xml:space="preserve"> Н.В.)</w:t>
      </w:r>
      <w:r w:rsidR="00E13282">
        <w:t xml:space="preserve">, Москалева Анна (учитель </w:t>
      </w:r>
      <w:proofErr w:type="spellStart"/>
      <w:r w:rsidR="00E13282">
        <w:t>Синчугова</w:t>
      </w:r>
      <w:proofErr w:type="spellEnd"/>
      <w:r w:rsidR="00E13282">
        <w:t xml:space="preserve"> А.Ф.)</w:t>
      </w:r>
      <w:r>
        <w:t>. В течение учебного года</w:t>
      </w:r>
      <w:r w:rsidRPr="004D58CA">
        <w:t xml:space="preserve"> </w:t>
      </w:r>
      <w:r w:rsidR="00E13282">
        <w:t>преподаватели</w:t>
      </w:r>
      <w:r>
        <w:t xml:space="preserve"> проводила с ними индивидуально - групповые занятия.</w:t>
      </w:r>
      <w:r w:rsidR="00FF4171">
        <w:t xml:space="preserve"> За это время </w:t>
      </w:r>
      <w:r>
        <w:t xml:space="preserve">ученицами были написаны три диагностические работы по английскому языку в форме ЕГЭ и ОГЭ, где они показывали </w:t>
      </w:r>
      <w:r w:rsidR="00E13282">
        <w:t xml:space="preserve">не всегда хорошие </w:t>
      </w:r>
      <w:r>
        <w:t>результаты подготовки. На заседании ШМО была проанализированы работы обучающихся, были даны рекомендации по улучшению подготовки</w:t>
      </w:r>
      <w:r w:rsidRPr="0090761E">
        <w:t xml:space="preserve"> </w:t>
      </w:r>
      <w:r>
        <w:t xml:space="preserve">над </w:t>
      </w:r>
      <w:proofErr w:type="spellStart"/>
      <w:r>
        <w:t>аудированием</w:t>
      </w:r>
      <w:proofErr w:type="spellEnd"/>
      <w:r>
        <w:t>, говорением, грамматикой</w:t>
      </w:r>
      <w:r w:rsidR="00FF4171">
        <w:t xml:space="preserve"> </w:t>
      </w:r>
      <w:r>
        <w:t>(временами</w:t>
      </w:r>
      <w:r w:rsidR="00FF4171">
        <w:t xml:space="preserve"> </w:t>
      </w:r>
      <w:r>
        <w:t>глаголов) для получения наивысших баллов при сдаче экзаменов.</w:t>
      </w:r>
    </w:p>
    <w:p w:rsidR="002C3213" w:rsidRPr="006B6898" w:rsidRDefault="002C3213" w:rsidP="00FF4171">
      <w:pPr>
        <w:jc w:val="both"/>
        <w:rPr>
          <w:bCs/>
          <w:color w:val="000000"/>
        </w:rPr>
      </w:pPr>
      <w:r>
        <w:t xml:space="preserve">    Внеурочная работа по английскому языку проводилась в </w:t>
      </w:r>
      <w:r w:rsidR="00E13282">
        <w:t>4</w:t>
      </w:r>
      <w:r>
        <w:t xml:space="preserve"> «В» класс</w:t>
      </w:r>
      <w:r w:rsidR="00E13282">
        <w:t>е</w:t>
      </w:r>
      <w:r>
        <w:t xml:space="preserve"> (учитель </w:t>
      </w:r>
      <w:proofErr w:type="spellStart"/>
      <w:r>
        <w:t>Поняева</w:t>
      </w:r>
      <w:proofErr w:type="spellEnd"/>
      <w:r>
        <w:t xml:space="preserve"> Н.В). Учителя ШМО английского языка в течение</w:t>
      </w:r>
      <w:r w:rsidR="00FF4171">
        <w:t xml:space="preserve"> </w:t>
      </w:r>
      <w:r>
        <w:t>года проводили индивидуально</w:t>
      </w:r>
      <w:r w:rsidRPr="006B6898">
        <w:t xml:space="preserve"> </w:t>
      </w:r>
      <w:r>
        <w:t xml:space="preserve">- групповые занятия в </w:t>
      </w:r>
      <w:r w:rsidR="00E13282">
        <w:t>8-10</w:t>
      </w:r>
      <w:r>
        <w:t xml:space="preserve"> классах.</w:t>
      </w:r>
      <w:r>
        <w:rPr>
          <w:b/>
          <w:bCs/>
          <w:color w:val="000000"/>
          <w:sz w:val="28"/>
          <w:szCs w:val="28"/>
        </w:rPr>
        <w:t xml:space="preserve">      </w:t>
      </w:r>
    </w:p>
    <w:p w:rsidR="002C3213" w:rsidRDefault="002C3213" w:rsidP="00FF4171">
      <w:pPr>
        <w:jc w:val="both"/>
      </w:pPr>
      <w:r>
        <w:rPr>
          <w:color w:val="000000"/>
        </w:rPr>
        <w:t xml:space="preserve">   </w:t>
      </w:r>
      <w:r w:rsidR="00800B33">
        <w:rPr>
          <w:color w:val="000000"/>
        </w:rPr>
        <w:t xml:space="preserve"> </w:t>
      </w:r>
      <w:r>
        <w:rPr>
          <w:color w:val="000000"/>
        </w:rPr>
        <w:t>В следующем учебном году учителями ШМО  было принято решение</w:t>
      </w:r>
      <w:r w:rsidRPr="001517D5">
        <w:rPr>
          <w:color w:val="000000"/>
        </w:rPr>
        <w:t xml:space="preserve"> продолжать работу по учебникам «</w:t>
      </w:r>
      <w:r w:rsidRPr="001517D5">
        <w:rPr>
          <w:color w:val="000000"/>
          <w:lang w:val="en-US"/>
        </w:rPr>
        <w:t>Spotlight</w:t>
      </w:r>
      <w:r w:rsidRPr="001517D5">
        <w:rPr>
          <w:color w:val="000000"/>
        </w:rPr>
        <w:t>», авторы  Быкова, Дули (во 2-4 классах), Ваулина, Дули (в 5-</w:t>
      </w:r>
      <w:r w:rsidR="00E13282">
        <w:rPr>
          <w:color w:val="000000"/>
        </w:rPr>
        <w:t>9</w:t>
      </w:r>
      <w:r w:rsidRPr="001517D5">
        <w:rPr>
          <w:color w:val="000000"/>
        </w:rPr>
        <w:t xml:space="preserve"> классах), </w:t>
      </w:r>
      <w:r w:rsidR="00E13282">
        <w:rPr>
          <w:color w:val="000000"/>
        </w:rPr>
        <w:t>Афанасьева, Дули</w:t>
      </w:r>
      <w:r w:rsidR="00800B33">
        <w:rPr>
          <w:color w:val="000000"/>
        </w:rPr>
        <w:t xml:space="preserve"> </w:t>
      </w:r>
      <w:r w:rsidR="00E13282">
        <w:rPr>
          <w:color w:val="000000"/>
        </w:rPr>
        <w:t>(в</w:t>
      </w:r>
      <w:r w:rsidR="00800B33">
        <w:rPr>
          <w:color w:val="000000"/>
        </w:rPr>
        <w:t xml:space="preserve"> </w:t>
      </w:r>
      <w:r w:rsidR="00E13282">
        <w:rPr>
          <w:color w:val="000000"/>
        </w:rPr>
        <w:t>9-</w:t>
      </w:r>
      <w:r w:rsidRPr="001517D5">
        <w:rPr>
          <w:color w:val="000000"/>
        </w:rPr>
        <w:t>1</w:t>
      </w:r>
      <w:r>
        <w:rPr>
          <w:color w:val="000000"/>
        </w:rPr>
        <w:t>1</w:t>
      </w:r>
      <w:r w:rsidR="00E13282">
        <w:rPr>
          <w:color w:val="000000"/>
        </w:rPr>
        <w:t xml:space="preserve"> </w:t>
      </w:r>
      <w:r w:rsidRPr="001517D5">
        <w:rPr>
          <w:color w:val="000000"/>
        </w:rPr>
        <w:t>класс</w:t>
      </w:r>
      <w:r w:rsidR="00E13282">
        <w:rPr>
          <w:color w:val="000000"/>
        </w:rPr>
        <w:t>ах)</w:t>
      </w:r>
      <w:r w:rsidRPr="001517D5">
        <w:rPr>
          <w:color w:val="000000"/>
        </w:rPr>
        <w:t>. В составе УМК помимо учебников используются рабочие тетради (2-11 классы), сборники упражнений (2-4 классы), книга для чтения, аудио и видео приложения, пособия для интерактивной доски.</w:t>
      </w:r>
      <w:r>
        <w:rPr>
          <w:color w:val="000000"/>
        </w:rPr>
        <w:t xml:space="preserve"> </w:t>
      </w:r>
      <w:r>
        <w:t xml:space="preserve">Внеурочная работа по английскому языку будет проводиться в </w:t>
      </w:r>
      <w:r w:rsidR="00E13282">
        <w:t>9</w:t>
      </w:r>
      <w:r>
        <w:t xml:space="preserve"> «А», «Б» и «В» классах (учителя </w:t>
      </w:r>
      <w:proofErr w:type="spellStart"/>
      <w:r>
        <w:t>Синчугова</w:t>
      </w:r>
      <w:proofErr w:type="spellEnd"/>
      <w:r>
        <w:t xml:space="preserve"> А.Ф., </w:t>
      </w:r>
      <w:proofErr w:type="spellStart"/>
      <w:r>
        <w:t>Поняева</w:t>
      </w:r>
      <w:proofErr w:type="spellEnd"/>
      <w:r>
        <w:t xml:space="preserve"> Н.В.,</w:t>
      </w:r>
      <w:r w:rsidR="00FF4171">
        <w:t xml:space="preserve"> </w:t>
      </w:r>
      <w:proofErr w:type="spellStart"/>
      <w:r>
        <w:t>Ковчегова</w:t>
      </w:r>
      <w:proofErr w:type="spellEnd"/>
      <w:r>
        <w:t xml:space="preserve"> Е.В.). </w:t>
      </w:r>
      <w:r w:rsidR="00800B33">
        <w:t>Учителя продолжат внедрять в свою работу  интерактивную платформу МЭО.</w:t>
      </w:r>
    </w:p>
    <w:p w:rsidR="002C3213" w:rsidRDefault="002C3213" w:rsidP="00FF4171">
      <w:pPr>
        <w:jc w:val="both"/>
        <w:rPr>
          <w:b/>
          <w:bCs/>
          <w:color w:val="000000"/>
          <w:sz w:val="28"/>
          <w:szCs w:val="28"/>
        </w:rPr>
      </w:pPr>
      <w:r>
        <w:t xml:space="preserve">   </w:t>
      </w:r>
      <w:r w:rsidR="00800B33">
        <w:t xml:space="preserve"> </w:t>
      </w:r>
      <w:r>
        <w:t xml:space="preserve">Во время учебного года было проведено </w:t>
      </w:r>
      <w:r w:rsidR="00E13282">
        <w:t>8</w:t>
      </w:r>
      <w:r>
        <w:t xml:space="preserve"> заседаний ШМО, на которых решались текущие вопросы </w:t>
      </w:r>
      <w:proofErr w:type="spellStart"/>
      <w:proofErr w:type="gramStart"/>
      <w:r>
        <w:t>методобъединения</w:t>
      </w:r>
      <w:proofErr w:type="spellEnd"/>
      <w:proofErr w:type="gramEnd"/>
      <w:r>
        <w:t xml:space="preserve"> и планировалось его ближайшее развитие.  В конце года учителя</w:t>
      </w:r>
      <w:r>
        <w:rPr>
          <w:color w:val="000000"/>
        </w:rPr>
        <w:t xml:space="preserve"> ШМО обсудили и составили итоговые </w:t>
      </w:r>
      <w:r>
        <w:t>контрольные работы по английскому языку за 201</w:t>
      </w:r>
      <w:r w:rsidR="00E13282">
        <w:t>8</w:t>
      </w:r>
      <w:r>
        <w:t>-201</w:t>
      </w:r>
      <w:r w:rsidR="00E13282">
        <w:t>9</w:t>
      </w:r>
      <w:r>
        <w:t xml:space="preserve"> учебный год во 2-1</w:t>
      </w:r>
      <w:r w:rsidR="00E13282">
        <w:t>1</w:t>
      </w:r>
      <w:r>
        <w:t xml:space="preserve"> классах. По итогам проведенных работ ученики показали положительные результаты по предмету. В целом, работу ШМО учителей иностранного языка можно признать результативной и плодотворной.</w:t>
      </w: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Default="002C3213" w:rsidP="002C3213">
      <w:pPr>
        <w:jc w:val="both"/>
        <w:rPr>
          <w:b/>
          <w:bCs/>
          <w:color w:val="000000"/>
          <w:sz w:val="28"/>
          <w:szCs w:val="28"/>
        </w:rPr>
      </w:pPr>
    </w:p>
    <w:p w:rsidR="002C3213" w:rsidRDefault="002C3213" w:rsidP="00926860">
      <w:pPr>
        <w:jc w:val="right"/>
        <w:rPr>
          <w:b/>
          <w:bCs/>
        </w:rPr>
      </w:pPr>
      <w:r>
        <w:rPr>
          <w:color w:val="000000"/>
        </w:rPr>
        <w:t xml:space="preserve">  </w:t>
      </w:r>
      <w:r w:rsidRPr="003A14DC">
        <w:t xml:space="preserve">Руководитель ШМО _________ </w:t>
      </w:r>
      <w:proofErr w:type="spellStart"/>
      <w:r w:rsidRPr="003A14DC">
        <w:rPr>
          <w:color w:val="000000"/>
        </w:rPr>
        <w:t>Поняева</w:t>
      </w:r>
      <w:proofErr w:type="spellEnd"/>
      <w:r w:rsidRPr="003A14DC">
        <w:rPr>
          <w:color w:val="000000"/>
        </w:rPr>
        <w:t xml:space="preserve"> Н.В.</w:t>
      </w:r>
    </w:p>
    <w:sectPr w:rsidR="002C3213" w:rsidSect="00D1228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71" w:rsidRDefault="00FF4171" w:rsidP="002C42B0">
      <w:r>
        <w:separator/>
      </w:r>
    </w:p>
  </w:endnote>
  <w:endnote w:type="continuationSeparator" w:id="0">
    <w:p w:rsidR="00FF4171" w:rsidRDefault="00FF4171" w:rsidP="002C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71" w:rsidRDefault="00FF4171" w:rsidP="002C42B0">
      <w:r>
        <w:separator/>
      </w:r>
    </w:p>
  </w:footnote>
  <w:footnote w:type="continuationSeparator" w:id="0">
    <w:p w:rsidR="00FF4171" w:rsidRDefault="00FF4171" w:rsidP="002C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81" w:hanging="375"/>
      </w:pPr>
      <w:rPr>
        <w:color w:val="00000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28C022F"/>
    <w:multiLevelType w:val="hybridMultilevel"/>
    <w:tmpl w:val="EEE2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40F7"/>
    <w:rsid w:val="00030091"/>
    <w:rsid w:val="000537CC"/>
    <w:rsid w:val="000657B8"/>
    <w:rsid w:val="000819CB"/>
    <w:rsid w:val="00096C24"/>
    <w:rsid w:val="000A414D"/>
    <w:rsid w:val="000E3ACB"/>
    <w:rsid w:val="000E3C88"/>
    <w:rsid w:val="001072FD"/>
    <w:rsid w:val="00141B82"/>
    <w:rsid w:val="00150B82"/>
    <w:rsid w:val="001517D5"/>
    <w:rsid w:val="00152FB2"/>
    <w:rsid w:val="0017083F"/>
    <w:rsid w:val="001A1D39"/>
    <w:rsid w:val="002029E5"/>
    <w:rsid w:val="00205E51"/>
    <w:rsid w:val="002263BA"/>
    <w:rsid w:val="00231F96"/>
    <w:rsid w:val="00233336"/>
    <w:rsid w:val="002340F2"/>
    <w:rsid w:val="002474D4"/>
    <w:rsid w:val="002612FA"/>
    <w:rsid w:val="00267A76"/>
    <w:rsid w:val="002B1337"/>
    <w:rsid w:val="002C3213"/>
    <w:rsid w:val="002C42B0"/>
    <w:rsid w:val="002E4A1A"/>
    <w:rsid w:val="002F4308"/>
    <w:rsid w:val="00324A2C"/>
    <w:rsid w:val="00327C4A"/>
    <w:rsid w:val="00345B8C"/>
    <w:rsid w:val="00347612"/>
    <w:rsid w:val="0035072C"/>
    <w:rsid w:val="003729BE"/>
    <w:rsid w:val="00375C8F"/>
    <w:rsid w:val="00376535"/>
    <w:rsid w:val="003923F5"/>
    <w:rsid w:val="003A14DC"/>
    <w:rsid w:val="003B3279"/>
    <w:rsid w:val="003B7E73"/>
    <w:rsid w:val="003F307C"/>
    <w:rsid w:val="003F5068"/>
    <w:rsid w:val="00421A41"/>
    <w:rsid w:val="004556BD"/>
    <w:rsid w:val="0049276B"/>
    <w:rsid w:val="004A1EC6"/>
    <w:rsid w:val="004B6623"/>
    <w:rsid w:val="004D4114"/>
    <w:rsid w:val="004D58CA"/>
    <w:rsid w:val="005019B4"/>
    <w:rsid w:val="005143FA"/>
    <w:rsid w:val="00524985"/>
    <w:rsid w:val="00543D1D"/>
    <w:rsid w:val="0057204C"/>
    <w:rsid w:val="00572FE0"/>
    <w:rsid w:val="00590C71"/>
    <w:rsid w:val="00593B9E"/>
    <w:rsid w:val="005A040D"/>
    <w:rsid w:val="005B3931"/>
    <w:rsid w:val="005C5C53"/>
    <w:rsid w:val="005C6A65"/>
    <w:rsid w:val="005D55D0"/>
    <w:rsid w:val="005F2223"/>
    <w:rsid w:val="005F2366"/>
    <w:rsid w:val="006040F7"/>
    <w:rsid w:val="00610507"/>
    <w:rsid w:val="00616D2B"/>
    <w:rsid w:val="006214C6"/>
    <w:rsid w:val="00635C58"/>
    <w:rsid w:val="006541BC"/>
    <w:rsid w:val="00661CF2"/>
    <w:rsid w:val="00663AA1"/>
    <w:rsid w:val="0067132F"/>
    <w:rsid w:val="00677690"/>
    <w:rsid w:val="0069010E"/>
    <w:rsid w:val="0069015A"/>
    <w:rsid w:val="006909E1"/>
    <w:rsid w:val="006B5C10"/>
    <w:rsid w:val="006B6898"/>
    <w:rsid w:val="006F32D0"/>
    <w:rsid w:val="0071043F"/>
    <w:rsid w:val="00723E5A"/>
    <w:rsid w:val="007743D9"/>
    <w:rsid w:val="007C77FE"/>
    <w:rsid w:val="007F109D"/>
    <w:rsid w:val="00800B33"/>
    <w:rsid w:val="00843E95"/>
    <w:rsid w:val="008914FD"/>
    <w:rsid w:val="00895AAA"/>
    <w:rsid w:val="008B149F"/>
    <w:rsid w:val="008E5234"/>
    <w:rsid w:val="00903F91"/>
    <w:rsid w:val="0090761E"/>
    <w:rsid w:val="00913FA1"/>
    <w:rsid w:val="00914CDD"/>
    <w:rsid w:val="00926755"/>
    <w:rsid w:val="00926860"/>
    <w:rsid w:val="009564FA"/>
    <w:rsid w:val="00967F00"/>
    <w:rsid w:val="009B0397"/>
    <w:rsid w:val="009B3E49"/>
    <w:rsid w:val="009C4310"/>
    <w:rsid w:val="009C6147"/>
    <w:rsid w:val="009D072F"/>
    <w:rsid w:val="009D0DB4"/>
    <w:rsid w:val="009F0958"/>
    <w:rsid w:val="00A01749"/>
    <w:rsid w:val="00A21ADB"/>
    <w:rsid w:val="00A2623F"/>
    <w:rsid w:val="00A360BC"/>
    <w:rsid w:val="00A44DF0"/>
    <w:rsid w:val="00A55612"/>
    <w:rsid w:val="00A74BB4"/>
    <w:rsid w:val="00A767F4"/>
    <w:rsid w:val="00AB29FC"/>
    <w:rsid w:val="00AD6005"/>
    <w:rsid w:val="00AF4C38"/>
    <w:rsid w:val="00B40E2E"/>
    <w:rsid w:val="00B41743"/>
    <w:rsid w:val="00B608AE"/>
    <w:rsid w:val="00B7677F"/>
    <w:rsid w:val="00B954C6"/>
    <w:rsid w:val="00BB4769"/>
    <w:rsid w:val="00BF3A60"/>
    <w:rsid w:val="00C04678"/>
    <w:rsid w:val="00C119F3"/>
    <w:rsid w:val="00C40D7B"/>
    <w:rsid w:val="00C44BAE"/>
    <w:rsid w:val="00C6069F"/>
    <w:rsid w:val="00CB26DF"/>
    <w:rsid w:val="00D12284"/>
    <w:rsid w:val="00D16E59"/>
    <w:rsid w:val="00D2410C"/>
    <w:rsid w:val="00D34EF1"/>
    <w:rsid w:val="00D41821"/>
    <w:rsid w:val="00D441B0"/>
    <w:rsid w:val="00D51E2B"/>
    <w:rsid w:val="00D52E8F"/>
    <w:rsid w:val="00D838B3"/>
    <w:rsid w:val="00D9010A"/>
    <w:rsid w:val="00D90B39"/>
    <w:rsid w:val="00DB3679"/>
    <w:rsid w:val="00DC7A67"/>
    <w:rsid w:val="00DE2B4C"/>
    <w:rsid w:val="00DE5D37"/>
    <w:rsid w:val="00DF1C24"/>
    <w:rsid w:val="00E13282"/>
    <w:rsid w:val="00E34AAA"/>
    <w:rsid w:val="00E40589"/>
    <w:rsid w:val="00E41C05"/>
    <w:rsid w:val="00E44804"/>
    <w:rsid w:val="00E44864"/>
    <w:rsid w:val="00E7149B"/>
    <w:rsid w:val="00E73F3D"/>
    <w:rsid w:val="00EB39A0"/>
    <w:rsid w:val="00EC7ECA"/>
    <w:rsid w:val="00EE74F1"/>
    <w:rsid w:val="00EF284F"/>
    <w:rsid w:val="00F02537"/>
    <w:rsid w:val="00F30192"/>
    <w:rsid w:val="00F33428"/>
    <w:rsid w:val="00F339CC"/>
    <w:rsid w:val="00F34A1E"/>
    <w:rsid w:val="00F50009"/>
    <w:rsid w:val="00F606E0"/>
    <w:rsid w:val="00F6178D"/>
    <w:rsid w:val="00F74DB6"/>
    <w:rsid w:val="00FB0ADA"/>
    <w:rsid w:val="00FB51DF"/>
    <w:rsid w:val="00FB72CF"/>
    <w:rsid w:val="00FB7F10"/>
    <w:rsid w:val="00FC062B"/>
    <w:rsid w:val="00FC4B15"/>
    <w:rsid w:val="00FF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8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sid w:val="00D12284"/>
    <w:rPr>
      <w:b/>
    </w:rPr>
  </w:style>
  <w:style w:type="character" w:customStyle="1" w:styleId="WW8Num8z0">
    <w:name w:val="WW8Num8z0"/>
    <w:rsid w:val="00D12284"/>
    <w:rPr>
      <w:color w:val="000000"/>
    </w:rPr>
  </w:style>
  <w:style w:type="character" w:customStyle="1" w:styleId="WW8Num9z0">
    <w:name w:val="WW8Num9z0"/>
    <w:rsid w:val="00D12284"/>
    <w:rPr>
      <w:color w:val="000000"/>
    </w:rPr>
  </w:style>
  <w:style w:type="character" w:customStyle="1" w:styleId="2">
    <w:name w:val="Основной шрифт абзаца2"/>
    <w:rsid w:val="00D12284"/>
  </w:style>
  <w:style w:type="character" w:customStyle="1" w:styleId="1">
    <w:name w:val="Основной шрифт абзаца1"/>
    <w:rsid w:val="00D12284"/>
  </w:style>
  <w:style w:type="character" w:customStyle="1" w:styleId="a3">
    <w:name w:val="Символ нумерации"/>
    <w:rsid w:val="00D12284"/>
  </w:style>
  <w:style w:type="character" w:styleId="a4">
    <w:name w:val="Hyperlink"/>
    <w:rsid w:val="00D12284"/>
    <w:rPr>
      <w:color w:val="000080"/>
      <w:u w:val="single"/>
    </w:rPr>
  </w:style>
  <w:style w:type="character" w:customStyle="1" w:styleId="WW8Num2z1">
    <w:name w:val="WW8Num2z1"/>
    <w:rsid w:val="00D12284"/>
    <w:rPr>
      <w:b/>
    </w:rPr>
  </w:style>
  <w:style w:type="character" w:customStyle="1" w:styleId="WW8Num6z0">
    <w:name w:val="WW8Num6z0"/>
    <w:rsid w:val="00D12284"/>
    <w:rPr>
      <w:color w:val="000000"/>
    </w:rPr>
  </w:style>
  <w:style w:type="character" w:customStyle="1" w:styleId="WW8Num5z0">
    <w:name w:val="WW8Num5z0"/>
    <w:rsid w:val="00D12284"/>
    <w:rPr>
      <w:color w:val="000000"/>
    </w:rPr>
  </w:style>
  <w:style w:type="character" w:styleId="a5">
    <w:name w:val="Strong"/>
    <w:qFormat/>
    <w:rsid w:val="00D12284"/>
    <w:rPr>
      <w:b/>
      <w:bCs/>
    </w:rPr>
  </w:style>
  <w:style w:type="paragraph" w:customStyle="1" w:styleId="a6">
    <w:name w:val="Заголовок"/>
    <w:basedOn w:val="a"/>
    <w:next w:val="a7"/>
    <w:rsid w:val="00D1228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D12284"/>
    <w:pPr>
      <w:spacing w:after="120"/>
    </w:pPr>
  </w:style>
  <w:style w:type="paragraph" w:styleId="a8">
    <w:name w:val="List"/>
    <w:basedOn w:val="a7"/>
    <w:rsid w:val="00D12284"/>
  </w:style>
  <w:style w:type="paragraph" w:customStyle="1" w:styleId="3">
    <w:name w:val="Название3"/>
    <w:basedOn w:val="a"/>
    <w:rsid w:val="00D12284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D12284"/>
    <w:pPr>
      <w:suppressLineNumbers/>
    </w:pPr>
  </w:style>
  <w:style w:type="paragraph" w:customStyle="1" w:styleId="20">
    <w:name w:val="Название2"/>
    <w:basedOn w:val="a"/>
    <w:rsid w:val="00D1228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D12284"/>
    <w:pPr>
      <w:suppressLineNumbers/>
    </w:pPr>
  </w:style>
  <w:style w:type="paragraph" w:customStyle="1" w:styleId="10">
    <w:name w:val="Название1"/>
    <w:basedOn w:val="a"/>
    <w:rsid w:val="00D1228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12284"/>
    <w:pPr>
      <w:suppressLineNumbers/>
    </w:pPr>
  </w:style>
  <w:style w:type="paragraph" w:customStyle="1" w:styleId="a9">
    <w:name w:val="Текст в заданном формате"/>
    <w:basedOn w:val="a"/>
    <w:rsid w:val="00D12284"/>
    <w:rPr>
      <w:rFonts w:ascii="Courier New" w:eastAsia="NSimSun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D12284"/>
    <w:pPr>
      <w:widowControl/>
      <w:suppressAutoHyphens w:val="0"/>
      <w:spacing w:before="100" w:after="119"/>
    </w:pPr>
    <w:rPr>
      <w:rFonts w:eastAsia="Times New Roman"/>
      <w:kern w:val="1"/>
    </w:rPr>
  </w:style>
  <w:style w:type="paragraph" w:customStyle="1" w:styleId="msonormalcxspmiddle">
    <w:name w:val="msonormalcxspmiddle"/>
    <w:basedOn w:val="a"/>
    <w:rsid w:val="00D12284"/>
    <w:pPr>
      <w:spacing w:before="280" w:after="280"/>
    </w:pPr>
  </w:style>
  <w:style w:type="paragraph" w:customStyle="1" w:styleId="ab">
    <w:name w:val="Содержимое таблицы"/>
    <w:basedOn w:val="a"/>
    <w:rsid w:val="00D12284"/>
    <w:pPr>
      <w:suppressLineNumbers/>
    </w:pPr>
  </w:style>
  <w:style w:type="paragraph" w:customStyle="1" w:styleId="ac">
    <w:name w:val="Заголовок таблицы"/>
    <w:basedOn w:val="ab"/>
    <w:rsid w:val="00D12284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040F7"/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6040F7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FC4B15"/>
    <w:pPr>
      <w:autoSpaceDE w:val="0"/>
      <w:autoSpaceDN w:val="0"/>
      <w:adjustRightInd w:val="0"/>
    </w:pPr>
    <w:rPr>
      <w:color w:val="000000"/>
      <w:kern w:val="20"/>
      <w:sz w:val="24"/>
      <w:lang w:eastAsia="en-US"/>
    </w:rPr>
  </w:style>
  <w:style w:type="character" w:styleId="af">
    <w:name w:val="page number"/>
    <w:rsid w:val="009D072F"/>
    <w:rPr>
      <w:rFonts w:cs="Times New Roman"/>
    </w:rPr>
  </w:style>
  <w:style w:type="paragraph" w:styleId="af0">
    <w:name w:val="List Paragraph"/>
    <w:basedOn w:val="a"/>
    <w:uiPriority w:val="34"/>
    <w:qFormat/>
    <w:rsid w:val="001517D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Standard">
    <w:name w:val="Standard"/>
    <w:rsid w:val="00030091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1">
    <w:name w:val="header"/>
    <w:basedOn w:val="a"/>
    <w:link w:val="af2"/>
    <w:uiPriority w:val="99"/>
    <w:semiHidden/>
    <w:unhideWhenUsed/>
    <w:rsid w:val="002C42B0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2C42B0"/>
    <w:rPr>
      <w:rFonts w:eastAsia="SimSun" w:cs="Mangal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semiHidden/>
    <w:unhideWhenUsed/>
    <w:rsid w:val="002C42B0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2C42B0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D062D-3D4B-4A55-8BAC-01952689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23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35409</CharactersWithSpaces>
  <SharedDoc>false</SharedDoc>
  <HLinks>
    <vt:vector size="12" baseType="variant"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http://www.edu.crowdexpert.ru/</vt:lpwstr>
      </vt:variant>
      <vt:variant>
        <vt:lpwstr/>
      </vt:variant>
      <vt:variant>
        <vt:i4>6750243</vt:i4>
      </vt:variant>
      <vt:variant>
        <vt:i4>0</vt:i4>
      </vt:variant>
      <vt:variant>
        <vt:i4>0</vt:i4>
      </vt:variant>
      <vt:variant>
        <vt:i4>5</vt:i4>
      </vt:variant>
      <vt:variant>
        <vt:lpwstr>http://www.edu.crowdexpert.ru/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</cp:revision>
  <cp:lastPrinted>2019-05-30T19:53:00Z</cp:lastPrinted>
  <dcterms:created xsi:type="dcterms:W3CDTF">2017-05-28T13:02:00Z</dcterms:created>
  <dcterms:modified xsi:type="dcterms:W3CDTF">2019-05-30T19:55:00Z</dcterms:modified>
</cp:coreProperties>
</file>