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Look w:val="01E0" w:firstRow="1" w:lastRow="1" w:firstColumn="1" w:lastColumn="1" w:noHBand="0" w:noVBand="0"/>
      </w:tblPr>
      <w:tblGrid>
        <w:gridCol w:w="3936"/>
        <w:gridCol w:w="3402"/>
        <w:gridCol w:w="3827"/>
      </w:tblGrid>
      <w:tr w:rsidR="00AC56AD" w:rsidRPr="00931F61" w:rsidTr="008B2ED7">
        <w:tc>
          <w:tcPr>
            <w:tcW w:w="3936" w:type="dxa"/>
          </w:tcPr>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РАССМОТРЕНО</w:t>
            </w:r>
          </w:p>
          <w:p w:rsidR="00AC56AD" w:rsidRPr="00931F61" w:rsidRDefault="00AC56AD" w:rsidP="008B2ED7">
            <w:pPr>
              <w:spacing w:after="0" w:line="240" w:lineRule="auto"/>
              <w:rPr>
                <w:rFonts w:ascii="Times New Roman" w:hAnsi="Times New Roman" w:cs="Times New Roman"/>
                <w:sz w:val="24"/>
                <w:szCs w:val="24"/>
              </w:rPr>
            </w:pPr>
          </w:p>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 xml:space="preserve">на </w:t>
            </w:r>
            <w:proofErr w:type="gramStart"/>
            <w:r w:rsidRPr="00931F61">
              <w:rPr>
                <w:rFonts w:ascii="Times New Roman" w:hAnsi="Times New Roman" w:cs="Times New Roman"/>
                <w:sz w:val="24"/>
                <w:szCs w:val="24"/>
              </w:rPr>
              <w:t>заседании</w:t>
            </w:r>
            <w:proofErr w:type="gramEnd"/>
            <w:r w:rsidRPr="00931F61">
              <w:rPr>
                <w:rFonts w:ascii="Times New Roman" w:hAnsi="Times New Roman" w:cs="Times New Roman"/>
                <w:sz w:val="24"/>
                <w:szCs w:val="24"/>
              </w:rPr>
              <w:t xml:space="preserve"> МО</w:t>
            </w:r>
          </w:p>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Протокол № _____</w:t>
            </w:r>
          </w:p>
          <w:p w:rsidR="00AC56AD" w:rsidRPr="00931F61" w:rsidRDefault="00AC56AD" w:rsidP="008B2ED7">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 2014</w:t>
            </w:r>
            <w:r w:rsidRPr="00931F61">
              <w:rPr>
                <w:rFonts w:ascii="Times New Roman" w:hAnsi="Times New Roman" w:cs="Times New Roman"/>
                <w:sz w:val="24"/>
                <w:szCs w:val="24"/>
              </w:rPr>
              <w:t>г.</w:t>
            </w:r>
          </w:p>
        </w:tc>
        <w:tc>
          <w:tcPr>
            <w:tcW w:w="3402" w:type="dxa"/>
          </w:tcPr>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СОГЛАСОВАНО</w:t>
            </w:r>
          </w:p>
          <w:p w:rsidR="00AC56AD" w:rsidRPr="00931F61" w:rsidRDefault="00AC56AD" w:rsidP="008B2ED7">
            <w:pPr>
              <w:spacing w:after="0" w:line="240" w:lineRule="auto"/>
              <w:rPr>
                <w:rFonts w:ascii="Times New Roman" w:hAnsi="Times New Roman" w:cs="Times New Roman"/>
                <w:sz w:val="24"/>
                <w:szCs w:val="24"/>
              </w:rPr>
            </w:pPr>
          </w:p>
          <w:p w:rsidR="00AC56AD" w:rsidRPr="00931F61" w:rsidRDefault="00AC56AD" w:rsidP="008B2ED7">
            <w:pPr>
              <w:spacing w:after="0" w:line="240" w:lineRule="auto"/>
              <w:rPr>
                <w:rFonts w:ascii="Times New Roman" w:hAnsi="Times New Roman" w:cs="Times New Roman"/>
                <w:sz w:val="24"/>
                <w:szCs w:val="24"/>
              </w:rPr>
            </w:pPr>
            <w:proofErr w:type="spellStart"/>
            <w:r w:rsidRPr="00931F61">
              <w:rPr>
                <w:rFonts w:ascii="Times New Roman" w:hAnsi="Times New Roman" w:cs="Times New Roman"/>
                <w:sz w:val="24"/>
                <w:szCs w:val="24"/>
              </w:rPr>
              <w:t>Зам</w:t>
            </w:r>
            <w:proofErr w:type="gramStart"/>
            <w:r w:rsidRPr="00931F61">
              <w:rPr>
                <w:rFonts w:ascii="Times New Roman" w:hAnsi="Times New Roman" w:cs="Times New Roman"/>
                <w:sz w:val="24"/>
                <w:szCs w:val="24"/>
              </w:rPr>
              <w:t>.д</w:t>
            </w:r>
            <w:proofErr w:type="gramEnd"/>
            <w:r w:rsidRPr="00931F61">
              <w:rPr>
                <w:rFonts w:ascii="Times New Roman" w:hAnsi="Times New Roman" w:cs="Times New Roman"/>
                <w:sz w:val="24"/>
                <w:szCs w:val="24"/>
              </w:rPr>
              <w:t>иректора</w:t>
            </w:r>
            <w:proofErr w:type="spellEnd"/>
            <w:r w:rsidRPr="00931F61">
              <w:rPr>
                <w:rFonts w:ascii="Times New Roman" w:hAnsi="Times New Roman" w:cs="Times New Roman"/>
                <w:sz w:val="24"/>
                <w:szCs w:val="24"/>
              </w:rPr>
              <w:t xml:space="preserve"> по УВР </w:t>
            </w:r>
          </w:p>
          <w:p w:rsidR="00AC56AD" w:rsidRPr="00931F61" w:rsidRDefault="00AC56AD" w:rsidP="008B2ED7">
            <w:pPr>
              <w:spacing w:after="0" w:line="240" w:lineRule="auto"/>
              <w:rPr>
                <w:rFonts w:ascii="Times New Roman" w:hAnsi="Times New Roman" w:cs="Times New Roman"/>
                <w:sz w:val="24"/>
                <w:szCs w:val="24"/>
              </w:rPr>
            </w:pPr>
          </w:p>
          <w:p w:rsidR="00AC56AD" w:rsidRPr="00931F61" w:rsidRDefault="004822A1" w:rsidP="008B2ED7">
            <w:pPr>
              <w:spacing w:after="0" w:line="240" w:lineRule="auto"/>
              <w:rPr>
                <w:rFonts w:ascii="Times New Roman" w:hAnsi="Times New Roman" w:cs="Times New Roman"/>
                <w:sz w:val="24"/>
                <w:szCs w:val="24"/>
              </w:rPr>
            </w:pPr>
            <w:r>
              <w:rPr>
                <w:rFonts w:ascii="Times New Roman" w:hAnsi="Times New Roman" w:cs="Times New Roman"/>
                <w:sz w:val="24"/>
                <w:szCs w:val="24"/>
              </w:rPr>
              <w:t>_________ С.А. Богданова</w:t>
            </w:r>
          </w:p>
          <w:p w:rsidR="00AC56AD" w:rsidRPr="00931F61" w:rsidRDefault="00AC56AD" w:rsidP="008B2ED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 2014</w:t>
            </w:r>
            <w:r w:rsidRPr="00931F61">
              <w:rPr>
                <w:rFonts w:ascii="Times New Roman" w:hAnsi="Times New Roman" w:cs="Times New Roman"/>
                <w:sz w:val="24"/>
                <w:szCs w:val="24"/>
              </w:rPr>
              <w:t>г.</w:t>
            </w:r>
          </w:p>
        </w:tc>
        <w:tc>
          <w:tcPr>
            <w:tcW w:w="3827" w:type="dxa"/>
          </w:tcPr>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УТВЕРЖДАЮ</w:t>
            </w:r>
          </w:p>
          <w:p w:rsidR="00AC56AD" w:rsidRPr="00931F61" w:rsidRDefault="00AC56AD" w:rsidP="008B2ED7">
            <w:pPr>
              <w:spacing w:after="0" w:line="240" w:lineRule="auto"/>
              <w:rPr>
                <w:rFonts w:ascii="Times New Roman" w:hAnsi="Times New Roman" w:cs="Times New Roman"/>
                <w:sz w:val="24"/>
                <w:szCs w:val="24"/>
              </w:rPr>
            </w:pPr>
          </w:p>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Директор БОУ г. Омска «Гимназия № 150»</w:t>
            </w:r>
          </w:p>
          <w:p w:rsidR="00AC56AD" w:rsidRPr="00931F61" w:rsidRDefault="00AC56AD" w:rsidP="008B2ED7">
            <w:pPr>
              <w:spacing w:after="0" w:line="240" w:lineRule="auto"/>
              <w:rPr>
                <w:rFonts w:ascii="Times New Roman" w:hAnsi="Times New Roman" w:cs="Times New Roman"/>
                <w:sz w:val="24"/>
                <w:szCs w:val="24"/>
              </w:rPr>
            </w:pPr>
            <w:r w:rsidRPr="00931F61">
              <w:rPr>
                <w:rFonts w:ascii="Times New Roman" w:hAnsi="Times New Roman" w:cs="Times New Roman"/>
                <w:sz w:val="24"/>
                <w:szCs w:val="24"/>
              </w:rPr>
              <w:t>___________ С.А. Хамкова</w:t>
            </w:r>
          </w:p>
          <w:p w:rsidR="00AC56AD" w:rsidRPr="00931F61" w:rsidRDefault="00AC56AD" w:rsidP="008B2ED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 2014</w:t>
            </w:r>
            <w:r w:rsidRPr="00931F61">
              <w:rPr>
                <w:rFonts w:ascii="Times New Roman" w:hAnsi="Times New Roman" w:cs="Times New Roman"/>
                <w:sz w:val="24"/>
                <w:szCs w:val="24"/>
              </w:rPr>
              <w:t>г.</w:t>
            </w:r>
          </w:p>
        </w:tc>
      </w:tr>
    </w:tbl>
    <w:p w:rsidR="00AC56AD" w:rsidRPr="001A60A9" w:rsidRDefault="00AC56AD" w:rsidP="00AC56AD">
      <w:pPr>
        <w:rPr>
          <w:rFonts w:ascii="Times New Roman" w:hAnsi="Times New Roman" w:cs="Times New Roman"/>
        </w:rPr>
      </w:pPr>
    </w:p>
    <w:p w:rsidR="00AC56AD" w:rsidRPr="001A60A9" w:rsidRDefault="00AC56AD" w:rsidP="00AC56AD">
      <w:pPr>
        <w:rPr>
          <w:rFonts w:ascii="Times New Roman" w:hAnsi="Times New Roman" w:cs="Times New Roman"/>
        </w:rPr>
      </w:pPr>
    </w:p>
    <w:p w:rsidR="00AC56AD" w:rsidRPr="001A60A9" w:rsidRDefault="00AC56AD" w:rsidP="00AC56AD">
      <w:pPr>
        <w:rPr>
          <w:rFonts w:ascii="Times New Roman" w:hAnsi="Times New Roman" w:cs="Times New Roman"/>
        </w:rPr>
      </w:pPr>
    </w:p>
    <w:p w:rsidR="00AC56AD" w:rsidRDefault="00AC56AD" w:rsidP="00AC56AD">
      <w:pPr>
        <w:rPr>
          <w:rFonts w:ascii="Times New Roman" w:hAnsi="Times New Roman" w:cs="Times New Roman"/>
        </w:rPr>
      </w:pPr>
    </w:p>
    <w:p w:rsidR="00AC56AD" w:rsidRDefault="00AC56AD" w:rsidP="00AC56AD">
      <w:pPr>
        <w:tabs>
          <w:tab w:val="left" w:pos="3420"/>
        </w:tabs>
        <w:jc w:val="center"/>
        <w:rPr>
          <w:rFonts w:ascii="Times New Roman" w:hAnsi="Times New Roman" w:cs="Times New Roman"/>
          <w:sz w:val="52"/>
          <w:szCs w:val="52"/>
        </w:rPr>
      </w:pPr>
      <w:r w:rsidRPr="001A60A9">
        <w:rPr>
          <w:rFonts w:ascii="Times New Roman" w:hAnsi="Times New Roman" w:cs="Times New Roman"/>
          <w:sz w:val="52"/>
          <w:szCs w:val="52"/>
        </w:rPr>
        <w:t>Рабочая программа</w:t>
      </w:r>
    </w:p>
    <w:p w:rsidR="00AC56AD" w:rsidRPr="001A60A9" w:rsidRDefault="00AC56AD" w:rsidP="00AC56AD">
      <w:pPr>
        <w:tabs>
          <w:tab w:val="left" w:pos="3420"/>
        </w:tabs>
        <w:jc w:val="center"/>
        <w:rPr>
          <w:rFonts w:ascii="Times New Roman" w:hAnsi="Times New Roman" w:cs="Times New Roman"/>
          <w:sz w:val="52"/>
          <w:szCs w:val="52"/>
        </w:rPr>
      </w:pPr>
      <w:r>
        <w:rPr>
          <w:rFonts w:ascii="Times New Roman" w:hAnsi="Times New Roman" w:cs="Times New Roman"/>
          <w:sz w:val="52"/>
          <w:szCs w:val="52"/>
        </w:rPr>
        <w:t>По внеурочной деятельности</w:t>
      </w:r>
    </w:p>
    <w:p w:rsidR="00AC56AD" w:rsidRDefault="00AC56AD" w:rsidP="00AC56AD">
      <w:pPr>
        <w:tabs>
          <w:tab w:val="left" w:pos="3420"/>
        </w:tabs>
        <w:jc w:val="center"/>
        <w:rPr>
          <w:rFonts w:ascii="Times New Roman" w:hAnsi="Times New Roman" w:cs="Times New Roman"/>
          <w:sz w:val="52"/>
          <w:szCs w:val="52"/>
        </w:rPr>
      </w:pPr>
      <w:r w:rsidRPr="001A60A9">
        <w:rPr>
          <w:rFonts w:ascii="Times New Roman" w:hAnsi="Times New Roman" w:cs="Times New Roman"/>
          <w:sz w:val="52"/>
          <w:szCs w:val="52"/>
        </w:rPr>
        <w:t xml:space="preserve"> </w:t>
      </w:r>
      <w:r>
        <w:rPr>
          <w:rFonts w:ascii="Times New Roman" w:hAnsi="Times New Roman" w:cs="Times New Roman"/>
          <w:sz w:val="52"/>
          <w:szCs w:val="52"/>
        </w:rPr>
        <w:t>«Информатика»</w:t>
      </w:r>
    </w:p>
    <w:p w:rsidR="00AC56AD" w:rsidRDefault="00AC56AD" w:rsidP="00AC56AD">
      <w:pPr>
        <w:tabs>
          <w:tab w:val="left" w:pos="3420"/>
        </w:tabs>
        <w:jc w:val="center"/>
        <w:rPr>
          <w:rFonts w:ascii="Times New Roman" w:hAnsi="Times New Roman" w:cs="Times New Roman"/>
          <w:sz w:val="52"/>
          <w:szCs w:val="52"/>
        </w:rPr>
      </w:pPr>
      <w:r>
        <w:rPr>
          <w:rFonts w:ascii="Times New Roman" w:hAnsi="Times New Roman" w:cs="Times New Roman"/>
          <w:sz w:val="52"/>
          <w:szCs w:val="52"/>
        </w:rPr>
        <w:t>на 2014 – 2015 учебный год</w:t>
      </w:r>
    </w:p>
    <w:p w:rsidR="00AC56AD" w:rsidRPr="00AC56AD" w:rsidRDefault="00AC56AD" w:rsidP="00AC56AD">
      <w:pPr>
        <w:tabs>
          <w:tab w:val="left" w:pos="3420"/>
        </w:tabs>
        <w:jc w:val="center"/>
        <w:rPr>
          <w:rFonts w:ascii="Times New Roman" w:hAnsi="Times New Roman" w:cs="Times New Roman"/>
          <w:sz w:val="52"/>
          <w:szCs w:val="52"/>
          <w:vertAlign w:val="superscript"/>
        </w:rPr>
      </w:pPr>
      <w:r>
        <w:rPr>
          <w:rFonts w:ascii="Times New Roman" w:hAnsi="Times New Roman" w:cs="Times New Roman"/>
          <w:sz w:val="52"/>
          <w:szCs w:val="52"/>
        </w:rPr>
        <w:t>3</w:t>
      </w:r>
      <w:r>
        <w:rPr>
          <w:rFonts w:ascii="Times New Roman" w:hAnsi="Times New Roman" w:cs="Times New Roman"/>
          <w:sz w:val="52"/>
          <w:szCs w:val="52"/>
          <w:vertAlign w:val="superscript"/>
        </w:rPr>
        <w:t>1,2,3</w:t>
      </w:r>
    </w:p>
    <w:p w:rsidR="00AC56AD" w:rsidRDefault="00AC56AD" w:rsidP="00AC56AD">
      <w:pPr>
        <w:tabs>
          <w:tab w:val="left" w:pos="3420"/>
        </w:tabs>
        <w:rPr>
          <w:rFonts w:ascii="Times New Roman" w:hAnsi="Times New Roman" w:cs="Times New Roman"/>
          <w:sz w:val="32"/>
          <w:szCs w:val="32"/>
        </w:rPr>
      </w:pPr>
    </w:p>
    <w:p w:rsidR="00AC56AD" w:rsidRDefault="00AC56AD" w:rsidP="00AC56AD">
      <w:pPr>
        <w:tabs>
          <w:tab w:val="left" w:pos="3420"/>
        </w:tabs>
        <w:rPr>
          <w:rFonts w:ascii="Times New Roman" w:hAnsi="Times New Roman" w:cs="Times New Roman"/>
          <w:sz w:val="32"/>
          <w:szCs w:val="32"/>
        </w:rPr>
      </w:pPr>
    </w:p>
    <w:p w:rsidR="00AC56AD" w:rsidRDefault="00AC56AD" w:rsidP="00AC56AD">
      <w:pPr>
        <w:tabs>
          <w:tab w:val="left" w:pos="3420"/>
        </w:tabs>
        <w:rPr>
          <w:rFonts w:ascii="Times New Roman" w:hAnsi="Times New Roman" w:cs="Times New Roman"/>
          <w:sz w:val="32"/>
          <w:szCs w:val="32"/>
        </w:rPr>
      </w:pPr>
      <w:r w:rsidRPr="001A60A9">
        <w:rPr>
          <w:rFonts w:ascii="Times New Roman" w:hAnsi="Times New Roman" w:cs="Times New Roman"/>
          <w:sz w:val="32"/>
          <w:szCs w:val="32"/>
        </w:rPr>
        <w:t>Учитель:</w:t>
      </w:r>
      <w:r>
        <w:rPr>
          <w:rFonts w:ascii="Times New Roman" w:hAnsi="Times New Roman" w:cs="Times New Roman"/>
          <w:sz w:val="32"/>
          <w:szCs w:val="32"/>
        </w:rPr>
        <w:t xml:space="preserve"> Санникова Полина Александровна, учитель Информатики и ИКТ</w:t>
      </w:r>
    </w:p>
    <w:p w:rsidR="00AC56AD" w:rsidRPr="00601CF7" w:rsidRDefault="00AC56AD" w:rsidP="00AC56AD">
      <w:pPr>
        <w:pStyle w:val="a3"/>
        <w:tabs>
          <w:tab w:val="left" w:pos="3420"/>
        </w:tabs>
        <w:rPr>
          <w:rFonts w:ascii="Times New Roman" w:hAnsi="Times New Roman" w:cs="Times New Roman"/>
          <w:sz w:val="32"/>
          <w:szCs w:val="32"/>
        </w:rPr>
      </w:pPr>
    </w:p>
    <w:p w:rsidR="00AC56AD" w:rsidRDefault="00AC56AD"/>
    <w:p w:rsidR="00AC56AD" w:rsidRPr="00AC56AD" w:rsidRDefault="00AC56AD" w:rsidP="00AC56AD"/>
    <w:p w:rsidR="00AC56AD" w:rsidRPr="00AC56AD" w:rsidRDefault="00AC56AD" w:rsidP="00AC56AD"/>
    <w:p w:rsidR="00AC56AD" w:rsidRPr="00AC56AD" w:rsidRDefault="00AC56AD" w:rsidP="00AC56AD"/>
    <w:p w:rsidR="00AC56AD" w:rsidRPr="00AC56AD" w:rsidRDefault="00AC56AD" w:rsidP="00AC56AD"/>
    <w:p w:rsidR="00AC56AD" w:rsidRPr="00AC56AD" w:rsidRDefault="00AC56AD" w:rsidP="00AC56AD"/>
    <w:p w:rsidR="00AC56AD" w:rsidRPr="00AC56AD" w:rsidRDefault="00AC56AD" w:rsidP="00AC56AD"/>
    <w:p w:rsidR="00AC56AD" w:rsidRDefault="00AC56AD" w:rsidP="00AC56AD"/>
    <w:p w:rsidR="00E31250" w:rsidRDefault="00AC56AD" w:rsidP="00AC56AD">
      <w:pPr>
        <w:tabs>
          <w:tab w:val="left" w:pos="4620"/>
        </w:tabs>
        <w:jc w:val="center"/>
        <w:rPr>
          <w:rFonts w:ascii="Times New Roman" w:hAnsi="Times New Roman" w:cs="Times New Roman"/>
          <w:sz w:val="28"/>
          <w:szCs w:val="28"/>
        </w:rPr>
      </w:pPr>
      <w:r w:rsidRPr="00AC56AD">
        <w:rPr>
          <w:rFonts w:ascii="Times New Roman" w:hAnsi="Times New Roman" w:cs="Times New Roman"/>
          <w:sz w:val="28"/>
          <w:szCs w:val="28"/>
        </w:rPr>
        <w:t>2014</w:t>
      </w:r>
    </w:p>
    <w:p w:rsidR="00AC56AD" w:rsidRDefault="00AC56AD" w:rsidP="00AC56AD">
      <w:pPr>
        <w:tabs>
          <w:tab w:val="left" w:pos="4620"/>
        </w:tabs>
        <w:jc w:val="center"/>
        <w:rPr>
          <w:rFonts w:ascii="Times New Roman" w:hAnsi="Times New Roman" w:cs="Times New Roman"/>
          <w:sz w:val="28"/>
          <w:szCs w:val="28"/>
        </w:rPr>
      </w:pPr>
    </w:p>
    <w:p w:rsidR="00AC56AD" w:rsidRPr="00AC56AD" w:rsidRDefault="00AC56AD" w:rsidP="00AC56AD">
      <w:pPr>
        <w:keepNext/>
        <w:keepLines/>
        <w:spacing w:before="480" w:after="0" w:line="360" w:lineRule="auto"/>
        <w:jc w:val="center"/>
        <w:outlineLvl w:val="0"/>
        <w:rPr>
          <w:rFonts w:eastAsiaTheme="majorEastAsia" w:cstheme="minorHAnsi"/>
          <w:b/>
          <w:bCs/>
          <w:color w:val="000000" w:themeColor="text1"/>
          <w:sz w:val="24"/>
          <w:szCs w:val="24"/>
          <w:lang w:val="ru" w:eastAsia="ru-RU"/>
        </w:rPr>
      </w:pPr>
      <w:r w:rsidRPr="00AC56AD">
        <w:rPr>
          <w:rFonts w:asciiTheme="majorHAnsi" w:eastAsiaTheme="majorEastAsia" w:hAnsiTheme="majorHAnsi" w:cstheme="majorBidi"/>
          <w:b/>
          <w:bCs/>
          <w:color w:val="000000" w:themeColor="text1"/>
          <w:sz w:val="28"/>
          <w:szCs w:val="28"/>
          <w:lang w:eastAsia="ru-RU"/>
        </w:rPr>
        <w:lastRenderedPageBreak/>
        <w:t xml:space="preserve">Пояснительная </w:t>
      </w:r>
      <w:r w:rsidRPr="00AC56AD">
        <w:rPr>
          <w:rFonts w:asciiTheme="majorHAnsi" w:eastAsiaTheme="majorEastAsia" w:hAnsiTheme="majorHAnsi" w:cstheme="majorBidi"/>
          <w:b/>
          <w:bCs/>
          <w:color w:val="000000" w:themeColor="text1"/>
          <w:sz w:val="24"/>
          <w:szCs w:val="24"/>
          <w:lang w:val="ru" w:eastAsia="ru-RU"/>
        </w:rPr>
        <w:t>записка</w:t>
      </w:r>
    </w:p>
    <w:p w:rsidR="00AC56AD" w:rsidRDefault="00AC56AD" w:rsidP="00AC56AD">
      <w:pPr>
        <w:suppressAutoHyphens/>
        <w:spacing w:after="0" w:line="240" w:lineRule="auto"/>
        <w:ind w:firstLine="709"/>
        <w:contextualSpacing/>
        <w:jc w:val="both"/>
        <w:rPr>
          <w:rFonts w:ascii="Times New Roman" w:eastAsia="Times New Roman" w:hAnsi="Times New Roman" w:cs="Times New Roman"/>
          <w:b/>
          <w:spacing w:val="-5"/>
          <w:w w:val="104"/>
          <w:sz w:val="24"/>
          <w:szCs w:val="24"/>
          <w:u w:val="single"/>
          <w:lang w:eastAsia="ar-SA"/>
        </w:rPr>
      </w:pPr>
    </w:p>
    <w:p w:rsidR="00AC56AD" w:rsidRPr="00AC56AD" w:rsidRDefault="00AC56AD" w:rsidP="00AC56AD">
      <w:pPr>
        <w:pStyle w:val="a3"/>
        <w:numPr>
          <w:ilvl w:val="0"/>
          <w:numId w:val="4"/>
        </w:numPr>
        <w:suppressAutoHyphens/>
        <w:spacing w:after="0" w:line="240" w:lineRule="auto"/>
        <w:jc w:val="both"/>
        <w:rPr>
          <w:rFonts w:ascii="Times New Roman" w:eastAsia="Times New Roman" w:hAnsi="Times New Roman" w:cs="Times New Roman"/>
          <w:spacing w:val="-5"/>
          <w:w w:val="104"/>
          <w:sz w:val="24"/>
          <w:szCs w:val="24"/>
          <w:lang w:eastAsia="ar-SA"/>
        </w:rPr>
      </w:pPr>
      <w:r w:rsidRPr="00AC56AD">
        <w:rPr>
          <w:rFonts w:ascii="Times New Roman" w:eastAsia="Times New Roman" w:hAnsi="Times New Roman" w:cs="Times New Roman"/>
          <w:b/>
          <w:spacing w:val="-5"/>
          <w:w w:val="104"/>
          <w:sz w:val="24"/>
          <w:szCs w:val="24"/>
          <w:u w:val="single"/>
          <w:lang w:eastAsia="ar-SA"/>
        </w:rPr>
        <w:t xml:space="preserve">Изучение информатики и ИКТ в  </w:t>
      </w:r>
      <w:r w:rsidRPr="00AC56AD">
        <w:rPr>
          <w:rFonts w:ascii="Times New Roman" w:eastAsia="Times New Roman" w:hAnsi="Times New Roman" w:cs="Times New Roman"/>
          <w:b/>
          <w:sz w:val="24"/>
          <w:szCs w:val="24"/>
          <w:u w:val="single"/>
          <w:lang w:eastAsia="ar-SA"/>
        </w:rPr>
        <w:t>3 классах направлено на достижение следующих целей</w:t>
      </w:r>
      <w:r w:rsidRPr="00AC56AD">
        <w:rPr>
          <w:rFonts w:ascii="Times New Roman" w:eastAsia="Times New Roman" w:hAnsi="Times New Roman" w:cs="Times New Roman"/>
          <w:sz w:val="24"/>
          <w:szCs w:val="24"/>
          <w:lang w:eastAsia="ar-SA"/>
        </w:rPr>
        <w:t>:</w:t>
      </w:r>
    </w:p>
    <w:p w:rsidR="00AC56AD" w:rsidRPr="00AC56AD" w:rsidRDefault="00AC56AD" w:rsidP="00AC56AD">
      <w:pPr>
        <w:numPr>
          <w:ilvl w:val="0"/>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AC56AD">
        <w:rPr>
          <w:rFonts w:ascii="Times New Roman" w:eastAsia="Times New Roman" w:hAnsi="Times New Roman" w:cs="Times New Roman"/>
          <w:sz w:val="24"/>
          <w:szCs w:val="24"/>
          <w:lang w:eastAsia="ar-SA"/>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AC56AD" w:rsidRPr="00AC56AD" w:rsidRDefault="00AC56AD" w:rsidP="00AC56AD">
      <w:pPr>
        <w:numPr>
          <w:ilvl w:val="0"/>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AC56AD">
        <w:rPr>
          <w:rFonts w:ascii="Times New Roman" w:eastAsia="Times New Roman" w:hAnsi="Times New Roman" w:cs="Times New Roman"/>
          <w:sz w:val="24"/>
          <w:szCs w:val="24"/>
          <w:lang w:eastAsia="ar-SA"/>
        </w:rPr>
        <w:t xml:space="preserve"> 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w:t>
      </w:r>
    </w:p>
    <w:p w:rsidR="00AC56AD" w:rsidRPr="00AC56AD" w:rsidRDefault="00AC56AD" w:rsidP="00AC56AD">
      <w:pPr>
        <w:numPr>
          <w:ilvl w:val="0"/>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AC56AD">
        <w:rPr>
          <w:rFonts w:ascii="Times New Roman" w:eastAsia="Times New Roman" w:hAnsi="Times New Roman" w:cs="Times New Roman"/>
          <w:sz w:val="24"/>
          <w:szCs w:val="24"/>
          <w:lang w:eastAsia="ar-SA"/>
        </w:rPr>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AC56AD" w:rsidRPr="00AC56AD" w:rsidRDefault="00AC56AD" w:rsidP="00AC56AD">
      <w:pPr>
        <w:spacing w:after="0" w:line="240" w:lineRule="auto"/>
        <w:ind w:firstLine="709"/>
        <w:contextualSpacing/>
        <w:jc w:val="both"/>
        <w:rPr>
          <w:rFonts w:ascii="Times New Roman" w:hAnsi="Times New Roman" w:cs="Times New Roman"/>
          <w:color w:val="000000"/>
          <w:sz w:val="24"/>
          <w:szCs w:val="24"/>
        </w:rPr>
      </w:pPr>
      <w:r w:rsidRPr="00AC56AD">
        <w:rPr>
          <w:rFonts w:ascii="Times New Roman" w:hAnsi="Times New Roman" w:cs="Times New Roman"/>
          <w:color w:val="000000"/>
          <w:sz w:val="24"/>
          <w:szCs w:val="24"/>
        </w:rPr>
        <w:t>Рабочая программа по и</w:t>
      </w:r>
      <w:r w:rsidRPr="00AC56AD">
        <w:rPr>
          <w:rFonts w:ascii="Times New Roman" w:hAnsi="Times New Roman" w:cs="Times New Roman"/>
          <w:sz w:val="24"/>
          <w:szCs w:val="24"/>
        </w:rPr>
        <w:t xml:space="preserve">нформатике в </w:t>
      </w:r>
      <w:r w:rsidRPr="00AC56AD">
        <w:rPr>
          <w:rFonts w:ascii="Times New Roman" w:hAnsi="Times New Roman" w:cs="Times New Roman"/>
          <w:color w:val="000000"/>
          <w:sz w:val="24"/>
          <w:szCs w:val="24"/>
        </w:rPr>
        <w:t>составлена</w:t>
      </w:r>
      <w:r w:rsidRPr="00AC56AD">
        <w:rPr>
          <w:rFonts w:ascii="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AC56AD">
        <w:rPr>
          <w:rFonts w:ascii="Times New Roman" w:hAnsi="Times New Roman" w:cs="Times New Roman"/>
          <w:sz w:val="24"/>
          <w:szCs w:val="24"/>
          <w:lang w:eastAsia="ru-RU"/>
        </w:rPr>
        <w:t>метапредметным</w:t>
      </w:r>
      <w:proofErr w:type="spellEnd"/>
      <w:r w:rsidRPr="00AC56AD">
        <w:rPr>
          <w:rFonts w:ascii="Times New Roman" w:hAnsi="Times New Roman" w:cs="Times New Roman"/>
          <w:sz w:val="24"/>
          <w:szCs w:val="24"/>
          <w:lang w:eastAsia="ru-RU"/>
        </w:rPr>
        <w:t>, предметным); основными подходами к развитию и формированию универсальных учебных действий (УУД) для основного общего образования</w:t>
      </w:r>
      <w:proofErr w:type="gramStart"/>
      <w:r w:rsidRPr="00AC56AD">
        <w:rPr>
          <w:rFonts w:ascii="Times New Roman" w:hAnsi="Times New Roman" w:cs="Times New Roman"/>
          <w:sz w:val="24"/>
          <w:szCs w:val="24"/>
          <w:lang w:eastAsia="ru-RU"/>
        </w:rPr>
        <w:t>.</w:t>
      </w:r>
      <w:proofErr w:type="gramEnd"/>
      <w:r w:rsidRPr="00AC56AD">
        <w:rPr>
          <w:rFonts w:ascii="Times New Roman" w:hAnsi="Times New Roman" w:cs="Times New Roman"/>
          <w:color w:val="000000"/>
          <w:sz w:val="24"/>
          <w:szCs w:val="24"/>
        </w:rPr>
        <w:t xml:space="preserve"> </w:t>
      </w:r>
      <w:proofErr w:type="gramStart"/>
      <w:r w:rsidRPr="00AC56AD">
        <w:rPr>
          <w:rFonts w:ascii="Times New Roman" w:hAnsi="Times New Roman" w:cs="Times New Roman"/>
          <w:color w:val="000000"/>
          <w:sz w:val="24"/>
          <w:szCs w:val="24"/>
        </w:rPr>
        <w:t>н</w:t>
      </w:r>
      <w:proofErr w:type="gramEnd"/>
      <w:r w:rsidRPr="00AC56AD">
        <w:rPr>
          <w:rFonts w:ascii="Times New Roman" w:hAnsi="Times New Roman" w:cs="Times New Roman"/>
          <w:color w:val="000000"/>
          <w:sz w:val="24"/>
          <w:szCs w:val="24"/>
        </w:rPr>
        <w:t xml:space="preserve">а основе </w:t>
      </w:r>
      <w:r w:rsidRPr="00AC56AD">
        <w:rPr>
          <w:rFonts w:ascii="Times New Roman" w:hAnsi="Times New Roman" w:cs="Times New Roman"/>
          <w:i/>
          <w:color w:val="000000"/>
          <w:sz w:val="24"/>
          <w:szCs w:val="24"/>
        </w:rPr>
        <w:t xml:space="preserve">авторской программы  </w:t>
      </w:r>
      <w:proofErr w:type="spellStart"/>
      <w:r w:rsidRPr="00AC56AD">
        <w:rPr>
          <w:rFonts w:ascii="Times New Roman" w:hAnsi="Times New Roman" w:cs="Times New Roman"/>
          <w:color w:val="000000"/>
          <w:sz w:val="24"/>
          <w:szCs w:val="24"/>
        </w:rPr>
        <w:t>Босовой</w:t>
      </w:r>
      <w:proofErr w:type="spellEnd"/>
      <w:r w:rsidRPr="00AC56AD">
        <w:rPr>
          <w:rFonts w:ascii="Times New Roman" w:hAnsi="Times New Roman" w:cs="Times New Roman"/>
          <w:color w:val="000000"/>
          <w:sz w:val="24"/>
          <w:szCs w:val="24"/>
        </w:rPr>
        <w:t xml:space="preserve"> Л.Л. </w:t>
      </w:r>
    </w:p>
    <w:p w:rsidR="00AC56AD" w:rsidRPr="00AC56AD" w:rsidRDefault="00AC56AD" w:rsidP="00AC56AD">
      <w:pPr>
        <w:spacing w:after="0" w:line="240" w:lineRule="auto"/>
        <w:ind w:firstLine="709"/>
        <w:contextualSpacing/>
        <w:jc w:val="both"/>
        <w:rPr>
          <w:rFonts w:ascii="Times New Roman" w:eastAsia="Arial Unicode MS" w:hAnsi="Times New Roman" w:cs="Times New Roman"/>
          <w:sz w:val="24"/>
          <w:szCs w:val="24"/>
          <w:lang w:val="ru" w:eastAsia="ru-RU"/>
        </w:rPr>
      </w:pPr>
      <w:proofErr w:type="gramStart"/>
      <w:r w:rsidRPr="00AC56AD">
        <w:rPr>
          <w:rFonts w:ascii="Times New Roman" w:eastAsia="Arial Unicode MS" w:hAnsi="Times New Roman" w:cs="Times New Roman"/>
          <w:sz w:val="24"/>
          <w:szCs w:val="24"/>
          <w:lang w:val="ru" w:eastAsia="ru-RU"/>
        </w:rPr>
        <w:t>Предлагаемая программа и тематическое планирование по информатике для начальной школы рассчитаны на использование УМК авторов Н.В.</w:t>
      </w:r>
      <w:r w:rsidRPr="00AC56AD">
        <w:rPr>
          <w:rFonts w:ascii="Times New Roman" w:eastAsia="Arial Unicode MS" w:hAnsi="Times New Roman" w:cs="Times New Roman"/>
          <w:sz w:val="24"/>
          <w:szCs w:val="24"/>
          <w:lang w:eastAsia="ru-RU"/>
        </w:rPr>
        <w:t> </w:t>
      </w:r>
      <w:r w:rsidRPr="00AC56AD">
        <w:rPr>
          <w:rFonts w:ascii="Times New Roman" w:eastAsia="Arial Unicode MS" w:hAnsi="Times New Roman" w:cs="Times New Roman"/>
          <w:sz w:val="24"/>
          <w:szCs w:val="24"/>
          <w:lang w:val="ru" w:eastAsia="ru-RU"/>
        </w:rPr>
        <w:t>Матвеевой, Е.Н.</w:t>
      </w:r>
      <w:r w:rsidRPr="00AC56AD">
        <w:rPr>
          <w:rFonts w:ascii="Times New Roman" w:eastAsia="Arial Unicode MS" w:hAnsi="Times New Roman" w:cs="Times New Roman"/>
          <w:sz w:val="24"/>
          <w:szCs w:val="24"/>
          <w:lang w:eastAsia="ru-RU"/>
        </w:rPr>
        <w:t> </w:t>
      </w:r>
      <w:proofErr w:type="spellStart"/>
      <w:r w:rsidRPr="00AC56AD">
        <w:rPr>
          <w:rFonts w:ascii="Times New Roman" w:eastAsia="Arial Unicode MS" w:hAnsi="Times New Roman" w:cs="Times New Roman"/>
          <w:sz w:val="24"/>
          <w:szCs w:val="24"/>
          <w:lang w:val="ru" w:eastAsia="ru-RU"/>
        </w:rPr>
        <w:t>Челак</w:t>
      </w:r>
      <w:proofErr w:type="spellEnd"/>
      <w:r w:rsidRPr="00AC56AD">
        <w:rPr>
          <w:rFonts w:ascii="Times New Roman" w:eastAsia="Arial Unicode MS" w:hAnsi="Times New Roman" w:cs="Times New Roman"/>
          <w:sz w:val="24"/>
          <w:szCs w:val="24"/>
          <w:lang w:val="ru" w:eastAsia="ru-RU"/>
        </w:rPr>
        <w:t>, Н.К.</w:t>
      </w:r>
      <w:r w:rsidRPr="00AC56AD">
        <w:rPr>
          <w:rFonts w:ascii="Times New Roman" w:eastAsia="Arial Unicode MS" w:hAnsi="Times New Roman" w:cs="Times New Roman"/>
          <w:sz w:val="24"/>
          <w:szCs w:val="24"/>
          <w:lang w:val="en-US" w:eastAsia="ru-RU"/>
        </w:rPr>
        <w:t> </w:t>
      </w:r>
      <w:proofErr w:type="spellStart"/>
      <w:r w:rsidRPr="00AC56AD">
        <w:rPr>
          <w:rFonts w:ascii="Times New Roman" w:eastAsia="Arial Unicode MS" w:hAnsi="Times New Roman" w:cs="Times New Roman"/>
          <w:sz w:val="24"/>
          <w:szCs w:val="24"/>
          <w:lang w:val="ru" w:eastAsia="ru-RU"/>
        </w:rPr>
        <w:t>Конопатовой</w:t>
      </w:r>
      <w:proofErr w:type="spellEnd"/>
      <w:r w:rsidRPr="00AC56AD">
        <w:rPr>
          <w:rFonts w:ascii="Times New Roman" w:eastAsia="Arial Unicode MS" w:hAnsi="Times New Roman" w:cs="Times New Roman"/>
          <w:sz w:val="24"/>
          <w:szCs w:val="24"/>
          <w:lang w:val="ru" w:eastAsia="ru-RU"/>
        </w:rPr>
        <w:t xml:space="preserve">, </w:t>
      </w:r>
      <w:r w:rsidRPr="00AC56AD">
        <w:rPr>
          <w:rFonts w:ascii="Times New Roman" w:eastAsia="Arial Unicode MS" w:hAnsi="Times New Roman" w:cs="Times New Roman"/>
          <w:sz w:val="24"/>
          <w:szCs w:val="24"/>
          <w:lang w:eastAsia="ru-RU"/>
        </w:rPr>
        <w:t>Л</w:t>
      </w:r>
      <w:r w:rsidRPr="00AC56AD">
        <w:rPr>
          <w:rFonts w:ascii="Times New Roman" w:eastAsia="Arial Unicode MS" w:hAnsi="Times New Roman" w:cs="Times New Roman"/>
          <w:sz w:val="24"/>
          <w:szCs w:val="24"/>
          <w:lang w:val="ru" w:eastAsia="ru-RU"/>
        </w:rPr>
        <w:t>.П.</w:t>
      </w:r>
      <w:r w:rsidRPr="00AC56AD">
        <w:rPr>
          <w:rFonts w:ascii="Times New Roman" w:eastAsia="Arial Unicode MS" w:hAnsi="Times New Roman" w:cs="Times New Roman"/>
          <w:sz w:val="24"/>
          <w:szCs w:val="24"/>
          <w:lang w:eastAsia="ru-RU"/>
        </w:rPr>
        <w:t> </w:t>
      </w:r>
      <w:r w:rsidRPr="00AC56AD">
        <w:rPr>
          <w:rFonts w:ascii="Times New Roman" w:eastAsia="Arial Unicode MS" w:hAnsi="Times New Roman" w:cs="Times New Roman"/>
          <w:sz w:val="24"/>
          <w:szCs w:val="24"/>
          <w:lang w:val="ru" w:eastAsia="ru-RU"/>
        </w:rPr>
        <w:t>Панкратовой, Н.А.</w:t>
      </w:r>
      <w:r w:rsidRPr="00AC56AD">
        <w:rPr>
          <w:rFonts w:ascii="Times New Roman" w:eastAsia="Arial Unicode MS" w:hAnsi="Times New Roman" w:cs="Times New Roman"/>
          <w:sz w:val="24"/>
          <w:szCs w:val="24"/>
          <w:lang w:eastAsia="ru-RU"/>
        </w:rPr>
        <w:t> </w:t>
      </w:r>
      <w:proofErr w:type="spellStart"/>
      <w:r w:rsidRPr="00AC56AD">
        <w:rPr>
          <w:rFonts w:ascii="Times New Roman" w:eastAsia="Arial Unicode MS" w:hAnsi="Times New Roman" w:cs="Times New Roman"/>
          <w:sz w:val="24"/>
          <w:szCs w:val="24"/>
          <w:lang w:val="ru" w:eastAsia="ru-RU"/>
        </w:rPr>
        <w:t>Нуровой</w:t>
      </w:r>
      <w:proofErr w:type="spellEnd"/>
      <w:r w:rsidRPr="00AC56AD">
        <w:rPr>
          <w:rFonts w:ascii="Times New Roman" w:eastAsia="Arial Unicode MS" w:hAnsi="Times New Roman" w:cs="Times New Roman"/>
          <w:sz w:val="24"/>
          <w:szCs w:val="24"/>
          <w:lang w:val="ru" w:eastAsia="ru-RU"/>
        </w:rPr>
        <w:t>.</w:t>
      </w:r>
      <w:r w:rsidRPr="00AC56AD">
        <w:rPr>
          <w:rFonts w:ascii="Times New Roman" w:hAnsi="Times New Roman" w:cs="Times New Roman"/>
          <w:color w:val="000000"/>
          <w:sz w:val="24"/>
          <w:szCs w:val="24"/>
        </w:rPr>
        <w:t xml:space="preserve"> </w:t>
      </w:r>
      <w:proofErr w:type="gramEnd"/>
    </w:p>
    <w:p w:rsidR="00AC56AD" w:rsidRPr="00502CAF" w:rsidRDefault="00AC56AD" w:rsidP="00502CAF">
      <w:pPr>
        <w:pStyle w:val="a3"/>
        <w:keepNext/>
        <w:keepLines/>
        <w:numPr>
          <w:ilvl w:val="0"/>
          <w:numId w:val="4"/>
        </w:numPr>
        <w:spacing w:after="0" w:line="240" w:lineRule="auto"/>
        <w:ind w:left="0" w:firstLine="709"/>
        <w:jc w:val="center"/>
        <w:outlineLvl w:val="1"/>
        <w:rPr>
          <w:rFonts w:ascii="Times New Roman" w:eastAsiaTheme="majorEastAsia" w:hAnsi="Times New Roman" w:cs="Times New Roman"/>
          <w:b/>
          <w:bCs/>
          <w:color w:val="000000" w:themeColor="text1"/>
          <w:sz w:val="24"/>
          <w:szCs w:val="24"/>
          <w:u w:val="single"/>
          <w:lang w:val="ru" w:eastAsia="ru-RU"/>
        </w:rPr>
      </w:pPr>
      <w:r w:rsidRPr="00502CAF">
        <w:rPr>
          <w:rFonts w:ascii="Times New Roman" w:eastAsiaTheme="majorEastAsia" w:hAnsi="Times New Roman" w:cs="Times New Roman"/>
          <w:b/>
          <w:bCs/>
          <w:color w:val="000000" w:themeColor="text1"/>
          <w:sz w:val="24"/>
          <w:szCs w:val="24"/>
          <w:u w:val="single"/>
          <w:lang w:val="ru" w:eastAsia="ru-RU"/>
        </w:rPr>
        <w:t>Общая характеристика учебного предмета «Информатика» в начальной школе</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val="ru" w:eastAsia="ru-RU"/>
        </w:rPr>
        <w:t xml:space="preserve">С момента экспериментального введения информатики в начальную школу накопился значительный опыт обучения информатике младших школьников. Обучение информатике в начальной школе нацелено на формирование у младших школьников первоначальных представлений о свойствах информации, способах работы с ней, в </w:t>
      </w:r>
      <w:proofErr w:type="spellStart"/>
      <w:r w:rsidRPr="00AC56AD">
        <w:rPr>
          <w:rFonts w:ascii="Times New Roman" w:eastAsia="Arial Unicode MS" w:hAnsi="Times New Roman" w:cs="Times New Roman"/>
          <w:sz w:val="24"/>
          <w:szCs w:val="24"/>
          <w:lang w:val="ru" w:eastAsia="ru-RU"/>
        </w:rPr>
        <w:t>частно</w:t>
      </w:r>
      <w:r w:rsidRPr="00AC56AD">
        <w:rPr>
          <w:rFonts w:ascii="Times New Roman" w:eastAsia="Arial Unicode MS" w:hAnsi="Times New Roman" w:cs="Times New Roman"/>
          <w:sz w:val="24"/>
          <w:szCs w:val="24"/>
          <w:lang w:eastAsia="ru-RU"/>
        </w:rPr>
        <w:t>сти</w:t>
      </w:r>
      <w:proofErr w:type="spellEnd"/>
      <w:r w:rsidRPr="00AC56AD">
        <w:rPr>
          <w:rFonts w:ascii="Times New Roman" w:eastAsia="Arial Unicode MS" w:hAnsi="Times New Roman" w:cs="Times New Roman"/>
          <w:sz w:val="24"/>
          <w:szCs w:val="24"/>
          <w:lang w:val="ru" w:eastAsia="ru-RU"/>
        </w:rPr>
        <w:t xml:space="preserve"> с использованием компьютера. Следует отметить, что курс информатики в начальной школе вносит значимый вклад в формирование и развитие информационного компонента УУД, формирование которых является одним из приоритетов начального общего образования. Более того, информатика как учебный предмет, на </w:t>
      </w:r>
      <w:proofErr w:type="gramStart"/>
      <w:r w:rsidRPr="00AC56AD">
        <w:rPr>
          <w:rFonts w:ascii="Times New Roman" w:eastAsia="Arial Unicode MS" w:hAnsi="Times New Roman" w:cs="Times New Roman"/>
          <w:sz w:val="24"/>
          <w:szCs w:val="24"/>
          <w:lang w:val="ru" w:eastAsia="ru-RU"/>
        </w:rPr>
        <w:t>котором</w:t>
      </w:r>
      <w:proofErr w:type="gramEnd"/>
      <w:r w:rsidRPr="00AC56AD">
        <w:rPr>
          <w:rFonts w:ascii="Times New Roman" w:eastAsia="Arial Unicode MS" w:hAnsi="Times New Roman" w:cs="Times New Roman"/>
          <w:sz w:val="24"/>
          <w:szCs w:val="24"/>
          <w:lang w:val="ru" w:eastAsia="ru-RU"/>
        </w:rPr>
        <w:t xml:space="preserve"> целенаправленно формируются умения и навыки работы с информацией, может быть одним из ведущих предметов в формировании УУД (общеучебных умений и навыков).</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val="ru" w:eastAsia="ru-RU"/>
        </w:rPr>
        <w:t>Важной проблемой реализации непрерывного курса информатики является преемственность его преподавания на разных образовательных уровнях. Любой учебный курс должен обладать внутренним единством, которое проявляется в содержании и методах обучения на всех ступенях обучения. Структура курса, его основные содержательные линии должны обеспечивать эту целостность.</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eastAsia="ru-RU"/>
        </w:rPr>
      </w:pPr>
      <w:r w:rsidRPr="00AC56AD">
        <w:rPr>
          <w:rFonts w:ascii="Times New Roman" w:eastAsia="Arial Unicode MS" w:hAnsi="Times New Roman" w:cs="Times New Roman"/>
          <w:sz w:val="24"/>
          <w:szCs w:val="24"/>
          <w:lang w:val="ru" w:eastAsia="ru-RU"/>
        </w:rPr>
        <w:t>Поэтому предполагается, что содержательные линии обучения информатике в начальной школе соответствуют содержательным линиям изучения предмета в основной школе, но реализуются на пропедевтическом уровне.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val="ru" w:eastAsia="ru-RU"/>
        </w:rPr>
        <w:t xml:space="preserve">Информационные процессы рассматриваются на </w:t>
      </w:r>
      <w:proofErr w:type="gramStart"/>
      <w:r w:rsidRPr="00AC56AD">
        <w:rPr>
          <w:rFonts w:ascii="Times New Roman" w:eastAsia="Arial Unicode MS" w:hAnsi="Times New Roman" w:cs="Times New Roman"/>
          <w:sz w:val="24"/>
          <w:szCs w:val="24"/>
          <w:lang w:val="ru" w:eastAsia="ru-RU"/>
        </w:rPr>
        <w:t>примерах</w:t>
      </w:r>
      <w:proofErr w:type="gramEnd"/>
      <w:r w:rsidRPr="00AC56AD">
        <w:rPr>
          <w:rFonts w:ascii="Times New Roman" w:eastAsia="Arial Unicode MS" w:hAnsi="Times New Roman" w:cs="Times New Roman"/>
          <w:sz w:val="24"/>
          <w:szCs w:val="24"/>
          <w:lang w:val="ru" w:eastAsia="ru-RU"/>
        </w:rPr>
        <w:t xml:space="preserve"> передачи, хранения и обработки информации в информационной деятельности человека, живой природе, технике. В процессе изучения информатики в начальной школе формируются умения классифицировать информацию, выделять общее и особенное, устанавливать связи, сравнивать, проводить аналогии и др. Это помогает ребенку осмысленно видеть окружающий мир, более успешно в нем ориентироваться, формировать основы научного мировоззрения.</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eastAsia="ru-RU"/>
        </w:rPr>
        <w:t xml:space="preserve">Данный </w:t>
      </w:r>
      <w:r w:rsidRPr="00AC56AD">
        <w:rPr>
          <w:rFonts w:ascii="Times New Roman" w:eastAsia="Arial Unicode MS" w:hAnsi="Times New Roman" w:cs="Times New Roman"/>
          <w:sz w:val="24"/>
          <w:szCs w:val="24"/>
          <w:lang w:val="ru" w:eastAsia="ru-RU"/>
        </w:rPr>
        <w:t xml:space="preserve">пропедевтический курс информатики опирается на основополагающие принципы общей дидактики: целостность и непрерывность, научность в сочетании с доступностью, </w:t>
      </w:r>
      <w:proofErr w:type="gramStart"/>
      <w:r w:rsidRPr="00AC56AD">
        <w:rPr>
          <w:rFonts w:ascii="Times New Roman" w:eastAsia="Arial Unicode MS" w:hAnsi="Times New Roman" w:cs="Times New Roman"/>
          <w:sz w:val="24"/>
          <w:szCs w:val="24"/>
          <w:lang w:val="ru" w:eastAsia="ru-RU"/>
        </w:rPr>
        <w:t>практико-ориентированность</w:t>
      </w:r>
      <w:proofErr w:type="gramEnd"/>
      <w:r w:rsidRPr="00AC56AD">
        <w:rPr>
          <w:rFonts w:ascii="Times New Roman" w:eastAsia="Arial Unicode MS" w:hAnsi="Times New Roman" w:cs="Times New Roman"/>
          <w:sz w:val="24"/>
          <w:szCs w:val="24"/>
          <w:lang w:val="ru" w:eastAsia="ru-RU"/>
        </w:rPr>
        <w:t xml:space="preserve"> в сочетании с развивающим обучением. В части решения приоритетной задачи начального образования — формирования УУД (общеучебных умений) — формируются умения строить модели решаемой задачи, решать нестандартные задачи. Развитие творческого потенциала каждого ребенка происходит при формировании навыков планирования в ходе решения различных задач.</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val="ru" w:eastAsia="ru-RU"/>
        </w:rPr>
        <w:lastRenderedPageBreak/>
        <w:t xml:space="preserve">В </w:t>
      </w:r>
      <w:r w:rsidRPr="00AC56AD">
        <w:rPr>
          <w:rFonts w:ascii="Times New Roman" w:eastAsia="Arial Unicode MS" w:hAnsi="Times New Roman" w:cs="Times New Roman"/>
          <w:i/>
          <w:sz w:val="24"/>
          <w:szCs w:val="24"/>
          <w:lang w:val="ru" w:eastAsia="ru-RU"/>
        </w:rPr>
        <w:t>третьем</w:t>
      </w:r>
      <w:r w:rsidRPr="00AC56AD">
        <w:rPr>
          <w:rFonts w:ascii="Times New Roman" w:eastAsia="Arial Unicode MS" w:hAnsi="Times New Roman" w:cs="Times New Roman"/>
          <w:sz w:val="24"/>
          <w:szCs w:val="24"/>
          <w:lang w:val="ru" w:eastAsia="ru-RU"/>
        </w:rPr>
        <w:t xml:space="preserve"> классе дети учатся видеть окружающую действительность с точки зрения информационного подхода</w:t>
      </w:r>
      <w:r w:rsidRPr="00AC56AD">
        <w:rPr>
          <w:rFonts w:ascii="Times New Roman" w:eastAsia="Arial Unicode MS" w:hAnsi="Times New Roman" w:cs="Times New Roman"/>
          <w:sz w:val="24"/>
          <w:szCs w:val="24"/>
          <w:lang w:eastAsia="ru-RU"/>
        </w:rPr>
        <w:t xml:space="preserve">: </w:t>
      </w:r>
      <w:r w:rsidRPr="00AC56AD">
        <w:rPr>
          <w:rFonts w:ascii="Times New Roman" w:eastAsia="Arial Unicode MS" w:hAnsi="Times New Roman" w:cs="Times New Roman"/>
          <w:sz w:val="24"/>
          <w:szCs w:val="24"/>
          <w:lang w:val="ru" w:eastAsia="ru-RU"/>
        </w:rPr>
        <w:t>изучают представление и кодирование информации, ее хранение на информационных носителях. Вводится понятие объекта, его свойств и действий с ним. Дается представление о компьютере как системе. Школьники изучают устройство компьютера, осваивают информационные технологии: технологию создания электронного документа, технологию его редактирования, приема/передачи, поиска информации в сети Интернет. Учащиеся знакомятся с современными инструментами работы с информацией (мобильный телефон, электронная книга, фотоаппарат, компьютер и др.), параллельно учатся использовать их в своей учебной деятельности. Понятия вводятся по мере необходимости, чтобы ребенок мог рассуждать о своей информационной деятельности, рассказывать о том, что он делает, различая и называя элементарные технологические операции своими именами.</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val="ru" w:eastAsia="ru-RU"/>
        </w:rPr>
        <w:t xml:space="preserve">В </w:t>
      </w:r>
      <w:r w:rsidRPr="00AC56AD">
        <w:rPr>
          <w:rFonts w:ascii="Times New Roman" w:eastAsia="Arial Unicode MS" w:hAnsi="Times New Roman" w:cs="Times New Roman"/>
          <w:i/>
          <w:sz w:val="24"/>
          <w:szCs w:val="24"/>
          <w:lang w:val="ru" w:eastAsia="ru-RU"/>
        </w:rPr>
        <w:t>четвертом</w:t>
      </w:r>
      <w:r w:rsidRPr="00AC56AD">
        <w:rPr>
          <w:rFonts w:ascii="Times New Roman" w:eastAsia="Arial Unicode MS" w:hAnsi="Times New Roman" w:cs="Times New Roman"/>
          <w:sz w:val="24"/>
          <w:szCs w:val="24"/>
          <w:lang w:val="ru" w:eastAsia="ru-RU"/>
        </w:rPr>
        <w:t xml:space="preserve"> классе рассматриваются темы «Мир понятий» и «Мир моделей», формируются представления учащихся о работе с различными научными понятиями, также вводится понятие информационной модели, в том числе компьютерной. Рассматриваются понятия исполнителя и алгоритма действий, формы записи алгоритмов. Дети осваивают понятие управления собой, другими людьми, техническими устройствами (инструментами работы с информацией), ассоциируя себя с управляющим объектом и осознавая, что есть объект управления, осознавая цель и средства управления. Школьники учатся понимать, что средства управления влияют на ожидаемый результат, и что иногда полученный результат не соответствует цели и ожиданиям.</w:t>
      </w:r>
    </w:p>
    <w:p w:rsidR="00AC56AD" w:rsidRPr="00AC56AD" w:rsidRDefault="00AC56AD"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AC56AD">
        <w:rPr>
          <w:rFonts w:ascii="Times New Roman" w:eastAsia="Arial Unicode MS" w:hAnsi="Times New Roman" w:cs="Times New Roman"/>
          <w:sz w:val="24"/>
          <w:szCs w:val="24"/>
          <w:lang w:val="ru" w:eastAsia="ru-RU"/>
        </w:rPr>
        <w:t xml:space="preserve">В процессе осознанного управления своей учебной деятельностью и компьютером, школьники осваивают соответствующую терминологию, грамотно выстраивают свою речь. Они учатся узнавать процессы управления в окружающей действительности, описывать их в терминах информатики, 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активный способ отношений между объектами. Видеть отношения между объектами системы — это первый активный шаг к системному взгляду на мир. А это, в свою очередь, способствует развитию у учащихся начальной школы системного мышления, столь необходимого в современной жизни наряду с </w:t>
      </w:r>
      <w:proofErr w:type="gramStart"/>
      <w:r w:rsidRPr="00AC56AD">
        <w:rPr>
          <w:rFonts w:ascii="Times New Roman" w:eastAsia="Arial Unicode MS" w:hAnsi="Times New Roman" w:cs="Times New Roman"/>
          <w:sz w:val="24"/>
          <w:szCs w:val="24"/>
          <w:lang w:val="ru" w:eastAsia="ru-RU"/>
        </w:rPr>
        <w:t>логическим</w:t>
      </w:r>
      <w:proofErr w:type="gramEnd"/>
      <w:r w:rsidRPr="00AC56AD">
        <w:rPr>
          <w:rFonts w:ascii="Times New Roman" w:eastAsia="Arial Unicode MS" w:hAnsi="Times New Roman" w:cs="Times New Roman"/>
          <w:sz w:val="24"/>
          <w:szCs w:val="24"/>
          <w:lang w:val="ru" w:eastAsia="ru-RU"/>
        </w:rPr>
        <w:t xml:space="preserve"> и алгоритмическим.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w:t>
      </w:r>
    </w:p>
    <w:p w:rsidR="00502CAF" w:rsidRPr="00502CAF" w:rsidRDefault="00502CAF" w:rsidP="00502CAF">
      <w:pPr>
        <w:pStyle w:val="a3"/>
        <w:keepNext/>
        <w:keepLines/>
        <w:numPr>
          <w:ilvl w:val="0"/>
          <w:numId w:val="4"/>
        </w:numPr>
        <w:spacing w:after="0" w:line="240" w:lineRule="auto"/>
        <w:ind w:left="0" w:firstLine="709"/>
        <w:jc w:val="center"/>
        <w:outlineLvl w:val="1"/>
        <w:rPr>
          <w:rFonts w:ascii="Times New Roman" w:eastAsiaTheme="majorEastAsia" w:hAnsi="Times New Roman" w:cs="Times New Roman"/>
          <w:b/>
          <w:bCs/>
          <w:color w:val="000000" w:themeColor="text1"/>
          <w:sz w:val="26"/>
          <w:szCs w:val="26"/>
          <w:u w:val="single"/>
          <w:lang w:val="ru" w:eastAsia="ru-RU"/>
        </w:rPr>
      </w:pPr>
      <w:bookmarkStart w:id="0" w:name="bookmark6"/>
      <w:r w:rsidRPr="00502CAF">
        <w:rPr>
          <w:rFonts w:ascii="Times New Roman" w:eastAsiaTheme="majorEastAsia" w:hAnsi="Times New Roman" w:cs="Times New Roman"/>
          <w:b/>
          <w:bCs/>
          <w:color w:val="000000" w:themeColor="text1"/>
          <w:sz w:val="26"/>
          <w:szCs w:val="26"/>
          <w:u w:val="single"/>
          <w:lang w:val="ru" w:eastAsia="ru-RU"/>
        </w:rPr>
        <w:t>Описание места информатики в учебном плане</w:t>
      </w:r>
      <w:bookmarkEnd w:id="0"/>
    </w:p>
    <w:p w:rsidR="00502CAF" w:rsidRPr="00502CAF" w:rsidRDefault="00502CAF"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502CAF">
        <w:rPr>
          <w:rFonts w:ascii="Times New Roman" w:eastAsia="Arial Unicode MS" w:hAnsi="Times New Roman" w:cs="Times New Roman"/>
          <w:sz w:val="24"/>
          <w:szCs w:val="24"/>
          <w:lang w:val="ru" w:eastAsia="ru-RU"/>
        </w:rPr>
        <w:t>Основная образовательная программа начального общего образования предоставляет школе широкие возможности включения информатики в учебный план и расписание начальной школы за счет времени на ее вариативную часть.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Российской Федерации. 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502CAF" w:rsidRPr="00502CAF" w:rsidRDefault="00502CAF"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502CAF">
        <w:rPr>
          <w:rFonts w:ascii="Times New Roman" w:eastAsia="Arial Unicode MS" w:hAnsi="Times New Roman" w:cs="Times New Roman"/>
          <w:sz w:val="24"/>
          <w:szCs w:val="24"/>
          <w:lang w:val="ru" w:eastAsia="ru-RU"/>
        </w:rPr>
        <w:t>Раздел вариативной части образовательного плана «Внеурочная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 За счет указанных в образовательном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Организация занятий по направлениям раздела «Внеурочная деятельность» является неотъемлемой частью образовательного процесса в школе и предоставляет учащимся возможность выбора широкого спектра занятий, направленных на развитие школьника, поскольку часы, отводимые на внеурочную деятельность, используются по желанию учащихся и их родителей. Важно, что эти часы направлены на реализацию различных форм организации внеурочной деятельности, отличных от урочной системы обучения. Очень эффективно проводить занятия по информатике в форме кружков по освоению информационных технологий, а также в форме групповых занятий по созданию интегрированных проектов.</w:t>
      </w:r>
    </w:p>
    <w:p w:rsidR="00502CAF" w:rsidRDefault="00502CAF"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sidRPr="00502CAF">
        <w:rPr>
          <w:rFonts w:ascii="Times New Roman" w:eastAsia="Arial Unicode MS" w:hAnsi="Times New Roman" w:cs="Times New Roman"/>
          <w:sz w:val="24"/>
          <w:szCs w:val="24"/>
          <w:lang w:val="ru" w:eastAsia="ru-RU"/>
        </w:rPr>
        <w:t>Занятия могут проводиться учителем начальной школы, учителем информатики или педагогом дополнительного образования.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4822A1" w:rsidRDefault="004822A1" w:rsidP="00502CAF">
      <w:pPr>
        <w:spacing w:after="0" w:line="240" w:lineRule="auto"/>
        <w:ind w:firstLine="709"/>
        <w:contextualSpacing/>
        <w:jc w:val="both"/>
        <w:rPr>
          <w:rFonts w:ascii="Times New Roman" w:eastAsia="Arial Unicode MS" w:hAnsi="Times New Roman" w:cs="Times New Roman"/>
          <w:sz w:val="24"/>
          <w:szCs w:val="24"/>
          <w:lang w:val="ru" w:eastAsia="ru-RU"/>
        </w:rPr>
      </w:pPr>
      <w:r>
        <w:rPr>
          <w:rFonts w:ascii="Times New Roman" w:eastAsia="Arial Unicode MS" w:hAnsi="Times New Roman" w:cs="Times New Roman"/>
          <w:sz w:val="24"/>
          <w:szCs w:val="24"/>
          <w:lang w:val="ru" w:eastAsia="ru-RU"/>
        </w:rPr>
        <w:t>Количество часов по программе: 1 час в неделю, 35 часов в год.</w:t>
      </w:r>
    </w:p>
    <w:p w:rsidR="00502CAF" w:rsidRDefault="00502CAF" w:rsidP="00502CAF">
      <w:pPr>
        <w:spacing w:after="0" w:line="240" w:lineRule="auto"/>
        <w:ind w:firstLine="709"/>
        <w:contextualSpacing/>
        <w:jc w:val="both"/>
        <w:rPr>
          <w:rFonts w:ascii="Times New Roman" w:eastAsia="Arial Unicode MS" w:hAnsi="Times New Roman" w:cs="Times New Roman"/>
          <w:sz w:val="24"/>
          <w:szCs w:val="24"/>
          <w:lang w:val="ru" w:eastAsia="ru-RU"/>
        </w:rPr>
      </w:pPr>
    </w:p>
    <w:p w:rsidR="00502CAF" w:rsidRDefault="00502CAF" w:rsidP="00502CAF">
      <w:pPr>
        <w:pStyle w:val="c8"/>
        <w:spacing w:before="0" w:beforeAutospacing="0" w:after="0" w:afterAutospacing="0"/>
        <w:ind w:firstLine="709"/>
        <w:contextualSpacing/>
      </w:pPr>
      <w:r>
        <w:rPr>
          <w:rStyle w:val="c5"/>
        </w:rPr>
        <w:t>4</w:t>
      </w:r>
      <w:r w:rsidRPr="00502CAF">
        <w:rPr>
          <w:rStyle w:val="c5"/>
          <w:b/>
          <w:u w:val="single"/>
        </w:rPr>
        <w:t>. Ценностные ориентиры учебного предмета «Информатика и ИКТ» связаны:</w:t>
      </w:r>
    </w:p>
    <w:p w:rsidR="00502CAF" w:rsidRDefault="00502CAF" w:rsidP="00502CAF">
      <w:pPr>
        <w:pStyle w:val="c8"/>
        <w:spacing w:before="0" w:beforeAutospacing="0" w:after="0" w:afterAutospacing="0"/>
        <w:ind w:firstLine="709"/>
        <w:contextualSpacing/>
      </w:pPr>
      <w:r>
        <w:rPr>
          <w:rStyle w:val="c5"/>
        </w:rPr>
        <w:t>- с развитием логического, алгоритмического и системного мышления, созданием предпосылок формирования компетентности в областях, связанных с информатикой,  ориентацией учащихся на формирование самоуважения и эмоционально-положительного отношения к окружающим;</w:t>
      </w:r>
    </w:p>
    <w:p w:rsidR="00502CAF" w:rsidRDefault="00502CAF" w:rsidP="00502CAF">
      <w:pPr>
        <w:pStyle w:val="c8"/>
        <w:spacing w:before="0" w:beforeAutospacing="0" w:after="0" w:afterAutospacing="0"/>
        <w:ind w:firstLine="709"/>
        <w:contextualSpacing/>
      </w:pPr>
      <w:proofErr w:type="gramStart"/>
      <w:r>
        <w:rPr>
          <w:rStyle w:val="c5"/>
        </w:rPr>
        <w:t>- с нравственно-этическим поведением и оцениванием, предполагающем,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 выделяет нравственный аспект поведения при работе с информацией;</w:t>
      </w:r>
      <w:proofErr w:type="gramEnd"/>
    </w:p>
    <w:p w:rsidR="00502CAF" w:rsidRDefault="00502CAF" w:rsidP="00502CAF">
      <w:pPr>
        <w:pStyle w:val="c8"/>
        <w:spacing w:before="0" w:beforeAutospacing="0" w:after="0" w:afterAutospacing="0"/>
        <w:ind w:firstLine="709"/>
        <w:contextualSpacing/>
        <w:rPr>
          <w:rStyle w:val="c5"/>
        </w:rPr>
      </w:pPr>
      <w:r>
        <w:rPr>
          <w:rStyle w:val="c5"/>
        </w:rPr>
        <w:t>- с возможностью понимания ценности, значимости информации в современном мире и ее целесообразного использования, роли информационно-коммуникативных технологий в развитии личности и общества.</w:t>
      </w:r>
    </w:p>
    <w:p w:rsidR="00502CAF" w:rsidRPr="00502CAF" w:rsidRDefault="00502CAF" w:rsidP="00502CAF">
      <w:pPr>
        <w:pStyle w:val="c20"/>
        <w:spacing w:before="0" w:beforeAutospacing="0" w:after="0" w:afterAutospacing="0"/>
        <w:ind w:firstLine="709"/>
        <w:contextualSpacing/>
        <w:rPr>
          <w:b/>
          <w:u w:val="single"/>
        </w:rPr>
      </w:pPr>
      <w:r w:rsidRPr="00502CAF">
        <w:rPr>
          <w:rStyle w:val="c5"/>
          <w:b/>
          <w:u w:val="single"/>
        </w:rPr>
        <w:t>5. ЛИЧНОСТНЫЕ, МЕТАПРЕДМЕТНЫЕ И ПРЕДМЕТНЫЕ РЕЗУЛЬТАТЫ ОСВОЕНИЯ УЧЕБНОГО ПРЕДМЕТА</w:t>
      </w:r>
    </w:p>
    <w:p w:rsidR="00502CAF" w:rsidRDefault="00502CAF" w:rsidP="00502CAF">
      <w:pPr>
        <w:pStyle w:val="c20"/>
        <w:spacing w:before="0" w:beforeAutospacing="0" w:after="0" w:afterAutospacing="0"/>
        <w:ind w:firstLine="709"/>
        <w:contextualSpacing/>
      </w:pPr>
      <w:r>
        <w:rPr>
          <w:rStyle w:val="c5"/>
        </w:rPr>
        <w:t>Личностные результаты</w:t>
      </w:r>
    </w:p>
    <w:p w:rsidR="00502CAF" w:rsidRDefault="00502CAF" w:rsidP="00502CAF">
      <w:pPr>
        <w:pStyle w:val="c8"/>
        <w:spacing w:before="0" w:beforeAutospacing="0" w:after="0" w:afterAutospacing="0"/>
        <w:ind w:firstLine="709"/>
        <w:contextualSpacing/>
      </w:pPr>
      <w:r>
        <w:rPr>
          <w:rStyle w:val="c5"/>
        </w:rPr>
        <w:t xml:space="preserve">Нравственно-этическое оценивание. Выпускник начальной школы будет </w:t>
      </w:r>
      <w:proofErr w:type="gramStart"/>
      <w:r>
        <w:rPr>
          <w:rStyle w:val="c5"/>
        </w:rPr>
        <w:t>знать</w:t>
      </w:r>
      <w:proofErr w:type="gramEnd"/>
      <w:r>
        <w:rPr>
          <w:rStyle w:val="c5"/>
        </w:rPr>
        <w:t xml:space="preserve">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w:t>
      </w:r>
    </w:p>
    <w:p w:rsidR="00502CAF" w:rsidRDefault="00502CAF" w:rsidP="00502CAF">
      <w:pPr>
        <w:pStyle w:val="c8"/>
        <w:spacing w:before="0" w:beforeAutospacing="0" w:after="0" w:afterAutospacing="0"/>
        <w:ind w:firstLine="709"/>
        <w:contextualSpacing/>
      </w:pPr>
      <w:r>
        <w:rPr>
          <w:rStyle w:val="c5"/>
        </w:rPr>
        <w:t>Ученик научится самостоятельно соблюдать правил работы с файлами в корпоративной сети, правила поведения в компьютерном классе, цель которых – сохранение школьного имущества и здоровья одноклассников.</w:t>
      </w:r>
    </w:p>
    <w:p w:rsidR="00502CAF" w:rsidRDefault="00502CAF" w:rsidP="00502CAF">
      <w:pPr>
        <w:pStyle w:val="c8"/>
        <w:spacing w:before="0" w:beforeAutospacing="0" w:after="0" w:afterAutospacing="0"/>
        <w:ind w:firstLine="709"/>
        <w:contextualSpacing/>
      </w:pPr>
      <w:r>
        <w:rPr>
          <w:rStyle w:val="c5"/>
        </w:rPr>
        <w:t xml:space="preserve">Самоопределение и </w:t>
      </w:r>
      <w:proofErr w:type="spellStart"/>
      <w:r>
        <w:rPr>
          <w:rStyle w:val="c5"/>
        </w:rPr>
        <w:t>смыслообразование</w:t>
      </w:r>
      <w:proofErr w:type="spellEnd"/>
      <w:r>
        <w:rPr>
          <w:rStyle w:val="c5"/>
        </w:rPr>
        <w:t>. Ученик сможет 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У него будет сформировано отношение к компьютеру как к инструменту, позволяющему учиться самостоятельно.</w:t>
      </w:r>
    </w:p>
    <w:p w:rsidR="00502CAF" w:rsidRDefault="00502CAF" w:rsidP="00502CAF">
      <w:pPr>
        <w:pStyle w:val="c8"/>
        <w:spacing w:before="0" w:beforeAutospacing="0" w:after="0" w:afterAutospacing="0"/>
        <w:ind w:firstLine="709"/>
        <w:contextualSpacing/>
      </w:pPr>
      <w:r>
        <w:rPr>
          <w:rStyle w:val="c5"/>
        </w:rPr>
        <w:t>Выпускник начальной школы получит представление о месте информационных технологий в современном обществе, профессиональном использование информационных технологий, осознает их практическую значимость.</w:t>
      </w:r>
    </w:p>
    <w:p w:rsidR="00502CAF" w:rsidRDefault="00502CAF" w:rsidP="00502CAF">
      <w:pPr>
        <w:pStyle w:val="c20"/>
        <w:spacing w:before="0" w:beforeAutospacing="0" w:after="0" w:afterAutospacing="0"/>
        <w:ind w:firstLine="709"/>
        <w:contextualSpacing/>
      </w:pPr>
      <w:proofErr w:type="spellStart"/>
      <w:r>
        <w:rPr>
          <w:rStyle w:val="c5"/>
        </w:rPr>
        <w:t>Метапредметные</w:t>
      </w:r>
      <w:proofErr w:type="spellEnd"/>
      <w:r>
        <w:rPr>
          <w:rStyle w:val="c5"/>
        </w:rPr>
        <w:t xml:space="preserve"> результаты образовательной деятельности</w:t>
      </w:r>
    </w:p>
    <w:p w:rsidR="00502CAF" w:rsidRDefault="00502CAF" w:rsidP="00502CAF">
      <w:pPr>
        <w:pStyle w:val="c8"/>
        <w:spacing w:before="0" w:beforeAutospacing="0" w:after="0" w:afterAutospacing="0"/>
        <w:ind w:firstLine="709"/>
        <w:contextualSpacing/>
      </w:pPr>
      <w:r>
        <w:rPr>
          <w:rStyle w:val="c5"/>
        </w:rPr>
        <w:t>В процессе изучения курса информатики и ИКТ формируются РЕГУЛЯТИВНЫЕ УЧЕБНЫЕ ДЕЙСТВИЯ (планирование и целеполагание, контроль и коррекция, оценивание).</w:t>
      </w:r>
    </w:p>
    <w:p w:rsidR="00502CAF" w:rsidRDefault="00502CAF" w:rsidP="00502CAF">
      <w:pPr>
        <w:pStyle w:val="c8"/>
        <w:spacing w:before="0" w:beforeAutospacing="0" w:after="0" w:afterAutospacing="0"/>
        <w:ind w:firstLine="709"/>
        <w:contextualSpacing/>
      </w:pPr>
      <w:r>
        <w:rPr>
          <w:rStyle w:val="c5"/>
        </w:rPr>
        <w:t>Планирование и целеполагание. У выпускника начальной школы будут сформированы умения:</w:t>
      </w:r>
    </w:p>
    <w:p w:rsidR="00502CAF" w:rsidRDefault="00502CAF" w:rsidP="00502CAF">
      <w:pPr>
        <w:pStyle w:val="c8"/>
        <w:spacing w:before="0" w:beforeAutospacing="0" w:after="0" w:afterAutospacing="0"/>
        <w:ind w:firstLine="709"/>
        <w:contextualSpacing/>
      </w:pPr>
      <w:r>
        <w:rPr>
          <w:rStyle w:val="c5"/>
        </w:rPr>
        <w:t>- ставить учебные цели;</w:t>
      </w:r>
    </w:p>
    <w:p w:rsidR="00502CAF" w:rsidRDefault="00502CAF" w:rsidP="00502CAF">
      <w:pPr>
        <w:pStyle w:val="c8"/>
        <w:spacing w:before="0" w:beforeAutospacing="0" w:after="0" w:afterAutospacing="0"/>
        <w:ind w:firstLine="709"/>
        <w:contextualSpacing/>
      </w:pPr>
      <w:r>
        <w:rPr>
          <w:rStyle w:val="c5"/>
        </w:rPr>
        <w:t>        - использовать внешний план для решения поставленной задачи;</w:t>
      </w:r>
    </w:p>
    <w:p w:rsidR="00502CAF" w:rsidRDefault="00502CAF" w:rsidP="00502CAF">
      <w:pPr>
        <w:pStyle w:val="c8"/>
        <w:spacing w:before="0" w:beforeAutospacing="0" w:after="0" w:afterAutospacing="0"/>
        <w:ind w:firstLine="709"/>
        <w:contextualSpacing/>
      </w:pPr>
      <w:r>
        <w:rPr>
          <w:rStyle w:val="c5"/>
        </w:rPr>
        <w:t>        - планировать свои действия в соответствии с поставленной задачей и условиями ее реализации.</w:t>
      </w:r>
    </w:p>
    <w:p w:rsidR="00502CAF" w:rsidRDefault="00502CAF" w:rsidP="00502CAF">
      <w:pPr>
        <w:pStyle w:val="c8"/>
        <w:spacing w:before="0" w:beforeAutospacing="0" w:after="0" w:afterAutospacing="0"/>
        <w:ind w:firstLine="709"/>
        <w:contextualSpacing/>
      </w:pPr>
      <w:r>
        <w:rPr>
          <w:rStyle w:val="c5"/>
        </w:rPr>
        <w:t>Контроль и коррекция. У учеников будут сформированы умения:</w:t>
      </w:r>
    </w:p>
    <w:p w:rsidR="00502CAF" w:rsidRDefault="00502CAF" w:rsidP="00502CAF">
      <w:pPr>
        <w:pStyle w:val="c8"/>
        <w:spacing w:before="0" w:beforeAutospacing="0" w:after="0" w:afterAutospacing="0"/>
        <w:ind w:firstLine="709"/>
        <w:contextualSpacing/>
      </w:pPr>
      <w:r>
        <w:rPr>
          <w:rStyle w:val="c5"/>
        </w:rPr>
        <w:t xml:space="preserve">        - осуществлять итоговый и пошаговый контроль выполнения учебного задания по переходу информационной обучающей среды из начального состояния в </w:t>
      </w:r>
      <w:proofErr w:type="gramStart"/>
      <w:r>
        <w:rPr>
          <w:rStyle w:val="c5"/>
        </w:rPr>
        <w:t>конечное</w:t>
      </w:r>
      <w:proofErr w:type="gramEnd"/>
      <w:r>
        <w:rPr>
          <w:rStyle w:val="c5"/>
        </w:rPr>
        <w:t>;</w:t>
      </w:r>
    </w:p>
    <w:p w:rsidR="00502CAF" w:rsidRDefault="00502CAF" w:rsidP="00502CAF">
      <w:pPr>
        <w:pStyle w:val="c8"/>
        <w:spacing w:before="0" w:beforeAutospacing="0" w:after="0" w:afterAutospacing="0"/>
        <w:ind w:firstLine="709"/>
        <w:contextualSpacing/>
      </w:pPr>
      <w:r>
        <w:rPr>
          <w:rStyle w:val="c5"/>
        </w:rPr>
        <w:t>        - сличать результат действий с эталоном (целью),</w:t>
      </w:r>
    </w:p>
    <w:p w:rsidR="00502CAF" w:rsidRDefault="00502CAF" w:rsidP="00502CAF">
      <w:pPr>
        <w:pStyle w:val="c8"/>
        <w:spacing w:before="0" w:beforeAutospacing="0" w:after="0" w:afterAutospacing="0"/>
        <w:ind w:firstLine="709"/>
        <w:contextualSpacing/>
      </w:pPr>
      <w:r>
        <w:rPr>
          <w:rStyle w:val="c5"/>
        </w:rPr>
        <w:t>        - вносить коррективы в действия в случае расхождения результата решения задачи с ранее поставленной целью.</w:t>
      </w:r>
    </w:p>
    <w:p w:rsidR="00502CAF" w:rsidRDefault="00502CAF" w:rsidP="00502CAF">
      <w:pPr>
        <w:pStyle w:val="c8"/>
        <w:spacing w:before="0" w:beforeAutospacing="0" w:after="0" w:afterAutospacing="0"/>
        <w:ind w:firstLine="709"/>
        <w:contextualSpacing/>
      </w:pPr>
      <w:r>
        <w:rPr>
          <w:rStyle w:val="c5"/>
        </w:rPr>
        <w:t>Оценивание. Ученик будет уметь оценивать результат своей работы с помощью тестовых компьютерных программ, а также самостоятельно определять пробелы в усвоении материала курса с помощью специальных заданий учебника.</w:t>
      </w:r>
    </w:p>
    <w:p w:rsidR="00502CAF" w:rsidRDefault="00502CAF" w:rsidP="00502CAF">
      <w:pPr>
        <w:pStyle w:val="c8"/>
        <w:spacing w:before="0" w:beforeAutospacing="0" w:after="0" w:afterAutospacing="0"/>
        <w:ind w:firstLine="709"/>
        <w:contextualSpacing/>
      </w:pPr>
      <w:r>
        <w:rPr>
          <w:rStyle w:val="c5"/>
        </w:rPr>
        <w:t>К окончанию начальной школы в процессе изучения курса информатики и ИКТ у ученика будет сформирован ряд ПОЗНАВАТЕЛЬНЫХ УЧЕБНЫХ ДЕЙСТВИЙ.</w:t>
      </w:r>
    </w:p>
    <w:p w:rsidR="00502CAF" w:rsidRDefault="00502CAF" w:rsidP="00502CAF">
      <w:pPr>
        <w:pStyle w:val="c20"/>
        <w:spacing w:before="0" w:beforeAutospacing="0" w:after="0" w:afterAutospacing="0"/>
        <w:ind w:firstLine="709"/>
        <w:contextualSpacing/>
      </w:pPr>
      <w:proofErr w:type="spellStart"/>
      <w:r>
        <w:rPr>
          <w:rStyle w:val="c5"/>
        </w:rPr>
        <w:t>Общеучебные</w:t>
      </w:r>
      <w:proofErr w:type="spellEnd"/>
      <w:r>
        <w:rPr>
          <w:rStyle w:val="c5"/>
        </w:rPr>
        <w:t xml:space="preserve"> универсальные действия:</w:t>
      </w:r>
    </w:p>
    <w:p w:rsidR="00502CAF" w:rsidRDefault="00502CAF" w:rsidP="00502CAF">
      <w:pPr>
        <w:pStyle w:val="c8"/>
        <w:spacing w:before="0" w:beforeAutospacing="0" w:after="0" w:afterAutospacing="0"/>
        <w:ind w:firstLine="709"/>
        <w:contextualSpacing/>
      </w:pPr>
      <w:r>
        <w:rPr>
          <w:rStyle w:val="c5"/>
        </w:rPr>
        <w:t>- поиск и выделение необходимой информации в справочном разделе учебников, Интернет-сайтов с указанием источников информации, в том числе адресов сайтов, в гипертекстовых документах, входящих в состав методического комплекта, а также в других источниках информации;</w:t>
      </w:r>
    </w:p>
    <w:p w:rsidR="00502CAF" w:rsidRDefault="00502CAF" w:rsidP="00502CAF">
      <w:pPr>
        <w:pStyle w:val="c8"/>
        <w:spacing w:before="0" w:beforeAutospacing="0" w:after="0" w:afterAutospacing="0"/>
        <w:ind w:firstLine="709"/>
        <w:contextualSpacing/>
      </w:pPr>
      <w:r>
        <w:rPr>
          <w:rStyle w:val="c5"/>
        </w:rPr>
        <w:lastRenderedPageBreak/>
        <w:t>- составление знаково-символических моделей (в теме «Кодирование информации», пространственно-графических моделей реальных объектов (в темах «Устройство компьютера», Алгоритмы и исполнители»);</w:t>
      </w:r>
    </w:p>
    <w:p w:rsidR="00502CAF" w:rsidRDefault="00502CAF" w:rsidP="00502CAF">
      <w:pPr>
        <w:pStyle w:val="c8"/>
        <w:spacing w:before="0" w:beforeAutospacing="0" w:after="0" w:afterAutospacing="0"/>
        <w:ind w:firstLine="709"/>
        <w:contextualSpacing/>
      </w:pPr>
      <w:r>
        <w:rPr>
          <w:rStyle w:val="c5"/>
        </w:rPr>
        <w:t>- использование готовых графических моделей процессов для решения задач;</w:t>
      </w:r>
    </w:p>
    <w:p w:rsidR="00502CAF" w:rsidRDefault="00502CAF" w:rsidP="00502CAF">
      <w:pPr>
        <w:pStyle w:val="c8"/>
        <w:spacing w:before="0" w:beforeAutospacing="0" w:after="0" w:afterAutospacing="0"/>
        <w:ind w:firstLine="709"/>
        <w:contextualSpacing/>
      </w:pPr>
      <w:r>
        <w:rPr>
          <w:rStyle w:val="c5"/>
        </w:rPr>
        <w:t>- оставление и использование для решения задач табличных моделей (для записи условия и решения логической задачи, описания группы объектов живой и неживой природы и объектов, созданных человеком и т.д.);</w:t>
      </w:r>
    </w:p>
    <w:p w:rsidR="00502CAF" w:rsidRDefault="00502CAF" w:rsidP="00502CAF">
      <w:pPr>
        <w:pStyle w:val="c8"/>
        <w:spacing w:before="0" w:beforeAutospacing="0" w:after="0" w:afterAutospacing="0"/>
        <w:ind w:firstLine="709"/>
        <w:contextualSpacing/>
      </w:pPr>
      <w:r>
        <w:rPr>
          <w:rStyle w:val="c5"/>
        </w:rPr>
        <w:t>- использование опорных конспектов правил работы с незнакомыми компьютерными программами;</w:t>
      </w:r>
    </w:p>
    <w:p w:rsidR="00502CAF" w:rsidRDefault="00502CAF" w:rsidP="00502CAF">
      <w:pPr>
        <w:pStyle w:val="c8"/>
        <w:spacing w:before="0" w:beforeAutospacing="0" w:after="0" w:afterAutospacing="0"/>
        <w:ind w:firstLine="709"/>
        <w:contextualSpacing/>
      </w:pPr>
      <w:r>
        <w:rPr>
          <w:rStyle w:val="c5"/>
        </w:rPr>
        <w:t>- одновременный анализ нескольких разнородных информационных объектов (рисунок, текст, таблица, схема) с целью выделения информации, необходимой для решения учебной задачи;</w:t>
      </w:r>
    </w:p>
    <w:p w:rsidR="00502CAF" w:rsidRDefault="00502CAF" w:rsidP="00502CAF">
      <w:pPr>
        <w:pStyle w:val="c8"/>
        <w:spacing w:before="0" w:beforeAutospacing="0" w:after="0" w:afterAutospacing="0"/>
        <w:ind w:firstLine="709"/>
        <w:contextualSpacing/>
      </w:pPr>
      <w:r>
        <w:rPr>
          <w:rStyle w:val="c5"/>
        </w:rPr>
        <w:t>- выбор наиболее эффективных способов решения учебной задачи в зависимости от конкретных условий (составление алгоритмов формальных исполнителей);</w:t>
      </w:r>
    </w:p>
    <w:p w:rsidR="00502CAF" w:rsidRDefault="00502CAF" w:rsidP="00502CAF">
      <w:pPr>
        <w:pStyle w:val="c8"/>
        <w:spacing w:before="0" w:beforeAutospacing="0" w:after="0" w:afterAutospacing="0"/>
        <w:ind w:firstLine="709"/>
        <w:contextualSpacing/>
      </w:pPr>
      <w:r>
        <w:rPr>
          <w:rStyle w:val="c5"/>
        </w:rPr>
        <w:t>- постановка и формулирование проблемы, самостоятельное создание алгоритмов деятельности при решении проблем творческого характера: создание различных информационных объектов с использованием офисных компьютерных программ, поздравительных открыток, презентаций, конструирование роботов.</w:t>
      </w:r>
    </w:p>
    <w:p w:rsidR="00502CAF" w:rsidRDefault="00502CAF" w:rsidP="00502CAF">
      <w:pPr>
        <w:pStyle w:val="c20"/>
        <w:spacing w:before="0" w:beforeAutospacing="0" w:after="0" w:afterAutospacing="0"/>
        <w:ind w:firstLine="709"/>
        <w:contextualSpacing/>
      </w:pPr>
      <w:r>
        <w:rPr>
          <w:rStyle w:val="c5"/>
        </w:rPr>
        <w:t>Логические универсальные учебные действия:</w:t>
      </w:r>
    </w:p>
    <w:p w:rsidR="00502CAF" w:rsidRDefault="00502CAF" w:rsidP="00502CAF">
      <w:pPr>
        <w:pStyle w:val="c8"/>
        <w:spacing w:before="0" w:beforeAutospacing="0" w:after="0" w:afterAutospacing="0"/>
        <w:ind w:firstLine="709"/>
        <w:contextualSpacing/>
      </w:pPr>
      <w:r>
        <w:rPr>
          <w:rStyle w:val="c5"/>
        </w:rPr>
        <w:t>        - анализ объектов с целью выделения признаков с обозначением имени и значения свойства объектов (темы «Объекты и их свойства», «Действия объектов»);</w:t>
      </w:r>
    </w:p>
    <w:p w:rsidR="00502CAF" w:rsidRDefault="00502CAF" w:rsidP="00502CAF">
      <w:pPr>
        <w:pStyle w:val="c8"/>
        <w:spacing w:before="0" w:beforeAutospacing="0" w:after="0" w:afterAutospacing="0"/>
        <w:ind w:firstLine="709"/>
        <w:contextualSpacing/>
      </w:pPr>
      <w:r>
        <w:rPr>
          <w:rStyle w:val="c5"/>
        </w:rPr>
        <w:t xml:space="preserve">        - выбор оснований и критериев для сравнения, </w:t>
      </w:r>
      <w:proofErr w:type="spellStart"/>
      <w:r>
        <w:rPr>
          <w:rStyle w:val="c5"/>
        </w:rPr>
        <w:t>сериации</w:t>
      </w:r>
      <w:proofErr w:type="spellEnd"/>
      <w:r>
        <w:rPr>
          <w:rStyle w:val="c5"/>
        </w:rPr>
        <w:t>, классификации объектов (решение заданий типа «Продолжи последовательность...», темы «Классы объектов», «Таблицы», «Порядок записей в таблице», «Организация информации в виде дерева», «Дерево деления на подклассы», «Циклические алгоритмы» – задания на создание алгоритмов упорядочивания объектов);</w:t>
      </w:r>
    </w:p>
    <w:p w:rsidR="00502CAF" w:rsidRDefault="00502CAF" w:rsidP="00502CAF">
      <w:pPr>
        <w:pStyle w:val="c8"/>
        <w:spacing w:before="0" w:beforeAutospacing="0" w:after="0" w:afterAutospacing="0"/>
        <w:ind w:firstLine="709"/>
        <w:contextualSpacing/>
      </w:pPr>
      <w:r>
        <w:rPr>
          <w:rStyle w:val="c5"/>
        </w:rPr>
        <w:t>        - синтез как составление целого из частей (темы «Устройство компьютера», компьютерные программы «Сборка компьютера Малыш», «Художник», Создание информационных объектов на компьютере с использованием готовых файлов с рисунками и текстами, а также с добавлением недостающих по замыслу ученика элементов);</w:t>
      </w:r>
    </w:p>
    <w:p w:rsidR="00502CAF" w:rsidRDefault="00502CAF" w:rsidP="00502CAF">
      <w:pPr>
        <w:pStyle w:val="c8"/>
        <w:spacing w:before="0" w:beforeAutospacing="0" w:after="0" w:afterAutospacing="0"/>
        <w:ind w:firstLine="709"/>
        <w:contextualSpacing/>
      </w:pPr>
      <w:r>
        <w:rPr>
          <w:rStyle w:val="c5"/>
        </w:rPr>
        <w:t>        - построение логической цепи рассуждений.</w:t>
      </w:r>
    </w:p>
    <w:p w:rsidR="00502CAF" w:rsidRDefault="00502CAF" w:rsidP="00502CAF">
      <w:pPr>
        <w:pStyle w:val="c8"/>
        <w:spacing w:before="0" w:beforeAutospacing="0" w:after="0" w:afterAutospacing="0"/>
        <w:ind w:firstLine="709"/>
        <w:contextualSpacing/>
      </w:pPr>
    </w:p>
    <w:p w:rsidR="00502CAF" w:rsidRPr="00502CAF" w:rsidRDefault="00502CAF" w:rsidP="00502CAF">
      <w:pPr>
        <w:spacing w:after="0" w:line="240" w:lineRule="auto"/>
        <w:ind w:firstLine="709"/>
        <w:contextualSpacing/>
        <w:jc w:val="both"/>
        <w:rPr>
          <w:rFonts w:ascii="Times New Roman" w:eastAsia="Arial Unicode MS" w:hAnsi="Times New Roman" w:cs="Times New Roman"/>
          <w:sz w:val="24"/>
          <w:szCs w:val="24"/>
          <w:lang w:eastAsia="ru-RU"/>
        </w:rPr>
      </w:pPr>
    </w:p>
    <w:p w:rsidR="007C1437" w:rsidRPr="007C1437" w:rsidRDefault="007C1437" w:rsidP="007C1437">
      <w:pPr>
        <w:autoSpaceDE w:val="0"/>
        <w:autoSpaceDN w:val="0"/>
        <w:adjustRightInd w:val="0"/>
        <w:spacing w:after="0" w:line="240" w:lineRule="auto"/>
        <w:ind w:left="720"/>
        <w:rPr>
          <w:rFonts w:ascii="Times New Roman" w:eastAsia="Times New Roman" w:hAnsi="Times New Roman" w:cs="Times New Roman"/>
          <w:color w:val="000000"/>
          <w:sz w:val="19"/>
          <w:szCs w:val="19"/>
          <w:lang w:eastAsia="ar-SA"/>
        </w:rPr>
      </w:pPr>
    </w:p>
    <w:p w:rsidR="007C1437" w:rsidRPr="007C1437" w:rsidRDefault="007C1437" w:rsidP="007C1437">
      <w:pPr>
        <w:suppressAutoHyphens/>
        <w:autoSpaceDE w:val="0"/>
        <w:autoSpaceDN w:val="0"/>
        <w:adjustRightInd w:val="0"/>
        <w:spacing w:after="0" w:line="240" w:lineRule="auto"/>
        <w:ind w:left="641" w:hanging="284"/>
        <w:jc w:val="center"/>
        <w:rPr>
          <w:rFonts w:ascii="Times New Roman" w:eastAsia="Times New Roman" w:hAnsi="Times New Roman" w:cs="Times New Roman"/>
          <w:b/>
          <w:bCs/>
          <w:sz w:val="24"/>
          <w:szCs w:val="24"/>
          <w:u w:val="single"/>
          <w:lang w:eastAsia="ar-SA"/>
        </w:rPr>
      </w:pPr>
      <w:r w:rsidRPr="00D10EBF">
        <w:rPr>
          <w:rFonts w:ascii="Times New Roman" w:eastAsia="Times New Roman" w:hAnsi="Times New Roman" w:cs="Times New Roman"/>
          <w:b/>
          <w:bCs/>
          <w:sz w:val="24"/>
          <w:szCs w:val="24"/>
          <w:u w:val="single"/>
          <w:lang w:eastAsia="ar-SA"/>
        </w:rPr>
        <w:t xml:space="preserve">6. </w:t>
      </w:r>
      <w:r w:rsidRPr="007C1437">
        <w:rPr>
          <w:rFonts w:ascii="Times New Roman" w:eastAsia="Times New Roman" w:hAnsi="Times New Roman" w:cs="Times New Roman"/>
          <w:b/>
          <w:bCs/>
          <w:sz w:val="24"/>
          <w:szCs w:val="24"/>
          <w:u w:val="single"/>
          <w:lang w:eastAsia="ar-SA"/>
        </w:rPr>
        <w:t>Содержание учебного предмета</w:t>
      </w:r>
    </w:p>
    <w:p w:rsidR="007C1437" w:rsidRPr="007C1437"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7C1437">
        <w:rPr>
          <w:rFonts w:ascii="Times New Roman" w:eastAsia="Times New Roman" w:hAnsi="Times New Roman" w:cs="Times New Roman"/>
          <w:color w:val="000000"/>
          <w:sz w:val="24"/>
          <w:szCs w:val="24"/>
          <w:lang w:eastAsia="ar-SA"/>
        </w:rPr>
        <w:t>Структура содержания общеобразоват</w:t>
      </w:r>
      <w:r w:rsidRPr="00D10EBF">
        <w:rPr>
          <w:rFonts w:ascii="Times New Roman" w:eastAsia="Times New Roman" w:hAnsi="Times New Roman" w:cs="Times New Roman"/>
          <w:color w:val="000000"/>
          <w:sz w:val="24"/>
          <w:szCs w:val="24"/>
          <w:lang w:eastAsia="ar-SA"/>
        </w:rPr>
        <w:t xml:space="preserve">ельного предмета информатики в 3 </w:t>
      </w:r>
      <w:r w:rsidRPr="007C1437">
        <w:rPr>
          <w:rFonts w:ascii="Times New Roman" w:eastAsia="Times New Roman" w:hAnsi="Times New Roman" w:cs="Times New Roman"/>
          <w:color w:val="000000"/>
          <w:sz w:val="24"/>
          <w:szCs w:val="24"/>
          <w:lang w:eastAsia="ar-SA"/>
        </w:rPr>
        <w:t xml:space="preserve">классе основной школы может быть определена следующими </w:t>
      </w:r>
      <w:proofErr w:type="spellStart"/>
      <w:r w:rsidRPr="007C1437">
        <w:rPr>
          <w:rFonts w:ascii="Times New Roman" w:eastAsia="Times New Roman" w:hAnsi="Times New Roman" w:cs="Times New Roman"/>
          <w:color w:val="000000"/>
          <w:sz w:val="24"/>
          <w:szCs w:val="24"/>
          <w:lang w:eastAsia="ar-SA"/>
        </w:rPr>
        <w:t>укрупнѐнными</w:t>
      </w:r>
      <w:proofErr w:type="spellEnd"/>
      <w:r w:rsidRPr="007C1437">
        <w:rPr>
          <w:rFonts w:ascii="Times New Roman" w:eastAsia="Times New Roman" w:hAnsi="Times New Roman" w:cs="Times New Roman"/>
          <w:color w:val="000000"/>
          <w:sz w:val="24"/>
          <w:szCs w:val="24"/>
          <w:lang w:eastAsia="ar-SA"/>
        </w:rPr>
        <w:t xml:space="preserve"> тематическими блоками (разделами):</w:t>
      </w:r>
    </w:p>
    <w:p w:rsidR="007C1437" w:rsidRPr="007C1437" w:rsidRDefault="007C1437" w:rsidP="00D10EBF">
      <w:pPr>
        <w:numPr>
          <w:ilvl w:val="0"/>
          <w:numId w:val="5"/>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color w:val="000000"/>
          <w:sz w:val="24"/>
          <w:szCs w:val="24"/>
          <w:lang w:eastAsia="ar-SA"/>
        </w:rPr>
      </w:pPr>
      <w:r w:rsidRPr="007C1437">
        <w:rPr>
          <w:rFonts w:ascii="Times New Roman" w:eastAsia="Times New Roman" w:hAnsi="Times New Roman" w:cs="Times New Roman"/>
          <w:b/>
          <w:color w:val="000000"/>
          <w:sz w:val="24"/>
          <w:szCs w:val="24"/>
          <w:lang w:eastAsia="ar-SA"/>
        </w:rPr>
        <w:t>информация вокруг нас;</w:t>
      </w:r>
    </w:p>
    <w:p w:rsidR="007C1437" w:rsidRPr="00D10EBF" w:rsidRDefault="007C1437" w:rsidP="00D10EBF">
      <w:pPr>
        <w:numPr>
          <w:ilvl w:val="0"/>
          <w:numId w:val="5"/>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color w:val="000000"/>
          <w:sz w:val="24"/>
          <w:szCs w:val="24"/>
          <w:lang w:eastAsia="ar-SA"/>
        </w:rPr>
      </w:pPr>
      <w:r w:rsidRPr="007C1437">
        <w:rPr>
          <w:rFonts w:ascii="Times New Roman" w:eastAsia="Times New Roman" w:hAnsi="Times New Roman" w:cs="Times New Roman"/>
          <w:b/>
          <w:color w:val="000000"/>
          <w:sz w:val="24"/>
          <w:szCs w:val="24"/>
          <w:lang w:eastAsia="ar-SA"/>
        </w:rPr>
        <w:t>информационные технологии;</w:t>
      </w:r>
    </w:p>
    <w:p w:rsidR="007C1437" w:rsidRPr="00D10EBF" w:rsidRDefault="007C1437" w:rsidP="00D10EBF">
      <w:pPr>
        <w:numPr>
          <w:ilvl w:val="0"/>
          <w:numId w:val="5"/>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color w:val="000000"/>
          <w:sz w:val="24"/>
          <w:szCs w:val="24"/>
          <w:lang w:eastAsia="ar-SA"/>
        </w:rPr>
      </w:pPr>
      <w:r w:rsidRPr="00D10EBF">
        <w:rPr>
          <w:rFonts w:ascii="Times New Roman" w:eastAsia="Times New Roman" w:hAnsi="Times New Roman" w:cs="Times New Roman"/>
          <w:b/>
          <w:color w:val="000000"/>
          <w:sz w:val="24"/>
          <w:szCs w:val="24"/>
          <w:lang w:eastAsia="ar-SA"/>
        </w:rPr>
        <w:t>объекты и модели;</w:t>
      </w:r>
    </w:p>
    <w:p w:rsidR="007C1437" w:rsidRPr="007C1437" w:rsidRDefault="00D10EBF" w:rsidP="00D10EBF">
      <w:pPr>
        <w:numPr>
          <w:ilvl w:val="0"/>
          <w:numId w:val="5"/>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color w:val="000000"/>
          <w:sz w:val="24"/>
          <w:szCs w:val="24"/>
          <w:lang w:eastAsia="ar-SA"/>
        </w:rPr>
      </w:pPr>
      <w:r w:rsidRPr="00D10EBF">
        <w:rPr>
          <w:rFonts w:ascii="Times New Roman" w:eastAsia="Times New Roman" w:hAnsi="Times New Roman" w:cs="Times New Roman"/>
          <w:b/>
          <w:color w:val="000000"/>
          <w:sz w:val="24"/>
          <w:szCs w:val="24"/>
          <w:lang w:eastAsia="ar-SA"/>
        </w:rPr>
        <w:t>графика</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ar-SA"/>
        </w:rPr>
      </w:pPr>
      <w:r w:rsidRPr="007C1437">
        <w:rPr>
          <w:rFonts w:ascii="Times New Roman" w:eastAsia="Times New Roman" w:hAnsi="Times New Roman" w:cs="Times New Roman"/>
          <w:b/>
          <w:bCs/>
          <w:color w:val="000000"/>
          <w:sz w:val="24"/>
          <w:szCs w:val="24"/>
          <w:lang w:eastAsia="ar-SA"/>
        </w:rPr>
        <w:t xml:space="preserve">Раздел 1. </w:t>
      </w:r>
      <w:r w:rsidRPr="00D10EBF">
        <w:rPr>
          <w:rFonts w:ascii="Times New Roman" w:eastAsia="Times New Roman" w:hAnsi="Times New Roman" w:cs="Times New Roman"/>
          <w:b/>
          <w:bCs/>
          <w:color w:val="000000"/>
          <w:sz w:val="24"/>
          <w:szCs w:val="24"/>
          <w:lang w:eastAsia="ar-SA"/>
        </w:rPr>
        <w:t>Информационные технологии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Страна Информатика. Знакомство с компьютером</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Интернет. Средства поиска информации в Интернете</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Средства поиска Информации в Интернете</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 xml:space="preserve">Интерфейс программы </w:t>
      </w:r>
      <w:r w:rsidRPr="00D10EBF">
        <w:rPr>
          <w:rFonts w:ascii="Times New Roman" w:eastAsia="Times New Roman" w:hAnsi="Times New Roman" w:cs="Times New Roman"/>
          <w:bCs/>
          <w:color w:val="000000"/>
          <w:sz w:val="24"/>
          <w:szCs w:val="24"/>
          <w:lang w:val="en-US" w:eastAsia="ar-SA"/>
        </w:rPr>
        <w:t>PowerPoint</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Создание текста в презентации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Вставка рисунка на слайд</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Создание фона в презентации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Настройка анимации рисунка в презентации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Запуск презентации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Демонстрация презентаций</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ar-SA"/>
        </w:rPr>
      </w:pPr>
      <w:r w:rsidRPr="007C1437">
        <w:rPr>
          <w:rFonts w:ascii="Times New Roman" w:eastAsia="Times New Roman" w:hAnsi="Times New Roman" w:cs="Times New Roman"/>
          <w:b/>
          <w:bCs/>
          <w:color w:val="000000"/>
          <w:sz w:val="24"/>
          <w:szCs w:val="24"/>
          <w:lang w:eastAsia="ar-SA"/>
        </w:rPr>
        <w:t xml:space="preserve">Раздел </w:t>
      </w:r>
      <w:r w:rsidRPr="00D10EBF">
        <w:rPr>
          <w:rFonts w:ascii="Times New Roman" w:eastAsia="Times New Roman" w:hAnsi="Times New Roman" w:cs="Times New Roman"/>
          <w:b/>
          <w:bCs/>
          <w:color w:val="000000"/>
          <w:sz w:val="24"/>
          <w:szCs w:val="24"/>
          <w:lang w:eastAsia="ar-SA"/>
        </w:rPr>
        <w:t>2</w:t>
      </w:r>
      <w:r w:rsidRPr="007C1437">
        <w:rPr>
          <w:rFonts w:ascii="Times New Roman" w:eastAsia="Times New Roman" w:hAnsi="Times New Roman" w:cs="Times New Roman"/>
          <w:b/>
          <w:bCs/>
          <w:color w:val="000000"/>
          <w:sz w:val="24"/>
          <w:szCs w:val="24"/>
          <w:lang w:eastAsia="ar-SA"/>
        </w:rPr>
        <w:t>. Информация вокруг нас</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Понятие «Информация»</w:t>
      </w:r>
    </w:p>
    <w:p w:rsidR="007C1437" w:rsidRPr="007C1437"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Способы передачи информации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ar-SA"/>
        </w:rPr>
      </w:pPr>
      <w:r w:rsidRPr="007C1437">
        <w:rPr>
          <w:rFonts w:ascii="Times New Roman" w:eastAsia="Times New Roman" w:hAnsi="Times New Roman" w:cs="Times New Roman"/>
          <w:b/>
          <w:bCs/>
          <w:color w:val="000000"/>
          <w:sz w:val="24"/>
          <w:szCs w:val="24"/>
          <w:lang w:eastAsia="ar-SA"/>
        </w:rPr>
        <w:t xml:space="preserve">Раздел </w:t>
      </w:r>
      <w:r w:rsidRPr="00D10EBF">
        <w:rPr>
          <w:rFonts w:ascii="Times New Roman" w:eastAsia="Times New Roman" w:hAnsi="Times New Roman" w:cs="Times New Roman"/>
          <w:b/>
          <w:bCs/>
          <w:color w:val="000000"/>
          <w:sz w:val="24"/>
          <w:szCs w:val="24"/>
          <w:lang w:eastAsia="ar-SA"/>
        </w:rPr>
        <w:t>3</w:t>
      </w:r>
      <w:r w:rsidRPr="007C1437">
        <w:rPr>
          <w:rFonts w:ascii="Times New Roman" w:eastAsia="Times New Roman" w:hAnsi="Times New Roman" w:cs="Times New Roman"/>
          <w:b/>
          <w:bCs/>
          <w:color w:val="000000"/>
          <w:sz w:val="24"/>
          <w:szCs w:val="24"/>
          <w:lang w:eastAsia="ar-SA"/>
        </w:rPr>
        <w:t>.</w:t>
      </w:r>
      <w:r w:rsidRPr="00D10EBF">
        <w:rPr>
          <w:rFonts w:ascii="Times New Roman" w:eastAsia="Times New Roman" w:hAnsi="Times New Roman" w:cs="Times New Roman"/>
          <w:b/>
          <w:bCs/>
          <w:color w:val="000000"/>
          <w:sz w:val="24"/>
          <w:szCs w:val="24"/>
          <w:lang w:eastAsia="ar-SA"/>
        </w:rPr>
        <w:t xml:space="preserve"> Объекты и модели</w:t>
      </w:r>
    </w:p>
    <w:p w:rsidR="007C1437" w:rsidRPr="00D10EBF" w:rsidRDefault="007C1437"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7C1437">
        <w:rPr>
          <w:rFonts w:ascii="Times New Roman" w:eastAsia="Times New Roman" w:hAnsi="Times New Roman" w:cs="Times New Roman"/>
          <w:bCs/>
          <w:color w:val="000000"/>
          <w:sz w:val="24"/>
          <w:szCs w:val="24"/>
          <w:lang w:eastAsia="ar-SA"/>
        </w:rPr>
        <w:t xml:space="preserve"> </w:t>
      </w:r>
      <w:r w:rsidRPr="00D10EBF">
        <w:rPr>
          <w:rFonts w:ascii="Times New Roman" w:eastAsia="Times New Roman" w:hAnsi="Times New Roman" w:cs="Times New Roman"/>
          <w:bCs/>
          <w:color w:val="000000"/>
          <w:sz w:val="24"/>
          <w:szCs w:val="24"/>
          <w:lang w:eastAsia="ar-SA"/>
        </w:rPr>
        <w:t>Понятие «</w:t>
      </w:r>
      <w:r w:rsidR="00D10EBF" w:rsidRPr="00D10EBF">
        <w:rPr>
          <w:rFonts w:ascii="Times New Roman" w:eastAsia="Times New Roman" w:hAnsi="Times New Roman" w:cs="Times New Roman"/>
          <w:bCs/>
          <w:color w:val="000000"/>
          <w:sz w:val="24"/>
          <w:szCs w:val="24"/>
          <w:lang w:eastAsia="ar-SA"/>
        </w:rPr>
        <w:t>Объект</w:t>
      </w:r>
      <w:r w:rsidRPr="00D10EBF">
        <w:rPr>
          <w:rFonts w:ascii="Times New Roman" w:eastAsia="Times New Roman" w:hAnsi="Times New Roman" w:cs="Times New Roman"/>
          <w:bCs/>
          <w:color w:val="000000"/>
          <w:sz w:val="24"/>
          <w:szCs w:val="24"/>
          <w:lang w:eastAsia="ar-SA"/>
        </w:rPr>
        <w:t>»</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Сравнение объектов, по их свойствам. Оконная технология</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lastRenderedPageBreak/>
        <w:t>Знак как условное обозначение объекта</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Знак передачи информации</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Множество</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Подмножество</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Отношение объектов</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Модель</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Свойство моделей</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Модель. Виды моделей</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Информационные модели</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Классы объектов. Классификация</w:t>
      </w:r>
    </w:p>
    <w:p w:rsidR="00D10EBF" w:rsidRPr="00D10EBF"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D10EBF">
        <w:rPr>
          <w:rFonts w:ascii="Times New Roman" w:eastAsia="Times New Roman" w:hAnsi="Times New Roman" w:cs="Times New Roman"/>
          <w:bCs/>
          <w:color w:val="000000"/>
          <w:sz w:val="24"/>
          <w:szCs w:val="24"/>
          <w:lang w:eastAsia="ar-SA"/>
        </w:rPr>
        <w:t>Отношение быть разновидностью</w:t>
      </w:r>
    </w:p>
    <w:p w:rsidR="00D10EBF" w:rsidRPr="007C1437" w:rsidRDefault="00D10EBF" w:rsidP="00D10EB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ar-SA"/>
        </w:rPr>
      </w:pPr>
      <w:r w:rsidRPr="00D10EBF">
        <w:rPr>
          <w:rFonts w:ascii="Times New Roman" w:eastAsia="Times New Roman" w:hAnsi="Times New Roman" w:cs="Times New Roman"/>
          <w:b/>
          <w:bCs/>
          <w:color w:val="000000"/>
          <w:sz w:val="24"/>
          <w:szCs w:val="24"/>
          <w:lang w:eastAsia="ar-SA"/>
        </w:rPr>
        <w:t>Раздел 4. Графика</w:t>
      </w:r>
    </w:p>
    <w:p w:rsidR="00AC56AD" w:rsidRPr="00D10EBF" w:rsidRDefault="00D10EBF" w:rsidP="00D10EBF">
      <w:pPr>
        <w:pStyle w:val="a3"/>
        <w:tabs>
          <w:tab w:val="left" w:pos="4620"/>
        </w:tabs>
        <w:spacing w:after="0" w:line="240" w:lineRule="auto"/>
        <w:ind w:left="0" w:firstLine="709"/>
        <w:rPr>
          <w:rFonts w:ascii="Times New Roman" w:hAnsi="Times New Roman" w:cs="Times New Roman"/>
          <w:sz w:val="24"/>
          <w:szCs w:val="24"/>
        </w:rPr>
      </w:pPr>
      <w:proofErr w:type="gramStart"/>
      <w:r w:rsidRPr="00D10EBF">
        <w:rPr>
          <w:rFonts w:ascii="Times New Roman" w:hAnsi="Times New Roman" w:cs="Times New Roman"/>
          <w:sz w:val="24"/>
          <w:szCs w:val="24"/>
        </w:rPr>
        <w:t>Введение</w:t>
      </w:r>
      <w:proofErr w:type="gramEnd"/>
      <w:r w:rsidRPr="00D10EBF">
        <w:rPr>
          <w:rFonts w:ascii="Times New Roman" w:hAnsi="Times New Roman" w:cs="Times New Roman"/>
          <w:sz w:val="24"/>
          <w:szCs w:val="24"/>
        </w:rPr>
        <w:t xml:space="preserve"> а </w:t>
      </w:r>
      <w:r w:rsidRPr="00D10EBF">
        <w:rPr>
          <w:rFonts w:ascii="Times New Roman" w:hAnsi="Times New Roman" w:cs="Times New Roman"/>
          <w:sz w:val="24"/>
          <w:szCs w:val="24"/>
          <w:lang w:val="en-US"/>
        </w:rPr>
        <w:t>Paint</w:t>
      </w:r>
    </w:p>
    <w:p w:rsidR="00D10EBF" w:rsidRPr="00D10EBF" w:rsidRDefault="00D10EBF" w:rsidP="00D10EBF">
      <w:pPr>
        <w:pStyle w:val="a3"/>
        <w:tabs>
          <w:tab w:val="left" w:pos="4620"/>
        </w:tabs>
        <w:spacing w:after="0" w:line="240" w:lineRule="auto"/>
        <w:ind w:left="0" w:firstLine="709"/>
        <w:rPr>
          <w:rFonts w:ascii="Times New Roman" w:hAnsi="Times New Roman" w:cs="Times New Roman"/>
          <w:sz w:val="24"/>
          <w:szCs w:val="24"/>
        </w:rPr>
      </w:pPr>
      <w:r w:rsidRPr="00D10EBF">
        <w:rPr>
          <w:rFonts w:ascii="Times New Roman" w:hAnsi="Times New Roman" w:cs="Times New Roman"/>
          <w:sz w:val="24"/>
          <w:szCs w:val="24"/>
        </w:rPr>
        <w:t xml:space="preserve">Знакомство с инструментами </w:t>
      </w:r>
      <w:r w:rsidRPr="00D10EBF">
        <w:rPr>
          <w:rFonts w:ascii="Times New Roman" w:hAnsi="Times New Roman" w:cs="Times New Roman"/>
          <w:sz w:val="24"/>
          <w:szCs w:val="24"/>
          <w:lang w:val="en-US"/>
        </w:rPr>
        <w:t>Paint</w:t>
      </w:r>
    </w:p>
    <w:p w:rsidR="00D10EBF" w:rsidRPr="00D10EBF" w:rsidRDefault="00D10EBF" w:rsidP="00D10EBF">
      <w:pPr>
        <w:pStyle w:val="a3"/>
        <w:tabs>
          <w:tab w:val="left" w:pos="4620"/>
        </w:tabs>
        <w:spacing w:after="0" w:line="240" w:lineRule="auto"/>
        <w:ind w:left="0" w:firstLine="709"/>
        <w:rPr>
          <w:rFonts w:ascii="Times New Roman" w:hAnsi="Times New Roman" w:cs="Times New Roman"/>
          <w:sz w:val="24"/>
          <w:szCs w:val="24"/>
        </w:rPr>
      </w:pPr>
      <w:r w:rsidRPr="00D10EBF">
        <w:rPr>
          <w:rFonts w:ascii="Times New Roman" w:hAnsi="Times New Roman" w:cs="Times New Roman"/>
          <w:sz w:val="24"/>
          <w:szCs w:val="24"/>
        </w:rPr>
        <w:t>Почтовая марка</w:t>
      </w:r>
    </w:p>
    <w:p w:rsidR="00D10EBF" w:rsidRPr="00D10EBF" w:rsidRDefault="00D10EBF" w:rsidP="00D10EBF">
      <w:pPr>
        <w:pStyle w:val="a3"/>
        <w:tabs>
          <w:tab w:val="left" w:pos="4620"/>
        </w:tabs>
        <w:spacing w:after="0" w:line="240" w:lineRule="auto"/>
        <w:ind w:left="0" w:firstLine="709"/>
        <w:rPr>
          <w:rFonts w:ascii="Times New Roman" w:hAnsi="Times New Roman" w:cs="Times New Roman"/>
          <w:sz w:val="24"/>
          <w:szCs w:val="24"/>
        </w:rPr>
      </w:pPr>
      <w:r w:rsidRPr="00D10EBF">
        <w:rPr>
          <w:rFonts w:ascii="Times New Roman" w:hAnsi="Times New Roman" w:cs="Times New Roman"/>
          <w:sz w:val="24"/>
          <w:szCs w:val="24"/>
        </w:rPr>
        <w:t xml:space="preserve">Создаем текст в </w:t>
      </w:r>
      <w:r w:rsidRPr="00D10EBF">
        <w:rPr>
          <w:rFonts w:ascii="Times New Roman" w:hAnsi="Times New Roman" w:cs="Times New Roman"/>
          <w:sz w:val="24"/>
          <w:szCs w:val="24"/>
          <w:lang w:val="en-US"/>
        </w:rPr>
        <w:t>Paint</w:t>
      </w:r>
    </w:p>
    <w:p w:rsidR="00D10EBF" w:rsidRPr="00D10EBF" w:rsidRDefault="00D10EBF" w:rsidP="00D10EBF">
      <w:pPr>
        <w:pStyle w:val="a3"/>
        <w:tabs>
          <w:tab w:val="left" w:pos="4620"/>
        </w:tabs>
        <w:spacing w:after="0" w:line="240" w:lineRule="auto"/>
        <w:ind w:left="0" w:firstLine="709"/>
        <w:rPr>
          <w:rFonts w:ascii="Times New Roman" w:hAnsi="Times New Roman" w:cs="Times New Roman"/>
          <w:sz w:val="24"/>
          <w:szCs w:val="24"/>
        </w:rPr>
      </w:pPr>
      <w:r w:rsidRPr="00D10EBF">
        <w:rPr>
          <w:rFonts w:ascii="Times New Roman" w:hAnsi="Times New Roman" w:cs="Times New Roman"/>
          <w:sz w:val="24"/>
          <w:szCs w:val="24"/>
        </w:rPr>
        <w:t>Что такое анимация?</w:t>
      </w:r>
    </w:p>
    <w:p w:rsidR="00D10EBF" w:rsidRDefault="00D10EBF" w:rsidP="00D10EBF">
      <w:pPr>
        <w:pStyle w:val="a3"/>
        <w:tabs>
          <w:tab w:val="left" w:pos="4620"/>
        </w:tabs>
        <w:spacing w:after="0" w:line="240" w:lineRule="auto"/>
        <w:ind w:left="0" w:firstLine="709"/>
        <w:rPr>
          <w:rFonts w:ascii="Times New Roman" w:hAnsi="Times New Roman" w:cs="Times New Roman"/>
          <w:sz w:val="24"/>
          <w:szCs w:val="24"/>
        </w:rPr>
      </w:pPr>
      <w:r w:rsidRPr="00D10EBF">
        <w:rPr>
          <w:rFonts w:ascii="Times New Roman" w:hAnsi="Times New Roman" w:cs="Times New Roman"/>
          <w:sz w:val="24"/>
          <w:szCs w:val="24"/>
        </w:rPr>
        <w:t xml:space="preserve">Создание анимации в </w:t>
      </w:r>
      <w:r w:rsidRPr="00D10EBF">
        <w:rPr>
          <w:rFonts w:ascii="Times New Roman" w:hAnsi="Times New Roman" w:cs="Times New Roman"/>
          <w:sz w:val="24"/>
          <w:szCs w:val="24"/>
          <w:lang w:val="en-US"/>
        </w:rPr>
        <w:t>Paint</w:t>
      </w:r>
    </w:p>
    <w:p w:rsidR="00D10EBF" w:rsidRDefault="00D10EBF" w:rsidP="00D10EBF"/>
    <w:p w:rsidR="00D10EBF" w:rsidRDefault="00D10EBF" w:rsidP="00D10EBF">
      <w:pPr>
        <w:tabs>
          <w:tab w:val="left" w:pos="1665"/>
        </w:tabs>
        <w:jc w:val="center"/>
        <w:rPr>
          <w:rFonts w:ascii="Times New Roman" w:hAnsi="Times New Roman" w:cs="Times New Roman"/>
          <w:b/>
          <w:sz w:val="24"/>
          <w:szCs w:val="24"/>
          <w:u w:val="single"/>
        </w:rPr>
      </w:pPr>
      <w:r w:rsidRPr="00D10EBF">
        <w:rPr>
          <w:rFonts w:ascii="Times New Roman" w:hAnsi="Times New Roman" w:cs="Times New Roman"/>
          <w:b/>
          <w:sz w:val="24"/>
          <w:szCs w:val="24"/>
          <w:u w:val="single"/>
        </w:rPr>
        <w:t xml:space="preserve">7. Календарно </w:t>
      </w:r>
      <w:r w:rsidR="0013479A">
        <w:rPr>
          <w:rFonts w:ascii="Times New Roman" w:hAnsi="Times New Roman" w:cs="Times New Roman"/>
          <w:b/>
          <w:sz w:val="24"/>
          <w:szCs w:val="24"/>
          <w:u w:val="single"/>
        </w:rPr>
        <w:t xml:space="preserve">- </w:t>
      </w:r>
      <w:r w:rsidRPr="00D10EBF">
        <w:rPr>
          <w:rFonts w:ascii="Times New Roman" w:hAnsi="Times New Roman" w:cs="Times New Roman"/>
          <w:b/>
          <w:sz w:val="24"/>
          <w:szCs w:val="24"/>
          <w:u w:val="single"/>
        </w:rPr>
        <w:t>тематическое планирование</w:t>
      </w:r>
    </w:p>
    <w:tbl>
      <w:tblPr>
        <w:tblStyle w:val="a4"/>
        <w:tblpPr w:leftFromText="180" w:rightFromText="180" w:vertAnchor="text" w:horzAnchor="margin" w:tblpY="146"/>
        <w:tblW w:w="10563" w:type="dxa"/>
        <w:tblLook w:val="04A0" w:firstRow="1" w:lastRow="0" w:firstColumn="1" w:lastColumn="0" w:noHBand="0" w:noVBand="1"/>
      </w:tblPr>
      <w:tblGrid>
        <w:gridCol w:w="534"/>
        <w:gridCol w:w="3690"/>
        <w:gridCol w:w="2113"/>
        <w:gridCol w:w="2113"/>
        <w:gridCol w:w="2113"/>
      </w:tblGrid>
      <w:tr w:rsidR="0013479A" w:rsidTr="0013479A">
        <w:tc>
          <w:tcPr>
            <w:tcW w:w="534" w:type="dxa"/>
          </w:tcPr>
          <w:p w:rsidR="0013479A" w:rsidRPr="00D10EBF" w:rsidRDefault="0013479A" w:rsidP="0013479A">
            <w:pPr>
              <w:tabs>
                <w:tab w:val="left" w:pos="1440"/>
              </w:tabs>
              <w:jc w:val="center"/>
              <w:rPr>
                <w:rFonts w:ascii="Times New Roman" w:hAnsi="Times New Roman" w:cs="Times New Roman"/>
                <w:b/>
                <w:sz w:val="24"/>
                <w:szCs w:val="24"/>
              </w:rPr>
            </w:pPr>
            <w:r w:rsidRPr="00D10EBF">
              <w:rPr>
                <w:rFonts w:ascii="Times New Roman" w:hAnsi="Times New Roman" w:cs="Times New Roman"/>
                <w:b/>
                <w:sz w:val="24"/>
                <w:szCs w:val="24"/>
              </w:rPr>
              <w:t>№</w:t>
            </w:r>
          </w:p>
        </w:tc>
        <w:tc>
          <w:tcPr>
            <w:tcW w:w="3690" w:type="dxa"/>
          </w:tcPr>
          <w:p w:rsidR="0013479A" w:rsidRPr="00D10EBF" w:rsidRDefault="0013479A" w:rsidP="0013479A">
            <w:pPr>
              <w:tabs>
                <w:tab w:val="left" w:pos="1440"/>
              </w:tabs>
              <w:jc w:val="center"/>
              <w:rPr>
                <w:rFonts w:ascii="Times New Roman" w:hAnsi="Times New Roman" w:cs="Times New Roman"/>
                <w:b/>
                <w:sz w:val="24"/>
                <w:szCs w:val="24"/>
              </w:rPr>
            </w:pPr>
            <w:r w:rsidRPr="00D10EBF">
              <w:rPr>
                <w:rFonts w:ascii="Times New Roman" w:hAnsi="Times New Roman" w:cs="Times New Roman"/>
                <w:b/>
                <w:sz w:val="24"/>
                <w:szCs w:val="24"/>
              </w:rPr>
              <w:t>Тема урока</w:t>
            </w:r>
          </w:p>
        </w:tc>
        <w:tc>
          <w:tcPr>
            <w:tcW w:w="2113" w:type="dxa"/>
          </w:tcPr>
          <w:p w:rsidR="0013479A" w:rsidRPr="00D10EBF" w:rsidRDefault="0013479A" w:rsidP="0013479A">
            <w:pPr>
              <w:tabs>
                <w:tab w:val="left" w:pos="1440"/>
              </w:tabs>
              <w:jc w:val="center"/>
              <w:rPr>
                <w:rFonts w:ascii="Times New Roman" w:hAnsi="Times New Roman" w:cs="Times New Roman"/>
                <w:b/>
                <w:sz w:val="24"/>
                <w:szCs w:val="24"/>
              </w:rPr>
            </w:pPr>
            <w:r w:rsidRPr="00D10EBF">
              <w:rPr>
                <w:rFonts w:ascii="Times New Roman" w:hAnsi="Times New Roman" w:cs="Times New Roman"/>
                <w:b/>
                <w:sz w:val="24"/>
                <w:szCs w:val="24"/>
              </w:rPr>
              <w:t>Содержание</w:t>
            </w:r>
          </w:p>
        </w:tc>
        <w:tc>
          <w:tcPr>
            <w:tcW w:w="2113" w:type="dxa"/>
          </w:tcPr>
          <w:p w:rsidR="0013479A" w:rsidRPr="009141FD" w:rsidRDefault="0013479A" w:rsidP="0013479A">
            <w:pPr>
              <w:jc w:val="center"/>
              <w:rPr>
                <w:rFonts w:ascii="Times New Roman" w:hAnsi="Times New Roman" w:cs="Times New Roman"/>
                <w:b/>
                <w:sz w:val="24"/>
                <w:szCs w:val="24"/>
              </w:rPr>
            </w:pPr>
            <w:r w:rsidRPr="009141FD">
              <w:rPr>
                <w:rFonts w:ascii="Times New Roman" w:hAnsi="Times New Roman" w:cs="Times New Roman"/>
                <w:b/>
                <w:sz w:val="24"/>
                <w:szCs w:val="24"/>
              </w:rPr>
              <w:t>ЗУН</w:t>
            </w:r>
          </w:p>
        </w:tc>
        <w:tc>
          <w:tcPr>
            <w:tcW w:w="2113" w:type="dxa"/>
          </w:tcPr>
          <w:p w:rsidR="0013479A" w:rsidRPr="00D10EBF" w:rsidRDefault="0013479A" w:rsidP="0013479A">
            <w:pPr>
              <w:tabs>
                <w:tab w:val="left" w:pos="1440"/>
              </w:tabs>
              <w:jc w:val="center"/>
              <w:rPr>
                <w:rFonts w:ascii="Times New Roman" w:hAnsi="Times New Roman" w:cs="Times New Roman"/>
                <w:b/>
                <w:sz w:val="24"/>
                <w:szCs w:val="24"/>
              </w:rPr>
            </w:pPr>
            <w:r w:rsidRPr="00D10EBF">
              <w:rPr>
                <w:rFonts w:ascii="Times New Roman" w:hAnsi="Times New Roman" w:cs="Times New Roman"/>
                <w:b/>
                <w:sz w:val="24"/>
                <w:szCs w:val="24"/>
              </w:rPr>
              <w:t>Дата</w:t>
            </w:r>
          </w:p>
        </w:tc>
      </w:tr>
      <w:tr w:rsidR="00B6055C" w:rsidTr="00B375BA">
        <w:tc>
          <w:tcPr>
            <w:tcW w:w="10563" w:type="dxa"/>
            <w:gridSpan w:val="5"/>
          </w:tcPr>
          <w:p w:rsidR="00B6055C" w:rsidRPr="00B6055C" w:rsidRDefault="00B6055C" w:rsidP="0013479A">
            <w:pPr>
              <w:tabs>
                <w:tab w:val="left" w:pos="1440"/>
              </w:tabs>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w:t>
            </w:r>
          </w:p>
        </w:tc>
        <w:tc>
          <w:tcPr>
            <w:tcW w:w="3690" w:type="dxa"/>
          </w:tcPr>
          <w:p w:rsidR="0013479A" w:rsidRDefault="0013479A" w:rsidP="0013479A">
            <w:pPr>
              <w:jc w:val="both"/>
            </w:pPr>
            <w:r w:rsidRPr="00CC5117">
              <w:rPr>
                <w:rFonts w:ascii="Times New Roman" w:hAnsi="Times New Roman"/>
                <w:sz w:val="24"/>
                <w:szCs w:val="24"/>
              </w:rPr>
              <w:t>Техника безопасности и охрана труда при работе на ПК. Соблюдение норм личной гигиены</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ТБ</w:t>
            </w:r>
          </w:p>
        </w:tc>
        <w:tc>
          <w:tcPr>
            <w:tcW w:w="2113" w:type="dxa"/>
          </w:tcPr>
          <w:p w:rsidR="0013479A" w:rsidRDefault="0013479A" w:rsidP="0013479A">
            <w:pPr>
              <w:jc w:val="both"/>
            </w:pPr>
            <w:r w:rsidRPr="00CC5117">
              <w:rPr>
                <w:rFonts w:ascii="Times New Roman" w:hAnsi="Times New Roman"/>
                <w:sz w:val="24"/>
                <w:szCs w:val="24"/>
              </w:rPr>
              <w:t>Учащиеся должны понимать необходимость знания правил техники безопасности и правил поведения в компьютерном классе  для предотвращения негативных ситуаций.</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03.09</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w:t>
            </w:r>
          </w:p>
        </w:tc>
        <w:tc>
          <w:tcPr>
            <w:tcW w:w="3690" w:type="dxa"/>
          </w:tcPr>
          <w:p w:rsidR="0013479A" w:rsidRDefault="0013479A" w:rsidP="0013479A">
            <w:pPr>
              <w:jc w:val="both"/>
            </w:pPr>
            <w:r>
              <w:rPr>
                <w:rFonts w:ascii="Times New Roman" w:hAnsi="Times New Roman"/>
                <w:sz w:val="24"/>
                <w:szCs w:val="24"/>
              </w:rPr>
              <w:t>Страна Информати</w:t>
            </w:r>
            <w:r w:rsidRPr="00CC5117">
              <w:rPr>
                <w:rFonts w:ascii="Times New Roman" w:hAnsi="Times New Roman"/>
                <w:sz w:val="24"/>
                <w:szCs w:val="24"/>
              </w:rPr>
              <w:t>ка. Знакомство с компьютером.</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Информатика как предмет, компьютер как устройство</w:t>
            </w:r>
          </w:p>
        </w:tc>
        <w:tc>
          <w:tcPr>
            <w:tcW w:w="2113" w:type="dxa"/>
          </w:tcPr>
          <w:p w:rsidR="0013479A" w:rsidRPr="00E949D8" w:rsidRDefault="0013479A" w:rsidP="0013479A">
            <w:pPr>
              <w:jc w:val="both"/>
              <w:rPr>
                <w:rFonts w:ascii="Times New Roman" w:hAnsi="Times New Roman" w:cs="Times New Roman"/>
                <w:sz w:val="24"/>
                <w:szCs w:val="24"/>
              </w:rPr>
            </w:pPr>
            <w:r w:rsidRPr="00E949D8">
              <w:rPr>
                <w:rFonts w:ascii="Times New Roman" w:hAnsi="Times New Roman" w:cs="Times New Roman"/>
                <w:sz w:val="24"/>
                <w:szCs w:val="24"/>
              </w:rPr>
              <w:t xml:space="preserve">Учащиеся должны </w:t>
            </w:r>
            <w:proofErr w:type="gramStart"/>
            <w:r w:rsidRPr="00E949D8">
              <w:rPr>
                <w:rFonts w:ascii="Times New Roman" w:hAnsi="Times New Roman" w:cs="Times New Roman"/>
                <w:sz w:val="24"/>
                <w:szCs w:val="24"/>
              </w:rPr>
              <w:t>знать</w:t>
            </w:r>
            <w:proofErr w:type="gramEnd"/>
            <w:r w:rsidRPr="00E949D8">
              <w:rPr>
                <w:rFonts w:ascii="Times New Roman" w:hAnsi="Times New Roman" w:cs="Times New Roman"/>
                <w:sz w:val="24"/>
                <w:szCs w:val="24"/>
              </w:rPr>
              <w:t xml:space="preserve"> что изучает предмет информатика, из каких частей состоит компьютер</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10.09</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w:t>
            </w:r>
          </w:p>
        </w:tc>
        <w:tc>
          <w:tcPr>
            <w:tcW w:w="3690" w:type="dxa"/>
          </w:tcPr>
          <w:p w:rsidR="0013479A" w:rsidRDefault="0013479A" w:rsidP="0013479A">
            <w:pPr>
              <w:jc w:val="both"/>
            </w:pPr>
            <w:r>
              <w:rPr>
                <w:rFonts w:ascii="Times New Roman" w:eastAsia="Calibri" w:hAnsi="Times New Roman" w:cs="Times New Roman"/>
                <w:sz w:val="24"/>
                <w:szCs w:val="24"/>
              </w:rPr>
              <w:t xml:space="preserve">Интернет. </w:t>
            </w:r>
            <w:r w:rsidRPr="004776EC">
              <w:rPr>
                <w:rFonts w:ascii="Times New Roman" w:eastAsia="Calibri" w:hAnsi="Times New Roman" w:cs="Times New Roman"/>
                <w:sz w:val="24"/>
                <w:szCs w:val="24"/>
              </w:rPr>
              <w:t>Средства поиска информации в Интернете</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Интернет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раузер</w:t>
            </w:r>
          </w:p>
        </w:tc>
        <w:tc>
          <w:tcPr>
            <w:tcW w:w="2113" w:type="dxa"/>
          </w:tcPr>
          <w:p w:rsidR="0013479A" w:rsidRDefault="0013479A" w:rsidP="0013479A">
            <w:r w:rsidRPr="004776EC">
              <w:rPr>
                <w:rFonts w:ascii="Times New Roman" w:eastAsia="Calibri" w:hAnsi="Times New Roman" w:cs="Times New Roman"/>
                <w:sz w:val="24"/>
                <w:szCs w:val="24"/>
              </w:rPr>
              <w:t>Познакомить с понятием Интернет, научить использовать Интернет для поиска информации с помощью поисковой системы Яндекс. Работа с проектом.</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17.09</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4</w:t>
            </w:r>
          </w:p>
        </w:tc>
        <w:tc>
          <w:tcPr>
            <w:tcW w:w="3690" w:type="dxa"/>
          </w:tcPr>
          <w:p w:rsidR="0013479A" w:rsidRDefault="0013479A" w:rsidP="0013479A">
            <w:pPr>
              <w:jc w:val="both"/>
            </w:pPr>
            <w:r w:rsidRPr="004776EC">
              <w:rPr>
                <w:rFonts w:ascii="Times New Roman" w:eastAsia="Calibri" w:hAnsi="Times New Roman" w:cs="Times New Roman"/>
                <w:sz w:val="24"/>
                <w:szCs w:val="24"/>
              </w:rPr>
              <w:t xml:space="preserve">Средства поиска информации в </w:t>
            </w:r>
            <w:r w:rsidRPr="004776EC">
              <w:rPr>
                <w:rFonts w:ascii="Times New Roman" w:eastAsia="Calibri" w:hAnsi="Times New Roman" w:cs="Times New Roman"/>
                <w:sz w:val="24"/>
                <w:szCs w:val="24"/>
              </w:rPr>
              <w:lastRenderedPageBreak/>
              <w:t>Интернете</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 xml:space="preserve">Ключевые слова </w:t>
            </w:r>
            <w:r>
              <w:rPr>
                <w:rFonts w:ascii="Times New Roman" w:hAnsi="Times New Roman" w:cs="Times New Roman"/>
                <w:sz w:val="24"/>
                <w:szCs w:val="24"/>
              </w:rPr>
              <w:lastRenderedPageBreak/>
              <w:t>поиска информации</w:t>
            </w:r>
          </w:p>
        </w:tc>
        <w:tc>
          <w:tcPr>
            <w:tcW w:w="2113" w:type="dxa"/>
          </w:tcPr>
          <w:p w:rsidR="0013479A" w:rsidRDefault="0013479A" w:rsidP="0013479A">
            <w:r>
              <w:rPr>
                <w:rFonts w:ascii="Times New Roman" w:eastAsia="Calibri" w:hAnsi="Times New Roman" w:cs="Times New Roman"/>
                <w:sz w:val="24"/>
                <w:szCs w:val="24"/>
              </w:rPr>
              <w:lastRenderedPageBreak/>
              <w:t>Н</w:t>
            </w:r>
            <w:r w:rsidRPr="004776EC">
              <w:rPr>
                <w:rFonts w:ascii="Times New Roman" w:eastAsia="Calibri" w:hAnsi="Times New Roman" w:cs="Times New Roman"/>
                <w:sz w:val="24"/>
                <w:szCs w:val="24"/>
              </w:rPr>
              <w:t xml:space="preserve">аучить </w:t>
            </w:r>
            <w:r w:rsidRPr="004776EC">
              <w:rPr>
                <w:rFonts w:ascii="Times New Roman" w:eastAsia="Calibri" w:hAnsi="Times New Roman" w:cs="Times New Roman"/>
                <w:sz w:val="24"/>
                <w:szCs w:val="24"/>
              </w:rPr>
              <w:lastRenderedPageBreak/>
              <w:t>использовать Интернет для поиска информации с помощью поисковой системы Яндекс. Работа с проектом.</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lastRenderedPageBreak/>
              <w:t>24.09</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3690" w:type="dxa"/>
          </w:tcPr>
          <w:p w:rsidR="0013479A" w:rsidRDefault="0013479A" w:rsidP="0013479A">
            <w:pPr>
              <w:jc w:val="both"/>
            </w:pPr>
            <w:r w:rsidRPr="004776EC">
              <w:rPr>
                <w:rFonts w:ascii="Times New Roman" w:eastAsia="Calibri" w:hAnsi="Times New Roman" w:cs="Times New Roman"/>
                <w:sz w:val="24"/>
                <w:szCs w:val="24"/>
              </w:rPr>
              <w:t xml:space="preserve">Интерфейс программы </w:t>
            </w:r>
            <w:r w:rsidRPr="004776EC">
              <w:rPr>
                <w:rFonts w:ascii="Times New Roman" w:eastAsia="Calibri" w:hAnsi="Times New Roman" w:cs="Times New Roman"/>
                <w:sz w:val="24"/>
                <w:szCs w:val="24"/>
                <w:lang w:val="en-US"/>
              </w:rPr>
              <w:t>PowerPoint</w:t>
            </w:r>
            <w:r w:rsidRPr="004776EC">
              <w:rPr>
                <w:rFonts w:ascii="Times New Roman" w:eastAsia="Calibri" w:hAnsi="Times New Roman" w:cs="Times New Roman"/>
                <w:sz w:val="24"/>
                <w:szCs w:val="24"/>
              </w:rPr>
              <w:t>.</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Презентация, виды</w:t>
            </w:r>
          </w:p>
        </w:tc>
        <w:tc>
          <w:tcPr>
            <w:tcW w:w="2113" w:type="dxa"/>
          </w:tcPr>
          <w:p w:rsidR="0013479A" w:rsidRDefault="0013479A" w:rsidP="0013479A">
            <w:r w:rsidRPr="004776EC">
              <w:rPr>
                <w:rFonts w:ascii="Times New Roman" w:eastAsia="Calibri" w:hAnsi="Times New Roman" w:cs="Times New Roman"/>
                <w:sz w:val="24"/>
                <w:szCs w:val="24"/>
              </w:rPr>
              <w:t xml:space="preserve">Познакомить учащихся с группой инструментов программы </w:t>
            </w:r>
            <w:r w:rsidRPr="004776EC">
              <w:rPr>
                <w:rFonts w:ascii="Times New Roman" w:eastAsia="Calibri" w:hAnsi="Times New Roman" w:cs="Times New Roman"/>
                <w:sz w:val="24"/>
                <w:szCs w:val="24"/>
                <w:lang w:val="en-US"/>
              </w:rPr>
              <w:t>PowerPoint</w:t>
            </w:r>
            <w:r w:rsidRPr="004776EC">
              <w:rPr>
                <w:rFonts w:ascii="Times New Roman" w:eastAsia="Calibri" w:hAnsi="Times New Roman" w:cs="Times New Roman"/>
                <w:sz w:val="24"/>
                <w:szCs w:val="24"/>
              </w:rPr>
              <w:t>, научить создавать первый пустой слайд.</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01.10</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6</w:t>
            </w:r>
          </w:p>
        </w:tc>
        <w:tc>
          <w:tcPr>
            <w:tcW w:w="3690" w:type="dxa"/>
          </w:tcPr>
          <w:p w:rsidR="0013479A" w:rsidRDefault="0013479A" w:rsidP="0013479A">
            <w:pPr>
              <w:jc w:val="both"/>
            </w:pPr>
            <w:r w:rsidRPr="004776EC">
              <w:rPr>
                <w:rFonts w:ascii="Times New Roman" w:eastAsia="Calibri" w:hAnsi="Times New Roman" w:cs="Times New Roman"/>
                <w:sz w:val="24"/>
                <w:szCs w:val="24"/>
              </w:rPr>
              <w:t>Создание текста в презентации.</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Шаблон презентации</w:t>
            </w:r>
          </w:p>
        </w:tc>
        <w:tc>
          <w:tcPr>
            <w:tcW w:w="2113" w:type="dxa"/>
          </w:tcPr>
          <w:p w:rsidR="0013479A" w:rsidRDefault="0013479A" w:rsidP="0013479A">
            <w:r w:rsidRPr="004776EC">
              <w:rPr>
                <w:rFonts w:ascii="Times New Roman" w:eastAsia="Calibri" w:hAnsi="Times New Roman" w:cs="Times New Roman"/>
                <w:sz w:val="24"/>
                <w:szCs w:val="24"/>
              </w:rPr>
              <w:t>Научить учащихся создавать текст на слайде. Работа с проектом.</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08.10</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7</w:t>
            </w:r>
          </w:p>
        </w:tc>
        <w:tc>
          <w:tcPr>
            <w:tcW w:w="3690" w:type="dxa"/>
          </w:tcPr>
          <w:p w:rsidR="0013479A" w:rsidRDefault="0013479A" w:rsidP="0013479A">
            <w:pPr>
              <w:jc w:val="both"/>
            </w:pPr>
            <w:r w:rsidRPr="004776EC">
              <w:rPr>
                <w:rFonts w:ascii="Times New Roman" w:eastAsia="Calibri" w:hAnsi="Times New Roman" w:cs="Times New Roman"/>
                <w:sz w:val="24"/>
                <w:szCs w:val="24"/>
              </w:rPr>
              <w:t>Вставка рисунка на слайд.</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Копирование, вставка рисунка из файла</w:t>
            </w:r>
          </w:p>
        </w:tc>
        <w:tc>
          <w:tcPr>
            <w:tcW w:w="2113" w:type="dxa"/>
          </w:tcPr>
          <w:p w:rsidR="0013479A" w:rsidRDefault="0013479A" w:rsidP="0013479A">
            <w:r w:rsidRPr="004776EC">
              <w:rPr>
                <w:rFonts w:ascii="Times New Roman" w:eastAsia="Calibri" w:hAnsi="Times New Roman" w:cs="Times New Roman"/>
                <w:sz w:val="24"/>
                <w:szCs w:val="24"/>
              </w:rPr>
              <w:t>Научить учащихся  вставлять рисунок на слайд. Работа с проектом.</w:t>
            </w:r>
          </w:p>
        </w:tc>
        <w:tc>
          <w:tcPr>
            <w:tcW w:w="2113" w:type="dxa"/>
          </w:tcPr>
          <w:p w:rsidR="0013479A" w:rsidRDefault="0009488E"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15.10</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8</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4776EC">
              <w:rPr>
                <w:rFonts w:ascii="Times New Roman" w:eastAsia="Calibri" w:hAnsi="Times New Roman" w:cs="Times New Roman"/>
                <w:sz w:val="24"/>
                <w:szCs w:val="24"/>
              </w:rPr>
              <w:t xml:space="preserve">Создание фона в презентации.  </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Дизайн фона</w:t>
            </w:r>
          </w:p>
        </w:tc>
        <w:tc>
          <w:tcPr>
            <w:tcW w:w="2113" w:type="dxa"/>
          </w:tcPr>
          <w:p w:rsidR="0013479A" w:rsidRPr="004776EC" w:rsidRDefault="0013479A" w:rsidP="0013479A">
            <w:pPr>
              <w:rPr>
                <w:rFonts w:ascii="Times New Roman" w:eastAsia="Calibri" w:hAnsi="Times New Roman" w:cs="Times New Roman"/>
                <w:sz w:val="24"/>
                <w:szCs w:val="24"/>
              </w:rPr>
            </w:pPr>
            <w:r w:rsidRPr="007A1F93">
              <w:rPr>
                <w:rFonts w:ascii="Times New Roman" w:eastAsia="Calibri" w:hAnsi="Times New Roman" w:cs="Times New Roman"/>
                <w:sz w:val="24"/>
                <w:szCs w:val="24"/>
              </w:rPr>
              <w:t>Научить учащихся оформлять слайды в цветовой схеме. Работа с проектом.</w:t>
            </w:r>
          </w:p>
        </w:tc>
        <w:tc>
          <w:tcPr>
            <w:tcW w:w="2113" w:type="dxa"/>
          </w:tcPr>
          <w:p w:rsidR="0013479A" w:rsidRDefault="00015C1A"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22.10</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9</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7A1F93">
              <w:rPr>
                <w:rFonts w:ascii="Times New Roman" w:eastAsia="Calibri" w:hAnsi="Times New Roman" w:cs="Times New Roman"/>
                <w:sz w:val="24"/>
                <w:szCs w:val="24"/>
              </w:rPr>
              <w:t>Настройка анимации текста в презентации.</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Время показа, анимация</w:t>
            </w:r>
          </w:p>
        </w:tc>
        <w:tc>
          <w:tcPr>
            <w:tcW w:w="2113" w:type="dxa"/>
          </w:tcPr>
          <w:p w:rsidR="0013479A" w:rsidRPr="004776EC" w:rsidRDefault="0013479A" w:rsidP="0013479A">
            <w:pPr>
              <w:rPr>
                <w:rFonts w:ascii="Times New Roman" w:eastAsia="Calibri" w:hAnsi="Times New Roman" w:cs="Times New Roman"/>
                <w:sz w:val="24"/>
                <w:szCs w:val="24"/>
              </w:rPr>
            </w:pPr>
            <w:r w:rsidRPr="007A1F93">
              <w:rPr>
                <w:rFonts w:ascii="Times New Roman" w:eastAsia="Calibri" w:hAnsi="Times New Roman" w:cs="Times New Roman"/>
                <w:sz w:val="24"/>
                <w:szCs w:val="24"/>
              </w:rPr>
              <w:t>Познакомить учащихся с алгоритмом настройки анимации текста. Работа с проектом.</w:t>
            </w:r>
          </w:p>
        </w:tc>
        <w:tc>
          <w:tcPr>
            <w:tcW w:w="2113" w:type="dxa"/>
          </w:tcPr>
          <w:p w:rsidR="0013479A" w:rsidRDefault="00015C1A"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29.10</w:t>
            </w:r>
          </w:p>
        </w:tc>
      </w:tr>
      <w:tr w:rsidR="00B6055C" w:rsidTr="00122EC9">
        <w:tc>
          <w:tcPr>
            <w:tcW w:w="10563" w:type="dxa"/>
            <w:gridSpan w:val="5"/>
          </w:tcPr>
          <w:p w:rsidR="00B6055C" w:rsidRPr="00B6055C" w:rsidRDefault="00B6055C" w:rsidP="00B6055C">
            <w:pPr>
              <w:tabs>
                <w:tab w:val="left" w:pos="1440"/>
              </w:tabs>
              <w:jc w:val="center"/>
              <w:rPr>
                <w:rFonts w:ascii="Times New Roman" w:hAnsi="Times New Roman" w:cs="Times New Roman"/>
                <w:b/>
                <w:sz w:val="24"/>
                <w:szCs w:val="24"/>
              </w:rPr>
            </w:pPr>
            <w:r w:rsidRPr="00B6055C">
              <w:rPr>
                <w:rFonts w:ascii="Times New Roman" w:hAnsi="Times New Roman" w:cs="Times New Roman"/>
                <w:b/>
                <w:sz w:val="24"/>
                <w:szCs w:val="24"/>
                <w:lang w:val="en-US"/>
              </w:rPr>
              <w:t>II</w:t>
            </w:r>
            <w:r w:rsidRPr="00B6055C">
              <w:rPr>
                <w:rFonts w:ascii="Times New Roman" w:hAnsi="Times New Roman" w:cs="Times New Roman"/>
                <w:b/>
                <w:sz w:val="24"/>
                <w:szCs w:val="24"/>
              </w:rPr>
              <w:t xml:space="preserve"> четверть</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10</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7A1F93">
              <w:rPr>
                <w:rFonts w:ascii="Times New Roman" w:eastAsia="Calibri" w:hAnsi="Times New Roman" w:cs="Times New Roman"/>
                <w:sz w:val="24"/>
                <w:szCs w:val="24"/>
              </w:rPr>
              <w:t>Настройка анимации рисунка в презентации.</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Время показа, анимация</w:t>
            </w:r>
          </w:p>
        </w:tc>
        <w:tc>
          <w:tcPr>
            <w:tcW w:w="2113" w:type="dxa"/>
          </w:tcPr>
          <w:p w:rsidR="0013479A" w:rsidRPr="004776EC" w:rsidRDefault="0013479A" w:rsidP="0013479A">
            <w:pPr>
              <w:rPr>
                <w:rFonts w:ascii="Times New Roman" w:eastAsia="Calibri" w:hAnsi="Times New Roman" w:cs="Times New Roman"/>
                <w:sz w:val="24"/>
                <w:szCs w:val="24"/>
              </w:rPr>
            </w:pPr>
            <w:r w:rsidRPr="007A1F93">
              <w:rPr>
                <w:rFonts w:ascii="Times New Roman" w:eastAsia="Calibri" w:hAnsi="Times New Roman" w:cs="Times New Roman"/>
                <w:sz w:val="24"/>
                <w:szCs w:val="24"/>
              </w:rPr>
              <w:t>Познакомить учащихся с алгоритмом настройки анимации рисунка. Работа с проектом.</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12.11</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11</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7A1F93">
              <w:rPr>
                <w:rFonts w:ascii="Times New Roman" w:eastAsia="Calibri" w:hAnsi="Times New Roman" w:cs="Times New Roman"/>
                <w:sz w:val="24"/>
                <w:szCs w:val="24"/>
              </w:rPr>
              <w:t>Запуск презентации.</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Интервал времени показа</w:t>
            </w:r>
          </w:p>
        </w:tc>
        <w:tc>
          <w:tcPr>
            <w:tcW w:w="2113" w:type="dxa"/>
          </w:tcPr>
          <w:p w:rsidR="0013479A" w:rsidRPr="004776EC" w:rsidRDefault="0013479A" w:rsidP="0013479A">
            <w:pPr>
              <w:rPr>
                <w:rFonts w:ascii="Times New Roman" w:eastAsia="Calibri" w:hAnsi="Times New Roman" w:cs="Times New Roman"/>
                <w:sz w:val="24"/>
                <w:szCs w:val="24"/>
              </w:rPr>
            </w:pPr>
            <w:r w:rsidRPr="007A1F93">
              <w:rPr>
                <w:rFonts w:ascii="Times New Roman" w:eastAsia="Calibri" w:hAnsi="Times New Roman" w:cs="Times New Roman"/>
                <w:sz w:val="24"/>
                <w:szCs w:val="24"/>
              </w:rPr>
              <w:t>Научить воспроизводить презентацию. Работа с проектом. Выполнение теста</w:t>
            </w:r>
            <w:r w:rsidRPr="007A1F93">
              <w:rPr>
                <w:rFonts w:ascii="Times New Roman" w:eastAsia="Calibri" w:hAnsi="Times New Roman" w:cs="Times New Roman"/>
                <w:sz w:val="28"/>
                <w:szCs w:val="28"/>
              </w:rPr>
              <w:t>.</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19.11</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12</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7A1F93">
              <w:rPr>
                <w:rFonts w:ascii="Times New Roman" w:eastAsia="Calibri" w:hAnsi="Times New Roman" w:cs="Times New Roman"/>
                <w:sz w:val="24"/>
                <w:szCs w:val="24"/>
              </w:rPr>
              <w:t>Демонстрация презентаций.</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Настройка показа</w:t>
            </w:r>
          </w:p>
        </w:tc>
        <w:tc>
          <w:tcPr>
            <w:tcW w:w="2113" w:type="dxa"/>
          </w:tcPr>
          <w:p w:rsidR="0013479A" w:rsidRPr="004776EC" w:rsidRDefault="0013479A" w:rsidP="0013479A">
            <w:pPr>
              <w:rPr>
                <w:rFonts w:ascii="Times New Roman" w:eastAsia="Calibri" w:hAnsi="Times New Roman" w:cs="Times New Roman"/>
                <w:sz w:val="24"/>
                <w:szCs w:val="24"/>
              </w:rPr>
            </w:pPr>
            <w:r w:rsidRPr="007A1F93">
              <w:rPr>
                <w:rFonts w:ascii="Times New Roman" w:eastAsia="Calibri" w:hAnsi="Times New Roman" w:cs="Times New Roman"/>
                <w:sz w:val="24"/>
                <w:szCs w:val="24"/>
              </w:rPr>
              <w:t>Защита проектов на конференции.</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26.11</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13</w:t>
            </w:r>
          </w:p>
        </w:tc>
        <w:tc>
          <w:tcPr>
            <w:tcW w:w="3690" w:type="dxa"/>
          </w:tcPr>
          <w:p w:rsidR="0013479A" w:rsidRPr="004776EC" w:rsidRDefault="0013479A" w:rsidP="0013479A">
            <w:pPr>
              <w:jc w:val="both"/>
              <w:rPr>
                <w:rFonts w:ascii="Times New Roman" w:eastAsia="Calibri" w:hAnsi="Times New Roman" w:cs="Times New Roman"/>
                <w:sz w:val="24"/>
                <w:szCs w:val="24"/>
              </w:rPr>
            </w:pPr>
            <w:r>
              <w:rPr>
                <w:rFonts w:ascii="Times New Roman" w:hAnsi="Times New Roman"/>
                <w:sz w:val="24"/>
                <w:szCs w:val="24"/>
              </w:rPr>
              <w:t>Понятие «Информация»</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Информация, виды информации</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информация, и от куда мы ее получаем</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03.12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14</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CC5117">
              <w:rPr>
                <w:rFonts w:ascii="Times New Roman" w:hAnsi="Times New Roman"/>
                <w:sz w:val="24"/>
                <w:szCs w:val="24"/>
              </w:rPr>
              <w:t>Способы передачи информации.</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Хранение, обработка, передача</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знать способы передачи информации, уметь работать на клавиатуре </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10.12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15</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CC5117">
              <w:rPr>
                <w:rFonts w:ascii="Times New Roman" w:hAnsi="Times New Roman"/>
                <w:sz w:val="24"/>
                <w:szCs w:val="24"/>
              </w:rPr>
              <w:t>Понятие «Объект»</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Объект и его виды</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объект, уметь работать на клавиатуре </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17.12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16</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CC5117">
              <w:rPr>
                <w:rFonts w:ascii="Times New Roman" w:hAnsi="Times New Roman"/>
                <w:sz w:val="24"/>
                <w:szCs w:val="24"/>
              </w:rPr>
              <w:t>Сравнение объектов, по их свойствам. Оконная технология.</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Свойства объектов</w:t>
            </w:r>
          </w:p>
        </w:tc>
        <w:tc>
          <w:tcPr>
            <w:tcW w:w="2113" w:type="dxa"/>
          </w:tcPr>
          <w:p w:rsidR="0013479A" w:rsidRPr="004776EC" w:rsidRDefault="0013479A" w:rsidP="0013479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Должны</w:t>
            </w:r>
            <w:proofErr w:type="gramEnd"/>
            <w:r>
              <w:rPr>
                <w:rFonts w:ascii="Times New Roman" w:eastAsia="Calibri" w:hAnsi="Times New Roman" w:cs="Times New Roman"/>
                <w:sz w:val="24"/>
                <w:szCs w:val="24"/>
              </w:rPr>
              <w:t xml:space="preserve"> знать по </w:t>
            </w:r>
            <w:proofErr w:type="gramStart"/>
            <w:r>
              <w:rPr>
                <w:rFonts w:ascii="Times New Roman" w:eastAsia="Calibri" w:hAnsi="Times New Roman" w:cs="Times New Roman"/>
                <w:sz w:val="24"/>
                <w:szCs w:val="24"/>
              </w:rPr>
              <w:t>каким</w:t>
            </w:r>
            <w:proofErr w:type="gramEnd"/>
            <w:r>
              <w:rPr>
                <w:rFonts w:ascii="Times New Roman" w:eastAsia="Calibri" w:hAnsi="Times New Roman" w:cs="Times New Roman"/>
                <w:sz w:val="24"/>
                <w:szCs w:val="24"/>
              </w:rPr>
              <w:t xml:space="preserve"> признакам объекты можно сравнивать</w:t>
            </w:r>
          </w:p>
        </w:tc>
        <w:tc>
          <w:tcPr>
            <w:tcW w:w="2113" w:type="dxa"/>
          </w:tcPr>
          <w:p w:rsidR="0013479A" w:rsidRDefault="00B6055C" w:rsidP="00B6055C">
            <w:pPr>
              <w:tabs>
                <w:tab w:val="left" w:pos="1440"/>
              </w:tabs>
              <w:jc w:val="center"/>
              <w:rPr>
                <w:rFonts w:ascii="Times New Roman" w:hAnsi="Times New Roman" w:cs="Times New Roman"/>
                <w:sz w:val="24"/>
                <w:szCs w:val="24"/>
              </w:rPr>
            </w:pPr>
            <w:r>
              <w:rPr>
                <w:rFonts w:ascii="Times New Roman" w:hAnsi="Times New Roman" w:cs="Times New Roman"/>
                <w:sz w:val="24"/>
                <w:szCs w:val="24"/>
              </w:rPr>
              <w:t>24.12</w:t>
            </w:r>
          </w:p>
        </w:tc>
      </w:tr>
      <w:tr w:rsidR="00B6055C" w:rsidTr="007A4032">
        <w:tc>
          <w:tcPr>
            <w:tcW w:w="10563" w:type="dxa"/>
            <w:gridSpan w:val="5"/>
          </w:tcPr>
          <w:p w:rsidR="00B6055C" w:rsidRPr="00B6055C" w:rsidRDefault="00B6055C" w:rsidP="00B6055C">
            <w:pPr>
              <w:tabs>
                <w:tab w:val="left" w:pos="1440"/>
              </w:tabs>
              <w:jc w:val="center"/>
              <w:rPr>
                <w:rFonts w:ascii="Times New Roman" w:hAnsi="Times New Roman" w:cs="Times New Roman"/>
                <w:b/>
                <w:sz w:val="24"/>
                <w:szCs w:val="24"/>
              </w:rPr>
            </w:pPr>
            <w:r w:rsidRPr="00B6055C">
              <w:rPr>
                <w:rFonts w:ascii="Times New Roman" w:hAnsi="Times New Roman" w:cs="Times New Roman"/>
                <w:b/>
                <w:sz w:val="24"/>
                <w:szCs w:val="24"/>
                <w:lang w:val="en-US"/>
              </w:rPr>
              <w:t>III</w:t>
            </w:r>
            <w:r w:rsidRPr="00B6055C">
              <w:rPr>
                <w:rFonts w:ascii="Times New Roman" w:hAnsi="Times New Roman" w:cs="Times New Roman"/>
                <w:b/>
                <w:sz w:val="24"/>
                <w:szCs w:val="24"/>
              </w:rPr>
              <w:t xml:space="preserve"> четверть</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17</w:t>
            </w:r>
          </w:p>
        </w:tc>
        <w:tc>
          <w:tcPr>
            <w:tcW w:w="3690" w:type="dxa"/>
          </w:tcPr>
          <w:p w:rsidR="0013479A" w:rsidRPr="004776EC" w:rsidRDefault="0013479A" w:rsidP="0013479A">
            <w:pPr>
              <w:jc w:val="both"/>
              <w:rPr>
                <w:rFonts w:ascii="Times New Roman" w:eastAsia="Calibri" w:hAnsi="Times New Roman" w:cs="Times New Roman"/>
                <w:sz w:val="24"/>
                <w:szCs w:val="24"/>
              </w:rPr>
            </w:pPr>
            <w:r w:rsidRPr="00CC5117">
              <w:rPr>
                <w:rFonts w:ascii="Times New Roman" w:hAnsi="Times New Roman"/>
                <w:sz w:val="24"/>
                <w:szCs w:val="24"/>
              </w:rPr>
              <w:t>Знак как условное обозначение объекта</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Знак, условное обозначение</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знак и где мы их используем</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14.01</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18</w:t>
            </w:r>
          </w:p>
        </w:tc>
        <w:tc>
          <w:tcPr>
            <w:tcW w:w="3690" w:type="dxa"/>
          </w:tcPr>
          <w:p w:rsidR="0013479A" w:rsidRPr="004776EC" w:rsidRDefault="0013479A" w:rsidP="0013479A">
            <w:pPr>
              <w:jc w:val="both"/>
              <w:rPr>
                <w:rFonts w:ascii="Times New Roman" w:eastAsia="Calibri" w:hAnsi="Times New Roman" w:cs="Times New Roman"/>
                <w:sz w:val="24"/>
                <w:szCs w:val="24"/>
              </w:rPr>
            </w:pPr>
            <w:r>
              <w:rPr>
                <w:rFonts w:ascii="Times New Roman" w:hAnsi="Times New Roman"/>
                <w:sz w:val="24"/>
                <w:szCs w:val="24"/>
              </w:rPr>
              <w:t>З</w:t>
            </w:r>
            <w:r w:rsidRPr="00CC5117">
              <w:rPr>
                <w:rFonts w:ascii="Times New Roman" w:hAnsi="Times New Roman"/>
                <w:sz w:val="24"/>
                <w:szCs w:val="24"/>
              </w:rPr>
              <w:t>нак передачи информации.</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Знак передачи</w:t>
            </w:r>
          </w:p>
        </w:tc>
        <w:tc>
          <w:tcPr>
            <w:tcW w:w="2113" w:type="dxa"/>
          </w:tcPr>
          <w:p w:rsidR="0013479A" w:rsidRPr="004776EC" w:rsidRDefault="0013479A" w:rsidP="0013479A">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знак и где мы их используем</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21.01</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19</w:t>
            </w:r>
          </w:p>
        </w:tc>
        <w:tc>
          <w:tcPr>
            <w:tcW w:w="3690" w:type="dxa"/>
          </w:tcPr>
          <w:p w:rsidR="0013479A" w:rsidRPr="004776EC" w:rsidRDefault="0013479A" w:rsidP="0013479A">
            <w:pPr>
              <w:jc w:val="both"/>
              <w:rPr>
                <w:rFonts w:ascii="Times New Roman" w:eastAsia="Calibri" w:hAnsi="Times New Roman" w:cs="Times New Roman"/>
                <w:sz w:val="24"/>
                <w:szCs w:val="24"/>
              </w:rPr>
            </w:pPr>
            <w:r>
              <w:rPr>
                <w:rFonts w:ascii="Times New Roman" w:hAnsi="Times New Roman"/>
                <w:sz w:val="24"/>
                <w:szCs w:val="24"/>
              </w:rPr>
              <w:t>Множество</w:t>
            </w:r>
          </w:p>
        </w:tc>
        <w:tc>
          <w:tcPr>
            <w:tcW w:w="2113"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множество</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множество</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28.01</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20</w:t>
            </w:r>
          </w:p>
        </w:tc>
        <w:tc>
          <w:tcPr>
            <w:tcW w:w="3690" w:type="dxa"/>
          </w:tcPr>
          <w:p w:rsidR="0013479A" w:rsidRPr="004776EC" w:rsidRDefault="0013479A" w:rsidP="0013479A">
            <w:pPr>
              <w:jc w:val="both"/>
              <w:rPr>
                <w:rFonts w:ascii="Times New Roman" w:eastAsia="Calibri" w:hAnsi="Times New Roman" w:cs="Times New Roman"/>
                <w:sz w:val="24"/>
                <w:szCs w:val="24"/>
              </w:rPr>
            </w:pPr>
            <w:r>
              <w:rPr>
                <w:rFonts w:ascii="Times New Roman" w:hAnsi="Times New Roman"/>
                <w:sz w:val="24"/>
                <w:szCs w:val="24"/>
              </w:rPr>
              <w:t>П</w:t>
            </w:r>
            <w:r w:rsidRPr="00CC5117">
              <w:rPr>
                <w:rFonts w:ascii="Times New Roman" w:hAnsi="Times New Roman"/>
                <w:sz w:val="24"/>
                <w:szCs w:val="24"/>
              </w:rPr>
              <w:t>одмножество</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подмножество</w:t>
            </w:r>
          </w:p>
        </w:tc>
        <w:tc>
          <w:tcPr>
            <w:tcW w:w="2113" w:type="dxa"/>
          </w:tcPr>
          <w:p w:rsidR="0013479A" w:rsidRPr="004776EC" w:rsidRDefault="0013479A" w:rsidP="0013479A">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подмножество</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04.02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21</w:t>
            </w:r>
          </w:p>
        </w:tc>
        <w:tc>
          <w:tcPr>
            <w:tcW w:w="3690" w:type="dxa"/>
          </w:tcPr>
          <w:p w:rsidR="0013479A" w:rsidRPr="004776EC" w:rsidRDefault="0013479A" w:rsidP="0013479A">
            <w:pPr>
              <w:jc w:val="both"/>
              <w:rPr>
                <w:rFonts w:ascii="Times New Roman" w:eastAsia="Calibri" w:hAnsi="Times New Roman" w:cs="Times New Roman"/>
                <w:sz w:val="24"/>
                <w:szCs w:val="24"/>
              </w:rPr>
            </w:pPr>
            <w:r>
              <w:rPr>
                <w:rFonts w:ascii="Times New Roman" w:hAnsi="Times New Roman"/>
                <w:sz w:val="24"/>
                <w:szCs w:val="24"/>
              </w:rPr>
              <w:t>О</w:t>
            </w:r>
            <w:r w:rsidRPr="00CC5117">
              <w:rPr>
                <w:rFonts w:ascii="Times New Roman" w:hAnsi="Times New Roman"/>
                <w:sz w:val="24"/>
                <w:szCs w:val="24"/>
              </w:rPr>
              <w:t>тношение объектов</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Круги </w:t>
            </w:r>
            <w:proofErr w:type="spellStart"/>
            <w:r>
              <w:rPr>
                <w:rFonts w:ascii="Times New Roman" w:hAnsi="Times New Roman" w:cs="Times New Roman"/>
                <w:sz w:val="24"/>
                <w:szCs w:val="24"/>
              </w:rPr>
              <w:t>Эллера</w:t>
            </w:r>
            <w:proofErr w:type="spellEnd"/>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как объекты взаимодействуют между собой</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11.02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22</w:t>
            </w:r>
          </w:p>
        </w:tc>
        <w:tc>
          <w:tcPr>
            <w:tcW w:w="3690" w:type="dxa"/>
          </w:tcPr>
          <w:p w:rsidR="0013479A" w:rsidRDefault="0013479A" w:rsidP="0013479A">
            <w:pPr>
              <w:jc w:val="both"/>
              <w:rPr>
                <w:rFonts w:ascii="Times New Roman" w:hAnsi="Times New Roman"/>
                <w:sz w:val="24"/>
                <w:szCs w:val="24"/>
              </w:rPr>
            </w:pPr>
            <w:r w:rsidRPr="00CC5117">
              <w:rPr>
                <w:rFonts w:ascii="Times New Roman" w:hAnsi="Times New Roman"/>
                <w:sz w:val="24"/>
                <w:szCs w:val="24"/>
              </w:rPr>
              <w:t>Модель.</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Модель, виды моделей</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модель</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18.02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23</w:t>
            </w:r>
          </w:p>
        </w:tc>
        <w:tc>
          <w:tcPr>
            <w:tcW w:w="3690" w:type="dxa"/>
          </w:tcPr>
          <w:p w:rsidR="0013479A" w:rsidRDefault="0013479A" w:rsidP="0013479A">
            <w:pPr>
              <w:jc w:val="both"/>
              <w:rPr>
                <w:rFonts w:ascii="Times New Roman" w:hAnsi="Times New Roman"/>
                <w:sz w:val="24"/>
                <w:szCs w:val="24"/>
              </w:rPr>
            </w:pPr>
            <w:r w:rsidRPr="00CC5117">
              <w:rPr>
                <w:rFonts w:ascii="Times New Roman" w:hAnsi="Times New Roman"/>
                <w:sz w:val="24"/>
                <w:szCs w:val="24"/>
              </w:rPr>
              <w:t>Свойство моделей</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Свойства моделей</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свойства моделей, уметь приводить примеры </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25.02</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24</w:t>
            </w:r>
          </w:p>
        </w:tc>
        <w:tc>
          <w:tcPr>
            <w:tcW w:w="3690" w:type="dxa"/>
          </w:tcPr>
          <w:p w:rsidR="0013479A" w:rsidRDefault="0013479A" w:rsidP="0013479A">
            <w:pPr>
              <w:jc w:val="both"/>
              <w:rPr>
                <w:rFonts w:ascii="Times New Roman" w:hAnsi="Times New Roman"/>
                <w:sz w:val="24"/>
                <w:szCs w:val="24"/>
              </w:rPr>
            </w:pPr>
            <w:r w:rsidRPr="00CC5117">
              <w:rPr>
                <w:rFonts w:ascii="Times New Roman" w:hAnsi="Times New Roman"/>
                <w:sz w:val="24"/>
                <w:szCs w:val="24"/>
              </w:rPr>
              <w:t>Модель. Виды моделей.</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Модель, виды моделей</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Должны </w:t>
            </w:r>
            <w:proofErr w:type="gramStart"/>
            <w:r>
              <w:rPr>
                <w:rFonts w:ascii="Times New Roman" w:eastAsia="Calibri" w:hAnsi="Times New Roman" w:cs="Times New Roman"/>
                <w:sz w:val="24"/>
                <w:szCs w:val="24"/>
              </w:rPr>
              <w:t>знать</w:t>
            </w:r>
            <w:proofErr w:type="gramEnd"/>
            <w:r>
              <w:rPr>
                <w:rFonts w:ascii="Times New Roman" w:eastAsia="Calibri" w:hAnsi="Times New Roman" w:cs="Times New Roman"/>
                <w:sz w:val="24"/>
                <w:szCs w:val="24"/>
              </w:rPr>
              <w:t xml:space="preserve"> что такое модель, уметь различать виды моделей </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05.03</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25</w:t>
            </w:r>
          </w:p>
        </w:tc>
        <w:tc>
          <w:tcPr>
            <w:tcW w:w="3690" w:type="dxa"/>
          </w:tcPr>
          <w:p w:rsidR="0013479A" w:rsidRDefault="0013479A" w:rsidP="0013479A">
            <w:pPr>
              <w:jc w:val="both"/>
              <w:rPr>
                <w:rFonts w:ascii="Times New Roman" w:hAnsi="Times New Roman"/>
                <w:sz w:val="24"/>
                <w:szCs w:val="24"/>
              </w:rPr>
            </w:pPr>
            <w:r w:rsidRPr="00CC5117">
              <w:rPr>
                <w:rFonts w:ascii="Times New Roman" w:hAnsi="Times New Roman"/>
                <w:sz w:val="24"/>
                <w:szCs w:val="24"/>
              </w:rPr>
              <w:t>Информационные модели.</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Виды информационных моделей</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Должны знать, что такое информационная модель, уметь различать виды моделей</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11.03</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26</w:t>
            </w:r>
          </w:p>
        </w:tc>
        <w:tc>
          <w:tcPr>
            <w:tcW w:w="3690" w:type="dxa"/>
          </w:tcPr>
          <w:p w:rsidR="0013479A" w:rsidRDefault="0013479A" w:rsidP="0013479A">
            <w:pPr>
              <w:jc w:val="both"/>
              <w:rPr>
                <w:rFonts w:ascii="Times New Roman" w:hAnsi="Times New Roman"/>
                <w:sz w:val="24"/>
                <w:szCs w:val="24"/>
              </w:rPr>
            </w:pPr>
            <w:r w:rsidRPr="00CC5117">
              <w:rPr>
                <w:rFonts w:ascii="Times New Roman" w:hAnsi="Times New Roman"/>
                <w:sz w:val="24"/>
                <w:szCs w:val="24"/>
              </w:rPr>
              <w:t>Классы объектов. Классификация.</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класс</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Знать что такое объект, уметь приводить примеры классификации</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18.03</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27</w:t>
            </w:r>
          </w:p>
        </w:tc>
        <w:tc>
          <w:tcPr>
            <w:tcW w:w="3690" w:type="dxa"/>
          </w:tcPr>
          <w:p w:rsidR="0013479A" w:rsidRDefault="0013479A" w:rsidP="0013479A">
            <w:pPr>
              <w:jc w:val="both"/>
              <w:rPr>
                <w:rFonts w:ascii="Times New Roman" w:hAnsi="Times New Roman"/>
                <w:sz w:val="24"/>
                <w:szCs w:val="24"/>
              </w:rPr>
            </w:pPr>
            <w:r w:rsidRPr="00CC5117">
              <w:rPr>
                <w:rFonts w:ascii="Times New Roman" w:hAnsi="Times New Roman"/>
                <w:sz w:val="24"/>
                <w:szCs w:val="24"/>
              </w:rPr>
              <w:t>Отношение быть разновидностью.</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Отношения между объектами</w:t>
            </w:r>
          </w:p>
        </w:tc>
        <w:tc>
          <w:tcPr>
            <w:tcW w:w="2113" w:type="dxa"/>
          </w:tcPr>
          <w:p w:rsidR="0013479A" w:rsidRPr="004776EC" w:rsidRDefault="0013479A" w:rsidP="0013479A">
            <w:pPr>
              <w:rPr>
                <w:rFonts w:ascii="Times New Roman" w:eastAsia="Calibri" w:hAnsi="Times New Roman" w:cs="Times New Roman"/>
                <w:sz w:val="24"/>
                <w:szCs w:val="24"/>
              </w:rPr>
            </w:pPr>
            <w:r>
              <w:rPr>
                <w:rFonts w:ascii="Times New Roman" w:eastAsia="Calibri" w:hAnsi="Times New Roman" w:cs="Times New Roman"/>
                <w:sz w:val="24"/>
                <w:szCs w:val="24"/>
              </w:rPr>
              <w:t>Знать что такое объект, уметь приводить примеры классификации</w:t>
            </w:r>
          </w:p>
        </w:tc>
        <w:tc>
          <w:tcPr>
            <w:tcW w:w="2113" w:type="dxa"/>
          </w:tcPr>
          <w:p w:rsidR="0013479A" w:rsidRDefault="002B3732" w:rsidP="0013479A">
            <w:pPr>
              <w:tabs>
                <w:tab w:val="left" w:pos="1440"/>
              </w:tabs>
              <w:rPr>
                <w:rFonts w:ascii="Times New Roman" w:hAnsi="Times New Roman" w:cs="Times New Roman"/>
                <w:sz w:val="24"/>
                <w:szCs w:val="24"/>
              </w:rPr>
            </w:pPr>
            <w:r>
              <w:rPr>
                <w:rFonts w:ascii="Times New Roman" w:hAnsi="Times New Roman" w:cs="Times New Roman"/>
                <w:sz w:val="24"/>
                <w:szCs w:val="24"/>
              </w:rPr>
              <w:t>01.04</w:t>
            </w:r>
          </w:p>
        </w:tc>
      </w:tr>
      <w:tr w:rsidR="00B6055C" w:rsidTr="00A4549E">
        <w:tc>
          <w:tcPr>
            <w:tcW w:w="10563" w:type="dxa"/>
            <w:gridSpan w:val="5"/>
          </w:tcPr>
          <w:p w:rsidR="00B6055C" w:rsidRPr="00B6055C" w:rsidRDefault="00B6055C" w:rsidP="00B6055C">
            <w:pPr>
              <w:tabs>
                <w:tab w:val="left" w:pos="1440"/>
              </w:tabs>
              <w:jc w:val="center"/>
              <w:rPr>
                <w:rFonts w:ascii="Times New Roman" w:hAnsi="Times New Roman" w:cs="Times New Roman"/>
                <w:b/>
                <w:sz w:val="24"/>
                <w:szCs w:val="24"/>
              </w:rPr>
            </w:pPr>
            <w:r w:rsidRPr="00B6055C">
              <w:rPr>
                <w:rFonts w:ascii="Times New Roman" w:hAnsi="Times New Roman" w:cs="Times New Roman"/>
                <w:b/>
                <w:sz w:val="24"/>
                <w:szCs w:val="24"/>
                <w:lang w:val="en-US"/>
              </w:rPr>
              <w:t>IV</w:t>
            </w:r>
            <w:r w:rsidRPr="00B6055C">
              <w:rPr>
                <w:rFonts w:ascii="Times New Roman" w:hAnsi="Times New Roman" w:cs="Times New Roman"/>
                <w:b/>
                <w:sz w:val="24"/>
                <w:szCs w:val="24"/>
              </w:rPr>
              <w:t xml:space="preserve"> четверть</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28</w:t>
            </w:r>
          </w:p>
        </w:tc>
        <w:tc>
          <w:tcPr>
            <w:tcW w:w="3690" w:type="dxa"/>
          </w:tcPr>
          <w:p w:rsidR="0013479A" w:rsidRPr="009141FD" w:rsidRDefault="0013479A" w:rsidP="0013479A">
            <w:pPr>
              <w:jc w:val="both"/>
              <w:rPr>
                <w:rFonts w:ascii="Times New Roman" w:hAnsi="Times New Roman"/>
                <w:sz w:val="24"/>
                <w:szCs w:val="24"/>
                <w:lang w:val="en-US"/>
              </w:rPr>
            </w:pPr>
            <w:r>
              <w:rPr>
                <w:rFonts w:ascii="Times New Roman" w:hAnsi="Times New Roman"/>
                <w:sz w:val="24"/>
                <w:szCs w:val="24"/>
              </w:rPr>
              <w:t xml:space="preserve">Ведение в </w:t>
            </w:r>
            <w:r>
              <w:rPr>
                <w:rFonts w:ascii="Times New Roman" w:hAnsi="Times New Roman"/>
                <w:sz w:val="24"/>
                <w:szCs w:val="24"/>
                <w:lang w:val="en-US"/>
              </w:rPr>
              <w:t>Paint</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Графика, рисунок, картинка</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Знать для чего служит графический редактор, уметь находить и открывать графический редактор в компьютере</w:t>
            </w: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08.04</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29</w:t>
            </w:r>
          </w:p>
        </w:tc>
        <w:tc>
          <w:tcPr>
            <w:tcW w:w="3690" w:type="dxa"/>
          </w:tcPr>
          <w:p w:rsidR="0013479A" w:rsidRPr="009141FD" w:rsidRDefault="0013479A" w:rsidP="0013479A">
            <w:pPr>
              <w:jc w:val="both"/>
              <w:rPr>
                <w:rFonts w:ascii="Times New Roman" w:hAnsi="Times New Roman"/>
                <w:sz w:val="24"/>
                <w:szCs w:val="24"/>
                <w:lang w:val="en-US"/>
              </w:rPr>
            </w:pPr>
            <w:r>
              <w:rPr>
                <w:rFonts w:ascii="Times New Roman" w:hAnsi="Times New Roman"/>
                <w:sz w:val="24"/>
                <w:szCs w:val="24"/>
              </w:rPr>
              <w:t xml:space="preserve">Знакомство с инструментами </w:t>
            </w:r>
            <w:r>
              <w:rPr>
                <w:rFonts w:ascii="Times New Roman" w:hAnsi="Times New Roman"/>
                <w:sz w:val="24"/>
                <w:szCs w:val="24"/>
                <w:lang w:val="en-US"/>
              </w:rPr>
              <w:t>Paint</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Инструменты графического редактора</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Знать инструменты графического редактора</w:t>
            </w: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15.04</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30</w:t>
            </w:r>
          </w:p>
        </w:tc>
        <w:tc>
          <w:tcPr>
            <w:tcW w:w="3690" w:type="dxa"/>
          </w:tcPr>
          <w:p w:rsidR="0013479A" w:rsidRDefault="0013479A" w:rsidP="0013479A">
            <w:pPr>
              <w:jc w:val="both"/>
              <w:rPr>
                <w:rFonts w:ascii="Times New Roman" w:hAnsi="Times New Roman"/>
                <w:sz w:val="24"/>
                <w:szCs w:val="24"/>
              </w:rPr>
            </w:pPr>
            <w:r>
              <w:rPr>
                <w:rFonts w:ascii="Times New Roman" w:hAnsi="Times New Roman"/>
                <w:sz w:val="24"/>
                <w:szCs w:val="24"/>
              </w:rPr>
              <w:t>Почтовая марка</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Создание рисунка</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Уметь рисовать в графическом редакторе</w:t>
            </w: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22.04</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31</w:t>
            </w:r>
          </w:p>
        </w:tc>
        <w:tc>
          <w:tcPr>
            <w:tcW w:w="3690" w:type="dxa"/>
          </w:tcPr>
          <w:p w:rsidR="0013479A" w:rsidRPr="009141FD" w:rsidRDefault="0013479A" w:rsidP="0013479A">
            <w:pPr>
              <w:jc w:val="both"/>
              <w:rPr>
                <w:rFonts w:ascii="Times New Roman" w:hAnsi="Times New Roman"/>
                <w:sz w:val="24"/>
                <w:szCs w:val="24"/>
              </w:rPr>
            </w:pPr>
            <w:r>
              <w:rPr>
                <w:rFonts w:ascii="Times New Roman" w:hAnsi="Times New Roman"/>
                <w:sz w:val="24"/>
                <w:szCs w:val="24"/>
              </w:rPr>
              <w:t xml:space="preserve">Создаем текст в </w:t>
            </w:r>
            <w:r>
              <w:rPr>
                <w:rFonts w:ascii="Times New Roman" w:hAnsi="Times New Roman"/>
                <w:sz w:val="24"/>
                <w:szCs w:val="24"/>
                <w:lang w:val="en-US"/>
              </w:rPr>
              <w:t>Paint</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 xml:space="preserve">Текст и рисунок </w:t>
            </w:r>
          </w:p>
        </w:tc>
        <w:tc>
          <w:tcPr>
            <w:tcW w:w="2113" w:type="dxa"/>
          </w:tcPr>
          <w:p w:rsidR="0013479A" w:rsidRPr="004776EC" w:rsidRDefault="0013479A" w:rsidP="0013479A">
            <w:pPr>
              <w:jc w:val="both"/>
              <w:rPr>
                <w:rFonts w:ascii="Times New Roman" w:eastAsia="Calibri" w:hAnsi="Times New Roman" w:cs="Times New Roman"/>
                <w:sz w:val="24"/>
                <w:szCs w:val="24"/>
              </w:rPr>
            </w:pPr>
            <w:r>
              <w:rPr>
                <w:rFonts w:ascii="Times New Roman" w:eastAsia="Calibri" w:hAnsi="Times New Roman" w:cs="Times New Roman"/>
                <w:sz w:val="24"/>
                <w:szCs w:val="24"/>
              </w:rPr>
              <w:t>Уметь создавать те</w:t>
            </w:r>
            <w:proofErr w:type="gramStart"/>
            <w:r>
              <w:rPr>
                <w:rFonts w:ascii="Times New Roman" w:eastAsia="Calibri" w:hAnsi="Times New Roman" w:cs="Times New Roman"/>
                <w:sz w:val="24"/>
                <w:szCs w:val="24"/>
              </w:rPr>
              <w:t>кст в гр</w:t>
            </w:r>
            <w:proofErr w:type="gramEnd"/>
            <w:r>
              <w:rPr>
                <w:rFonts w:ascii="Times New Roman" w:eastAsia="Calibri" w:hAnsi="Times New Roman" w:cs="Times New Roman"/>
                <w:sz w:val="24"/>
                <w:szCs w:val="24"/>
              </w:rPr>
              <w:t>афическом редакторе</w:t>
            </w: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29.04</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32</w:t>
            </w:r>
          </w:p>
        </w:tc>
        <w:tc>
          <w:tcPr>
            <w:tcW w:w="3690" w:type="dxa"/>
          </w:tcPr>
          <w:p w:rsidR="0013479A" w:rsidRDefault="0013479A" w:rsidP="0013479A">
            <w:pPr>
              <w:jc w:val="both"/>
              <w:rPr>
                <w:rFonts w:ascii="Times New Roman" w:hAnsi="Times New Roman"/>
                <w:sz w:val="24"/>
                <w:szCs w:val="24"/>
              </w:rPr>
            </w:pPr>
            <w:r>
              <w:rPr>
                <w:rFonts w:ascii="Times New Roman" w:hAnsi="Times New Roman"/>
                <w:sz w:val="24"/>
                <w:szCs w:val="24"/>
              </w:rPr>
              <w:t xml:space="preserve">Что такое анимация? </w:t>
            </w:r>
          </w:p>
        </w:tc>
        <w:tc>
          <w:tcPr>
            <w:tcW w:w="2113" w:type="dxa"/>
          </w:tcPr>
          <w:p w:rsidR="0013479A" w:rsidRDefault="0009488E" w:rsidP="0013479A">
            <w:pPr>
              <w:tabs>
                <w:tab w:val="left" w:pos="1440"/>
              </w:tabs>
              <w:rPr>
                <w:rFonts w:ascii="Times New Roman" w:hAnsi="Times New Roman" w:cs="Times New Roman"/>
                <w:sz w:val="24"/>
                <w:szCs w:val="24"/>
              </w:rPr>
            </w:pPr>
            <w:r>
              <w:rPr>
                <w:rFonts w:ascii="Times New Roman" w:hAnsi="Times New Roman" w:cs="Times New Roman"/>
                <w:sz w:val="24"/>
                <w:szCs w:val="24"/>
              </w:rPr>
              <w:t>анимация</w:t>
            </w:r>
          </w:p>
        </w:tc>
        <w:tc>
          <w:tcPr>
            <w:tcW w:w="2113" w:type="dxa"/>
          </w:tcPr>
          <w:p w:rsidR="0013479A" w:rsidRPr="004776EC" w:rsidRDefault="0013479A" w:rsidP="0013479A">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что такое анимация </w:t>
            </w: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06.05</w:t>
            </w:r>
            <w:bookmarkStart w:id="1" w:name="_GoBack"/>
            <w:bookmarkEnd w:id="1"/>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33</w:t>
            </w:r>
          </w:p>
        </w:tc>
        <w:tc>
          <w:tcPr>
            <w:tcW w:w="3690" w:type="dxa"/>
          </w:tcPr>
          <w:p w:rsidR="0013479A" w:rsidRPr="009141FD" w:rsidRDefault="0013479A" w:rsidP="0013479A">
            <w:pPr>
              <w:jc w:val="both"/>
              <w:rPr>
                <w:rFonts w:ascii="Times New Roman" w:hAnsi="Times New Roman"/>
                <w:sz w:val="24"/>
                <w:szCs w:val="24"/>
                <w:lang w:val="en-US"/>
              </w:rPr>
            </w:pPr>
            <w:r>
              <w:rPr>
                <w:rFonts w:ascii="Times New Roman" w:hAnsi="Times New Roman"/>
                <w:sz w:val="24"/>
                <w:szCs w:val="24"/>
              </w:rPr>
              <w:t xml:space="preserve">Создание анимации в </w:t>
            </w:r>
            <w:r>
              <w:rPr>
                <w:rFonts w:ascii="Times New Roman" w:hAnsi="Times New Roman"/>
                <w:sz w:val="24"/>
                <w:szCs w:val="24"/>
                <w:lang w:val="en-US"/>
              </w:rPr>
              <w:t>Paint</w:t>
            </w:r>
          </w:p>
        </w:tc>
        <w:tc>
          <w:tcPr>
            <w:tcW w:w="2113" w:type="dxa"/>
          </w:tcPr>
          <w:p w:rsidR="0013479A" w:rsidRDefault="0013479A" w:rsidP="0013479A">
            <w:pPr>
              <w:tabs>
                <w:tab w:val="left" w:pos="1440"/>
              </w:tabs>
              <w:rPr>
                <w:rFonts w:ascii="Times New Roman" w:hAnsi="Times New Roman" w:cs="Times New Roman"/>
                <w:sz w:val="24"/>
                <w:szCs w:val="24"/>
              </w:rPr>
            </w:pPr>
          </w:p>
        </w:tc>
        <w:tc>
          <w:tcPr>
            <w:tcW w:w="2113" w:type="dxa"/>
          </w:tcPr>
          <w:p w:rsidR="0013479A" w:rsidRPr="004776EC" w:rsidRDefault="0013479A" w:rsidP="0013479A">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Уметь создавать анимацию в графическом редакторе </w:t>
            </w: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13.05</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34</w:t>
            </w:r>
          </w:p>
        </w:tc>
        <w:tc>
          <w:tcPr>
            <w:tcW w:w="3690" w:type="dxa"/>
          </w:tcPr>
          <w:p w:rsidR="0013479A" w:rsidRDefault="0013479A" w:rsidP="0013479A">
            <w:pPr>
              <w:jc w:val="both"/>
              <w:rPr>
                <w:rFonts w:ascii="Times New Roman" w:hAnsi="Times New Roman"/>
                <w:sz w:val="24"/>
                <w:szCs w:val="24"/>
              </w:rPr>
            </w:pPr>
            <w:r>
              <w:rPr>
                <w:rFonts w:ascii="Times New Roman" w:hAnsi="Times New Roman"/>
                <w:sz w:val="24"/>
                <w:szCs w:val="24"/>
              </w:rPr>
              <w:t xml:space="preserve">Чему мы научились. Итоговое занятие. </w:t>
            </w:r>
          </w:p>
        </w:tc>
        <w:tc>
          <w:tcPr>
            <w:tcW w:w="2113" w:type="dxa"/>
          </w:tcPr>
          <w:p w:rsidR="0013479A" w:rsidRDefault="0013479A" w:rsidP="0013479A">
            <w:pPr>
              <w:tabs>
                <w:tab w:val="left" w:pos="1440"/>
              </w:tabs>
              <w:rPr>
                <w:rFonts w:ascii="Times New Roman" w:hAnsi="Times New Roman" w:cs="Times New Roman"/>
                <w:sz w:val="24"/>
                <w:szCs w:val="24"/>
              </w:rPr>
            </w:pPr>
          </w:p>
        </w:tc>
        <w:tc>
          <w:tcPr>
            <w:tcW w:w="2113" w:type="dxa"/>
          </w:tcPr>
          <w:p w:rsidR="0013479A" w:rsidRPr="004776EC" w:rsidRDefault="0013479A" w:rsidP="0013479A">
            <w:pPr>
              <w:rPr>
                <w:rFonts w:ascii="Times New Roman" w:eastAsia="Calibri" w:hAnsi="Times New Roman" w:cs="Times New Roman"/>
                <w:sz w:val="24"/>
                <w:szCs w:val="24"/>
              </w:rPr>
            </w:pP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20.05</w:t>
            </w:r>
          </w:p>
        </w:tc>
      </w:tr>
      <w:tr w:rsidR="0013479A" w:rsidTr="0013479A">
        <w:tc>
          <w:tcPr>
            <w:tcW w:w="534" w:type="dxa"/>
          </w:tcPr>
          <w:p w:rsidR="0013479A" w:rsidRDefault="0013479A" w:rsidP="0013479A">
            <w:pPr>
              <w:tabs>
                <w:tab w:val="left" w:pos="1440"/>
              </w:tabs>
              <w:rPr>
                <w:rFonts w:ascii="Times New Roman" w:hAnsi="Times New Roman" w:cs="Times New Roman"/>
                <w:sz w:val="24"/>
                <w:szCs w:val="24"/>
              </w:rPr>
            </w:pPr>
            <w:r>
              <w:rPr>
                <w:rFonts w:ascii="Times New Roman" w:hAnsi="Times New Roman" w:cs="Times New Roman"/>
                <w:sz w:val="24"/>
                <w:szCs w:val="24"/>
              </w:rPr>
              <w:t>35</w:t>
            </w:r>
          </w:p>
        </w:tc>
        <w:tc>
          <w:tcPr>
            <w:tcW w:w="3690" w:type="dxa"/>
          </w:tcPr>
          <w:p w:rsidR="0013479A" w:rsidRDefault="0013479A" w:rsidP="0013479A">
            <w:pPr>
              <w:jc w:val="both"/>
              <w:rPr>
                <w:rFonts w:ascii="Times New Roman" w:hAnsi="Times New Roman"/>
                <w:sz w:val="24"/>
                <w:szCs w:val="24"/>
              </w:rPr>
            </w:pPr>
            <w:r>
              <w:rPr>
                <w:rFonts w:ascii="Times New Roman" w:hAnsi="Times New Roman"/>
                <w:sz w:val="24"/>
                <w:szCs w:val="24"/>
              </w:rPr>
              <w:t>Чему мы научились. Итоговое занятие.</w:t>
            </w:r>
          </w:p>
        </w:tc>
        <w:tc>
          <w:tcPr>
            <w:tcW w:w="2113" w:type="dxa"/>
          </w:tcPr>
          <w:p w:rsidR="0013479A" w:rsidRDefault="0013479A" w:rsidP="0013479A">
            <w:pPr>
              <w:tabs>
                <w:tab w:val="left" w:pos="1440"/>
              </w:tabs>
              <w:rPr>
                <w:rFonts w:ascii="Times New Roman" w:hAnsi="Times New Roman" w:cs="Times New Roman"/>
                <w:sz w:val="24"/>
                <w:szCs w:val="24"/>
              </w:rPr>
            </w:pPr>
          </w:p>
        </w:tc>
        <w:tc>
          <w:tcPr>
            <w:tcW w:w="2113" w:type="dxa"/>
          </w:tcPr>
          <w:p w:rsidR="0013479A" w:rsidRPr="004776EC" w:rsidRDefault="0013479A" w:rsidP="0013479A">
            <w:pPr>
              <w:rPr>
                <w:rFonts w:ascii="Times New Roman" w:eastAsia="Calibri" w:hAnsi="Times New Roman" w:cs="Times New Roman"/>
                <w:sz w:val="24"/>
                <w:szCs w:val="24"/>
              </w:rPr>
            </w:pPr>
          </w:p>
        </w:tc>
        <w:tc>
          <w:tcPr>
            <w:tcW w:w="2113" w:type="dxa"/>
          </w:tcPr>
          <w:p w:rsidR="0013479A" w:rsidRDefault="00F146E0" w:rsidP="0013479A">
            <w:pPr>
              <w:tabs>
                <w:tab w:val="left" w:pos="1440"/>
              </w:tabs>
              <w:rPr>
                <w:rFonts w:ascii="Times New Roman" w:hAnsi="Times New Roman" w:cs="Times New Roman"/>
                <w:sz w:val="24"/>
                <w:szCs w:val="24"/>
              </w:rPr>
            </w:pPr>
            <w:r>
              <w:rPr>
                <w:rFonts w:ascii="Times New Roman" w:hAnsi="Times New Roman" w:cs="Times New Roman"/>
                <w:sz w:val="24"/>
                <w:szCs w:val="24"/>
              </w:rPr>
              <w:t>27.05</w:t>
            </w:r>
          </w:p>
        </w:tc>
      </w:tr>
    </w:tbl>
    <w:p w:rsidR="00D10EBF" w:rsidRDefault="00D10EBF" w:rsidP="00D10EBF">
      <w:pPr>
        <w:rPr>
          <w:rFonts w:ascii="Times New Roman" w:hAnsi="Times New Roman" w:cs="Times New Roman"/>
          <w:sz w:val="24"/>
          <w:szCs w:val="24"/>
        </w:rPr>
      </w:pPr>
    </w:p>
    <w:p w:rsidR="0009488E" w:rsidRDefault="00D10EBF" w:rsidP="0009488E">
      <w:pPr>
        <w:tabs>
          <w:tab w:val="left" w:pos="1665"/>
        </w:tabs>
        <w:jc w:val="center"/>
        <w:rPr>
          <w:rFonts w:ascii="Times New Roman" w:hAnsi="Times New Roman" w:cs="Times New Roman"/>
          <w:b/>
          <w:sz w:val="24"/>
          <w:szCs w:val="24"/>
          <w:u w:val="single"/>
        </w:rPr>
      </w:pPr>
      <w:r>
        <w:rPr>
          <w:rFonts w:ascii="Times New Roman" w:hAnsi="Times New Roman" w:cs="Times New Roman"/>
          <w:sz w:val="24"/>
          <w:szCs w:val="24"/>
        </w:rPr>
        <w:tab/>
      </w:r>
      <w:r w:rsidR="004822A1">
        <w:rPr>
          <w:rFonts w:ascii="Times New Roman" w:hAnsi="Times New Roman" w:cs="Times New Roman"/>
          <w:b/>
          <w:sz w:val="24"/>
          <w:szCs w:val="24"/>
          <w:u w:val="single"/>
        </w:rPr>
        <w:t>8</w:t>
      </w:r>
      <w:r w:rsidR="0009488E">
        <w:rPr>
          <w:rFonts w:ascii="Times New Roman" w:hAnsi="Times New Roman" w:cs="Times New Roman"/>
          <w:b/>
          <w:sz w:val="24"/>
          <w:szCs w:val="24"/>
          <w:u w:val="single"/>
        </w:rPr>
        <w:t>. Материально-техническое обеспечение</w:t>
      </w:r>
    </w:p>
    <w:p w:rsidR="0009488E" w:rsidRPr="0009488E" w:rsidRDefault="0009488E" w:rsidP="0009488E">
      <w:pPr>
        <w:pStyle w:val="a6"/>
        <w:ind w:firstLine="709"/>
        <w:contextualSpacing/>
        <w:jc w:val="both"/>
        <w:rPr>
          <w:rFonts w:ascii="Times New Roman" w:hAnsi="Times New Roman" w:cs="Times New Roman"/>
          <w:color w:val="auto"/>
        </w:rPr>
      </w:pPr>
      <w:r w:rsidRPr="0009488E">
        <w:rPr>
          <w:rFonts w:ascii="Times New Roman" w:hAnsi="Times New Roman" w:cs="Times New Roman"/>
          <w:color w:val="auto"/>
        </w:rPr>
        <w:t>В УМК реализуется комплексный подход к использованию дидактических средств. Использование полного комплекта дидактических средств (учебника, рабочих тетрадей/практикумов, материалов для дополнительного чтения, ЭОР и др.), объединенных методическими рекомендациями/пособиями для учителя, обеспечивает успешное усвоение учебного материала и возможность выбора учителем и учащимися адекватной траектории обучения, а также построения образовательной технологии, в наибольшей степени отвечающей конкретным условиям.</w:t>
      </w:r>
    </w:p>
    <w:p w:rsidR="0009488E" w:rsidRPr="0009488E" w:rsidRDefault="0009488E" w:rsidP="0009488E">
      <w:pPr>
        <w:pStyle w:val="a6"/>
        <w:ind w:firstLine="709"/>
        <w:contextualSpacing/>
        <w:jc w:val="both"/>
        <w:rPr>
          <w:rFonts w:ascii="Times New Roman" w:hAnsi="Times New Roman" w:cs="Times New Roman"/>
          <w:color w:val="auto"/>
        </w:rPr>
      </w:pPr>
      <w:r w:rsidRPr="0009488E">
        <w:rPr>
          <w:rFonts w:ascii="Times New Roman" w:hAnsi="Times New Roman" w:cs="Times New Roman"/>
          <w:color w:val="auto"/>
        </w:rPr>
        <w:t>В состав учебно-методического комплекта по информатике для начальной школы входят:</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учебник «Информатика» (ч. 1, ч. 2), 3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рабочая тетрадь (ч. 1, ч. 2), 3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тетрадь контрольных работ, 3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методическое пособие для учителя, 3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учебник «Информатика» (ч. 1, ч. 2), 4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рабочая тетрадь (ч. 1, ч. 2), 4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тетрадь контрольных работ, 4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методическое пособие для учителя, 4 класс;</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комплект плакатов «Введение в информатику» (12 плакатов);</w:t>
      </w:r>
    </w:p>
    <w:p w:rsidR="0009488E" w:rsidRPr="0009488E" w:rsidRDefault="0009488E" w:rsidP="0009488E">
      <w:pPr>
        <w:pStyle w:val="a6"/>
        <w:numPr>
          <w:ilvl w:val="0"/>
          <w:numId w:val="6"/>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lastRenderedPageBreak/>
        <w:t>методическое пособие к комплекту плакатов «Введение в информатику».</w:t>
      </w:r>
    </w:p>
    <w:p w:rsidR="0009488E" w:rsidRPr="0009488E" w:rsidRDefault="0009488E" w:rsidP="0009488E">
      <w:pPr>
        <w:pStyle w:val="a6"/>
        <w:ind w:firstLine="709"/>
        <w:contextualSpacing/>
        <w:jc w:val="both"/>
        <w:rPr>
          <w:rFonts w:ascii="Times New Roman" w:hAnsi="Times New Roman" w:cs="Times New Roman"/>
          <w:color w:val="auto"/>
        </w:rPr>
      </w:pPr>
      <w:r w:rsidRPr="0009488E">
        <w:rPr>
          <w:rFonts w:ascii="Times New Roman" w:hAnsi="Times New Roman" w:cs="Times New Roman"/>
          <w:color w:val="auto"/>
        </w:rPr>
        <w:t>Электронное сопровождение УМК:</w:t>
      </w:r>
    </w:p>
    <w:p w:rsidR="0009488E" w:rsidRPr="0009488E" w:rsidRDefault="0009488E" w:rsidP="0009488E">
      <w:pPr>
        <w:pStyle w:val="a6"/>
        <w:numPr>
          <w:ilvl w:val="0"/>
          <w:numId w:val="7"/>
        </w:numPr>
        <w:ind w:left="0" w:firstLine="709"/>
        <w:contextualSpacing/>
        <w:rPr>
          <w:rFonts w:ascii="Times New Roman" w:hAnsi="Times New Roman" w:cs="Times New Roman"/>
          <w:color w:val="auto"/>
        </w:rPr>
      </w:pPr>
      <w:r w:rsidRPr="0009488E">
        <w:rPr>
          <w:rFonts w:ascii="Times New Roman" w:hAnsi="Times New Roman" w:cs="Times New Roman"/>
          <w:color w:val="auto"/>
        </w:rPr>
        <w:t>ЭОР Единой коллекции к учебнику Н.В. Матвеевой и др. «Информатика», 2 класс (</w:t>
      </w:r>
      <w:hyperlink r:id="rId6" w:history="1">
        <w:r w:rsidRPr="0009488E">
          <w:rPr>
            <w:rStyle w:val="a5"/>
            <w:rFonts w:ascii="Times New Roman" w:hAnsi="Times New Roman" w:cs="Times New Roman"/>
          </w:rPr>
          <w:t>http://school-collecti.on.edu.ru/</w:t>
        </w:r>
      </w:hyperlink>
      <w:proofErr w:type="gramStart"/>
      <w:r w:rsidRPr="0009488E">
        <w:rPr>
          <w:rFonts w:ascii="Times New Roman" w:hAnsi="Times New Roman" w:cs="Times New Roman"/>
          <w:color w:val="auto"/>
          <w:lang w:val="ru-RU"/>
        </w:rPr>
        <w:t xml:space="preserve"> </w:t>
      </w:r>
      <w:r w:rsidRPr="0009488E">
        <w:rPr>
          <w:rFonts w:ascii="Times New Roman" w:hAnsi="Times New Roman" w:cs="Times New Roman"/>
          <w:color w:val="auto"/>
        </w:rPr>
        <w:t>)</w:t>
      </w:r>
      <w:proofErr w:type="gramEnd"/>
      <w:r w:rsidRPr="0009488E">
        <w:rPr>
          <w:rFonts w:ascii="Times New Roman" w:hAnsi="Times New Roman" w:cs="Times New Roman"/>
          <w:color w:val="auto"/>
        </w:rPr>
        <w:t>;</w:t>
      </w:r>
    </w:p>
    <w:p w:rsidR="0009488E" w:rsidRPr="0009488E" w:rsidRDefault="0009488E" w:rsidP="0009488E">
      <w:pPr>
        <w:pStyle w:val="a6"/>
        <w:numPr>
          <w:ilvl w:val="0"/>
          <w:numId w:val="7"/>
        </w:numPr>
        <w:ind w:left="0" w:firstLine="709"/>
        <w:contextualSpacing/>
        <w:rPr>
          <w:rFonts w:ascii="Times New Roman" w:hAnsi="Times New Roman" w:cs="Times New Roman"/>
          <w:color w:val="auto"/>
        </w:rPr>
      </w:pPr>
      <w:r w:rsidRPr="0009488E">
        <w:rPr>
          <w:rFonts w:ascii="Times New Roman" w:hAnsi="Times New Roman" w:cs="Times New Roman"/>
          <w:color w:val="auto"/>
        </w:rPr>
        <w:t>ЭОР Единой коллекции «Виртуальные лаборатории» (</w:t>
      </w:r>
      <w:hyperlink r:id="rId7" w:history="1">
        <w:r w:rsidRPr="0009488E">
          <w:rPr>
            <w:rStyle w:val="a5"/>
            <w:rFonts w:ascii="Times New Roman" w:hAnsi="Times New Roman" w:cs="Times New Roman"/>
          </w:rPr>
          <w:t>http://school-collection.edu.ru/catalog/rubr/473cf27f-18e7-469d-a53e-08d72f0ec961/?interface=pupil&amp;class)[]=45&amp;subject[]=19</w:t>
        </w:r>
      </w:hyperlink>
      <w:proofErr w:type="gramStart"/>
      <w:r w:rsidRPr="0009488E">
        <w:rPr>
          <w:rFonts w:ascii="Times New Roman" w:hAnsi="Times New Roman" w:cs="Times New Roman"/>
          <w:color w:val="auto"/>
          <w:lang w:val="ru-RU"/>
        </w:rPr>
        <w:t xml:space="preserve"> </w:t>
      </w:r>
      <w:r w:rsidRPr="0009488E">
        <w:rPr>
          <w:rFonts w:ascii="Times New Roman" w:hAnsi="Times New Roman" w:cs="Times New Roman"/>
          <w:color w:val="auto"/>
        </w:rPr>
        <w:t>)</w:t>
      </w:r>
      <w:proofErr w:type="gramEnd"/>
      <w:r w:rsidRPr="0009488E">
        <w:rPr>
          <w:rFonts w:ascii="Times New Roman" w:hAnsi="Times New Roman" w:cs="Times New Roman"/>
          <w:color w:val="auto"/>
        </w:rPr>
        <w:t>;</w:t>
      </w:r>
    </w:p>
    <w:p w:rsidR="0009488E" w:rsidRPr="0009488E" w:rsidRDefault="0009488E" w:rsidP="0009488E">
      <w:pPr>
        <w:pStyle w:val="a6"/>
        <w:numPr>
          <w:ilvl w:val="0"/>
          <w:numId w:val="7"/>
        </w:numPr>
        <w:ind w:left="0" w:firstLine="709"/>
        <w:contextualSpacing/>
        <w:rPr>
          <w:rFonts w:ascii="Times New Roman" w:hAnsi="Times New Roman" w:cs="Times New Roman"/>
          <w:color w:val="auto"/>
        </w:rPr>
      </w:pPr>
      <w:r w:rsidRPr="0009488E">
        <w:rPr>
          <w:rFonts w:ascii="Times New Roman" w:hAnsi="Times New Roman" w:cs="Times New Roman"/>
          <w:color w:val="auto"/>
        </w:rPr>
        <w:t>ЭОР на CD-диске к методическому пособию для учителя,</w:t>
      </w:r>
      <w:r w:rsidRPr="0009488E">
        <w:rPr>
          <w:rFonts w:ascii="Times New Roman" w:hAnsi="Times New Roman" w:cs="Times New Roman"/>
          <w:color w:val="auto"/>
          <w:lang w:val="ru-RU"/>
        </w:rPr>
        <w:t xml:space="preserve"> </w:t>
      </w:r>
      <w:r w:rsidRPr="0009488E">
        <w:rPr>
          <w:rFonts w:ascii="Times New Roman" w:hAnsi="Times New Roman" w:cs="Times New Roman"/>
          <w:color w:val="auto"/>
        </w:rPr>
        <w:t>класс, Н.В. Матвеева и др.;</w:t>
      </w:r>
    </w:p>
    <w:p w:rsidR="0009488E" w:rsidRPr="0009488E" w:rsidRDefault="0009488E" w:rsidP="0009488E">
      <w:pPr>
        <w:pStyle w:val="a6"/>
        <w:numPr>
          <w:ilvl w:val="0"/>
          <w:numId w:val="7"/>
        </w:numPr>
        <w:ind w:left="0" w:firstLine="709"/>
        <w:contextualSpacing/>
        <w:rPr>
          <w:rFonts w:ascii="Times New Roman" w:hAnsi="Times New Roman" w:cs="Times New Roman"/>
          <w:color w:val="auto"/>
        </w:rPr>
      </w:pPr>
      <w:r w:rsidRPr="0009488E">
        <w:rPr>
          <w:rFonts w:ascii="Times New Roman" w:hAnsi="Times New Roman" w:cs="Times New Roman"/>
          <w:color w:val="auto"/>
        </w:rPr>
        <w:t>ЭОР на CD-диске к методическому пособию для учителя,</w:t>
      </w:r>
      <w:r w:rsidRPr="0009488E">
        <w:rPr>
          <w:rFonts w:ascii="Times New Roman" w:hAnsi="Times New Roman" w:cs="Times New Roman"/>
          <w:color w:val="auto"/>
          <w:lang w:val="ru-RU"/>
        </w:rPr>
        <w:t xml:space="preserve"> </w:t>
      </w:r>
      <w:r w:rsidRPr="0009488E">
        <w:rPr>
          <w:rFonts w:ascii="Times New Roman" w:hAnsi="Times New Roman" w:cs="Times New Roman"/>
          <w:color w:val="auto"/>
        </w:rPr>
        <w:t>класс, Н.В. Матвеева и др.;</w:t>
      </w:r>
    </w:p>
    <w:p w:rsidR="0009488E" w:rsidRPr="0009488E" w:rsidRDefault="0009488E" w:rsidP="0009488E">
      <w:pPr>
        <w:pStyle w:val="a6"/>
        <w:numPr>
          <w:ilvl w:val="0"/>
          <w:numId w:val="7"/>
        </w:numPr>
        <w:ind w:left="0" w:firstLine="709"/>
        <w:contextualSpacing/>
        <w:rPr>
          <w:rFonts w:ascii="Times New Roman" w:hAnsi="Times New Roman" w:cs="Times New Roman"/>
          <w:color w:val="auto"/>
        </w:rPr>
      </w:pPr>
      <w:r w:rsidRPr="0009488E">
        <w:rPr>
          <w:rFonts w:ascii="Times New Roman" w:hAnsi="Times New Roman" w:cs="Times New Roman"/>
          <w:color w:val="auto"/>
        </w:rPr>
        <w:t>ЭОР на CD-диске к методическому пособию для учителя,</w:t>
      </w:r>
      <w:r w:rsidRPr="0009488E">
        <w:rPr>
          <w:rFonts w:ascii="Times New Roman" w:hAnsi="Times New Roman" w:cs="Times New Roman"/>
          <w:color w:val="auto"/>
          <w:lang w:val="ru-RU"/>
        </w:rPr>
        <w:t xml:space="preserve"> </w:t>
      </w:r>
      <w:r w:rsidRPr="0009488E">
        <w:rPr>
          <w:rFonts w:ascii="Times New Roman" w:hAnsi="Times New Roman" w:cs="Times New Roman"/>
          <w:color w:val="auto"/>
        </w:rPr>
        <w:t>класс Н.В. Матвеева и др.;</w:t>
      </w:r>
    </w:p>
    <w:p w:rsidR="0009488E" w:rsidRPr="0009488E" w:rsidRDefault="0009488E" w:rsidP="0009488E">
      <w:pPr>
        <w:pStyle w:val="a6"/>
        <w:numPr>
          <w:ilvl w:val="0"/>
          <w:numId w:val="7"/>
        </w:numPr>
        <w:ind w:left="0" w:firstLine="709"/>
        <w:contextualSpacing/>
        <w:jc w:val="both"/>
        <w:rPr>
          <w:rFonts w:ascii="Times New Roman" w:hAnsi="Times New Roman" w:cs="Times New Roman"/>
          <w:color w:val="auto"/>
          <w:lang w:val="ru-RU"/>
        </w:rPr>
      </w:pPr>
      <w:r w:rsidRPr="0009488E">
        <w:rPr>
          <w:rFonts w:ascii="Times New Roman" w:hAnsi="Times New Roman" w:cs="Times New Roman"/>
          <w:color w:val="auto"/>
        </w:rPr>
        <w:t>авторская мастерская Н.В. Матвеевой (</w:t>
      </w:r>
      <w:hyperlink r:id="rId8" w:history="1">
        <w:r w:rsidRPr="0009488E">
          <w:rPr>
            <w:rStyle w:val="a5"/>
            <w:rFonts w:ascii="Times New Roman" w:hAnsi="Times New Roman" w:cs="Times New Roman"/>
          </w:rPr>
          <w:t>http://metodist.</w:t>
        </w:r>
        <w:proofErr w:type="spellStart"/>
        <w:r w:rsidRPr="0009488E">
          <w:rPr>
            <w:rStyle w:val="a5"/>
            <w:rFonts w:ascii="Times New Roman" w:hAnsi="Times New Roman" w:cs="Times New Roman"/>
            <w:lang w:val="en-US"/>
          </w:rPr>
          <w:t>lbz</w:t>
        </w:r>
        <w:proofErr w:type="spellEnd"/>
        <w:r w:rsidRPr="0009488E">
          <w:rPr>
            <w:rStyle w:val="a5"/>
            <w:rFonts w:ascii="Times New Roman" w:hAnsi="Times New Roman" w:cs="Times New Roman"/>
            <w:lang w:val="ru-RU"/>
          </w:rPr>
          <w:t>.</w:t>
        </w:r>
        <w:proofErr w:type="spellStart"/>
        <w:r w:rsidRPr="0009488E">
          <w:rPr>
            <w:rStyle w:val="a5"/>
            <w:rFonts w:ascii="Times New Roman" w:hAnsi="Times New Roman" w:cs="Times New Roman"/>
            <w:lang w:val="en-US"/>
          </w:rPr>
          <w:t>ru</w:t>
        </w:r>
        <w:proofErr w:type="spellEnd"/>
        <w:r w:rsidRPr="0009488E">
          <w:rPr>
            <w:rStyle w:val="a5"/>
            <w:rFonts w:ascii="Times New Roman" w:hAnsi="Times New Roman" w:cs="Times New Roman"/>
            <w:lang w:val="ru-RU"/>
          </w:rPr>
          <w:t>/</w:t>
        </w:r>
        <w:r w:rsidRPr="0009488E">
          <w:rPr>
            <w:rStyle w:val="a5"/>
            <w:rFonts w:ascii="Times New Roman" w:hAnsi="Times New Roman" w:cs="Times New Roman"/>
            <w:lang w:val="en-US"/>
          </w:rPr>
          <w:t>authors</w:t>
        </w:r>
        <w:r w:rsidRPr="0009488E">
          <w:rPr>
            <w:rStyle w:val="a5"/>
            <w:rFonts w:ascii="Times New Roman" w:hAnsi="Times New Roman" w:cs="Times New Roman"/>
            <w:lang w:val="ru-RU"/>
          </w:rPr>
          <w:t>/</w:t>
        </w:r>
        <w:proofErr w:type="spellStart"/>
        <w:r w:rsidRPr="0009488E">
          <w:rPr>
            <w:rStyle w:val="a5"/>
            <w:rFonts w:ascii="Times New Roman" w:hAnsi="Times New Roman" w:cs="Times New Roman"/>
            <w:lang w:val="en-US"/>
          </w:rPr>
          <w:t>inf</w:t>
        </w:r>
        <w:proofErr w:type="spellEnd"/>
        <w:r w:rsidRPr="0009488E">
          <w:rPr>
            <w:rStyle w:val="a5"/>
            <w:rFonts w:ascii="Times New Roman" w:hAnsi="Times New Roman" w:cs="Times New Roman"/>
            <w:lang w:val="ru-RU"/>
          </w:rPr>
          <w:t xml:space="preserve"> </w:t>
        </w:r>
        <w:proofErr w:type="spellStart"/>
        <w:r w:rsidRPr="0009488E">
          <w:rPr>
            <w:rStyle w:val="a5"/>
            <w:rFonts w:ascii="Times New Roman" w:hAnsi="Times New Roman" w:cs="Times New Roman"/>
            <w:lang w:val="en-US"/>
          </w:rPr>
          <w:t>ormatika</w:t>
        </w:r>
        <w:proofErr w:type="spellEnd"/>
        <w:r w:rsidRPr="0009488E">
          <w:rPr>
            <w:rStyle w:val="a5"/>
            <w:rFonts w:ascii="Times New Roman" w:hAnsi="Times New Roman" w:cs="Times New Roman"/>
            <w:lang w:val="ru-RU"/>
          </w:rPr>
          <w:t>/4/</w:t>
        </w:r>
      </w:hyperlink>
      <w:proofErr w:type="gramStart"/>
      <w:r w:rsidRPr="0009488E">
        <w:rPr>
          <w:rFonts w:ascii="Times New Roman" w:hAnsi="Times New Roman" w:cs="Times New Roman"/>
          <w:color w:val="auto"/>
          <w:lang w:val="ru-RU"/>
        </w:rPr>
        <w:t xml:space="preserve"> )</w:t>
      </w:r>
      <w:proofErr w:type="gramEnd"/>
      <w:r w:rsidRPr="0009488E">
        <w:rPr>
          <w:rFonts w:ascii="Times New Roman" w:hAnsi="Times New Roman" w:cs="Times New Roman"/>
          <w:color w:val="auto"/>
          <w:lang w:val="ru-RU"/>
        </w:rPr>
        <w:t>;</w:t>
      </w:r>
    </w:p>
    <w:p w:rsidR="0009488E" w:rsidRPr="0009488E" w:rsidRDefault="0009488E" w:rsidP="0009488E">
      <w:pPr>
        <w:pStyle w:val="a6"/>
        <w:numPr>
          <w:ilvl w:val="0"/>
          <w:numId w:val="7"/>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лекторий «ИКТ в начальной школе» (</w:t>
      </w:r>
      <w:hyperlink r:id="rId9" w:history="1">
        <w:r w:rsidRPr="0009488E">
          <w:rPr>
            <w:rStyle w:val="a5"/>
            <w:rFonts w:ascii="Times New Roman" w:hAnsi="Times New Roman" w:cs="Times New Roman"/>
          </w:rPr>
          <w:t>http://metodist.lbz.ru/lections/8/</w:t>
        </w:r>
      </w:hyperlink>
      <w:proofErr w:type="gramStart"/>
      <w:r w:rsidRPr="0009488E">
        <w:rPr>
          <w:rFonts w:ascii="Times New Roman" w:hAnsi="Times New Roman" w:cs="Times New Roman"/>
          <w:color w:val="auto"/>
          <w:lang w:val="ru-RU"/>
        </w:rPr>
        <w:t xml:space="preserve"> </w:t>
      </w:r>
      <w:r w:rsidRPr="0009488E">
        <w:rPr>
          <w:rFonts w:ascii="Times New Roman" w:hAnsi="Times New Roman" w:cs="Times New Roman"/>
          <w:color w:val="auto"/>
        </w:rPr>
        <w:t>)</w:t>
      </w:r>
      <w:proofErr w:type="gramEnd"/>
      <w:r w:rsidRPr="0009488E">
        <w:rPr>
          <w:rFonts w:ascii="Times New Roman" w:hAnsi="Times New Roman" w:cs="Times New Roman"/>
          <w:color w:val="auto"/>
        </w:rPr>
        <w:t>.</w:t>
      </w:r>
    </w:p>
    <w:p w:rsidR="0009488E" w:rsidRPr="0009488E" w:rsidRDefault="0009488E" w:rsidP="0009488E">
      <w:pPr>
        <w:pStyle w:val="a6"/>
        <w:ind w:firstLine="709"/>
        <w:contextualSpacing/>
        <w:jc w:val="both"/>
        <w:rPr>
          <w:rFonts w:ascii="Times New Roman" w:hAnsi="Times New Roman" w:cs="Times New Roman"/>
          <w:color w:val="auto"/>
          <w:lang w:val="ru-RU"/>
        </w:rPr>
      </w:pPr>
    </w:p>
    <w:p w:rsidR="0009488E" w:rsidRPr="0009488E" w:rsidRDefault="0009488E" w:rsidP="0009488E">
      <w:pPr>
        <w:pStyle w:val="a6"/>
        <w:ind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В начальной школе не рекомендуется организация обучения в открытой информационной среде. Содержание компонентов УМК ориентировано на организацию познавательной деятельности учащихся с использованием ИКТ и ресурсов локальной сети школы. Изучение информатики и информационно-коммуникационных технологий по УМК «Информатика» (2-4 классы) приводит к значительному расширению информационного поля учащегося и учителя в процессе обучения, развитию </w:t>
      </w:r>
      <w:proofErr w:type="gramStart"/>
      <w:r w:rsidRPr="0009488E">
        <w:rPr>
          <w:rFonts w:ascii="Times New Roman" w:hAnsi="Times New Roman" w:cs="Times New Roman"/>
          <w:color w:val="auto"/>
        </w:rPr>
        <w:t>ИКТ-компетентности</w:t>
      </w:r>
      <w:proofErr w:type="gramEnd"/>
      <w:r w:rsidRPr="0009488E">
        <w:rPr>
          <w:rFonts w:ascii="Times New Roman" w:hAnsi="Times New Roman" w:cs="Times New Roman"/>
          <w:color w:val="auto"/>
        </w:rPr>
        <w:t xml:space="preserve"> учащихся, к способности использовать сетевые ресурсы школы для реализации индивидуальных познавательных интересов младших школьников. К каждому уроку информатики имеются электронные образовательные ресурсы. </w:t>
      </w:r>
    </w:p>
    <w:p w:rsidR="0009488E" w:rsidRPr="0009488E" w:rsidRDefault="0009488E" w:rsidP="0009488E">
      <w:pPr>
        <w:pStyle w:val="a6"/>
        <w:ind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Осуществляется сетевая методическая поддержка УМК средствами сайта методической службы издательства «БИНОМ. Лаборатория знаний» </w:t>
      </w:r>
      <w:hyperlink r:id="rId10" w:history="1">
        <w:r w:rsidRPr="0009488E">
          <w:rPr>
            <w:rStyle w:val="a5"/>
            <w:rFonts w:ascii="Times New Roman" w:hAnsi="Times New Roman" w:cs="Times New Roman"/>
          </w:rPr>
          <w:t>www.metodist</w:t>
        </w:r>
        <w:r w:rsidRPr="0009488E">
          <w:rPr>
            <w:rStyle w:val="a5"/>
            <w:rFonts w:ascii="Times New Roman" w:hAnsi="Times New Roman" w:cs="Times New Roman"/>
            <w:lang w:val="ru-RU"/>
          </w:rPr>
          <w:t>.</w:t>
        </w:r>
        <w:r w:rsidRPr="0009488E">
          <w:rPr>
            <w:rStyle w:val="a5"/>
            <w:rFonts w:ascii="Times New Roman" w:hAnsi="Times New Roman" w:cs="Times New Roman"/>
          </w:rPr>
          <w:t>lbz.ru</w:t>
        </w:r>
      </w:hyperlink>
      <w:r w:rsidRPr="0009488E">
        <w:rPr>
          <w:rFonts w:ascii="Times New Roman" w:hAnsi="Times New Roman" w:cs="Times New Roman"/>
          <w:color w:val="auto"/>
          <w:lang w:val="ru-RU"/>
        </w:rPr>
        <w:t xml:space="preserve"> </w:t>
      </w:r>
      <w:r w:rsidRPr="0009488E">
        <w:rPr>
          <w:rFonts w:ascii="Times New Roman" w:hAnsi="Times New Roman" w:cs="Times New Roman"/>
          <w:color w:val="auto"/>
        </w:rPr>
        <w:t>.</w:t>
      </w:r>
    </w:p>
    <w:p w:rsidR="0009488E" w:rsidRPr="0009488E" w:rsidRDefault="0009488E" w:rsidP="0009488E">
      <w:pPr>
        <w:pStyle w:val="a6"/>
        <w:ind w:firstLine="709"/>
        <w:contextualSpacing/>
        <w:jc w:val="both"/>
        <w:rPr>
          <w:rFonts w:ascii="Times New Roman" w:hAnsi="Times New Roman" w:cs="Times New Roman"/>
          <w:color w:val="auto"/>
        </w:rPr>
      </w:pPr>
      <w:r w:rsidRPr="0009488E">
        <w:rPr>
          <w:rFonts w:ascii="Times New Roman" w:hAnsi="Times New Roman" w:cs="Times New Roman"/>
          <w:color w:val="auto"/>
        </w:rPr>
        <w:t>Материально-техническое обеспечение 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 это:</w:t>
      </w:r>
    </w:p>
    <w:p w:rsidR="0009488E" w:rsidRPr="0009488E" w:rsidRDefault="0009488E" w:rsidP="0009488E">
      <w:pPr>
        <w:pStyle w:val="a6"/>
        <w:numPr>
          <w:ilvl w:val="0"/>
          <w:numId w:val="8"/>
        </w:numPr>
        <w:ind w:left="0" w:firstLine="709"/>
        <w:contextualSpacing/>
        <w:jc w:val="both"/>
        <w:rPr>
          <w:rFonts w:ascii="Times New Roman" w:hAnsi="Times New Roman" w:cs="Times New Roman"/>
          <w:b/>
          <w:color w:val="auto"/>
        </w:rPr>
      </w:pPr>
      <w:bookmarkStart w:id="2" w:name="bookmark11"/>
      <w:r w:rsidRPr="0009488E">
        <w:rPr>
          <w:rFonts w:ascii="Times New Roman" w:hAnsi="Times New Roman" w:cs="Times New Roman"/>
          <w:b/>
          <w:color w:val="auto"/>
        </w:rPr>
        <w:t>минимальная модель:</w:t>
      </w:r>
      <w:bookmarkEnd w:id="2"/>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один компьютер на </w:t>
      </w:r>
      <w:proofErr w:type="gramStart"/>
      <w:r w:rsidRPr="0009488E">
        <w:rPr>
          <w:rFonts w:ascii="Times New Roman" w:hAnsi="Times New Roman" w:cs="Times New Roman"/>
          <w:color w:val="auto"/>
        </w:rPr>
        <w:t>рабочем</w:t>
      </w:r>
      <w:proofErr w:type="gramEnd"/>
      <w:r w:rsidRPr="0009488E">
        <w:rPr>
          <w:rFonts w:ascii="Times New Roman" w:hAnsi="Times New Roman" w:cs="Times New Roman"/>
          <w:color w:val="auto"/>
        </w:rPr>
        <w:t xml:space="preserve"> месте учителя;</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презентационное оборудование;</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целевой набор ЦОР на </w:t>
      </w:r>
      <w:proofErr w:type="gramStart"/>
      <w:r w:rsidRPr="0009488E">
        <w:rPr>
          <w:rFonts w:ascii="Times New Roman" w:hAnsi="Times New Roman" w:cs="Times New Roman"/>
          <w:color w:val="auto"/>
        </w:rPr>
        <w:t>компакт-дисках</w:t>
      </w:r>
      <w:proofErr w:type="gramEnd"/>
      <w:r w:rsidRPr="0009488E">
        <w:rPr>
          <w:rFonts w:ascii="Times New Roman" w:hAnsi="Times New Roman" w:cs="Times New Roman"/>
          <w:color w:val="auto"/>
        </w:rPr>
        <w:t xml:space="preserve"> в составе УМК для поддержки работы учителя с использованием диалога с классом при обучении информатике;</w:t>
      </w:r>
    </w:p>
    <w:p w:rsidR="0009488E" w:rsidRPr="0009488E" w:rsidRDefault="0009488E" w:rsidP="0009488E">
      <w:pPr>
        <w:pStyle w:val="a6"/>
        <w:numPr>
          <w:ilvl w:val="0"/>
          <w:numId w:val="8"/>
        </w:numPr>
        <w:ind w:left="0" w:firstLine="709"/>
        <w:contextualSpacing/>
        <w:jc w:val="both"/>
        <w:rPr>
          <w:rFonts w:ascii="Times New Roman" w:hAnsi="Times New Roman" w:cs="Times New Roman"/>
          <w:b/>
          <w:color w:val="auto"/>
        </w:rPr>
      </w:pPr>
      <w:bookmarkStart w:id="3" w:name="bookmark12"/>
      <w:r w:rsidRPr="0009488E">
        <w:rPr>
          <w:rFonts w:ascii="Times New Roman" w:hAnsi="Times New Roman" w:cs="Times New Roman"/>
          <w:b/>
          <w:color w:val="auto"/>
        </w:rPr>
        <w:t>базовая модель:</w:t>
      </w:r>
      <w:bookmarkEnd w:id="3"/>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компьютерный класс (сеть, сервер);</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презентационное оборудование;</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ресурс к УМК на </w:t>
      </w:r>
      <w:proofErr w:type="gramStart"/>
      <w:r w:rsidRPr="0009488E">
        <w:rPr>
          <w:rFonts w:ascii="Times New Roman" w:hAnsi="Times New Roman" w:cs="Times New Roman"/>
          <w:color w:val="auto"/>
        </w:rPr>
        <w:t>сайте</w:t>
      </w:r>
      <w:proofErr w:type="gramEnd"/>
      <w:r w:rsidRPr="0009488E">
        <w:rPr>
          <w:rFonts w:ascii="Times New Roman" w:hAnsi="Times New Roman" w:cs="Times New Roman"/>
          <w:color w:val="auto"/>
        </w:rPr>
        <w:t xml:space="preserve"> Единой коллекции ЦОР www.school-collection.edu.ru;</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сетевой набор ЦОР на </w:t>
      </w:r>
      <w:proofErr w:type="gramStart"/>
      <w:r w:rsidRPr="0009488E">
        <w:rPr>
          <w:rFonts w:ascii="Times New Roman" w:hAnsi="Times New Roman" w:cs="Times New Roman"/>
          <w:color w:val="auto"/>
        </w:rPr>
        <w:t>компакт-дисках</w:t>
      </w:r>
      <w:proofErr w:type="gramEnd"/>
      <w:r w:rsidRPr="0009488E">
        <w:rPr>
          <w:rFonts w:ascii="Times New Roman" w:hAnsi="Times New Roman" w:cs="Times New Roman"/>
          <w:color w:val="auto"/>
        </w:rPr>
        <w:t xml:space="preserve"> в составе УМК для поддержки работы учащихся при обучении информатике;</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proofErr w:type="gramStart"/>
      <w:r w:rsidRPr="0009488E">
        <w:rPr>
          <w:rFonts w:ascii="Times New Roman" w:hAnsi="Times New Roman" w:cs="Times New Roman"/>
          <w:color w:val="auto"/>
        </w:rPr>
        <w:t>цифровые зоны: компьютерной графики (граф — планшеты на каждом рабочем месте, цифровой фотоаппарат на класс), коммуникационная (веб-камера, доступ через скайп), алгоритмическая (решение логических задач, компьютерное моделирование в учебных средах на сайте Единой коллекции ЦОР www.school-collection.edu.ru), клавиатурного письма;</w:t>
      </w:r>
      <w:proofErr w:type="gramEnd"/>
    </w:p>
    <w:p w:rsidR="0009488E" w:rsidRPr="0009488E" w:rsidRDefault="0009488E" w:rsidP="0009488E">
      <w:pPr>
        <w:pStyle w:val="a6"/>
        <w:numPr>
          <w:ilvl w:val="0"/>
          <w:numId w:val="8"/>
        </w:numPr>
        <w:ind w:left="0" w:firstLine="709"/>
        <w:contextualSpacing/>
        <w:jc w:val="both"/>
        <w:rPr>
          <w:rFonts w:ascii="Times New Roman" w:hAnsi="Times New Roman" w:cs="Times New Roman"/>
          <w:b/>
          <w:color w:val="auto"/>
        </w:rPr>
      </w:pPr>
      <w:bookmarkStart w:id="4" w:name="bookmark13"/>
      <w:r w:rsidRPr="0009488E">
        <w:rPr>
          <w:rFonts w:ascii="Times New Roman" w:hAnsi="Times New Roman" w:cs="Times New Roman"/>
          <w:b/>
          <w:color w:val="auto"/>
        </w:rPr>
        <w:t>расширенная модель:</w:t>
      </w:r>
      <w:bookmarkEnd w:id="4"/>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компьютерный класс (2 </w:t>
      </w:r>
      <w:proofErr w:type="gramStart"/>
      <w:r w:rsidRPr="0009488E">
        <w:rPr>
          <w:rFonts w:ascii="Times New Roman" w:hAnsi="Times New Roman" w:cs="Times New Roman"/>
          <w:color w:val="auto"/>
        </w:rPr>
        <w:t>компьютерных</w:t>
      </w:r>
      <w:proofErr w:type="gramEnd"/>
      <w:r w:rsidRPr="0009488E">
        <w:rPr>
          <w:rFonts w:ascii="Times New Roman" w:hAnsi="Times New Roman" w:cs="Times New Roman"/>
          <w:color w:val="auto"/>
        </w:rPr>
        <w:t xml:space="preserve"> класса и более, сеть, сервер);</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презентационное оборудование;</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выход в Интернет (в начальной школе выход в открытое информационное пространство сети Интернет —</w:t>
      </w:r>
      <w:r w:rsidRPr="0009488E">
        <w:rPr>
          <w:rFonts w:ascii="Times New Roman" w:hAnsi="Times New Roman" w:cs="Times New Roman"/>
          <w:color w:val="auto"/>
          <w:lang w:val="ru-RU"/>
        </w:rPr>
        <w:t xml:space="preserve"> </w:t>
      </w:r>
      <w:r w:rsidRPr="0009488E">
        <w:rPr>
          <w:rFonts w:ascii="Times New Roman" w:hAnsi="Times New Roman" w:cs="Times New Roman"/>
          <w:color w:val="auto"/>
        </w:rPr>
        <w:t>только для учителя начальной школы или под руководством и в присутствии учителя, для учащихся на уроке — все приготовлено учителем («давайте познакомимся ...»));</w:t>
      </w:r>
    </w:p>
    <w:p w:rsidR="0009488E" w:rsidRPr="0009488E" w:rsidRDefault="0009488E" w:rsidP="0009488E">
      <w:pPr>
        <w:pStyle w:val="a6"/>
        <w:numPr>
          <w:ilvl w:val="0"/>
          <w:numId w:val="9"/>
        </w:numPr>
        <w:ind w:left="0" w:firstLine="709"/>
        <w:contextualSpacing/>
        <w:jc w:val="both"/>
        <w:rPr>
          <w:rFonts w:ascii="Times New Roman" w:hAnsi="Times New Roman" w:cs="Times New Roman"/>
          <w:color w:val="auto"/>
        </w:rPr>
      </w:pPr>
      <w:r w:rsidRPr="0009488E">
        <w:rPr>
          <w:rFonts w:ascii="Times New Roman" w:hAnsi="Times New Roman" w:cs="Times New Roman"/>
          <w:color w:val="auto"/>
        </w:rPr>
        <w:t xml:space="preserve">ресурс к УМК на </w:t>
      </w:r>
      <w:proofErr w:type="gramStart"/>
      <w:r w:rsidRPr="0009488E">
        <w:rPr>
          <w:rFonts w:ascii="Times New Roman" w:hAnsi="Times New Roman" w:cs="Times New Roman"/>
          <w:color w:val="auto"/>
        </w:rPr>
        <w:t>сайте</w:t>
      </w:r>
      <w:proofErr w:type="gramEnd"/>
      <w:r w:rsidRPr="0009488E">
        <w:rPr>
          <w:rFonts w:ascii="Times New Roman" w:hAnsi="Times New Roman" w:cs="Times New Roman"/>
          <w:color w:val="auto"/>
        </w:rPr>
        <w:t xml:space="preserve"> Единой коллекции ЦОР www.school-collection.edu.ru;</w:t>
      </w:r>
    </w:p>
    <w:p w:rsidR="0009488E" w:rsidRPr="0009488E" w:rsidRDefault="0009488E" w:rsidP="0009488E">
      <w:pPr>
        <w:tabs>
          <w:tab w:val="left" w:pos="1665"/>
        </w:tabs>
        <w:rPr>
          <w:rFonts w:ascii="Times New Roman" w:hAnsi="Times New Roman" w:cs="Times New Roman"/>
          <w:sz w:val="24"/>
          <w:szCs w:val="24"/>
          <w:lang w:val="ru"/>
        </w:rPr>
      </w:pPr>
    </w:p>
    <w:sectPr w:rsidR="0009488E" w:rsidRPr="0009488E" w:rsidSect="00601CF7">
      <w:pgSz w:w="11906" w:h="16838"/>
      <w:pgMar w:top="567"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A73954"/>
    <w:multiLevelType w:val="hybridMultilevel"/>
    <w:tmpl w:val="72B4E242"/>
    <w:lvl w:ilvl="0" w:tplc="9E769214">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43592"/>
    <w:multiLevelType w:val="hybridMultilevel"/>
    <w:tmpl w:val="B05652D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25C9496C"/>
    <w:multiLevelType w:val="hybridMultilevel"/>
    <w:tmpl w:val="D3BC8A86"/>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892261"/>
    <w:multiLevelType w:val="hybridMultilevel"/>
    <w:tmpl w:val="40FE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915B2"/>
    <w:multiLevelType w:val="hybridMultilevel"/>
    <w:tmpl w:val="1F28B97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8B30150"/>
    <w:multiLevelType w:val="hybridMultilevel"/>
    <w:tmpl w:val="24C4EEDA"/>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0D5CD9"/>
    <w:multiLevelType w:val="hybridMultilevel"/>
    <w:tmpl w:val="8B8ABC3A"/>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AD"/>
    <w:rsid w:val="00015C1A"/>
    <w:rsid w:val="0009488E"/>
    <w:rsid w:val="0013479A"/>
    <w:rsid w:val="002B3732"/>
    <w:rsid w:val="004822A1"/>
    <w:rsid w:val="00502CAF"/>
    <w:rsid w:val="007C1437"/>
    <w:rsid w:val="00AC56AD"/>
    <w:rsid w:val="00B6055C"/>
    <w:rsid w:val="00D10EBF"/>
    <w:rsid w:val="00E31250"/>
    <w:rsid w:val="00F1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6AD"/>
    <w:pPr>
      <w:ind w:left="720"/>
      <w:contextualSpacing/>
    </w:pPr>
  </w:style>
  <w:style w:type="paragraph" w:customStyle="1" w:styleId="c8">
    <w:name w:val="c8"/>
    <w:basedOn w:val="a"/>
    <w:rsid w:val="0050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2CAF"/>
  </w:style>
  <w:style w:type="paragraph" w:customStyle="1" w:styleId="c20">
    <w:name w:val="c20"/>
    <w:basedOn w:val="a"/>
    <w:rsid w:val="00502C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9488E"/>
    <w:rPr>
      <w:color w:val="648BCB"/>
      <w:u w:val="single"/>
    </w:rPr>
  </w:style>
  <w:style w:type="paragraph" w:styleId="a6">
    <w:name w:val="No Spacing"/>
    <w:uiPriority w:val="1"/>
    <w:qFormat/>
    <w:rsid w:val="0009488E"/>
    <w:pPr>
      <w:spacing w:after="0" w:line="240" w:lineRule="auto"/>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6AD"/>
    <w:pPr>
      <w:ind w:left="720"/>
      <w:contextualSpacing/>
    </w:pPr>
  </w:style>
  <w:style w:type="paragraph" w:customStyle="1" w:styleId="c8">
    <w:name w:val="c8"/>
    <w:basedOn w:val="a"/>
    <w:rsid w:val="00502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2CAF"/>
  </w:style>
  <w:style w:type="paragraph" w:customStyle="1" w:styleId="c20">
    <w:name w:val="c20"/>
    <w:basedOn w:val="a"/>
    <w:rsid w:val="00502C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9488E"/>
    <w:rPr>
      <w:color w:val="648BCB"/>
      <w:u w:val="single"/>
    </w:rPr>
  </w:style>
  <w:style w:type="paragraph" w:styleId="a6">
    <w:name w:val="No Spacing"/>
    <w:uiPriority w:val="1"/>
    <w:qFormat/>
    <w:rsid w:val="0009488E"/>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809">
      <w:bodyDiv w:val="1"/>
      <w:marLeft w:val="0"/>
      <w:marRight w:val="0"/>
      <w:marTop w:val="0"/>
      <w:marBottom w:val="0"/>
      <w:divBdr>
        <w:top w:val="none" w:sz="0" w:space="0" w:color="auto"/>
        <w:left w:val="none" w:sz="0" w:space="0" w:color="auto"/>
        <w:bottom w:val="none" w:sz="0" w:space="0" w:color="auto"/>
        <w:right w:val="none" w:sz="0" w:space="0" w:color="auto"/>
      </w:divBdr>
    </w:div>
    <w:div w:id="5262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20ormatika/4/" TargetMode="External"/><Relationship Id="rId3" Type="http://schemas.microsoft.com/office/2007/relationships/stylesWithEffects" Target="stylesWithEffects.xml"/><Relationship Id="rId7" Type="http://schemas.openxmlformats.org/officeDocument/2006/relationships/hyperlink" Target="http://school-collection.edu.ru/catalog/rubr/473cf27f-18e7-469d-a53e-08d72f0ec961/?interface=pupil&amp;class)%5b%5d=45&amp;subject%5b%5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odist.lbz.ru" TargetMode="External"/><Relationship Id="rId4" Type="http://schemas.openxmlformats.org/officeDocument/2006/relationships/settings" Target="settings.xml"/><Relationship Id="rId9" Type="http://schemas.openxmlformats.org/officeDocument/2006/relationships/hyperlink" Target="http://metodist.lbz.ru/lections/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2014-11-17T08:46:00Z</cp:lastPrinted>
  <dcterms:created xsi:type="dcterms:W3CDTF">2014-11-17T05:14:00Z</dcterms:created>
  <dcterms:modified xsi:type="dcterms:W3CDTF">2015-02-24T03:17:00Z</dcterms:modified>
</cp:coreProperties>
</file>