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13" w:rsidRPr="009955BD" w:rsidRDefault="00AD2313" w:rsidP="00AD2313">
      <w:pPr>
        <w:rPr>
          <w:rFonts w:ascii="Cambria" w:hAnsi="Cambria"/>
          <w:color w:val="FF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-1073150</wp:posOffset>
            </wp:positionH>
            <wp:positionV relativeFrom="paragraph">
              <wp:posOffset>-667385</wp:posOffset>
            </wp:positionV>
            <wp:extent cx="7565390" cy="10537825"/>
            <wp:effectExtent l="0" t="0" r="0" b="0"/>
            <wp:wrapNone/>
            <wp:docPr id="6" name="Рисунок 6" descr="Описание: Описание: D:\Мила\сад\прект ПИТАНИЕ\seamless-fruit-background-1037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Мила\сад\прект ПИТАНИЕ\seamless-fruit-background-103705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5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0527F3" w:rsidRPr="000527F3">
        <w:rPr>
          <w:rFonts w:ascii="Cambria" w:hAnsi="Cambria"/>
          <w:color w:val="FF000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3.75pt;height:40.85pt" fillcolor="blue">
            <v:shadow color="#868686"/>
            <v:textpath style="font-family:&quot;Times New Roman&quot;" fitshape="t" trim="t" string="НАРОДНАЯ МУДРОСТЬ"/>
          </v:shape>
        </w:pict>
      </w:r>
    </w:p>
    <w:p w:rsidR="00AD2313" w:rsidRPr="009955BD" w:rsidRDefault="00AD2313" w:rsidP="00AD2313">
      <w:pPr>
        <w:rPr>
          <w:rFonts w:ascii="Cambria" w:hAnsi="Cambria"/>
          <w:color w:val="FF0000"/>
        </w:rPr>
      </w:pPr>
    </w:p>
    <w:p w:rsidR="00AD2313" w:rsidRDefault="00AD2313" w:rsidP="00AD2313">
      <w:pPr>
        <w:rPr>
          <w:rFonts w:ascii="Cambria" w:hAnsi="Cambria"/>
          <w:color w:val="FF0000"/>
        </w:rPr>
      </w:pPr>
    </w:p>
    <w:p w:rsidR="00AD2313" w:rsidRPr="009955BD" w:rsidRDefault="00AD2313" w:rsidP="00AD2313">
      <w:pPr>
        <w:ind w:hanging="851"/>
        <w:jc w:val="center"/>
        <w:rPr>
          <w:rFonts w:ascii="Cambria" w:hAnsi="Cambria"/>
          <w:color w:val="FF0000"/>
        </w:rPr>
      </w:pPr>
      <w:r>
        <w:rPr>
          <w:rFonts w:ascii="Cambria" w:hAnsi="Cambria"/>
          <w:noProof/>
          <w:color w:val="FF0000"/>
        </w:rPr>
        <w:drawing>
          <wp:inline distT="0" distB="0" distL="0" distR="0">
            <wp:extent cx="5161915" cy="6095365"/>
            <wp:effectExtent l="38100" t="38100" r="38735" b="387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60953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313" w:rsidRPr="009955BD" w:rsidRDefault="00AD2313" w:rsidP="00AD2313">
      <w:pPr>
        <w:ind w:hanging="567"/>
        <w:jc w:val="center"/>
        <w:rPr>
          <w:rFonts w:ascii="Cambria" w:hAnsi="Cambria"/>
          <w:color w:val="FF0000"/>
        </w:rPr>
      </w:pPr>
    </w:p>
    <w:p w:rsidR="00AD2313" w:rsidRPr="009955BD" w:rsidRDefault="00AD2313" w:rsidP="00AD2313">
      <w:pPr>
        <w:rPr>
          <w:rFonts w:ascii="Cambria" w:hAnsi="Cambria"/>
          <w:color w:val="FF0000"/>
        </w:rPr>
      </w:pPr>
    </w:p>
    <w:p w:rsidR="00AD2313" w:rsidRPr="009955BD" w:rsidRDefault="00AD2313" w:rsidP="00AD2313">
      <w:pPr>
        <w:rPr>
          <w:rFonts w:ascii="Cambria" w:hAnsi="Cambria"/>
          <w:color w:val="FF0000"/>
        </w:rPr>
      </w:pPr>
    </w:p>
    <w:p w:rsidR="00AD2313" w:rsidRPr="009955BD" w:rsidRDefault="000527F3" w:rsidP="00AD2313">
      <w:pPr>
        <w:rPr>
          <w:rFonts w:ascii="Cambria" w:hAnsi="Cambria"/>
          <w:color w:val="FF0000"/>
        </w:rPr>
      </w:pPr>
      <w:r w:rsidRPr="000527F3">
        <w:rPr>
          <w:rFonts w:ascii="Cambria" w:hAnsi="Cambria"/>
          <w:color w:val="FF000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67.45pt;height:36.55pt" adj="7200" fillcolor="blue">
            <v:shadow color="#868686"/>
            <v:textpath style="font-family:&quot;Times New Roman&quot;;v-text-kern:t" trim="t" fitpath="t" string="ПОСЛОВИЦЫ, ПОГОВОРКИ, ЗАГАДКИ"/>
          </v:shape>
        </w:pict>
      </w:r>
    </w:p>
    <w:p w:rsidR="00AD2313" w:rsidRPr="009955BD" w:rsidRDefault="000527F3" w:rsidP="00AD2313">
      <w:pPr>
        <w:rPr>
          <w:rFonts w:ascii="Cambria" w:hAnsi="Cambria"/>
          <w:color w:val="FF0000"/>
        </w:rPr>
      </w:pPr>
      <w:r w:rsidRPr="000527F3">
        <w:rPr>
          <w:rFonts w:ascii="Cambria" w:hAnsi="Cambria"/>
          <w:color w:val="FF0000"/>
        </w:rPr>
        <w:pict>
          <v:shape id="_x0000_i1027" type="#_x0000_t175" style="width:450.25pt;height:48.35pt" adj="7200" fillcolor="blue">
            <v:shadow color="#868686"/>
            <v:textpath style="font-family:&quot;Times New Roman&quot;;v-text-kern:t" trim="t" fitpath="t" string="О ПРАВИЛЬНОМ ПИТАНИИ"/>
          </v:shape>
        </w:pict>
      </w:r>
    </w:p>
    <w:p w:rsidR="00AD2313" w:rsidRPr="009955BD" w:rsidRDefault="00AD2313" w:rsidP="00AD2313">
      <w:pPr>
        <w:spacing w:line="276" w:lineRule="auto"/>
        <w:rPr>
          <w:rFonts w:ascii="Cambria" w:hAnsi="Cambria"/>
        </w:rPr>
      </w:pPr>
      <w:r>
        <w:rPr>
          <w:rFonts w:ascii="Cambria" w:hAnsi="Cambria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-621665</wp:posOffset>
            </wp:positionV>
            <wp:extent cx="7565390" cy="10537825"/>
            <wp:effectExtent l="0" t="0" r="0" b="0"/>
            <wp:wrapNone/>
            <wp:docPr id="4" name="Рисунок 4" descr="Описание: Описание: D:\Мила\сад\прект ПИТАНИЕ\seamless-fruit-background-1037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Мила\сад\прект ПИТАНИЕ\seamless-fruit-background-103705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5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55BD">
        <w:rPr>
          <w:rFonts w:ascii="Cambria" w:hAnsi="Cambria"/>
        </w:rPr>
        <w:t>Пословицы о хлебе, еде, пище.</w:t>
      </w:r>
    </w:p>
    <w:p w:rsidR="00AD2313" w:rsidRPr="009955BD" w:rsidRDefault="00AD2313" w:rsidP="00AD2313">
      <w:pPr>
        <w:spacing w:line="276" w:lineRule="auto"/>
        <w:rPr>
          <w:rFonts w:ascii="Cambria" w:hAnsi="Cambria"/>
        </w:rPr>
      </w:pPr>
    </w:p>
    <w:p w:rsidR="00AD2313" w:rsidRPr="009955BD" w:rsidRDefault="00AD2313" w:rsidP="00AD2313">
      <w:pPr>
        <w:spacing w:line="276" w:lineRule="auto"/>
        <w:rPr>
          <w:rFonts w:ascii="Cambria" w:hAnsi="Cambria"/>
        </w:rPr>
      </w:pPr>
      <w:r w:rsidRPr="009955BD">
        <w:rPr>
          <w:rFonts w:ascii="Cambria" w:hAnsi="Cambria"/>
        </w:rPr>
        <w:t>А где щи, тут и нас ищи.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Аппетит приходит во время еды.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Артамоны едят лимоны, а мы молодцы едим огурцы.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Барам косим, а себе хлеба просим.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Беда бедой, а еда едой.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Без соли стол кривой.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Береги хлеб в углу, а деньги - в узлу.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Береги хлеб для еды, а деньги для беды.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Блин не клин, брюха не расколет.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Блином масленым в рот лезет.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Блины брюху не порча.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Блины да оладьи - замотались сватьи.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Больше брюха не съешь.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Большому куску рот радуется.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Брюхо сыто, да глаза голодны.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Будет хлеб - будет и обед.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Война - войной, а обед - по расписанию. (Шутл.)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Выпей чайку, забудешь тоску.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</w:r>
      <w:r>
        <w:rPr>
          <w:rFonts w:ascii="Cambria" w:hAnsi="Cambria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-1112520</wp:posOffset>
            </wp:positionH>
            <wp:positionV relativeFrom="paragraph">
              <wp:posOffset>-631825</wp:posOffset>
            </wp:positionV>
            <wp:extent cx="7565390" cy="10537825"/>
            <wp:effectExtent l="0" t="0" r="0" b="0"/>
            <wp:wrapNone/>
            <wp:docPr id="3" name="Рисунок 3" descr="Описание: Описание: D:\Мила\сад\прект ПИТАНИЕ\seamless-fruit-background-1037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Мила\сад\прект ПИТАНИЕ\seamless-fruit-background-103705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5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55BD">
        <w:rPr>
          <w:rFonts w:ascii="Cambria" w:hAnsi="Cambria"/>
        </w:rPr>
        <w:t>Голод в мир гонит.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Голод живота не пучит, а легко ходить учит.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Голод научит говорить.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Голод не тётка, пирожка не поднесёт.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Голодному вздыхается, а сытому отрыгается.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Горек чужой хлеб, коль своего нет.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Гречневая каша - матушка наша,</w:t>
      </w:r>
      <w:r w:rsidRPr="009955BD">
        <w:rPr>
          <w:rFonts w:ascii="Cambria" w:hAnsi="Cambria"/>
        </w:rPr>
        <w:br/>
        <w:t>А хлебец ржаной - отец родной.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Даст Бог день - даст и пищу.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Дешева рыба - дешева и уха.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Дорога ложка к обеду.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Если много съешь, то и мёд горьким покажется.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Ешь с голоду, люби смолоду.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Захотел пирога да мука дорога.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Захотел от кошки лепёшки, а от собаки блинов.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Захочешь есть - о хлебе заговоришь.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К обеду - не к делу: все готовы.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Картофель хлебу подспорье.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Кашу маслом не испортишь.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Каша - мать наша, а хлеб - кормилец.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lastRenderedPageBreak/>
        <w:br/>
        <w:t>Кашевар живёт сытее князя.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Кашу свари, да ещё и в рот положи.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Кисель зубов не портит.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Когда я ем, я глух и нем.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Кушай, кума, девятую шанежку (ватрушку), я ведь не считаю.</w:t>
      </w:r>
      <w:r w:rsidRPr="009955BD">
        <w:rPr>
          <w:rFonts w:ascii="Cambria" w:hAnsi="Cambria"/>
        </w:rPr>
        <w:br/>
        <w:t>Любишь смородину, люби и оскомину.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Медок сладок в меру.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Много есть - не велика честь.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Натощак и песня не поётся.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Не ел - не мог, поел - ни рук, ни ног.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Недосол на столе, пересол на спине.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Нет птицы, чтоб пела, а не ела.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Овёс к лошади не ходит.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Первый блин комом.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Пошёл проведать да и остался обедать.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Сам не ам и другим не дам.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Своя корка слаще чужого каравая.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Соловья баснями не кормят.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Съел бы пирога, да мука дорога.</w:t>
      </w:r>
    </w:p>
    <w:p w:rsidR="00AD2313" w:rsidRPr="009955BD" w:rsidRDefault="00AD2313" w:rsidP="00AD2313">
      <w:pPr>
        <w:spacing w:line="276" w:lineRule="auto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-1101725</wp:posOffset>
            </wp:positionH>
            <wp:positionV relativeFrom="paragraph">
              <wp:posOffset>-9469120</wp:posOffset>
            </wp:positionV>
            <wp:extent cx="7565390" cy="10537825"/>
            <wp:effectExtent l="0" t="0" r="0" b="0"/>
            <wp:wrapNone/>
            <wp:docPr id="2" name="Рисунок 2" descr="Описание: Описание: D:\Мила\сад\прект ПИТАНИЕ\seamless-fruit-background-1037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Мила\сад\прект ПИТАНИЕ\seamless-fruit-background-103705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5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55BD">
        <w:rPr>
          <w:rFonts w:ascii="Cambria" w:hAnsi="Cambria"/>
          <w:sz w:val="20"/>
          <w:szCs w:val="20"/>
        </w:rPr>
        <w:br/>
      </w:r>
      <w:r w:rsidRPr="009955BD">
        <w:rPr>
          <w:rFonts w:ascii="Cambria" w:hAnsi="Cambria"/>
        </w:rPr>
        <w:t>Съесть не могу, а оставить жаль.</w:t>
      </w:r>
      <w:r w:rsidRPr="009955BD">
        <w:rPr>
          <w:rFonts w:ascii="Cambria" w:hAnsi="Cambria"/>
        </w:rPr>
        <w:br/>
      </w:r>
      <w:r>
        <w:rPr>
          <w:rFonts w:ascii="Cambria" w:hAnsi="Cambria"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-1059180</wp:posOffset>
            </wp:positionH>
            <wp:positionV relativeFrom="paragraph">
              <wp:posOffset>-610235</wp:posOffset>
            </wp:positionV>
            <wp:extent cx="7565390" cy="10537825"/>
            <wp:effectExtent l="0" t="0" r="0" b="0"/>
            <wp:wrapNone/>
            <wp:docPr id="1" name="Рисунок 1" descr="Описание: Описание: D:\Мила\сад\прект ПИТАНИЕ\seamless-fruit-background-1037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Мила\сад\прект ПИТАНИЕ\seamless-fruit-background-103705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5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55BD">
        <w:rPr>
          <w:rFonts w:ascii="Cambria" w:hAnsi="Cambria"/>
        </w:rPr>
        <w:t>Съешь и ржаного, коли нет никакого.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Сытый голодного не разумеет.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Сытый голодному не товарищ.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Хлеб в пути не тягость.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Хлеб везде хорош - и у нас и за морем.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Хлеб - всему голова.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Хлеб да вода - крестьянская (солдатская, богатырская, казацкая, мужицкая) еда.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Хлеб да крупы на здоровье лупи.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Хлеб за брюхом не ходит, а брюхо - за хлебом.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Хлеба край - и под елью рай, хлеба ни куска - и в палатьях возьмёт тоска.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Хлеба нет - и корочки в честь.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Хлебу - мера, деньгам - счёт.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Хлопот полон рот, а перекусить нечего.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Хорошего понемножку, сладкого не досыта.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Чай пить - не дрова рубить.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Часты пирушки изведут полушки.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Что есть в печи, всё на стол мечи.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Щи да каша - пища наша. </w:t>
      </w:r>
      <w:r w:rsidRPr="009955BD">
        <w:rPr>
          <w:rFonts w:ascii="Cambria" w:hAnsi="Cambria"/>
        </w:rPr>
        <w:br/>
      </w:r>
      <w:r w:rsidRPr="009955BD">
        <w:rPr>
          <w:rFonts w:ascii="Cambria" w:hAnsi="Cambria"/>
        </w:rPr>
        <w:br/>
        <w:t>Явства много, коли брюха не жаль. </w:t>
      </w:r>
    </w:p>
    <w:sectPr w:rsidR="00AD2313" w:rsidRPr="009955BD" w:rsidSect="00E6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B92CCA"/>
    <w:rsid w:val="000527F3"/>
    <w:rsid w:val="006E7587"/>
    <w:rsid w:val="00AD2313"/>
    <w:rsid w:val="00AD6484"/>
    <w:rsid w:val="00B92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13"/>
    <w:pPr>
      <w:spacing w:after="0" w:line="240" w:lineRule="auto"/>
    </w:pPr>
    <w:rPr>
      <w:rFonts w:ascii="Times New Roman" w:eastAsia="Times New Roman" w:hAnsi="Times New Roman" w:cs="Arial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3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31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13"/>
    <w:pPr>
      <w:spacing w:after="0" w:line="240" w:lineRule="auto"/>
    </w:pPr>
    <w:rPr>
      <w:rFonts w:ascii="Times New Roman" w:eastAsia="Times New Roman" w:hAnsi="Times New Roman" w:cs="Arial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3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31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User</cp:lastModifiedBy>
  <cp:revision>2</cp:revision>
  <dcterms:created xsi:type="dcterms:W3CDTF">2016-12-27T05:28:00Z</dcterms:created>
  <dcterms:modified xsi:type="dcterms:W3CDTF">2016-12-27T05:28:00Z</dcterms:modified>
</cp:coreProperties>
</file>