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E0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25CE0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"http://obuchonok.ru/node/5432" \o "Проект \"Пеларгония домашняя\"" </w:instrText>
      </w:r>
      <w:r w:rsidRPr="00725CE0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25CE0">
        <w:rPr>
          <w:rStyle w:val="a3"/>
          <w:rFonts w:ascii="Times New Roman" w:hAnsi="Times New Roman" w:cs="Times New Roman"/>
          <w:b/>
          <w:bCs/>
          <w:sz w:val="28"/>
          <w:szCs w:val="28"/>
        </w:rPr>
        <w:t>Проект "Пеларгония домашняя"</w:t>
      </w:r>
      <w:r w:rsidRPr="00725C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5AEEE" wp14:editId="1DB4845B">
            <wp:extent cx="2392680" cy="1436458"/>
            <wp:effectExtent l="0" t="0" r="7620" b="0"/>
            <wp:docPr id="1" name="Рисунок 1" descr="гер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а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3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E0">
        <w:rPr>
          <w:rFonts w:ascii="Times New Roman" w:hAnsi="Times New Roman" w:cs="Times New Roman"/>
          <w:b/>
          <w:bCs/>
          <w:sz w:val="28"/>
          <w:szCs w:val="28"/>
        </w:rPr>
        <w:t>Тематика:</w:t>
      </w:r>
    </w:p>
    <w:p w:rsidR="00725CE0" w:rsidRPr="00725CE0" w:rsidRDefault="00827CB6" w:rsidP="007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25CE0" w:rsidRPr="00725CE0">
          <w:rPr>
            <w:rStyle w:val="a3"/>
            <w:rFonts w:ascii="Times New Roman" w:hAnsi="Times New Roman" w:cs="Times New Roman"/>
            <w:sz w:val="28"/>
            <w:szCs w:val="28"/>
          </w:rPr>
          <w:t>окружающий</w:t>
        </w:r>
      </w:hyperlink>
      <w:r w:rsidR="00725CE0" w:rsidRPr="00725CE0">
        <w:rPr>
          <w:rFonts w:ascii="Times New Roman" w:hAnsi="Times New Roman" w:cs="Times New Roman"/>
          <w:sz w:val="28"/>
          <w:szCs w:val="28"/>
        </w:rPr>
        <w:t xml:space="preserve"> мир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E0">
        <w:rPr>
          <w:rFonts w:ascii="Times New Roman" w:hAnsi="Times New Roman" w:cs="Times New Roman"/>
          <w:b/>
          <w:bCs/>
          <w:sz w:val="28"/>
          <w:szCs w:val="28"/>
        </w:rPr>
        <w:t>Автор работы: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5CE0">
        <w:rPr>
          <w:rFonts w:ascii="Times New Roman" w:hAnsi="Times New Roman" w:cs="Times New Roman"/>
          <w:sz w:val="28"/>
          <w:szCs w:val="28"/>
        </w:rPr>
        <w:t>Баймухаметов</w:t>
      </w:r>
      <w:proofErr w:type="spellEnd"/>
      <w:r w:rsidRPr="00725CE0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E0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E0">
        <w:rPr>
          <w:rFonts w:ascii="Times New Roman" w:hAnsi="Times New Roman" w:cs="Times New Roman"/>
          <w:sz w:val="28"/>
          <w:szCs w:val="28"/>
        </w:rPr>
        <w:t>Артемьева О.В.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E0">
        <w:rPr>
          <w:rFonts w:ascii="Times New Roman" w:hAnsi="Times New Roman" w:cs="Times New Roman"/>
          <w:b/>
          <w:bCs/>
          <w:sz w:val="28"/>
          <w:szCs w:val="28"/>
        </w:rPr>
        <w:t>Учреждение: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E0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725CE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25CE0">
        <w:rPr>
          <w:rFonts w:ascii="Times New Roman" w:hAnsi="Times New Roman" w:cs="Times New Roman"/>
          <w:sz w:val="28"/>
          <w:szCs w:val="28"/>
        </w:rPr>
        <w:t>К)ОШИ № 4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CE0">
        <w:rPr>
          <w:rFonts w:ascii="Times New Roman" w:hAnsi="Times New Roman" w:cs="Times New Roman"/>
          <w:b/>
          <w:bCs/>
          <w:sz w:val="28"/>
          <w:szCs w:val="28"/>
        </w:rPr>
        <w:t>Класс:</w:t>
      </w:r>
    </w:p>
    <w:p w:rsidR="00725CE0" w:rsidRPr="00725CE0" w:rsidRDefault="00725CE0" w:rsidP="00725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C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-А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5CE0">
        <w:rPr>
          <w:rFonts w:ascii="Times New Roman" w:hAnsi="Times New Roman" w:cs="Times New Roman"/>
          <w:sz w:val="24"/>
          <w:szCs w:val="24"/>
        </w:rPr>
        <w:t>В индивидуальном </w:t>
      </w:r>
      <w:r w:rsidRPr="00725CE0">
        <w:rPr>
          <w:rFonts w:ascii="Times New Roman" w:hAnsi="Times New Roman" w:cs="Times New Roman"/>
          <w:b/>
          <w:bCs/>
          <w:sz w:val="24"/>
          <w:szCs w:val="24"/>
        </w:rPr>
        <w:t>исследовательском проекте по окружающему миру на тему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5CE0">
        <w:rPr>
          <w:rFonts w:ascii="Times New Roman" w:hAnsi="Times New Roman" w:cs="Times New Roman"/>
          <w:b/>
          <w:bCs/>
          <w:sz w:val="24"/>
          <w:szCs w:val="24"/>
        </w:rPr>
        <w:t xml:space="preserve"> «Пеларгония домашняя»</w:t>
      </w:r>
      <w:r w:rsidRPr="00725CE0">
        <w:rPr>
          <w:rFonts w:ascii="Times New Roman" w:hAnsi="Times New Roman" w:cs="Times New Roman"/>
          <w:sz w:val="24"/>
          <w:szCs w:val="24"/>
        </w:rPr>
        <w:t xml:space="preserve"> ученик 1-А класса исследует исторические сведения о происхождении и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изучени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комнатного растения герани, описывает строение пеларгон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свойства, изучает ее сферы ее применения человеком.</w:t>
      </w:r>
    </w:p>
    <w:p w:rsidR="00725CE0" w:rsidRPr="00725CE0" w:rsidRDefault="00725CE0" w:rsidP="00725C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CE0">
        <w:rPr>
          <w:rFonts w:ascii="Times New Roman" w:hAnsi="Times New Roman" w:cs="Times New Roman"/>
          <w:b/>
          <w:sz w:val="24"/>
          <w:szCs w:val="24"/>
          <w:u w:val="single"/>
        </w:rPr>
        <w:t>Подробнее о работе: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br/>
        <w:t>В процессе ученической исследовательской </w:t>
      </w:r>
      <w:r w:rsidRPr="00725CE0">
        <w:rPr>
          <w:rFonts w:ascii="Times New Roman" w:hAnsi="Times New Roman" w:cs="Times New Roman"/>
          <w:i/>
          <w:iCs/>
          <w:sz w:val="24"/>
          <w:szCs w:val="24"/>
        </w:rPr>
        <w:t>работы по окружающему миру «Пеларгония домашняя»</w:t>
      </w:r>
      <w:r w:rsidRPr="00725CE0">
        <w:rPr>
          <w:rFonts w:ascii="Times New Roman" w:hAnsi="Times New Roman" w:cs="Times New Roman"/>
          <w:sz w:val="24"/>
          <w:szCs w:val="24"/>
        </w:rPr>
        <w:t> изучены целебные свойства пеларгон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влияние на организм человека, приведены народные приметы, связанные с геранью.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Учебный проект по окружающему миру на тему «Пеларгония домашняя» содержит в себе справочную информацию о пеларгон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использовании; изучается значение целебных свойств пеларгонии в жизни человека и выясняется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фитонцидная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активность пеларгонии.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Материалы исследовательского проекта могут быть использованы в качестве дополнительного при подготовке к урокам по окружающему миру, а также для самостоятельного изучения ботаники.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</w:p>
    <w:p w:rsidR="00725CE0" w:rsidRDefault="00725CE0" w:rsidP="00725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725CE0" w:rsidRDefault="00725CE0" w:rsidP="00725CE0">
      <w:pPr>
        <w:rPr>
          <w:rFonts w:ascii="Times New Roman" w:hAnsi="Times New Roman" w:cs="Times New Roman"/>
          <w:b/>
          <w:sz w:val="24"/>
          <w:szCs w:val="24"/>
        </w:rPr>
      </w:pPr>
    </w:p>
    <w:p w:rsidR="00725CE0" w:rsidRPr="00725CE0" w:rsidRDefault="00725CE0" w:rsidP="00725C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Pr="00725CE0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Введение</w:t>
      </w:r>
      <w:r w:rsidRPr="00725CE0">
        <w:rPr>
          <w:rFonts w:ascii="Times New Roman" w:hAnsi="Times New Roman" w:cs="Times New Roman"/>
          <w:sz w:val="24"/>
          <w:szCs w:val="24"/>
        </w:rPr>
        <w:br/>
        <w:t>1. Исторические сведения о пеларгонии.</w:t>
      </w:r>
      <w:r w:rsidRPr="00725CE0">
        <w:rPr>
          <w:rFonts w:ascii="Times New Roman" w:hAnsi="Times New Roman" w:cs="Times New Roman"/>
          <w:sz w:val="24"/>
          <w:szCs w:val="24"/>
        </w:rPr>
        <w:br/>
        <w:t>2. Описание строения пеларгонии и свойства.</w:t>
      </w:r>
      <w:r w:rsidRPr="00725CE0">
        <w:rPr>
          <w:rFonts w:ascii="Times New Roman" w:hAnsi="Times New Roman" w:cs="Times New Roman"/>
          <w:sz w:val="24"/>
          <w:szCs w:val="24"/>
        </w:rPr>
        <w:br/>
        <w:t>3. Лечебные свойства пеларгонии.</w:t>
      </w:r>
      <w:r w:rsidRPr="00725CE0">
        <w:rPr>
          <w:rFonts w:ascii="Times New Roman" w:hAnsi="Times New Roman" w:cs="Times New Roman"/>
          <w:sz w:val="24"/>
          <w:szCs w:val="24"/>
        </w:rPr>
        <w:br/>
        <w:t>4. Приметы: пеларгония в доме.</w:t>
      </w:r>
      <w:r w:rsidRPr="00725CE0">
        <w:rPr>
          <w:rFonts w:ascii="Times New Roman" w:hAnsi="Times New Roman" w:cs="Times New Roman"/>
          <w:sz w:val="24"/>
          <w:szCs w:val="24"/>
        </w:rPr>
        <w:br/>
        <w:t>5. Исследование свойств герани экспериментальным путём.</w:t>
      </w:r>
      <w:r w:rsidRPr="00725CE0">
        <w:rPr>
          <w:rFonts w:ascii="Times New Roman" w:hAnsi="Times New Roman" w:cs="Times New Roman"/>
          <w:sz w:val="24"/>
          <w:szCs w:val="24"/>
        </w:rPr>
        <w:br/>
        <w:t>Заключение</w:t>
      </w:r>
      <w:r w:rsidRPr="00725CE0">
        <w:rPr>
          <w:rFonts w:ascii="Times New Roman" w:hAnsi="Times New Roman" w:cs="Times New Roman"/>
          <w:sz w:val="24"/>
          <w:szCs w:val="24"/>
        </w:rPr>
        <w:br/>
        <w:t>Литература</w:t>
      </w:r>
      <w:r w:rsidRPr="00725CE0">
        <w:rPr>
          <w:rFonts w:ascii="Times New Roman" w:hAnsi="Times New Roman" w:cs="Times New Roman"/>
          <w:sz w:val="24"/>
          <w:szCs w:val="24"/>
        </w:rPr>
        <w:br/>
        <w:t>Приложение</w:t>
      </w:r>
    </w:p>
    <w:p w:rsidR="00725CE0" w:rsidRPr="00725CE0" w:rsidRDefault="00725CE0" w:rsidP="00725C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CE0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Я живу в Воронежской области, рабочем посёлке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Новохопёрске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. Это центр Черноземья. У нас очень красивая природа. Протекают реки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Хопёр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>. Я люблю природу. Люблю ходить в лес, слушать пение птиц. Очень мне нравится рассматривать растения. Я знаю, что в природе много полезных растений.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br/>
        <w:t>Дома у меня есть энциклопедии о растениях. Я читал о подорожнике, зверобое. Также лекарственными являются валериана, тысячелистник. Эти растения приносят человеку большую пользу. И я задался вопросом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есть ли среди комнатных растений полезные для человека? Спросил у мамы.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Она сказала, что есть. И это чудо стоит у нас на подоконнике. Оказалось, что это </w:t>
      </w:r>
      <w:r w:rsidRPr="00725CE0">
        <w:rPr>
          <w:rFonts w:ascii="Times New Roman" w:hAnsi="Times New Roman" w:cs="Times New Roman"/>
          <w:b/>
          <w:bCs/>
          <w:sz w:val="24"/>
          <w:szCs w:val="24"/>
        </w:rPr>
        <w:t>герань</w:t>
      </w:r>
      <w:r w:rsidRPr="00725CE0">
        <w:rPr>
          <w:rFonts w:ascii="Times New Roman" w:hAnsi="Times New Roman" w:cs="Times New Roman"/>
          <w:sz w:val="24"/>
          <w:szCs w:val="24"/>
        </w:rPr>
        <w:t>. Научное название – пеларгония. Отсюда возникла тема моей работы: «</w:t>
      </w:r>
      <w:r w:rsidRPr="00725CE0">
        <w:rPr>
          <w:rFonts w:ascii="Times New Roman" w:hAnsi="Times New Roman" w:cs="Times New Roman"/>
          <w:i/>
          <w:iCs/>
          <w:sz w:val="24"/>
          <w:szCs w:val="24"/>
        </w:rPr>
        <w:t>Пеларгония - зелёное чудо</w:t>
      </w:r>
      <w:r w:rsidRPr="00725CE0">
        <w:rPr>
          <w:rFonts w:ascii="Times New Roman" w:hAnsi="Times New Roman" w:cs="Times New Roman"/>
          <w:sz w:val="24"/>
          <w:szCs w:val="24"/>
        </w:rPr>
        <w:t>». Основной целью работы является изучение целебных свойств комнатного растения-пеларгонии на организм человека.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В качестве методов исследования использованы : теоретические - изучение научной литературы по теме проекта, наблюдение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Практические – эксперимент.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  <w:u w:val="single"/>
        </w:rPr>
        <w:t>Гипотеза</w:t>
      </w:r>
      <w:r w:rsidRPr="00725CE0">
        <w:rPr>
          <w:rFonts w:ascii="Times New Roman" w:hAnsi="Times New Roman" w:cs="Times New Roman"/>
          <w:sz w:val="24"/>
          <w:szCs w:val="24"/>
        </w:rPr>
        <w:t> работы заключается в следующем: если будет известно окружающим о целебных свойствах пеларгонии, то люди активно будут использовать данное растение.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Настоящая работа выполнена для того, чтобы показать реалистичность подобных проектов – проектов по изучению целебных свойств растений, которые произрастают рядом.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725CE0">
        <w:rPr>
          <w:rFonts w:ascii="Times New Roman" w:hAnsi="Times New Roman" w:cs="Times New Roman"/>
          <w:sz w:val="24"/>
          <w:szCs w:val="24"/>
        </w:rPr>
        <w:t> данной исследовательской работы обусловлена тем, в современном мире все чаще обращаются к народной медицине, которая использует лекарственные растения. Растения – наши самые верные близкие друзья и защитники. Каждый из нас, наверняка, хоть раз в жизни лечил какую-нибудь болезнь лекарственными травами, купленными в аптеке или сорванными в лесу.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Но многие и не подозревают, что такие привычные «</w:t>
      </w:r>
      <w:r w:rsidRPr="00725CE0">
        <w:rPr>
          <w:rFonts w:ascii="Times New Roman" w:hAnsi="Times New Roman" w:cs="Times New Roman"/>
          <w:i/>
          <w:iCs/>
          <w:sz w:val="24"/>
          <w:szCs w:val="24"/>
        </w:rPr>
        <w:t>цветочки в горшочках</w:t>
      </w:r>
      <w:r w:rsidRPr="00725CE0">
        <w:rPr>
          <w:rFonts w:ascii="Times New Roman" w:hAnsi="Times New Roman" w:cs="Times New Roman"/>
          <w:sz w:val="24"/>
          <w:szCs w:val="24"/>
        </w:rPr>
        <w:t xml:space="preserve">» также могут быть не только украшением, но они очищают воздух в помещениях от токсических веществ, которые выделяют пластиковые покрытия, лаки, клей, моющие средства, синтетические </w:t>
      </w:r>
      <w:r w:rsidRPr="00725CE0">
        <w:rPr>
          <w:rFonts w:ascii="Times New Roman" w:hAnsi="Times New Roman" w:cs="Times New Roman"/>
          <w:sz w:val="24"/>
          <w:szCs w:val="24"/>
        </w:rPr>
        <w:lastRenderedPageBreak/>
        <w:t>смолы, повышают влажность воздуха, убивают бактерии и снижают электромагнитное излучение.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Мне очень нравится узнавать в школе что-то новое, о чём я ещё не слышал. Особенно интересно, когда надо вести поиск, делать какие-то выводы и потом рассказывать обо всём одноклассникам.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Так как в моём доме живёт такое чудо, я решил больше узнать об этом цветке. Используя знания о пеларгонии, можно широко применять это растение, как лекарственное растение для укрепления здоровья и очищения воздуха помещения от бактерий в целях профилактики простудных заболеваний.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  <w:u w:val="single"/>
        </w:rPr>
        <w:t>Цель работы:</w:t>
      </w:r>
      <w:r w:rsidRPr="00725CE0">
        <w:rPr>
          <w:rFonts w:ascii="Times New Roman" w:hAnsi="Times New Roman" w:cs="Times New Roman"/>
          <w:sz w:val="24"/>
          <w:szCs w:val="24"/>
        </w:rPr>
        <w:t> Изучить целебные свойства пеларгон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влияние на организм человека.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25CE0" w:rsidRPr="00725CE0" w:rsidRDefault="00725CE0" w:rsidP="00725C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ознакомиться с литературой о пеларгон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использовании;</w:t>
      </w:r>
    </w:p>
    <w:p w:rsidR="00725CE0" w:rsidRPr="00725CE0" w:rsidRDefault="00725CE0" w:rsidP="00725C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изучить значение целебных свойств пеларгонии в жизни человека;</w:t>
      </w:r>
    </w:p>
    <w:p w:rsidR="00725CE0" w:rsidRPr="00725CE0" w:rsidRDefault="00725CE0" w:rsidP="00725C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выяснить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фитонцидную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активность пеларгонии.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  <w:u w:val="single"/>
        </w:rPr>
        <w:t>Предмет исследования:</w:t>
      </w:r>
      <w:r w:rsidRPr="00725CE0">
        <w:rPr>
          <w:rFonts w:ascii="Times New Roman" w:hAnsi="Times New Roman" w:cs="Times New Roman"/>
          <w:sz w:val="24"/>
          <w:szCs w:val="24"/>
        </w:rPr>
        <w:t> герань.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  <w:u w:val="single"/>
        </w:rPr>
        <w:t>Объект исследования:</w:t>
      </w:r>
      <w:r w:rsidRPr="00725CE0">
        <w:rPr>
          <w:rFonts w:ascii="Times New Roman" w:hAnsi="Times New Roman" w:cs="Times New Roman"/>
          <w:sz w:val="24"/>
          <w:szCs w:val="24"/>
        </w:rPr>
        <w:t> целебные свойства герани, влияние на здоровье человека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25CE0" w:rsidRPr="00725CE0" w:rsidRDefault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  <w:u w:val="single"/>
        </w:rPr>
        <w:t>Методы исследования:</w:t>
      </w:r>
      <w:r w:rsidRPr="00725CE0">
        <w:rPr>
          <w:rFonts w:ascii="Times New Roman" w:hAnsi="Times New Roman" w:cs="Times New Roman"/>
          <w:sz w:val="24"/>
          <w:szCs w:val="24"/>
        </w:rPr>
        <w:t> Анализ источников информации, наблюдение за растением, описание внешнего строения, анализ проведённых опытов.</w:t>
      </w:r>
    </w:p>
    <w:p w:rsidR="00725CE0" w:rsidRPr="00725CE0" w:rsidRDefault="00725CE0" w:rsidP="0072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CE0">
        <w:rPr>
          <w:rFonts w:ascii="Times New Roman" w:hAnsi="Times New Roman" w:cs="Times New Roman"/>
          <w:b/>
          <w:sz w:val="28"/>
          <w:szCs w:val="28"/>
        </w:rPr>
        <w:t>История происхождения пеларгонии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b/>
          <w:bCs/>
          <w:sz w:val="24"/>
          <w:szCs w:val="24"/>
        </w:rPr>
        <w:t>Пеларгонию</w:t>
      </w:r>
      <w:r w:rsidRPr="00725CE0">
        <w:rPr>
          <w:rFonts w:ascii="Times New Roman" w:hAnsi="Times New Roman" w:cs="Times New Roman"/>
          <w:sz w:val="24"/>
          <w:szCs w:val="24"/>
        </w:rPr>
        <w:t> можно назвать балконным растением номер один. Она является украшением окон, балконов и веранд. Популярность пеларгонии легко объяснить её неприхотливостью – она проста в уходе, легко размножается, долго цветет. В настоящее время известно 10 тыс. сортов пеларгонии. Ежегодно это число увеличивается на 100.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br/>
        <w:t>Пеларгония, пожалуй, и самая древняя из комнатных растений. В конце XVIII века в русских книгах для цветоводов пеларгония называлась очень пренебрежительно журавлиным носом. Комнатная герань называется «</w:t>
      </w:r>
      <w:r w:rsidRPr="00725CE0">
        <w:rPr>
          <w:rFonts w:ascii="Times New Roman" w:hAnsi="Times New Roman" w:cs="Times New Roman"/>
          <w:i/>
          <w:iCs/>
          <w:sz w:val="24"/>
          <w:szCs w:val="24"/>
        </w:rPr>
        <w:t>пеларгонией</w:t>
      </w:r>
      <w:r w:rsidRPr="00725CE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Pelargonium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>).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Это название происходит от греческого слова (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Pelargos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>) или «</w:t>
      </w:r>
      <w:r w:rsidRPr="00725CE0">
        <w:rPr>
          <w:rFonts w:ascii="Times New Roman" w:hAnsi="Times New Roman" w:cs="Times New Roman"/>
          <w:i/>
          <w:iCs/>
          <w:sz w:val="24"/>
          <w:szCs w:val="24"/>
        </w:rPr>
        <w:t>журавль</w:t>
      </w:r>
      <w:r w:rsidRPr="00725CE0">
        <w:rPr>
          <w:rFonts w:ascii="Times New Roman" w:hAnsi="Times New Roman" w:cs="Times New Roman"/>
          <w:sz w:val="24"/>
          <w:szCs w:val="24"/>
        </w:rPr>
        <w:t>», что очень близко к старинному русскому названию «</w:t>
      </w:r>
      <w:r w:rsidRPr="00725CE0">
        <w:rPr>
          <w:rFonts w:ascii="Times New Roman" w:hAnsi="Times New Roman" w:cs="Times New Roman"/>
          <w:i/>
          <w:iCs/>
          <w:sz w:val="24"/>
          <w:szCs w:val="24"/>
        </w:rPr>
        <w:t>журавлиный нос</w:t>
      </w:r>
      <w:r w:rsidRPr="00725CE0">
        <w:rPr>
          <w:rFonts w:ascii="Times New Roman" w:hAnsi="Times New Roman" w:cs="Times New Roman"/>
          <w:sz w:val="24"/>
          <w:szCs w:val="24"/>
        </w:rPr>
        <w:t xml:space="preserve">». Названа так пеларгония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того, что столбик цветка после опыления разрастается в длинный «</w:t>
      </w:r>
      <w:r w:rsidRPr="00725CE0">
        <w:rPr>
          <w:rFonts w:ascii="Times New Roman" w:hAnsi="Times New Roman" w:cs="Times New Roman"/>
          <w:i/>
          <w:iCs/>
          <w:sz w:val="24"/>
          <w:szCs w:val="24"/>
        </w:rPr>
        <w:t>клюв</w:t>
      </w:r>
      <w:r w:rsidRPr="00725CE0">
        <w:rPr>
          <w:rFonts w:ascii="Times New Roman" w:hAnsi="Times New Roman" w:cs="Times New Roman"/>
          <w:sz w:val="24"/>
          <w:szCs w:val="24"/>
        </w:rPr>
        <w:t>», очень похожий клюв журавля или аиста.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Описание строения герани и её свойств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b/>
          <w:bCs/>
          <w:sz w:val="24"/>
          <w:szCs w:val="24"/>
        </w:rPr>
        <w:t>Герань</w:t>
      </w:r>
      <w:r w:rsidRPr="00725CE0">
        <w:rPr>
          <w:rFonts w:ascii="Times New Roman" w:hAnsi="Times New Roman" w:cs="Times New Roman"/>
          <w:sz w:val="24"/>
          <w:szCs w:val="24"/>
        </w:rPr>
        <w:t xml:space="preserve"> – очень свето и теплолюбивое, выносливое растение, требовательное к питанию. Переносит прямое солнечное освещение и может расти в полутени. На северной стороне </w:t>
      </w:r>
      <w:r w:rsidRPr="00725CE0">
        <w:rPr>
          <w:rFonts w:ascii="Times New Roman" w:hAnsi="Times New Roman" w:cs="Times New Roman"/>
          <w:sz w:val="24"/>
          <w:szCs w:val="24"/>
        </w:rPr>
        <w:lastRenderedPageBreak/>
        <w:t xml:space="preserve">растет лучше, но цветет слабее, чем на южной. Не переносит сквозняков и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чувствительна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к ветру.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Благодаря суккулентным листьям хорошо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>ассеченные. Цветки одиночные или по два, пазушные, иногда собраны в соцветия. Долгое время садоводы мало интересовались журавельником. Однако в последние годы все изменилось, появилась даже мода на герань. Высоко ценится красота соцветий и листьев этого растения, появляются новые сорта и оттенки.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b/>
          <w:bCs/>
          <w:sz w:val="24"/>
          <w:szCs w:val="24"/>
        </w:rPr>
        <w:t>Размножение:</w:t>
      </w:r>
      <w:r w:rsidRPr="00725CE0">
        <w:rPr>
          <w:rFonts w:ascii="Times New Roman" w:hAnsi="Times New Roman" w:cs="Times New Roman"/>
          <w:sz w:val="24"/>
          <w:szCs w:val="24"/>
        </w:rPr>
        <w:t> Герань довольно легко и быстро размножается как черенками, так и семенами. Размножать герань лучше весной или летом, в самое благоприятное время для укоренения и роста. Семена высевать можно уже в феврале, к лету выращенное растение уже зацветет.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br/>
        <w:t>Укоренять черенки можно как в воде, так и в земле. У некоторых черенки лучше укореняется в воде, другие просто втыкают черенок в землю. В первом случае все зависит от качества воды, а также температуры и освещения.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3F4E2" wp14:editId="5BD64D2E">
            <wp:extent cx="3048000" cy="3101340"/>
            <wp:effectExtent l="0" t="0" r="0" b="3810"/>
            <wp:docPr id="4" name="Рисунок 4" descr="геран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ань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F2C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23592" wp14:editId="416E0279">
            <wp:extent cx="2697480" cy="2994660"/>
            <wp:effectExtent l="0" t="0" r="7620" b="0"/>
            <wp:docPr id="7" name="Рисунок 7" descr="C:\Users\Учитель\Desktop\АРМ\ЦВЕТЫ\IMG_20190914_17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АРМ\ЦВЕТЫ\IMG_20190914_1723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5CE0" w:rsidRPr="00725CE0" w:rsidRDefault="00725CE0" w:rsidP="00725CE0">
      <w:pPr>
        <w:rPr>
          <w:rFonts w:ascii="Times New Roman" w:hAnsi="Times New Roman" w:cs="Times New Roman"/>
          <w:b/>
          <w:sz w:val="28"/>
          <w:szCs w:val="28"/>
        </w:rPr>
      </w:pPr>
      <w:r w:rsidRPr="00725C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Лечебные свойства герани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В энциклопедии я прочитал, что пеларгонии не просто красивые и ароматные домашние цветы, они обладают несомненными </w:t>
      </w:r>
      <w:r w:rsidRPr="00725CE0">
        <w:rPr>
          <w:rFonts w:ascii="Times New Roman" w:hAnsi="Times New Roman" w:cs="Times New Roman"/>
          <w:b/>
          <w:bCs/>
          <w:sz w:val="24"/>
          <w:szCs w:val="24"/>
        </w:rPr>
        <w:t>целебными свойствами</w:t>
      </w:r>
      <w:r w:rsidRPr="00725CE0">
        <w:rPr>
          <w:rFonts w:ascii="Times New Roman" w:hAnsi="Times New Roman" w:cs="Times New Roman"/>
          <w:sz w:val="24"/>
          <w:szCs w:val="24"/>
        </w:rPr>
        <w:t>, которые часто используются в народной медицине, освежают и оздоровляют воздух.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b/>
          <w:bCs/>
          <w:sz w:val="24"/>
          <w:szCs w:val="24"/>
        </w:rPr>
        <w:t>Применяется</w:t>
      </w:r>
      <w:r w:rsidRPr="00725CE0">
        <w:rPr>
          <w:rFonts w:ascii="Times New Roman" w:hAnsi="Times New Roman" w:cs="Times New Roman"/>
          <w:sz w:val="24"/>
          <w:szCs w:val="24"/>
        </w:rPr>
        <w:t> в народной медицине при неврозах, при головных болях. Герань полезна людям, страдающим неврастенией, бессонницей, гипертонией, сердечными заболеваниями и заболеваниями желудочно-кишечного тракта. Особенно благотворно действует на энергетику больных хроническим гастритом с повышенной кислотностью.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Сорвав и размяв пальцами листья герани, вы можете положить их в ухо при отите — это уменьшит воспаление и снимет боль. Хорошо подержать за щекой листик герани при зубной </w:t>
      </w:r>
      <w:r w:rsidRPr="00725CE0">
        <w:rPr>
          <w:rFonts w:ascii="Times New Roman" w:hAnsi="Times New Roman" w:cs="Times New Roman"/>
          <w:sz w:val="24"/>
          <w:szCs w:val="24"/>
        </w:rPr>
        <w:lastRenderedPageBreak/>
        <w:t>боли. Легче и безболезненнее прорезываются зубы у малышей, если им к щечке привязать гераниевый лист с внешней стороны.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b/>
          <w:bCs/>
          <w:sz w:val="24"/>
          <w:szCs w:val="24"/>
        </w:rPr>
        <w:t>Эфирное масло герани</w:t>
      </w:r>
      <w:r w:rsidRPr="00725CE0">
        <w:rPr>
          <w:rFonts w:ascii="Times New Roman" w:hAnsi="Times New Roman" w:cs="Times New Roman"/>
          <w:sz w:val="24"/>
          <w:szCs w:val="24"/>
        </w:rPr>
        <w:t> оказывает на организм человека успокаивающее действие. Весьма полезно разместить несколько горшков с геранью в спальне, тогда там воцарится атмосфера покоя. Масло герани убирает спазмы сосудов и тем самым избавляет от головной боли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понижает уровень сахара.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Я раньше не понимал, почему в моей комнате так комфортно и уютно. Теперь понимаю: на подоконнике стоит герань.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Приметы: герань в доме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Издавна герань выращивается в доме для того, чтобы очищать воздух от неприятных запахов и вредных примесей.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br/>
        <w:t>Считается, что герань – это </w:t>
      </w:r>
      <w:r w:rsidRPr="00725CE0">
        <w:rPr>
          <w:rFonts w:ascii="Times New Roman" w:hAnsi="Times New Roman" w:cs="Times New Roman"/>
          <w:b/>
          <w:bCs/>
          <w:sz w:val="24"/>
          <w:szCs w:val="24"/>
        </w:rPr>
        <w:t>домашний психолог</w:t>
      </w:r>
      <w:r w:rsidRPr="00725CE0">
        <w:rPr>
          <w:rFonts w:ascii="Times New Roman" w:hAnsi="Times New Roman" w:cs="Times New Roman"/>
          <w:sz w:val="24"/>
          <w:szCs w:val="24"/>
        </w:rPr>
        <w:t> и регулировщик конфликтов. Если в комнате находится этот популярный цветок, то люди вокруг будут меньше раздражаться и оставят попытки сорвать свою злость друг на друге. Кроме этого герань помогает избавиться от стрессов и прекрасно снимает хроническую усталость.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Объясняется это тем, что в растении содержится довольно много эфирных масел, которыми со временем насыщается воздух. Поэтому, проведя в помещении с геранью хотя бы 20-30 минут, человек забывает о физических и душевных проблемах, становится более открытым, веселым и общительным.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Если герань поставить в спальню, то можно легко избавиться от бессонницы и чувства хронического недосыпания. Даже если вам удалось поспать всего пару часов, благодаря этому уникальному цветку вы будете чувствовать себя бодрым, свежим и хорошо отдохнувшим человеком. Также доказано, что если герань находится в детской комнате (при условии, что у ребенка нет на нее аллергии), то малыш будет болеть гораздо реже, чем его сверстники.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С геранью связано множество народных примет. Так, если в вашем доме зацвела белая герань, то очень скоро в семье появится малыш. Цветы розовой герани говорят о том, что кто-то из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близких скоро влюбится. К слову, розовую герань в старину принято было дарить невестам на свадьбу, а белые цветы преподносили парам, которые мечтали о ребенке. Есть ещё одна примета: если цветки красной герани положить в новый кошелёк, то скоро в нём появится много денег.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Есть еще один интересный факт. Волоски на листьях герани имеют пузырьки с содержащимся в них эфирным маслом. Наши отечественные ученые проводили с геранью следующие опыты. На поверхность листьев наносили капли жидкости с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миллионами бактерий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стафилококка.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Через три часа большинство бактерий погибало. Оказалось, что герань выделяет в воздух бактерицидные вещества, губительные для микробов. Пеларгония известна как враг мух, комаров, моли и вредных бактерий. Учеными установлено, что ее аромат уменьшает микрофлору в помещении на 43%.</w:t>
      </w:r>
    </w:p>
    <w:p w:rsidR="00725CE0" w:rsidRPr="00725CE0" w:rsidRDefault="005F2C65" w:rsidP="005F2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31284" cy="2575560"/>
            <wp:effectExtent l="0" t="0" r="0" b="0"/>
            <wp:docPr id="3" name="Рисунок 3" descr="C:\Users\Учитель\Desktop\АРМ\ЦВЕТЫ\IMG_20190914_17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М\ЦВЕТЫ\IMG_20190914_1722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36" cy="257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E0" w:rsidRPr="00725CE0" w:rsidRDefault="005F2C65" w:rsidP="0072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5CE0" w:rsidRPr="00725CE0">
        <w:rPr>
          <w:rFonts w:ascii="Times New Roman" w:hAnsi="Times New Roman" w:cs="Times New Roman"/>
          <w:sz w:val="24"/>
          <w:szCs w:val="24"/>
        </w:rPr>
        <w:t>Исследование свойств герани экспериментальным путём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Для оценки относительной эффективности фитонцидов различных растений я поставил опыт, наглядно демонстрирующий действие этих активных веществ. Для опыта взял три контейнера с крышками и три небольших капроновых сеточки; сваренное вкрутую и очищенное от скорлупы яйцо.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br/>
        <w:t>Листья исследуемых комнатных растений измельчил и растер в кашицу.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На дно первого контейнера поместил толстым слоем кашицу из листьев алоэ древовидного, во второй – из листьев пеларгонии зональной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Третий контейнер был контрольный. С помощью сеточек кусочки яйца подвесил во всех трёх банках на расстоянии 3-4 см от растительной кашицы или от дна. Контейнеры плотно закрыл крышками, края которых герметично замазал пластилином. Оставил в тёплом месте и в течение нескольких дней наблюдал за состоянием кусочков яиц.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контрольной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контейнере яйцо начинало темнеть уже на следующий день. В контейнерах с растительным материалом, это происходило не так быстро. В контейнере с алоэ это яйцо начало темнеть только на 6 день, а с пеларгонией только спустя 14 дней.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Из этого наблюдения можно сделать вывод, что пеларгония обладает высокой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фитонцидной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активностью.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Результаты определения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фитонцидной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активности комнатных растений</w:t>
      </w:r>
    </w:p>
    <w:tbl>
      <w:tblPr>
        <w:tblW w:w="0" w:type="dxa"/>
        <w:jc w:val="center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898"/>
        <w:gridCol w:w="2292"/>
        <w:gridCol w:w="2292"/>
      </w:tblGrid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наблюдения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Алоэ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Пеларгония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потемнело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Желток темный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Желток черный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черное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разлагается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начало темнеть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темное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Изменений нет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начало темнеть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темнеет</w:t>
            </w:r>
          </w:p>
        </w:tc>
      </w:tr>
      <w:tr w:rsidR="00725CE0" w:rsidRPr="00725CE0" w:rsidTr="00725CE0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25CE0" w:rsidRPr="00725CE0" w:rsidRDefault="00725CE0" w:rsidP="0072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CE0">
              <w:rPr>
                <w:rFonts w:ascii="Times New Roman" w:hAnsi="Times New Roman" w:cs="Times New Roman"/>
                <w:sz w:val="24"/>
                <w:szCs w:val="24"/>
              </w:rPr>
              <w:t>Яйцо тёмное</w:t>
            </w:r>
          </w:p>
        </w:tc>
      </w:tr>
    </w:tbl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</w:p>
    <w:p w:rsidR="00725CE0" w:rsidRPr="00725CE0" w:rsidRDefault="00725CE0" w:rsidP="00725C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CE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b/>
          <w:bCs/>
          <w:sz w:val="24"/>
          <w:szCs w:val="24"/>
        </w:rPr>
        <w:t>Комнатное растение – герань</w:t>
      </w:r>
      <w:r w:rsidRPr="00725CE0">
        <w:rPr>
          <w:rFonts w:ascii="Times New Roman" w:hAnsi="Times New Roman" w:cs="Times New Roman"/>
          <w:sz w:val="24"/>
          <w:szCs w:val="24"/>
        </w:rPr>
        <w:t>, можно использовать в качестве доврачебной помощи.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b/>
          <w:bCs/>
          <w:sz w:val="24"/>
          <w:szCs w:val="24"/>
        </w:rPr>
        <w:t>Пеларгония</w:t>
      </w:r>
      <w:r w:rsidRPr="00725CE0">
        <w:rPr>
          <w:rFonts w:ascii="Times New Roman" w:hAnsi="Times New Roman" w:cs="Times New Roman"/>
          <w:sz w:val="24"/>
          <w:szCs w:val="24"/>
        </w:rPr>
        <w:t> является антибактериальным растением и поглощает из воздуха ядовитые вещества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Следует помнить, что поделиться с вами целебной силой могут только здоровые хорошо развитые растения, поэтому за ними нужно регулярно и правильно ухаживать. Домашние растения не просто радуют глаз своих хозяев, но и иногда помогают в решении различных проблем.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Очень интересным растением в данном случае является герань. Это очень чувствительное растение, которое способно прочувствовать состояние каждого человека, живущего в доме. Герань для вашего дома станет настоящим оберегом.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Я изучил много литературы по этой теме. В одной статье прочитал, что герань способна определять энергетику человека. Если человек добрый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то герань в его присутствии ведёт себя спокойно. А если человек злой, недобрый герань начинает источать своеобразный запах, присущий этому цветку.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Вот такое чудо живёт в моём доме. Я рад, что у меня возникла идея познакомиться с пеларгонией ближе. Теперь я сам много знаю, и могу рассказать одноклассникам.</w:t>
      </w:r>
    </w:p>
    <w:p w:rsidR="00C07E0B" w:rsidRDefault="00C07E0B" w:rsidP="00725CE0">
      <w:pPr>
        <w:rPr>
          <w:rFonts w:ascii="Times New Roman" w:hAnsi="Times New Roman" w:cs="Times New Roman"/>
          <w:sz w:val="24"/>
          <w:szCs w:val="24"/>
        </w:rPr>
      </w:pPr>
    </w:p>
    <w:p w:rsidR="00725CE0" w:rsidRPr="00C07E0B" w:rsidRDefault="00C07E0B" w:rsidP="00725CE0">
      <w:pPr>
        <w:rPr>
          <w:rFonts w:ascii="Times New Roman" w:hAnsi="Times New Roman" w:cs="Times New Roman"/>
          <w:b/>
          <w:sz w:val="28"/>
          <w:szCs w:val="28"/>
        </w:rPr>
      </w:pPr>
      <w:r w:rsidRPr="00C07E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</w:t>
      </w:r>
      <w:r w:rsidR="00725CE0" w:rsidRPr="00C07E0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25CE0" w:rsidRPr="00725CE0" w:rsidRDefault="00725CE0" w:rsidP="00725C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Комнатные растения от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до Я // АСТ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Полиграф.- 2006</w:t>
      </w:r>
    </w:p>
    <w:p w:rsidR="00725CE0" w:rsidRPr="00725CE0" w:rsidRDefault="00725CE0" w:rsidP="00725C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5CE0">
        <w:rPr>
          <w:rFonts w:ascii="Times New Roman" w:hAnsi="Times New Roman" w:cs="Times New Roman"/>
          <w:sz w:val="24"/>
          <w:szCs w:val="24"/>
        </w:rPr>
        <w:t>Боровсакая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Л.А. Город и растения.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Ж-л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Начальная школа, 1993 N11, с. 57.</w:t>
      </w:r>
    </w:p>
    <w:p w:rsidR="00725CE0" w:rsidRPr="00725CE0" w:rsidRDefault="00725CE0" w:rsidP="00725C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Виноградова Н.Ф. Экологическое воспитание младших школьников, проблемы и перспективы. </w:t>
      </w:r>
      <w:proofErr w:type="gramStart"/>
      <w:r w:rsidRPr="00725CE0">
        <w:rPr>
          <w:rFonts w:ascii="Times New Roman" w:hAnsi="Times New Roman" w:cs="Times New Roman"/>
          <w:sz w:val="24"/>
          <w:szCs w:val="24"/>
        </w:rPr>
        <w:t>Ж-л</w:t>
      </w:r>
      <w:proofErr w:type="gramEnd"/>
      <w:r w:rsidRPr="00725CE0">
        <w:rPr>
          <w:rFonts w:ascii="Times New Roman" w:hAnsi="Times New Roman" w:cs="Times New Roman"/>
          <w:sz w:val="24"/>
          <w:szCs w:val="24"/>
        </w:rPr>
        <w:t xml:space="preserve"> Начальная школа, 1997 N4, с. 25</w:t>
      </w:r>
    </w:p>
    <w:p w:rsidR="00725CE0" w:rsidRPr="00725CE0" w:rsidRDefault="00725CE0" w:rsidP="00725C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Верзилин Н.М. Путешествие с домашними растениями. – Л.: Детская литература, 1970.</w:t>
      </w:r>
    </w:p>
    <w:p w:rsidR="00725CE0" w:rsidRPr="00725CE0" w:rsidRDefault="00725CE0" w:rsidP="00725C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Гилберт Р. Комнатные растения. Практическое руководство. – М.: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Дорлинг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Киндерсли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>, 1997.</w:t>
      </w:r>
    </w:p>
    <w:p w:rsidR="00725CE0" w:rsidRPr="00725CE0" w:rsidRDefault="00725CE0" w:rsidP="00725CE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 xml:space="preserve">Энциклопедия комнатных растений. </w:t>
      </w:r>
      <w:proofErr w:type="spellStart"/>
      <w:r w:rsidRPr="00725CE0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725CE0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725CE0" w:rsidRPr="00725CE0" w:rsidRDefault="00725CE0" w:rsidP="00725CE0">
      <w:pPr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Приложение. Информационные листовки о герани</w:t>
      </w:r>
    </w:p>
    <w:p w:rsidR="00725CE0" w:rsidRPr="00725CE0" w:rsidRDefault="00725CE0" w:rsidP="00C07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F1A62C" wp14:editId="0C80DA34">
            <wp:extent cx="3040380" cy="2543975"/>
            <wp:effectExtent l="0" t="0" r="7620" b="8890"/>
            <wp:docPr id="6" name="Рисунок 6" descr="герань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ань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0B" w:rsidRPr="00725CE0" w:rsidRDefault="00725CE0" w:rsidP="00C07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384B88" wp14:editId="73B68987">
            <wp:extent cx="3208020" cy="2521504"/>
            <wp:effectExtent l="0" t="0" r="0" b="0"/>
            <wp:docPr id="5" name="Рисунок 5" descr="герань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ань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469" cy="252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C0B" w:rsidRPr="00725CE0" w:rsidSect="005F2C65">
      <w:pgSz w:w="11906" w:h="16838"/>
      <w:pgMar w:top="1134" w:right="1133" w:bottom="1134" w:left="993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0F0"/>
    <w:multiLevelType w:val="multilevel"/>
    <w:tmpl w:val="FD50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55E0D"/>
    <w:multiLevelType w:val="multilevel"/>
    <w:tmpl w:val="C400E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E0"/>
    <w:rsid w:val="001B718E"/>
    <w:rsid w:val="00563C0B"/>
    <w:rsid w:val="005F2C65"/>
    <w:rsid w:val="00725CE0"/>
    <w:rsid w:val="00827CB6"/>
    <w:rsid w:val="00C0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85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5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buchonok.ru/biologiy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2019-09-11T17:38:00Z</dcterms:created>
  <dcterms:modified xsi:type="dcterms:W3CDTF">2019-09-17T04:17:00Z</dcterms:modified>
</cp:coreProperties>
</file>