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25" w:rsidRDefault="003E5A25" w:rsidP="00F60E3D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F60E3D" w:rsidRDefault="0041172E" w:rsidP="00F60E3D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Проект «</w:t>
      </w:r>
      <w:r w:rsidR="00F60E3D" w:rsidRPr="00F60E3D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Тайна имени Ангелина</w:t>
      </w: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»</w:t>
      </w:r>
    </w:p>
    <w:p w:rsidR="003E5A25" w:rsidRPr="00F60E3D" w:rsidRDefault="003E5A25" w:rsidP="00F60E3D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 xml:space="preserve">Выполнила ученица 3 класса </w:t>
      </w:r>
      <w:proofErr w:type="spellStart"/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Ряскина</w:t>
      </w:r>
      <w:proofErr w:type="spellEnd"/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 xml:space="preserve"> Ангелина</w:t>
      </w:r>
      <w:bookmarkStart w:id="0" w:name="_GoBack"/>
      <w:bookmarkEnd w:id="0"/>
    </w:p>
    <w:p w:rsidR="00F60E3D" w:rsidRPr="00F60E3D" w:rsidRDefault="00F60E3D" w:rsidP="00F60E3D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62200" cy="1562100"/>
            <wp:effectExtent l="19050" t="0" r="0" b="0"/>
            <wp:docPr id="1" name="Рисунок 1" descr="Тайна имени Анге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йна имени Ангел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3D" w:rsidRPr="00F60E3D" w:rsidRDefault="00F60E3D" w:rsidP="00F60E3D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F60E3D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Ангелина в переводе — ангельская (греч.)</w:t>
      </w:r>
    </w:p>
    <w:p w:rsidR="00F60E3D" w:rsidRPr="00F60E3D" w:rsidRDefault="00F60E3D" w:rsidP="00F60E3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Планета-покровитель Ангелины</w:t>
      </w:r>
      <w:r w:rsidRPr="00F60E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Луна, Меркурий.</w:t>
      </w:r>
    </w:p>
    <w:p w:rsidR="00F60E3D" w:rsidRPr="00F60E3D" w:rsidRDefault="00F60E3D" w:rsidP="00F60E3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Цвета благоприятные для обладателя имени Ангелина:</w:t>
      </w:r>
      <w:r w:rsidRPr="00F60E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0E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светло-зеленый, красный, желтовато-коричневый.</w:t>
      </w:r>
    </w:p>
    <w:p w:rsidR="00F60E3D" w:rsidRPr="00F60E3D" w:rsidRDefault="00F60E3D" w:rsidP="00F60E3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Любимые цвета Ангелины</w:t>
      </w:r>
      <w:r w:rsidRPr="00F60E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черный, синий.</w:t>
      </w:r>
    </w:p>
    <w:p w:rsidR="00F60E3D" w:rsidRDefault="00F60E3D" w:rsidP="009830F8">
      <w:pPr>
        <w:spacing w:after="75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60E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Камень-талис</w:t>
      </w:r>
      <w:r w:rsidR="009830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ман </w:t>
      </w:r>
      <w:r w:rsidRPr="00F60E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Ангелины:</w:t>
      </w:r>
      <w:r w:rsidRPr="00F60E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60E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лабрадор.</w:t>
      </w:r>
      <w:r w:rsidR="009830F8" w:rsidRPr="009830F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830F8" w:rsidRPr="00F60E3D" w:rsidRDefault="009830F8" w:rsidP="009830F8">
      <w:pPr>
        <w:spacing w:after="75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Среди Ангелин много представительниц творческих профессий — писатели, артисты, балерины, музыканты, художники. Часто Ангелина выбирает профессию педагога или воспитателя.</w:t>
      </w:r>
    </w:p>
    <w:p w:rsidR="009830F8" w:rsidRDefault="009830F8" w:rsidP="009830F8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A74180"/>
          <w:sz w:val="29"/>
          <w:szCs w:val="29"/>
        </w:rPr>
      </w:pPr>
      <w:r>
        <w:rPr>
          <w:rFonts w:ascii="Trebuchet MS" w:hAnsi="Trebuchet MS"/>
          <w:color w:val="A74180"/>
          <w:sz w:val="29"/>
          <w:szCs w:val="29"/>
        </w:rPr>
        <w:t>Знаменитые Ангелины</w:t>
      </w:r>
    </w:p>
    <w:p w:rsidR="009830F8" w:rsidRDefault="009830F8" w:rsidP="009830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Многие женщины с именем Ангелина становятся знаменитыми, мелькают на экранах телевизоров или выступают на сцене театра, тому пример Ангелина Вовк и Ангелина Степанова.</w:t>
      </w:r>
    </w:p>
    <w:p w:rsidR="009830F8" w:rsidRDefault="009830F8" w:rsidP="009830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Ангелина Осиповна Степанова — великая русская актриса. С 1924 года она играла на сцене МХАТа. Не счесть спектаклей, которые она украсила своей игрой. В 1952 и 1977 годах Ангелина Степанова удостаивалась Государственной премии.</w:t>
      </w:r>
    </w:p>
    <w:p w:rsidR="009830F8" w:rsidRDefault="009830F8" w:rsidP="009830F8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Ангелина Вовк — телеведущая и бессменная ведущая телепередачи «С песней по жизни».</w:t>
      </w:r>
    </w:p>
    <w:p w:rsidR="009830F8" w:rsidRDefault="009830F8" w:rsidP="009830F8">
      <w:pPr>
        <w:pStyle w:val="2"/>
        <w:shd w:val="clear" w:color="auto" w:fill="FFFFFF"/>
        <w:spacing w:before="30"/>
        <w:ind w:left="300"/>
        <w:rPr>
          <w:rFonts w:ascii="Arial" w:hAnsi="Arial" w:cs="Arial"/>
          <w:color w:val="772652"/>
          <w:sz w:val="24"/>
          <w:szCs w:val="24"/>
        </w:rPr>
      </w:pPr>
      <w:r>
        <w:rPr>
          <w:rFonts w:ascii="Arial" w:hAnsi="Arial" w:cs="Arial"/>
          <w:color w:val="772652"/>
          <w:sz w:val="24"/>
          <w:szCs w:val="24"/>
        </w:rPr>
        <w:t>Перевод имени Ангелина на другие языки</w:t>
      </w:r>
    </w:p>
    <w:p w:rsidR="009830F8" w:rsidRDefault="009830F8" w:rsidP="009830F8">
      <w:pPr>
        <w:pStyle w:val="a3"/>
        <w:shd w:val="clear" w:color="auto" w:fill="FFFFFF"/>
        <w:spacing w:before="0" w:beforeAutospacing="0" w:after="0" w:afterAutospacing="0" w:line="273" w:lineRule="atLeast"/>
        <w:ind w:left="285" w:right="285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на украинском —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Ангеліна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proofErr w:type="gramStart"/>
      <w:r>
        <w:rPr>
          <w:rFonts w:ascii="Arial" w:hAnsi="Arial" w:cs="Arial"/>
          <w:color w:val="666666"/>
          <w:sz w:val="21"/>
          <w:szCs w:val="21"/>
        </w:rPr>
        <w:t>на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польском —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Angelina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Andżelina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  <w:t xml:space="preserve">по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болгарски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— Ангелина</w:t>
      </w:r>
      <w:r>
        <w:rPr>
          <w:rFonts w:ascii="Arial" w:hAnsi="Arial" w:cs="Arial"/>
          <w:color w:val="666666"/>
          <w:sz w:val="21"/>
          <w:szCs w:val="21"/>
        </w:rPr>
        <w:br/>
        <w:t xml:space="preserve">на сербском — Ангелина,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Анђелина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  <w:t>на греческом — Αγγελίνα</w:t>
      </w:r>
      <w:r>
        <w:rPr>
          <w:rFonts w:ascii="Arial" w:hAnsi="Arial" w:cs="Arial"/>
          <w:color w:val="666666"/>
          <w:sz w:val="21"/>
          <w:szCs w:val="21"/>
        </w:rPr>
        <w:br/>
        <w:t xml:space="preserve">латинское написание, а так же по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итальянски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на венгерском, на словацком, на немецком и по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испански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Angelina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  <w:t xml:space="preserve">на французском —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Angeline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  <w:t xml:space="preserve">на китайском — </w:t>
      </w:r>
      <w:r>
        <w:rPr>
          <w:rFonts w:ascii="MS Gothic" w:eastAsia="MS Gothic" w:hAnsi="MS Gothic" w:cs="MS Gothic" w:hint="eastAsia"/>
          <w:color w:val="666666"/>
          <w:sz w:val="21"/>
          <w:szCs w:val="21"/>
        </w:rPr>
        <w:t>安琪兒凌</w:t>
      </w:r>
      <w:r>
        <w:rPr>
          <w:rFonts w:ascii="Arial" w:hAnsi="Arial" w:cs="Arial"/>
          <w:color w:val="666666"/>
          <w:sz w:val="21"/>
          <w:szCs w:val="21"/>
        </w:rPr>
        <w:br/>
        <w:t xml:space="preserve">на японском — </w:t>
      </w:r>
      <w:r>
        <w:rPr>
          <w:rFonts w:ascii="MS Gothic" w:eastAsia="MS Gothic" w:hAnsi="MS Gothic" w:cs="MS Gothic" w:hint="eastAsia"/>
          <w:color w:val="666666"/>
          <w:sz w:val="21"/>
          <w:szCs w:val="21"/>
        </w:rPr>
        <w:t>アンゲリナ</w:t>
      </w:r>
    </w:p>
    <w:p w:rsidR="0078132C" w:rsidRPr="0078132C" w:rsidRDefault="0078132C" w:rsidP="0078132C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772652"/>
          <w:kern w:val="36"/>
          <w:sz w:val="36"/>
          <w:szCs w:val="36"/>
          <w:lang w:eastAsia="ru-RU"/>
        </w:rPr>
      </w:pPr>
      <w:r w:rsidRPr="0078132C">
        <w:rPr>
          <w:rFonts w:ascii="Arial" w:eastAsia="Times New Roman" w:hAnsi="Arial" w:cs="Arial"/>
          <w:b/>
          <w:bCs/>
          <w:color w:val="772652"/>
          <w:kern w:val="36"/>
          <w:sz w:val="36"/>
          <w:szCs w:val="36"/>
          <w:lang w:eastAsia="ru-RU"/>
        </w:rPr>
        <w:t>Значение имени Ангелина. Толкование имени.</w:t>
      </w:r>
    </w:p>
    <w:p w:rsidR="0078132C" w:rsidRPr="0078132C" w:rsidRDefault="0078132C" w:rsidP="0078132C">
      <w:pPr>
        <w:shd w:val="clear" w:color="auto" w:fill="FFFFFF"/>
        <w:spacing w:before="225" w:after="225" w:line="273" w:lineRule="atLeast"/>
        <w:ind w:left="285" w:right="28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Значение имени всегда связанно с его историей и происхождением. Как обычно история имени имеет </w:t>
      </w:r>
      <w:proofErr w:type="gramStart"/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общепринятую</w:t>
      </w:r>
      <w:proofErr w:type="gramEnd"/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несколько альтернативных версий, а значит и его значений.</w:t>
      </w:r>
    </w:p>
    <w:p w:rsidR="0078132C" w:rsidRPr="0078132C" w:rsidRDefault="0078132C" w:rsidP="0078132C">
      <w:pPr>
        <w:shd w:val="clear" w:color="auto" w:fill="FFFFFF"/>
        <w:spacing w:after="0" w:line="273" w:lineRule="atLeast"/>
        <w:ind w:left="285" w:right="28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Самая популярная гипотеза происхождения имени - это греческая теория. Согласно ей, имя Ангелина произошло от греческого слова </w:t>
      </w:r>
      <w:proofErr w:type="spellStart"/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άγγελο</w:t>
      </w:r>
      <w:proofErr w:type="spellEnd"/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</w:t>
      </w:r>
      <w:proofErr w:type="spellStart"/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Ангелос</w:t>
      </w:r>
      <w:proofErr w:type="spellEnd"/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), что переводится как "вестник" или "посланец". Так что можно утверждать, что</w:t>
      </w:r>
      <w:r w:rsidRPr="0078132C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78132C">
        <w:rPr>
          <w:rFonts w:ascii="Arial" w:eastAsia="Times New Roman" w:hAnsi="Arial" w:cs="Arial"/>
          <w:b/>
          <w:bCs/>
          <w:color w:val="772652"/>
          <w:sz w:val="21"/>
          <w:szCs w:val="21"/>
          <w:lang w:eastAsia="ru-RU"/>
        </w:rPr>
        <w:t>имя Ангелина означает "вестник" или "посланец"</w:t>
      </w:r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Согласно древнегреческим мифам - это один из эпитетов, которыми величали главных богов Олимпа, Зевса и Артемиду. Остальные гипотезы читайте в статье "Происхождение имени Ангелина".</w:t>
      </w:r>
    </w:p>
    <w:p w:rsidR="0078132C" w:rsidRPr="0078132C" w:rsidRDefault="0078132C" w:rsidP="0078132C">
      <w:pPr>
        <w:shd w:val="clear" w:color="auto" w:fill="FFFFFF"/>
        <w:spacing w:before="225" w:after="225" w:line="273" w:lineRule="atLeast"/>
        <w:ind w:left="285" w:right="28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132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 Ангелины есть достаточно много родственных имен. Это имена Анжелика, Анжела, Ангела и многие другие.</w:t>
      </w:r>
    </w:p>
    <w:p w:rsidR="0078132C" w:rsidRDefault="0078132C" w:rsidP="0078132C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52525"/>
          <w:sz w:val="21"/>
          <w:szCs w:val="21"/>
        </w:rPr>
        <w:t>Ангелина Сербская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6" w:tooltip="Сербский язык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серб.</w:t>
        </w:r>
        <w:proofErr w:type="gram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lang w:val="sr-Latn-CS"/>
        </w:rPr>
        <w:t>Ангелина Српска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или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мать Ангелина</w:t>
      </w:r>
      <w:r>
        <w:rPr>
          <w:rFonts w:ascii="Arial" w:hAnsi="Arial" w:cs="Arial"/>
          <w:color w:val="252525"/>
          <w:sz w:val="21"/>
          <w:szCs w:val="21"/>
        </w:rPr>
        <w:t xml:space="preserve">; ?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30 июля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30 июля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1520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1520</w:t>
        </w:r>
      </w:hyperlink>
      <w:r>
        <w:rPr>
          <w:rFonts w:ascii="Arial" w:hAnsi="Arial" w:cs="Arial"/>
          <w:color w:val="252525"/>
          <w:sz w:val="21"/>
          <w:szCs w:val="21"/>
        </w:rPr>
        <w:t>) — дочь албанского князя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Георгий Арианит (страница отсутствует)" w:history="1">
        <w:r>
          <w:rPr>
            <w:rStyle w:val="a7"/>
            <w:rFonts w:ascii="Arial" w:hAnsi="Arial" w:cs="Arial"/>
            <w:color w:val="A55858"/>
            <w:sz w:val="21"/>
            <w:szCs w:val="21"/>
          </w:rPr>
          <w:t xml:space="preserve">Георгия </w:t>
        </w:r>
        <w:proofErr w:type="spellStart"/>
        <w:r>
          <w:rPr>
            <w:rStyle w:val="a7"/>
            <w:rFonts w:ascii="Arial" w:hAnsi="Arial" w:cs="Arial"/>
            <w:color w:val="A55858"/>
            <w:sz w:val="21"/>
            <w:szCs w:val="21"/>
          </w:rPr>
          <w:t>Арианита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, супруга сербского деспота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Стефан Бранкович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 xml:space="preserve">Стефана </w:t>
        </w:r>
        <w:proofErr w:type="spellStart"/>
        <w:r>
          <w:rPr>
            <w:rStyle w:val="a7"/>
            <w:rFonts w:ascii="Arial" w:hAnsi="Arial" w:cs="Arial"/>
            <w:color w:val="0B0080"/>
            <w:sz w:val="21"/>
            <w:szCs w:val="21"/>
          </w:rPr>
          <w:t>Бранковича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. Канонизирована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Православие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Православной церковью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Лик святости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лике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Преподобный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преподобных</w:t>
        </w:r>
      </w:hyperlink>
      <w:r>
        <w:rPr>
          <w:rFonts w:ascii="Arial" w:hAnsi="Arial" w:cs="Arial"/>
          <w:color w:val="252525"/>
          <w:sz w:val="21"/>
          <w:szCs w:val="21"/>
        </w:rPr>
        <w:t>, память совершается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</w:t>
      </w:r>
      <w:hyperlink r:id="rId14" w:tooltip="Юлианский календарь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юлианскому</w:t>
        </w:r>
        <w:proofErr w:type="spellEnd"/>
        <w:r>
          <w:rPr>
            <w:rStyle w:val="a7"/>
            <w:rFonts w:ascii="Arial" w:hAnsi="Arial" w:cs="Arial"/>
            <w:color w:val="0B0080"/>
            <w:sz w:val="21"/>
            <w:szCs w:val="21"/>
          </w:rPr>
          <w:t xml:space="preserve"> календарю</w:t>
        </w:r>
      </w:hyperlink>
      <w:r>
        <w:rPr>
          <w:rFonts w:ascii="Arial" w:hAnsi="Arial" w:cs="Arial"/>
          <w:color w:val="252525"/>
          <w:sz w:val="21"/>
          <w:szCs w:val="21"/>
        </w:rPr>
        <w:t>): 1 июля, 30 июля (Собор Сербских святых), 10 декабря (вместе с мужем Стефаном и сыном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Иоанн Бранкович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Иоанном</w:t>
        </w:r>
      </w:hyperlink>
      <w:r>
        <w:rPr>
          <w:rFonts w:ascii="Arial" w:hAnsi="Arial" w:cs="Arial"/>
          <w:color w:val="252525"/>
          <w:sz w:val="21"/>
          <w:szCs w:val="21"/>
        </w:rPr>
        <w:t>, также канонизированными).</w:t>
      </w:r>
      <w:proofErr w:type="gramEnd"/>
    </w:p>
    <w:p w:rsidR="0078132C" w:rsidRDefault="0078132C" w:rsidP="0078132C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Жизнь</w:t>
      </w:r>
    </w:p>
    <w:p w:rsidR="0078132C" w:rsidRDefault="0078132C" w:rsidP="0078132C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Отцом Ангелины был Георгий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Аранити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тесть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легендарного</w:t>
      </w:r>
      <w:proofErr w:type="gram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970323"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"https://ru.wikipedia.org/wiki/%D0%A1%D0%BA%D0%B0%D0%BD%D0%B4%D0%B5%D1%80%D0%B1%D0%B5%D0%B3" \o "Скандербег" </w:instrText>
      </w:r>
      <w:r w:rsidR="00970323"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7"/>
          <w:rFonts w:ascii="Arial" w:hAnsi="Arial" w:cs="Arial"/>
          <w:color w:val="0B0080"/>
          <w:sz w:val="21"/>
          <w:szCs w:val="21"/>
        </w:rPr>
        <w:t>Скандербега</w:t>
      </w:r>
      <w:proofErr w:type="spellEnd"/>
      <w:r w:rsidR="00970323"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. Сведений о ранних годах её жизни не сохранилось. В браке со Стефаном у неё родилось двое сыновей: Георгий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и Иоа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нн и две дочери: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Мара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Милица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 После изгнания своего мужа из Сербии около десяти лет провела, скрываясь от турок, в итальянской области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970323"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"https://ru.wikipedia.org/wiki/%D0%A4%D1%80%D0%B8%D1%83%D0%BB%D1%8C" \o "Фриуль" </w:instrText>
      </w:r>
      <w:r w:rsidR="00970323"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7"/>
          <w:rFonts w:ascii="Arial" w:hAnsi="Arial" w:cs="Arial"/>
          <w:color w:val="0B0080"/>
          <w:sz w:val="21"/>
          <w:szCs w:val="21"/>
        </w:rPr>
        <w:t>Фурлании</w:t>
      </w:r>
      <w:proofErr w:type="spellEnd"/>
      <w:r w:rsidR="00970323"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 Овдовела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1476 год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1476 году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78132C" w:rsidRDefault="0078132C" w:rsidP="0078132C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1486 год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1486 году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вместе с детьми переселилась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Срем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Срем</w:t>
        </w:r>
      </w:hyperlink>
      <w:r>
        <w:rPr>
          <w:rFonts w:ascii="Arial" w:hAnsi="Arial" w:cs="Arial"/>
          <w:color w:val="252525"/>
          <w:sz w:val="21"/>
          <w:szCs w:val="21"/>
        </w:rPr>
        <w:t>, где венгерский король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Матвей Корвин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Матвей Корвин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выделил им имение, туда же ею были перенесены останки супруга.</w:t>
      </w:r>
    </w:p>
    <w:p w:rsidR="0078132C" w:rsidRDefault="0078132C" w:rsidP="0078132C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Монашество</w:t>
      </w:r>
    </w:p>
    <w:p w:rsidR="0078132C" w:rsidRDefault="0078132C" w:rsidP="0078132C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1509 год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1509 году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(по некоторым данным сразу после переезда в Срем) приняла монашеский постриг. В этом же году она отправила своего духовника Евгения к русскому великому князю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Василий III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Василию III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с просьбой о помощи: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78132C" w:rsidTr="007813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132C" w:rsidRDefault="0078132C">
            <w:pPr>
              <w:pStyle w:val="a3"/>
              <w:shd w:val="clear" w:color="auto" w:fill="F5F5F5"/>
              <w:spacing w:before="120" w:beforeAutospacing="0" w:after="120" w:afterAutospacing="0" w:line="336" w:lineRule="atLeast"/>
              <w:divId w:val="1036540833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«</w:t>
            </w: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Наша держава ныне упадает, а твоя держава возвышается. Возьми же на себя нашу заботу и попечение о святых храмах и обителях, которые твои и мои благочестивые предки создали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».</w:t>
            </w:r>
          </w:p>
        </w:tc>
      </w:tr>
    </w:tbl>
    <w:p w:rsidR="0078132C" w:rsidRDefault="0078132C" w:rsidP="0078132C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В своём прошении она сообщала о намерении построить церковь для останков её мужа, которые уже стали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почитатся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чудотворными. Ею был приобретён участок земли, а на средства Василия III к церкви, основанной Ангелиной, были пристроены кельи для монахинь. Так появился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970323"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"https://ru.wikipedia.org/w/index.php?title=%D0%9A%D1%80%D1%83%D1%88%D0%B5%D0%B4%D0%BE%D0%BB%D1%8C%D1%81%D0%BA%D0%B8%D0%B9_%D0%BC%D0%BE%D0%BD%D0%B0%D1%81%D1%82%D1%8B%D1%80%D1%8C&amp;action=edit&amp;redlink=1" \o "Крушедольский монастырь (страница отсутствует)" </w:instrText>
      </w:r>
      <w:r w:rsidR="00970323"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7"/>
          <w:rFonts w:ascii="Arial" w:hAnsi="Arial" w:cs="Arial"/>
          <w:color w:val="A55858"/>
          <w:sz w:val="21"/>
          <w:szCs w:val="21"/>
        </w:rPr>
        <w:t>Крушедольский</w:t>
      </w:r>
      <w:proofErr w:type="spellEnd"/>
      <w:r>
        <w:rPr>
          <w:rStyle w:val="a7"/>
          <w:rFonts w:ascii="Arial" w:hAnsi="Arial" w:cs="Arial"/>
          <w:color w:val="A55858"/>
          <w:sz w:val="21"/>
          <w:szCs w:val="21"/>
        </w:rPr>
        <w:t xml:space="preserve"> монастырь</w:t>
      </w:r>
      <w:r w:rsidR="00970323"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где Ангелина стала настоятельницей. Скончалась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1520 год" w:history="1">
        <w:r>
          <w:rPr>
            <w:rStyle w:val="a7"/>
            <w:rFonts w:ascii="Arial" w:hAnsi="Arial" w:cs="Arial"/>
            <w:color w:val="0B0080"/>
            <w:sz w:val="21"/>
            <w:szCs w:val="21"/>
          </w:rPr>
          <w:t>1520 году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9830F8" w:rsidRPr="00F60E3D" w:rsidRDefault="009830F8" w:rsidP="009830F8">
      <w:pPr>
        <w:spacing w:after="75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9830F8" w:rsidRPr="00F60E3D" w:rsidSect="009803D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3DD"/>
    <w:rsid w:val="003E5A25"/>
    <w:rsid w:val="0041172E"/>
    <w:rsid w:val="0078132C"/>
    <w:rsid w:val="008A2D78"/>
    <w:rsid w:val="00923CA8"/>
    <w:rsid w:val="00970323"/>
    <w:rsid w:val="009803DD"/>
    <w:rsid w:val="009830F8"/>
    <w:rsid w:val="00B40AF1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A8"/>
  </w:style>
  <w:style w:type="paragraph" w:styleId="1">
    <w:name w:val="heading 1"/>
    <w:basedOn w:val="a"/>
    <w:link w:val="10"/>
    <w:uiPriority w:val="9"/>
    <w:qFormat/>
    <w:rsid w:val="00F6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E3D"/>
    <w:rPr>
      <w:b/>
      <w:bCs/>
    </w:rPr>
  </w:style>
  <w:style w:type="character" w:customStyle="1" w:styleId="apple-converted-space">
    <w:name w:val="apple-converted-space"/>
    <w:basedOn w:val="a0"/>
    <w:rsid w:val="00F60E3D"/>
  </w:style>
  <w:style w:type="paragraph" w:styleId="a5">
    <w:name w:val="Balloon Text"/>
    <w:basedOn w:val="a"/>
    <w:link w:val="a6"/>
    <w:uiPriority w:val="99"/>
    <w:semiHidden/>
    <w:unhideWhenUsed/>
    <w:rsid w:val="00F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3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8132C"/>
    <w:rPr>
      <w:color w:val="0000FF"/>
      <w:u w:val="single"/>
    </w:rPr>
  </w:style>
  <w:style w:type="character" w:customStyle="1" w:styleId="mw-headline">
    <w:name w:val="mw-headline"/>
    <w:basedOn w:val="a0"/>
    <w:rsid w:val="0078132C"/>
  </w:style>
  <w:style w:type="character" w:customStyle="1" w:styleId="mw-editsection">
    <w:name w:val="mw-editsection"/>
    <w:basedOn w:val="a0"/>
    <w:rsid w:val="0078132C"/>
  </w:style>
  <w:style w:type="character" w:customStyle="1" w:styleId="mw-editsection-bracket">
    <w:name w:val="mw-editsection-bracket"/>
    <w:basedOn w:val="a0"/>
    <w:rsid w:val="0078132C"/>
  </w:style>
  <w:style w:type="character" w:customStyle="1" w:styleId="mw-editsection-divider">
    <w:name w:val="mw-editsection-divider"/>
    <w:basedOn w:val="a0"/>
    <w:rsid w:val="00781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4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395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241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772">
          <w:blockQuote w:val="1"/>
          <w:marLeft w:val="681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365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20" TargetMode="External"/><Relationship Id="rId13" Type="http://schemas.openxmlformats.org/officeDocument/2006/relationships/hyperlink" Target="https://ru.wikipedia.org/wiki/%D0%9F%D1%80%D0%B5%D0%BF%D0%BE%D0%B4%D0%BE%D0%B1%D0%BD%D1%8B%D0%B9" TargetMode="External"/><Relationship Id="rId18" Type="http://schemas.openxmlformats.org/officeDocument/2006/relationships/hyperlink" Target="https://ru.wikipedia.org/wiki/%D0%A1%D1%80%D0%B5%D0%B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0%D1%81%D0%B8%D0%BB%D0%B8%D0%B9_III" TargetMode="External"/><Relationship Id="rId7" Type="http://schemas.openxmlformats.org/officeDocument/2006/relationships/hyperlink" Target="https://ru.wikipedia.org/wiki/30_%D0%B8%D1%8E%D0%BB%D1%8F" TargetMode="External"/><Relationship Id="rId12" Type="http://schemas.openxmlformats.org/officeDocument/2006/relationships/hyperlink" Target="https://ru.wikipedia.org/wiki/%D0%9B%D0%B8%D0%BA_%D1%81%D0%B2%D1%8F%D1%82%D0%BE%D1%81%D1%82%D0%B8" TargetMode="External"/><Relationship Id="rId17" Type="http://schemas.openxmlformats.org/officeDocument/2006/relationships/hyperlink" Target="https://ru.wikipedia.org/wiki/1486_%D0%B3%D0%BE%D0%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1476_%D0%B3%D0%BE%D0%B4" TargetMode="External"/><Relationship Id="rId20" Type="http://schemas.openxmlformats.org/officeDocument/2006/relationships/hyperlink" Target="https://ru.wikipedia.org/wiki/1509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1%80%D0%B1%D1%81%D0%BA%D0%B8%D0%B9_%D1%8F%D0%B7%D1%8B%D0%BA" TargetMode="External"/><Relationship Id="rId11" Type="http://schemas.openxmlformats.org/officeDocument/2006/relationships/hyperlink" Target="https://ru.wikipedia.org/wiki/%D0%9F%D1%80%D0%B0%D0%B2%D0%BE%D1%81%D0%BB%D0%B0%D0%B2%D0%B8%D0%B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8%D0%BE%D0%B0%D0%BD%D0%BD_%D0%91%D1%80%D0%B0%D0%BD%D0%BA%D0%BE%D0%B2%D0%B8%D1%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1%D1%82%D0%B5%D1%84%D0%B0%D0%BD_%D0%91%D1%80%D0%B0%D0%BD%D0%BA%D0%BE%D0%B2%D0%B8%D1%87" TargetMode="External"/><Relationship Id="rId19" Type="http://schemas.openxmlformats.org/officeDocument/2006/relationships/hyperlink" Target="https://ru.wikipedia.org/wiki/%D0%9C%D0%B0%D1%82%D0%B2%D0%B5%D0%B9_%D0%9A%D0%BE%D1%80%D0%B2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3%D0%B5%D0%BE%D1%80%D0%B3%D0%B8%D0%B9_%D0%90%D1%80%D0%B8%D0%B0%D0%BD%D0%B8%D1%82&amp;action=edit&amp;redlink=1" TargetMode="External"/><Relationship Id="rId14" Type="http://schemas.openxmlformats.org/officeDocument/2006/relationships/hyperlink" Target="https://ru.wikipedia.org/wiki/%D0%AE%D0%BB%D0%B8%D0%B0%D0%BD%D1%81%D0%BA%D0%B8%D0%B9_%D0%BA%D0%B0%D0%BB%D0%B5%D0%BD%D0%B4%D0%B0%D1%80%D1%8C" TargetMode="External"/><Relationship Id="rId22" Type="http://schemas.openxmlformats.org/officeDocument/2006/relationships/hyperlink" Target="https://ru.wikipedia.org/wiki/152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Нина и Олег</cp:lastModifiedBy>
  <cp:revision>7</cp:revision>
  <dcterms:created xsi:type="dcterms:W3CDTF">2015-01-24T13:12:00Z</dcterms:created>
  <dcterms:modified xsi:type="dcterms:W3CDTF">2015-02-16T18:30:00Z</dcterms:modified>
</cp:coreProperties>
</file>