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83" w:rsidRPr="00FB4F83" w:rsidRDefault="00E3546D" w:rsidP="00D21283">
      <w:pPr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Муниципальное дошкольное образовательное учреждение </w:t>
      </w:r>
      <w:r w:rsidR="00D21283" w:rsidRPr="00FB4F8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                                                                               </w:t>
      </w:r>
      <w:r w:rsidRPr="00FB4F8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города Нижневартовска детского сада №80 «Светлячок»</w:t>
      </w:r>
    </w:p>
    <w:p w:rsidR="00D21283" w:rsidRP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P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092" w:rsidRDefault="004C4092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092" w:rsidRDefault="004C4092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Pr="00917A81" w:rsidRDefault="00E3546D" w:rsidP="00D21283">
      <w:pPr>
        <w:jc w:val="center"/>
        <w:rPr>
          <w:rFonts w:ascii="Century Schoolbook" w:hAnsi="Century Schoolbook" w:cs="Times New Roman"/>
          <w:b/>
          <w:color w:val="002060"/>
          <w:sz w:val="32"/>
          <w:szCs w:val="24"/>
        </w:rPr>
      </w:pP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Инструментарий </w:t>
      </w:r>
      <w:r w:rsidR="00D21283"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                                                                                                    </w:t>
      </w: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для оценки качества освоения воспитанниками </w:t>
      </w:r>
      <w:r w:rsidR="00D21283"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</w:t>
      </w: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образовательной программы </w:t>
      </w:r>
      <w:r w:rsid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      </w:t>
      </w: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дошкольного образования </w:t>
      </w:r>
      <w:r w:rsidR="00D21283"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                                                                                     </w:t>
      </w: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для детей с 2 до 3 лет </w:t>
      </w:r>
      <w:r w:rsidR="004C4092"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                                                   </w:t>
      </w:r>
      <w:r w:rsidRPr="00917A81">
        <w:rPr>
          <w:rFonts w:ascii="Century Schoolbook" w:hAnsi="Century Schoolbook" w:cs="Times New Roman"/>
          <w:b/>
          <w:color w:val="002060"/>
          <w:sz w:val="32"/>
          <w:szCs w:val="24"/>
        </w:rPr>
        <w:t>первая младшая группа</w:t>
      </w:r>
    </w:p>
    <w:p w:rsidR="00D21283" w:rsidRPr="00917A81" w:rsidRDefault="00D21283" w:rsidP="00D212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840871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3" w:rsidRPr="00D21283" w:rsidRDefault="00D21283" w:rsidP="00D2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71" w:rsidRDefault="00E3546D" w:rsidP="00FB4F8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lastRenderedPageBreak/>
        <w:t xml:space="preserve">Оценка качества освоения воспитанниками образовательной программы </w:t>
      </w:r>
      <w:r w:rsidR="00FB4F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1283">
        <w:rPr>
          <w:rFonts w:ascii="Times New Roman" w:hAnsi="Times New Roman" w:cs="Times New Roman"/>
          <w:sz w:val="24"/>
          <w:szCs w:val="24"/>
        </w:rPr>
        <w:t>дошкольного образования 1 младшая</w:t>
      </w:r>
    </w:p>
    <w:p w:rsidR="00840871" w:rsidRDefault="00E3546D" w:rsidP="008408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Предлагаемая диагностика разработана с целью оптимизации образовательного процесса в дошкольном образовательном учреждении, работающим с группой детей </w:t>
      </w:r>
      <w:r w:rsidRPr="00FB4F83">
        <w:rPr>
          <w:rFonts w:ascii="Times New Roman" w:hAnsi="Times New Roman" w:cs="Times New Roman"/>
          <w:sz w:val="24"/>
          <w:szCs w:val="24"/>
        </w:rPr>
        <w:t>2—</w:t>
      </w:r>
      <w:r w:rsidR="00FB4F83" w:rsidRPr="00FB4F83">
        <w:rPr>
          <w:rFonts w:ascii="Times New Roman" w:hAnsi="Times New Roman" w:cs="Times New Roman"/>
          <w:sz w:val="24"/>
          <w:szCs w:val="24"/>
        </w:rPr>
        <w:t>3</w:t>
      </w:r>
      <w:r w:rsidRPr="00FB4F83">
        <w:rPr>
          <w:rFonts w:ascii="Times New Roman" w:hAnsi="Times New Roman" w:cs="Times New Roman"/>
          <w:sz w:val="24"/>
          <w:szCs w:val="24"/>
        </w:rPr>
        <w:t xml:space="preserve"> лет.</w:t>
      </w:r>
      <w:r w:rsidRPr="00D21283">
        <w:rPr>
          <w:rFonts w:ascii="Times New Roman" w:hAnsi="Times New Roman" w:cs="Times New Roman"/>
          <w:sz w:val="24"/>
          <w:szCs w:val="24"/>
        </w:rPr>
        <w:t xml:space="preserve">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</w:t>
      </w:r>
    </w:p>
    <w:p w:rsidR="00840871" w:rsidRDefault="00840871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6D" w:rsidRPr="00D21283">
        <w:rPr>
          <w:rFonts w:ascii="Times New Roman" w:hAnsi="Times New Roman" w:cs="Times New Roman"/>
          <w:sz w:val="24"/>
          <w:szCs w:val="24"/>
        </w:rPr>
        <w:t xml:space="preserve">Система оценки освоения воспитанниками образовательной программы дошкольного образования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40871" w:rsidRDefault="00E3546D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</w:t>
      </w:r>
    </w:p>
    <w:p w:rsidR="00840871" w:rsidRDefault="00E3546D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</w:p>
    <w:p w:rsidR="00840871" w:rsidRDefault="00E3546D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«Речевое развитие», </w:t>
      </w:r>
    </w:p>
    <w:p w:rsidR="00840871" w:rsidRDefault="00E3546D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>«Художественно - эстетическое развитие»,</w:t>
      </w:r>
    </w:p>
    <w:p w:rsidR="00840871" w:rsidRDefault="00E3546D" w:rsidP="00FB4F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 «Физическое развитие», </w:t>
      </w:r>
    </w:p>
    <w:p w:rsidR="00840871" w:rsidRDefault="00E3546D" w:rsidP="00FB4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дошкольного образования. 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840871" w:rsidRDefault="00E3546D" w:rsidP="0084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Высокий уровень – 4, 5 б </w:t>
      </w:r>
    </w:p>
    <w:p w:rsidR="00840871" w:rsidRDefault="00E3546D" w:rsidP="0084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>Средний уровень – 3 б</w:t>
      </w:r>
    </w:p>
    <w:p w:rsidR="00840871" w:rsidRDefault="00840871" w:rsidP="0084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>Низкий уровень – 1, 2 б</w:t>
      </w:r>
    </w:p>
    <w:p w:rsidR="00840871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Таблицы педагогической диагностики заполняются дважды в год, если другое не предусмотрено в образовательной организации (в МАДОУ города Нижневартовска ДС №80 «Светлячок» предусмотрена промежуточная диагностика в январе месяце, середина года) - в начале и конце учебного года (лучше использовать ручки разных цветов), для проведения сравнительного анализа. </w:t>
      </w:r>
    </w:p>
    <w:p w:rsidR="00840871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Технология работы с таблицами проста и включает 2 этапа. </w:t>
      </w:r>
    </w:p>
    <w:p w:rsidR="00840871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Этап I. Напротив фамилии и имени каждого ребенка проставляются «баллы»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D21283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D21283">
        <w:rPr>
          <w:rFonts w:ascii="Times New Roman" w:hAnsi="Times New Roman" w:cs="Times New Roman"/>
          <w:sz w:val="24"/>
          <w:szCs w:val="24"/>
        </w:rPr>
        <w:t xml:space="preserve"> тенденций (в группах компенсирующей направленности для подготовки к групповому медико-психолого-педагогическому совещанию), а также для ведения учета </w:t>
      </w:r>
      <w:proofErr w:type="spellStart"/>
      <w:r w:rsidRPr="00D21283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D21283">
        <w:rPr>
          <w:rFonts w:ascii="Times New Roman" w:hAnsi="Times New Roman" w:cs="Times New Roman"/>
          <w:sz w:val="24"/>
          <w:szCs w:val="24"/>
        </w:rPr>
        <w:t xml:space="preserve"> промежуточных результатов освоения образовательной программы дошкольного образования. Рекомендации по описанию инструментария педагогической диагностики в первой младшей группе Инструментарий педагогической диагностики представляет собой описание </w:t>
      </w:r>
      <w:proofErr w:type="spellStart"/>
      <w:r w:rsidRPr="00D21283">
        <w:rPr>
          <w:rFonts w:ascii="Times New Roman" w:hAnsi="Times New Roman" w:cs="Times New Roman"/>
          <w:sz w:val="24"/>
          <w:szCs w:val="24"/>
        </w:rPr>
        <w:t>тex</w:t>
      </w:r>
      <w:proofErr w:type="spellEnd"/>
      <w:r w:rsidRPr="00D21283">
        <w:rPr>
          <w:rFonts w:ascii="Times New Roman" w:hAnsi="Times New Roman" w:cs="Times New Roman"/>
          <w:sz w:val="24"/>
          <w:szCs w:val="24"/>
        </w:rPr>
        <w:t xml:space="preserve"> проблемных ситуаций, вопросов, поручений, ситуаций наблюдения, которые вы используете для определения уровня сформированности у ребенка </w:t>
      </w:r>
      <w:r w:rsidRPr="00D21283">
        <w:rPr>
          <w:rFonts w:ascii="Times New Roman" w:hAnsi="Times New Roman" w:cs="Times New Roman"/>
          <w:sz w:val="24"/>
          <w:szCs w:val="24"/>
        </w:rPr>
        <w:lastRenderedPageBreak/>
        <w:t xml:space="preserve">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Эго возможно, когда ребенок длительно отсутствовал в группе </w:t>
      </w:r>
      <w:proofErr w:type="gramStart"/>
      <w:r w:rsidRPr="00D2128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21283">
        <w:rPr>
          <w:rFonts w:ascii="Times New Roman" w:hAnsi="Times New Roman" w:cs="Times New Roman"/>
          <w:sz w:val="24"/>
          <w:szCs w:val="24"/>
        </w:rPr>
        <w:t xml:space="preserve">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Важно отметить, что каждый параметр педагогической оценки может быть диагностирован несколькими методами, с тем,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 Основные диагностические методы педагога дошкольной образовательной организации: наблюдение; проблемная (диагностическая) ситуация; беседа; Формы проведения педагогической диагностики: индивидуальная; подгрупповая; групповая.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Примеры описания инструментария по образовательным областям </w:t>
      </w:r>
    </w:p>
    <w:p w:rsidR="00FB4F83" w:rsidRDefault="00FB4F83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Образовательная область «Социально-коммуникативное развитие»</w:t>
      </w:r>
      <w:r w:rsidRPr="00FB4F8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 Методы: наблюдение в быту и в организованной деятельности. Форма проведения: подгрупповая. Задание: фиксировать характер игровых действий ребенка.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Методы: беседа, проблемная ситуация. Материал: сказка «Колобок». Форма проведения: индивидуальная, подгрупповая. Задание: «Что случилось с Колобком? Кто его обхитрил? Какая лиса?» Метод: наблюдение Материал: ситуация встречи/ прощания со взрослым. Форма проведения: индивидуальная. Задание: «Посмотри, к нам пришел гость. Что нужно сказать?»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3. Слушает стихи, сказки, небольшие рассказы без наглядного сопровождения. Методы: наблюдение. Материал: сказки для восприятия детьми. Форма проведения: подгрупповая, групповая. Задание: «Слушайте внимательно сказку „Колобок"». </w:t>
      </w:r>
    </w:p>
    <w:p w:rsidR="00FB4F83" w:rsidRDefault="00FB4F83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P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Образовательная область «Познавательное развитие»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1. Узнает и называет игрушки, некоторых домашних и диких животных, некоторые овощи и фрукты. Методы: беседа. Материал: игрушки-муляжи животных, овощей, фруктов. Форма проведения: индивидуальная. Задание: «Кто/ что это?» </w:t>
      </w:r>
    </w:p>
    <w:p w:rsid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283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Методы: проблемная ситуация. Материал: круг, квадрат одного цвета и разного размера, муляжи яблок и бананов. Форма проведения: индивидуальная, подгрупповая. Задание: «Найди все красное, все круглое, все большое. Сколько яблок?» </w:t>
      </w:r>
    </w:p>
    <w:p w:rsidR="00FB4F83" w:rsidRDefault="00FB4F83" w:rsidP="008408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Pr="00FB4F83" w:rsidRDefault="00E3546D" w:rsidP="00840871">
      <w:pPr>
        <w:spacing w:after="0"/>
        <w:ind w:firstLine="284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Образовательная область «Речевое развитие» </w:t>
      </w:r>
    </w:p>
    <w:p w:rsidR="00FB4F83" w:rsidRPr="00FB4F83" w:rsidRDefault="00E3546D" w:rsidP="00FB4F8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83">
        <w:rPr>
          <w:rFonts w:ascii="Times New Roman" w:hAnsi="Times New Roman" w:cs="Times New Roman"/>
          <w:sz w:val="24"/>
          <w:szCs w:val="24"/>
        </w:rPr>
        <w:t xml:space="preserve">Отвечает на простейшие вопросы («Кто?», «Что?», «Что делает?»). Методы: проблемная ситуация. Материал: сюжетные картинки (кот спит, птица летит, конфета на столе). Форма проведения: индивидуальна. Задание: «Скажи, кто спит? Что делает кот? Что лежит на столе?». </w:t>
      </w:r>
    </w:p>
    <w:p w:rsidR="00FB4F83" w:rsidRDefault="00FB4F83" w:rsidP="00FB4F83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Default="00FB4F83" w:rsidP="00FB4F83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Pr="00FB4F83" w:rsidRDefault="00E3546D" w:rsidP="00FB4F83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FB4F83" w:rsidRDefault="00E3546D" w:rsidP="00FB4F83">
      <w:pPr>
        <w:pStyle w:val="a7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F83">
        <w:rPr>
          <w:rFonts w:ascii="Times New Roman" w:hAnsi="Times New Roman" w:cs="Times New Roman"/>
          <w:sz w:val="24"/>
          <w:szCs w:val="24"/>
        </w:rPr>
        <w:t xml:space="preserve">Знает назначение карандашей, фломастеров, красок и кисти, клея, пластилина. Оценка качества освоения воспитанниками образовательной программы дошкольного образования 1 младшая Страница 6 Методы: проблемная ситуация, наблюдение. Материал: выбор карандашей, фломастеров, красок и кисти, клея, пластилина. Форма проведения: индивидуальная, подгрупповая. Задание: «Нарисуй/приклей» </w:t>
      </w:r>
    </w:p>
    <w:p w:rsidR="00FB4F83" w:rsidRDefault="00FB4F83" w:rsidP="00FB4F83">
      <w:pPr>
        <w:pStyle w:val="a7"/>
        <w:spacing w:after="0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FB4F83" w:rsidRPr="00FB4F83" w:rsidRDefault="00FB4F83" w:rsidP="00FB4F83">
      <w:pPr>
        <w:spacing w:after="0"/>
        <w:ind w:firstLine="284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  <w:r w:rsidR="00E3546D" w:rsidRPr="00FB4F83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Образовательная область «Физическое развитие»</w:t>
      </w:r>
    </w:p>
    <w:p w:rsidR="00FB4F83" w:rsidRPr="00FB4F83" w:rsidRDefault="00E3546D" w:rsidP="00FB4F83">
      <w:pPr>
        <w:pStyle w:val="a7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F83">
        <w:rPr>
          <w:rFonts w:ascii="Times New Roman" w:hAnsi="Times New Roman" w:cs="Times New Roman"/>
          <w:sz w:val="24"/>
          <w:szCs w:val="24"/>
        </w:rPr>
        <w:t xml:space="preserve">Умеет брать, держать, переносить, класть, бросать и катать мяч. Методы: проблемная ситуация, наблюдение в быту и организованной деятельности. Материал: мячи. Форма проведения: подгрупповая. групповая. Задание: «Сейчас мы будем играть с мячом» </w:t>
      </w:r>
    </w:p>
    <w:p w:rsidR="00570BA6" w:rsidRPr="00FB4F83" w:rsidRDefault="00E3546D" w:rsidP="00FB4F83">
      <w:pPr>
        <w:spacing w:after="0"/>
        <w:ind w:firstLine="344"/>
        <w:jc w:val="both"/>
        <w:rPr>
          <w:rFonts w:ascii="Times New Roman" w:hAnsi="Times New Roman" w:cs="Times New Roman"/>
          <w:sz w:val="24"/>
          <w:szCs w:val="24"/>
        </w:rPr>
      </w:pPr>
      <w:r w:rsidRPr="00FB4F83">
        <w:rPr>
          <w:rFonts w:ascii="Times New Roman" w:hAnsi="Times New Roman" w:cs="Times New Roman"/>
          <w:sz w:val="24"/>
          <w:szCs w:val="24"/>
        </w:rPr>
        <w:t>Данные таблицы проведения педагогической диагностики разработаны с учётом ФГОС ДО и индивидуального подхода к воспитанникам. Педагогу, проводящему диагностику, при оценке умений, интересов, предпочтений, склонностей, личностных и поведенческих особенностей ребёнка необходимо использовать метод наблюдения, свободные беседы с детьми. В качестве дополнительных методов используются: анализ продуктов детской деятельности, простые тесты, специальные диагностические ситуации, приведённые в научно-методическом пособии «Мониторинг в детском саду» (</w:t>
      </w:r>
      <w:proofErr w:type="spellStart"/>
      <w:r w:rsidRPr="00FB4F83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FB4F83">
        <w:rPr>
          <w:rFonts w:ascii="Times New Roman" w:hAnsi="Times New Roman" w:cs="Times New Roman"/>
          <w:sz w:val="24"/>
          <w:szCs w:val="24"/>
        </w:rPr>
        <w:t xml:space="preserve">. - СПб.: Детство-Пресс, 2011). </w:t>
      </w:r>
      <w:bookmarkStart w:id="0" w:name="_GoBack"/>
      <w:bookmarkEnd w:id="0"/>
    </w:p>
    <w:sectPr w:rsidR="00570BA6" w:rsidRPr="00FB4F83" w:rsidSect="00FB4F83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pgBorders w:offsetFrom="page">
        <w:top w:val="double" w:sz="4" w:space="24" w:color="833C0B" w:themeColor="accent2" w:themeShade="80"/>
        <w:left w:val="double" w:sz="4" w:space="24" w:color="833C0B" w:themeColor="accent2" w:themeShade="80"/>
        <w:bottom w:val="double" w:sz="4" w:space="24" w:color="833C0B" w:themeColor="accent2" w:themeShade="80"/>
        <w:right w:val="double" w:sz="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53" w:rsidRDefault="00AF0253" w:rsidP="004C4092">
      <w:pPr>
        <w:spacing w:after="0" w:line="240" w:lineRule="auto"/>
      </w:pPr>
      <w:r>
        <w:separator/>
      </w:r>
    </w:p>
  </w:endnote>
  <w:endnote w:type="continuationSeparator" w:id="0">
    <w:p w:rsidR="00AF0253" w:rsidRDefault="00AF0253" w:rsidP="004C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92" w:rsidRPr="00087EED" w:rsidRDefault="00087EED" w:rsidP="00087EED">
    <w:pPr>
      <w:pStyle w:val="a5"/>
      <w:jc w:val="center"/>
      <w:rPr>
        <w:rFonts w:ascii="Times New Roman" w:hAnsi="Times New Roman" w:cs="Times New Roman"/>
        <w:i/>
        <w:sz w:val="18"/>
      </w:rPr>
    </w:pPr>
    <w:r w:rsidRPr="00087EED">
      <w:rPr>
        <w:rFonts w:ascii="Times New Roman" w:hAnsi="Times New Roman" w:cs="Times New Roman"/>
        <w:i/>
        <w:sz w:val="20"/>
      </w:rPr>
      <w:t xml:space="preserve">Оценка качества освоения воспитанниками образовательной программы дошкольного образования </w:t>
    </w:r>
    <w:r>
      <w:rPr>
        <w:rFonts w:ascii="Times New Roman" w:hAnsi="Times New Roman" w:cs="Times New Roman"/>
        <w:i/>
        <w:sz w:val="20"/>
      </w:rPr>
      <w:t xml:space="preserve">                 </w:t>
    </w:r>
    <w:r w:rsidRPr="00087EED">
      <w:rPr>
        <w:rFonts w:ascii="Times New Roman" w:hAnsi="Times New Roman" w:cs="Times New Roman"/>
        <w:i/>
        <w:sz w:val="20"/>
      </w:rPr>
      <w:t>в 1 младшей группе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53" w:rsidRDefault="00AF0253" w:rsidP="004C4092">
      <w:pPr>
        <w:spacing w:after="0" w:line="240" w:lineRule="auto"/>
      </w:pPr>
      <w:r>
        <w:separator/>
      </w:r>
    </w:p>
  </w:footnote>
  <w:footnote w:type="continuationSeparator" w:id="0">
    <w:p w:rsidR="00AF0253" w:rsidRDefault="00AF0253" w:rsidP="004C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689082"/>
      <w:docPartObj>
        <w:docPartGallery w:val="Page Numbers (Top of Page)"/>
        <w:docPartUnique/>
      </w:docPartObj>
    </w:sdtPr>
    <w:sdtEndPr/>
    <w:sdtContent>
      <w:p w:rsidR="00087EED" w:rsidRDefault="00087E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7EED" w:rsidRDefault="00087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0FA"/>
    <w:multiLevelType w:val="hybridMultilevel"/>
    <w:tmpl w:val="ECB6B860"/>
    <w:lvl w:ilvl="0" w:tplc="28DCE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569F6"/>
    <w:multiLevelType w:val="hybridMultilevel"/>
    <w:tmpl w:val="C9FA0364"/>
    <w:lvl w:ilvl="0" w:tplc="81FE5EF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52972724"/>
    <w:multiLevelType w:val="hybridMultilevel"/>
    <w:tmpl w:val="7BD64FCA"/>
    <w:lvl w:ilvl="0" w:tplc="559CD15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13"/>
    <w:rsid w:val="00087EED"/>
    <w:rsid w:val="004C4092"/>
    <w:rsid w:val="00570BA6"/>
    <w:rsid w:val="006E1113"/>
    <w:rsid w:val="00840871"/>
    <w:rsid w:val="00917A81"/>
    <w:rsid w:val="009D19AF"/>
    <w:rsid w:val="00AF0253"/>
    <w:rsid w:val="00D13513"/>
    <w:rsid w:val="00D21283"/>
    <w:rsid w:val="00E3546D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54FAD"/>
  <w15:chartTrackingRefBased/>
  <w15:docId w15:val="{E388A189-8210-4027-91C4-8794F62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092"/>
  </w:style>
  <w:style w:type="paragraph" w:styleId="a5">
    <w:name w:val="footer"/>
    <w:basedOn w:val="a"/>
    <w:link w:val="a6"/>
    <w:uiPriority w:val="99"/>
    <w:unhideWhenUsed/>
    <w:rsid w:val="004C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092"/>
  </w:style>
  <w:style w:type="paragraph" w:styleId="a7">
    <w:name w:val="List Paragraph"/>
    <w:basedOn w:val="a"/>
    <w:uiPriority w:val="34"/>
    <w:qFormat/>
    <w:rsid w:val="00FB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lyudm</cp:lastModifiedBy>
  <cp:revision>9</cp:revision>
  <dcterms:created xsi:type="dcterms:W3CDTF">2018-03-06T11:00:00Z</dcterms:created>
  <dcterms:modified xsi:type="dcterms:W3CDTF">2018-03-12T17:25:00Z</dcterms:modified>
</cp:coreProperties>
</file>