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FE" w:rsidRPr="008420A6" w:rsidRDefault="00172CFE" w:rsidP="00275099">
      <w:r w:rsidRPr="008420A6">
        <w:t xml:space="preserve">                                                                                     </w:t>
      </w:r>
    </w:p>
    <w:p w:rsidR="00172CFE" w:rsidRPr="008420A6" w:rsidRDefault="00172CFE" w:rsidP="00275099"/>
    <w:p w:rsidR="00172CFE" w:rsidRPr="008420A6" w:rsidRDefault="006D79C6" w:rsidP="00F44CD3">
      <w:pPr>
        <w:jc w:val="center"/>
        <w:rPr>
          <w:b/>
          <w:bCs/>
          <w:sz w:val="28"/>
          <w:szCs w:val="28"/>
        </w:rPr>
      </w:pPr>
      <w:r w:rsidRPr="00F77D1C">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573.6pt">
            <v:imagedata r:id="rId8" o:title="лит 6"/>
          </v:shape>
        </w:pict>
      </w:r>
      <w:r w:rsidR="00172CFE" w:rsidRPr="008420A6">
        <w:rPr>
          <w:b/>
          <w:bCs/>
          <w:sz w:val="28"/>
          <w:szCs w:val="28"/>
        </w:rPr>
        <w:t>Пояснительная записка</w:t>
      </w:r>
    </w:p>
    <w:p w:rsidR="008420A6" w:rsidRPr="008420A6" w:rsidRDefault="008420A6" w:rsidP="008420A6">
      <w:pPr>
        <w:jc w:val="center"/>
        <w:rPr>
          <w:b/>
          <w:sz w:val="28"/>
          <w:szCs w:val="28"/>
        </w:rPr>
      </w:pPr>
      <w:r w:rsidRPr="008420A6">
        <w:rPr>
          <w:b/>
          <w:sz w:val="28"/>
          <w:szCs w:val="28"/>
        </w:rPr>
        <w:t>Пояснительная записка</w:t>
      </w:r>
    </w:p>
    <w:p w:rsidR="008420A6" w:rsidRDefault="008420A6" w:rsidP="00A828FF"/>
    <w:p w:rsidR="00172CFE" w:rsidRPr="008420A6" w:rsidRDefault="00172CFE" w:rsidP="00A828FF">
      <w:r w:rsidRPr="008420A6">
        <w:t xml:space="preserve">Рабочая  программа   по литературе  для 6 класса </w:t>
      </w:r>
      <w:r w:rsidRPr="008420A6">
        <w:rPr>
          <w:u w:val="single"/>
        </w:rPr>
        <w:t>разработана</w:t>
      </w:r>
      <w:r w:rsidRPr="008420A6">
        <w:t xml:space="preserve">   на  основе следующих документов:</w:t>
      </w:r>
    </w:p>
    <w:p w:rsidR="00172CFE" w:rsidRPr="008420A6" w:rsidRDefault="00172CFE" w:rsidP="00A828FF">
      <w:pPr>
        <w:pStyle w:val="10"/>
        <w:rPr>
          <w:rFonts w:ascii="Times New Roman" w:hAnsi="Times New Roman" w:cs="Times New Roman"/>
          <w:sz w:val="24"/>
          <w:szCs w:val="24"/>
        </w:rPr>
      </w:pPr>
      <w:r w:rsidRPr="008420A6">
        <w:rPr>
          <w:rFonts w:ascii="Times New Roman" w:hAnsi="Times New Roman" w:cs="Times New Roman"/>
          <w:sz w:val="24"/>
          <w:szCs w:val="24"/>
        </w:rPr>
        <w:t>1.  Федеральный  компонент  государственного  стандарта  общего  образования       (приказ  МО   РФ  от  05.03.2004 г. № 1089);</w:t>
      </w:r>
    </w:p>
    <w:p w:rsidR="00172CFE" w:rsidRPr="008420A6" w:rsidRDefault="00172CFE" w:rsidP="00A828FF">
      <w:pPr>
        <w:pStyle w:val="c7c16c28"/>
        <w:spacing w:before="0" w:beforeAutospacing="0" w:after="0" w:afterAutospacing="0" w:line="270" w:lineRule="atLeast"/>
        <w:jc w:val="both"/>
        <w:rPr>
          <w:color w:val="000000"/>
        </w:rPr>
      </w:pPr>
      <w:r w:rsidRPr="008420A6">
        <w:lastRenderedPageBreak/>
        <w:t>2. Программы общеобразовательных учреждений. Литература. Под редакцией В. Я. Коровиной. 5-11 классы (базовый уровень) Допущено министерством образования и науки Российской Федерации. 9-е издание.- М.: Просвещение, 2007</w:t>
      </w:r>
    </w:p>
    <w:p w:rsidR="00172CFE" w:rsidRPr="008420A6" w:rsidRDefault="00172CFE" w:rsidP="00A828FF">
      <w:pPr>
        <w:pStyle w:val="10"/>
        <w:rPr>
          <w:rFonts w:ascii="Times New Roman" w:hAnsi="Times New Roman" w:cs="Times New Roman"/>
          <w:sz w:val="24"/>
          <w:szCs w:val="24"/>
        </w:rPr>
      </w:pPr>
      <w:r w:rsidRPr="008420A6">
        <w:rPr>
          <w:rFonts w:ascii="Times New Roman" w:hAnsi="Times New Roman" w:cs="Times New Roman"/>
          <w:sz w:val="24"/>
          <w:szCs w:val="24"/>
        </w:rPr>
        <w:t>3.Учебный  план МБОУ «Хмелевицкая  средняя общеобразовательная школа» на 2015-2016 учебный год.</w:t>
      </w:r>
    </w:p>
    <w:p w:rsidR="00172CFE" w:rsidRPr="008420A6" w:rsidRDefault="00172CFE" w:rsidP="00A828FF">
      <w:pPr>
        <w:pStyle w:val="10"/>
        <w:rPr>
          <w:rFonts w:ascii="Times New Roman" w:hAnsi="Times New Roman" w:cs="Times New Roman"/>
          <w:sz w:val="24"/>
          <w:szCs w:val="24"/>
        </w:rPr>
      </w:pPr>
    </w:p>
    <w:p w:rsidR="00172CFE" w:rsidRDefault="00172CFE" w:rsidP="009A050E">
      <w:r w:rsidRPr="008420A6">
        <w:t xml:space="preserve"> </w:t>
      </w:r>
      <w:r w:rsidRPr="008420A6">
        <w:rPr>
          <w:bCs/>
          <w:color w:val="000000"/>
        </w:rPr>
        <w:t xml:space="preserve">   </w:t>
      </w:r>
      <w:r w:rsidRPr="008420A6">
        <w:t xml:space="preserve">Программа реализована в </w:t>
      </w:r>
      <w:r w:rsidRPr="008420A6">
        <w:rPr>
          <w:bCs/>
        </w:rPr>
        <w:t xml:space="preserve">учебнике </w:t>
      </w:r>
      <w:r w:rsidRPr="008420A6">
        <w:t xml:space="preserve"> «Литература», 6 класс под редакцией В. Я. Коровиной, 17 издание, переработанное.- Москва: «Просвещение», 2010 г.</w:t>
      </w:r>
    </w:p>
    <w:p w:rsidR="008420A6" w:rsidRPr="00F01BEA" w:rsidRDefault="008420A6" w:rsidP="008420A6">
      <w:pPr>
        <w:pStyle w:val="1"/>
        <w:spacing w:line="360" w:lineRule="auto"/>
        <w:ind w:left="400"/>
        <w:jc w:val="center"/>
        <w:rPr>
          <w:bCs/>
          <w:i/>
        </w:rPr>
      </w:pPr>
      <w:r w:rsidRPr="00F01BEA">
        <w:rPr>
          <w:bCs/>
          <w:i/>
        </w:rPr>
        <w:t>Место учебного предмета в учебном плане МБОУ Хмелевицкой СОШ</w:t>
      </w:r>
    </w:p>
    <w:p w:rsidR="008420A6" w:rsidRPr="008420A6" w:rsidRDefault="008420A6" w:rsidP="008420A6">
      <w:pPr>
        <w:pStyle w:val="1"/>
        <w:spacing w:line="360" w:lineRule="auto"/>
        <w:ind w:left="400"/>
        <w:jc w:val="center"/>
        <w:rPr>
          <w:bCs/>
          <w:i/>
        </w:rPr>
      </w:pPr>
      <w:r w:rsidRPr="00F01BEA">
        <w:rPr>
          <w:bCs/>
          <w:i/>
        </w:rPr>
        <w:t>на 2015-2016 учебный год</w:t>
      </w:r>
    </w:p>
    <w:p w:rsidR="008420A6" w:rsidRPr="008420A6" w:rsidRDefault="008420A6" w:rsidP="008420A6">
      <w:r>
        <w:t>Учебный план предусматр</w:t>
      </w:r>
      <w:r w:rsidRPr="00A86468">
        <w:t>ивает обязательное изучение</w:t>
      </w:r>
      <w:r>
        <w:t xml:space="preserve"> литературы в объеме </w:t>
      </w:r>
      <w:r w:rsidRPr="008420A6">
        <w:t>68 часов (</w:t>
      </w:r>
      <w:r>
        <w:t>2 часа в неделю</w:t>
      </w:r>
      <w:r w:rsidRPr="008420A6">
        <w:t>)</w:t>
      </w:r>
    </w:p>
    <w:p w:rsidR="00172CFE" w:rsidRPr="008420A6" w:rsidRDefault="00172CFE" w:rsidP="009A050E">
      <w:pPr>
        <w:pStyle w:val="c7c16c28"/>
        <w:spacing w:before="0" w:beforeAutospacing="0" w:after="0" w:afterAutospacing="0" w:line="270" w:lineRule="atLeast"/>
        <w:jc w:val="both"/>
        <w:rPr>
          <w:color w:val="000000"/>
        </w:rPr>
      </w:pPr>
    </w:p>
    <w:p w:rsidR="00172CFE" w:rsidRPr="008420A6" w:rsidRDefault="00172CFE" w:rsidP="00A828FF">
      <w:pPr>
        <w:pStyle w:val="10"/>
        <w:rPr>
          <w:rFonts w:ascii="Times New Roman" w:hAnsi="Times New Roman" w:cs="Times New Roman"/>
          <w:sz w:val="24"/>
          <w:szCs w:val="24"/>
        </w:rPr>
      </w:pPr>
    </w:p>
    <w:p w:rsidR="00172CFE" w:rsidRPr="008420A6" w:rsidRDefault="00172CFE" w:rsidP="002118C6">
      <w:pPr>
        <w:jc w:val="both"/>
      </w:pPr>
      <w:r w:rsidRPr="008420A6">
        <w:t xml:space="preserve">   Рабочая  программа по литературе представляет собой целостный документ, включающий пять разделов: пояснительную записку; учебно-</w:t>
      </w:r>
      <w:r w:rsidR="008420A6">
        <w:t xml:space="preserve"> </w:t>
      </w:r>
    </w:p>
    <w:p w:rsidR="00172CFE" w:rsidRPr="008420A6" w:rsidRDefault="00172CFE" w:rsidP="002118C6">
      <w:pPr>
        <w:jc w:val="both"/>
      </w:pPr>
      <w:r w:rsidRPr="008420A6">
        <w:t xml:space="preserve">          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172CFE" w:rsidRPr="008420A6" w:rsidRDefault="00172CFE" w:rsidP="002118C6">
      <w:pPr>
        <w:jc w:val="both"/>
      </w:pPr>
      <w:r w:rsidRPr="008420A6">
        <w:t xml:space="preserve">         Согласно государственному образовательному стандарту, изучение литературы в основной школе направлено на достижение следующих целей:</w:t>
      </w:r>
    </w:p>
    <w:p w:rsidR="00172CFE" w:rsidRPr="008420A6" w:rsidRDefault="00172CFE" w:rsidP="002118C6">
      <w:pPr>
        <w:widowControl w:val="0"/>
        <w:numPr>
          <w:ilvl w:val="0"/>
          <w:numId w:val="1"/>
        </w:numPr>
        <w:suppressAutoHyphens/>
        <w:jc w:val="both"/>
      </w:pPr>
      <w:r w:rsidRPr="008420A6">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172CFE" w:rsidRPr="008420A6" w:rsidRDefault="00172CFE" w:rsidP="002118C6">
      <w:pPr>
        <w:widowControl w:val="0"/>
        <w:numPr>
          <w:ilvl w:val="0"/>
          <w:numId w:val="1"/>
        </w:numPr>
        <w:suppressAutoHyphens/>
        <w:jc w:val="both"/>
      </w:pPr>
      <w:r w:rsidRPr="008420A6">
        <w:t xml:space="preserve">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172CFE" w:rsidRPr="008420A6" w:rsidRDefault="00172CFE" w:rsidP="002118C6">
      <w:pPr>
        <w:widowControl w:val="0"/>
        <w:numPr>
          <w:ilvl w:val="0"/>
          <w:numId w:val="1"/>
        </w:numPr>
        <w:suppressAutoHyphens/>
        <w:jc w:val="both"/>
      </w:pPr>
      <w:r w:rsidRPr="008420A6">
        <w:t>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00172CFE" w:rsidRPr="008420A6" w:rsidRDefault="00172CFE" w:rsidP="002118C6">
      <w:pPr>
        <w:widowControl w:val="0"/>
        <w:numPr>
          <w:ilvl w:val="0"/>
          <w:numId w:val="1"/>
        </w:numPr>
        <w:suppressAutoHyphens/>
        <w:jc w:val="both"/>
      </w:pPr>
      <w:r w:rsidRPr="008420A6">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00172CFE" w:rsidRPr="008420A6" w:rsidRDefault="00172CFE" w:rsidP="002118C6">
      <w:pPr>
        <w:jc w:val="both"/>
      </w:pPr>
      <w:r w:rsidRPr="008420A6">
        <w:rPr>
          <w:bCs/>
        </w:rPr>
        <w:t>Цель изучения литературы в школе</w:t>
      </w:r>
      <w:r w:rsidRPr="008420A6">
        <w:t xml:space="preserve"> – приобщение обучающихся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72CFE" w:rsidRPr="008420A6" w:rsidRDefault="00172CFE" w:rsidP="002118C6">
      <w:pPr>
        <w:jc w:val="both"/>
      </w:pPr>
      <w:r w:rsidRPr="008420A6">
        <w:t xml:space="preserve">          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w:t>
      </w:r>
      <w:r w:rsidRPr="008420A6">
        <w:lastRenderedPageBreak/>
        <w:t>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172CFE" w:rsidRPr="008420A6" w:rsidRDefault="00172CFE" w:rsidP="002118C6">
      <w:pPr>
        <w:jc w:val="both"/>
      </w:pPr>
    </w:p>
    <w:p w:rsidR="00172CFE" w:rsidRPr="008420A6" w:rsidRDefault="00172CFE" w:rsidP="002118C6">
      <w:pPr>
        <w:jc w:val="both"/>
      </w:pPr>
      <w:r w:rsidRPr="008420A6">
        <w:rPr>
          <w:bCs/>
        </w:rPr>
        <w:t>Цели</w:t>
      </w:r>
      <w:r w:rsidRPr="008420A6">
        <w:t xml:space="preserve">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обучающихся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172CFE" w:rsidRPr="008420A6" w:rsidRDefault="00172CFE" w:rsidP="002118C6">
      <w:pPr>
        <w:jc w:val="both"/>
      </w:pPr>
      <w:r w:rsidRPr="008420A6">
        <w:t xml:space="preserve">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172CFE" w:rsidRPr="008420A6" w:rsidRDefault="00172CFE" w:rsidP="002118C6">
      <w:pPr>
        <w:jc w:val="both"/>
      </w:pPr>
      <w:r w:rsidRPr="008420A6">
        <w:rPr>
          <w:bCs/>
        </w:rPr>
        <w:t>Главная идея программы по литературе</w:t>
      </w:r>
      <w:r w:rsidRPr="008420A6">
        <w:t xml:space="preserve"> – изучение литературы от мифов к фольклору, от фольклора к древнерусской литературе, от неё к русской литературе XVIII, XIX, XX веков. Ведущая проблема изучения литературы в 6 классе – художественное произведение и автор, характеры героев. Чтение произведение зарубежной литературы в 6 классе проводится в начале и в конце учебного года. Одним из признаков правильного понимания текста является выразительность чтения обучающимися. Именно формированию навыков выразительного чтения способствует изучение литературы в 5-6 классах.</w:t>
      </w:r>
    </w:p>
    <w:p w:rsidR="00172CFE" w:rsidRPr="008420A6" w:rsidRDefault="00172CFE" w:rsidP="002118C6">
      <w:pPr>
        <w:jc w:val="both"/>
      </w:pPr>
    </w:p>
    <w:p w:rsidR="00172CFE" w:rsidRPr="008420A6" w:rsidRDefault="00172CFE" w:rsidP="002118C6">
      <w:pPr>
        <w:jc w:val="both"/>
        <w:rPr>
          <w:bCs/>
        </w:rPr>
      </w:pPr>
      <w:r w:rsidRPr="008420A6">
        <w:t xml:space="preserve">В 6 классе продолжает формироваться и развиваться </w:t>
      </w:r>
      <w:r w:rsidRPr="008420A6">
        <w:rPr>
          <w:bCs/>
        </w:rPr>
        <w:t>коммуникативная, языковая, лингвистическая (языковедческая) и культуроведческая компетенции.</w:t>
      </w:r>
    </w:p>
    <w:p w:rsidR="00172CFE" w:rsidRPr="008420A6" w:rsidRDefault="00172CFE" w:rsidP="002118C6">
      <w:pPr>
        <w:jc w:val="both"/>
      </w:pPr>
      <w:r w:rsidRPr="008420A6">
        <w:rPr>
          <w:bCs/>
        </w:rPr>
        <w:t>Коммуникативная компетенция</w:t>
      </w:r>
      <w:r w:rsidRPr="008420A6">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72CFE" w:rsidRPr="008420A6" w:rsidRDefault="00172CFE" w:rsidP="002118C6">
      <w:pPr>
        <w:jc w:val="both"/>
      </w:pPr>
      <w:r w:rsidRPr="008420A6">
        <w:rPr>
          <w:bCs/>
        </w:rPr>
        <w:t>Языковая и лингвистическая (языковедческая) компетенции</w:t>
      </w:r>
      <w:r w:rsidRPr="008420A6">
        <w:t xml:space="preserve"> – освоение необходимых знаний по литературе;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172CFE" w:rsidRPr="008420A6" w:rsidRDefault="00172CFE" w:rsidP="002118C6">
      <w:pPr>
        <w:jc w:val="both"/>
      </w:pPr>
      <w:r w:rsidRPr="008420A6">
        <w:rPr>
          <w:bCs/>
        </w:rPr>
        <w:t>Культуроведческая компетенция</w:t>
      </w:r>
      <w:r w:rsidRPr="008420A6">
        <w:t xml:space="preserve"> – осознание языка как формы выражения национальной культуры, взаимосвязи литературы  и истории народа, национально-культурной специфики русской литературы, владение нормами русского речевого этикета, культурой межнационального общения.</w:t>
      </w:r>
    </w:p>
    <w:p w:rsidR="00172CFE" w:rsidRPr="008420A6" w:rsidRDefault="00172CFE" w:rsidP="002118C6">
      <w:pPr>
        <w:jc w:val="both"/>
      </w:pPr>
      <w:r w:rsidRPr="008420A6">
        <w:t xml:space="preserve">В программу включен перечень необходимых видов работ по развитию речи: </w:t>
      </w:r>
    </w:p>
    <w:p w:rsidR="00172CFE" w:rsidRPr="008420A6" w:rsidRDefault="00172CFE" w:rsidP="002118C6">
      <w:pPr>
        <w:widowControl w:val="0"/>
        <w:numPr>
          <w:ilvl w:val="0"/>
          <w:numId w:val="2"/>
        </w:numPr>
        <w:suppressAutoHyphens/>
        <w:jc w:val="both"/>
      </w:pPr>
      <w:r w:rsidRPr="008420A6">
        <w:t xml:space="preserve">словарная работа, </w:t>
      </w:r>
    </w:p>
    <w:p w:rsidR="00172CFE" w:rsidRPr="008420A6" w:rsidRDefault="00172CFE" w:rsidP="002118C6">
      <w:pPr>
        <w:widowControl w:val="0"/>
        <w:numPr>
          <w:ilvl w:val="0"/>
          <w:numId w:val="2"/>
        </w:numPr>
        <w:suppressAutoHyphens/>
        <w:jc w:val="both"/>
      </w:pPr>
      <w:r w:rsidRPr="008420A6">
        <w:t>различные виды пересказа,</w:t>
      </w:r>
    </w:p>
    <w:p w:rsidR="00172CFE" w:rsidRPr="008420A6" w:rsidRDefault="00172CFE" w:rsidP="002118C6">
      <w:pPr>
        <w:widowControl w:val="0"/>
        <w:numPr>
          <w:ilvl w:val="0"/>
          <w:numId w:val="2"/>
        </w:numPr>
        <w:suppressAutoHyphens/>
        <w:jc w:val="both"/>
      </w:pPr>
      <w:r w:rsidRPr="008420A6">
        <w:t xml:space="preserve">устные и письменные сочинения, </w:t>
      </w:r>
    </w:p>
    <w:p w:rsidR="00172CFE" w:rsidRPr="008420A6" w:rsidRDefault="00172CFE" w:rsidP="002118C6">
      <w:pPr>
        <w:widowControl w:val="0"/>
        <w:numPr>
          <w:ilvl w:val="0"/>
          <w:numId w:val="2"/>
        </w:numPr>
        <w:suppressAutoHyphens/>
        <w:jc w:val="both"/>
      </w:pPr>
      <w:r w:rsidRPr="008420A6">
        <w:t xml:space="preserve">отзывы, доклады, диалоги, творческие работы, </w:t>
      </w:r>
    </w:p>
    <w:p w:rsidR="00172CFE" w:rsidRPr="008420A6" w:rsidRDefault="00172CFE" w:rsidP="002118C6">
      <w:pPr>
        <w:widowControl w:val="0"/>
        <w:numPr>
          <w:ilvl w:val="0"/>
          <w:numId w:val="2"/>
        </w:numPr>
        <w:suppressAutoHyphens/>
        <w:jc w:val="both"/>
      </w:pPr>
      <w:r w:rsidRPr="008420A6">
        <w:t xml:space="preserve">произведения для заучивания наизусть, </w:t>
      </w:r>
    </w:p>
    <w:p w:rsidR="00172CFE" w:rsidRDefault="00172CFE" w:rsidP="002118C6">
      <w:pPr>
        <w:widowControl w:val="0"/>
        <w:numPr>
          <w:ilvl w:val="0"/>
          <w:numId w:val="2"/>
        </w:numPr>
        <w:suppressAutoHyphens/>
        <w:jc w:val="both"/>
      </w:pPr>
      <w:r w:rsidRPr="008420A6">
        <w:lastRenderedPageBreak/>
        <w:t>списки произведений для самостоятельно чтения.</w:t>
      </w:r>
    </w:p>
    <w:p w:rsidR="008420A6" w:rsidRPr="008420A6" w:rsidRDefault="008420A6" w:rsidP="008420A6">
      <w:pPr>
        <w:widowControl w:val="0"/>
        <w:suppressAutoHyphens/>
        <w:ind w:left="720"/>
        <w:jc w:val="both"/>
      </w:pPr>
    </w:p>
    <w:p w:rsidR="00172CFE" w:rsidRPr="008420A6" w:rsidRDefault="008420A6" w:rsidP="008420A6">
      <w:pPr>
        <w:jc w:val="center"/>
        <w:rPr>
          <w:b/>
          <w:bCs/>
          <w:sz w:val="28"/>
          <w:szCs w:val="28"/>
        </w:rPr>
      </w:pPr>
      <w:r w:rsidRPr="008420A6">
        <w:rPr>
          <w:b/>
          <w:bCs/>
          <w:sz w:val="28"/>
          <w:szCs w:val="28"/>
        </w:rPr>
        <w:t>Содержание тем учебного курса</w:t>
      </w:r>
    </w:p>
    <w:p w:rsidR="008420A6" w:rsidRPr="008420A6" w:rsidRDefault="008420A6" w:rsidP="009A050E">
      <w:pPr>
        <w:jc w:val="both"/>
      </w:pPr>
    </w:p>
    <w:p w:rsidR="00172CFE" w:rsidRPr="008420A6" w:rsidRDefault="00172CFE" w:rsidP="002118C6">
      <w:pPr>
        <w:jc w:val="center"/>
      </w:pPr>
      <w:r w:rsidRPr="008420A6">
        <w:rPr>
          <w:bCs/>
        </w:rPr>
        <w:t>Литература. 6 класс.</w:t>
      </w:r>
    </w:p>
    <w:p w:rsidR="00172CFE" w:rsidRPr="008420A6" w:rsidRDefault="00172CFE" w:rsidP="002118C6">
      <w:pPr>
        <w:jc w:val="center"/>
        <w:rPr>
          <w:bCs/>
        </w:rPr>
      </w:pPr>
      <w:r w:rsidRPr="008420A6">
        <w:rPr>
          <w:bCs/>
        </w:rPr>
        <w:t xml:space="preserve">ВВЕДЕНИЕ </w:t>
      </w:r>
    </w:p>
    <w:p w:rsidR="00172CFE" w:rsidRPr="008420A6" w:rsidRDefault="00172CFE" w:rsidP="002118C6">
      <w:pPr>
        <w:jc w:val="both"/>
      </w:pPr>
      <w:r w:rsidRPr="008420A6">
        <w:t>Художественное произведение. Содержание и форма. Автор и герой. Отношение автора к герою. Способы выражения авторской позиции.</w:t>
      </w:r>
    </w:p>
    <w:p w:rsidR="00172CFE" w:rsidRPr="008420A6" w:rsidRDefault="00172CFE" w:rsidP="002118C6">
      <w:pPr>
        <w:jc w:val="both"/>
        <w:rPr>
          <w:bCs/>
        </w:rPr>
      </w:pPr>
    </w:p>
    <w:p w:rsidR="00172CFE" w:rsidRPr="008420A6" w:rsidRDefault="00172CFE" w:rsidP="002118C6">
      <w:pPr>
        <w:jc w:val="center"/>
        <w:rPr>
          <w:bCs/>
        </w:rPr>
      </w:pPr>
      <w:r w:rsidRPr="008420A6">
        <w:rPr>
          <w:bCs/>
        </w:rPr>
        <w:t xml:space="preserve">УСТНОЕ  НАРОДНОЕ ТВОРЧЕСТВО </w:t>
      </w:r>
    </w:p>
    <w:p w:rsidR="00172CFE" w:rsidRPr="008420A6" w:rsidRDefault="00172CFE" w:rsidP="002118C6">
      <w:pPr>
        <w:jc w:val="both"/>
      </w:pPr>
      <w:r w:rsidRPr="008420A6">
        <w:t>Обрядовый фольклор. 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172CFE" w:rsidRPr="008420A6" w:rsidRDefault="00172CFE" w:rsidP="002118C6">
      <w:pPr>
        <w:jc w:val="both"/>
      </w:pPr>
      <w:r w:rsidRPr="008420A6">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172CFE" w:rsidRPr="008420A6" w:rsidRDefault="00172CFE" w:rsidP="002118C6">
      <w:pPr>
        <w:jc w:val="both"/>
      </w:pPr>
      <w:r w:rsidRPr="008420A6">
        <w:t>Теория литературы. Обрядовый фольклор (начальные представления). Малые жанры фольклора: пословицы и поговорки,  загадки.</w:t>
      </w:r>
    </w:p>
    <w:p w:rsidR="00172CFE" w:rsidRPr="008420A6" w:rsidRDefault="00172CFE" w:rsidP="002118C6">
      <w:pPr>
        <w:jc w:val="both"/>
        <w:rPr>
          <w:bCs/>
        </w:rPr>
      </w:pPr>
    </w:p>
    <w:p w:rsidR="00172CFE" w:rsidRPr="008420A6" w:rsidRDefault="00172CFE" w:rsidP="002118C6">
      <w:pPr>
        <w:jc w:val="center"/>
        <w:rPr>
          <w:bCs/>
        </w:rPr>
      </w:pPr>
      <w:r w:rsidRPr="008420A6">
        <w:rPr>
          <w:bCs/>
        </w:rPr>
        <w:t xml:space="preserve">ИЗ ДРЕВНЕРУССКОЙ  ЛИТЕРАТУРЫ </w:t>
      </w:r>
    </w:p>
    <w:p w:rsidR="00172CFE" w:rsidRPr="008420A6" w:rsidRDefault="00172CFE" w:rsidP="002118C6">
      <w:pPr>
        <w:jc w:val="both"/>
      </w:pPr>
      <w:r w:rsidRPr="008420A6">
        <w:t>«Повесть временных лет», «Сказание о белгородском киселе».</w:t>
      </w:r>
    </w:p>
    <w:p w:rsidR="00172CFE" w:rsidRPr="008420A6" w:rsidRDefault="00172CFE" w:rsidP="002118C6">
      <w:pPr>
        <w:jc w:val="both"/>
      </w:pPr>
    </w:p>
    <w:p w:rsidR="00172CFE" w:rsidRPr="008420A6" w:rsidRDefault="00172CFE" w:rsidP="002118C6">
      <w:pPr>
        <w:jc w:val="both"/>
      </w:pPr>
      <w:r w:rsidRPr="008420A6">
        <w:t>Русская летопись. Отражение исторических событий и вымысел, отражение народных идеалов (патриотизма, ума, находчивости).</w:t>
      </w:r>
    </w:p>
    <w:p w:rsidR="00172CFE" w:rsidRPr="008420A6" w:rsidRDefault="00172CFE" w:rsidP="002118C6">
      <w:pPr>
        <w:jc w:val="both"/>
      </w:pPr>
      <w:r w:rsidRPr="008420A6">
        <w:t>Теория литературы. Летопись (развитие представления)</w:t>
      </w:r>
    </w:p>
    <w:p w:rsidR="00172CFE" w:rsidRPr="008420A6" w:rsidRDefault="00172CFE" w:rsidP="002118C6">
      <w:pPr>
        <w:jc w:val="both"/>
        <w:rPr>
          <w:bCs/>
        </w:rPr>
      </w:pPr>
    </w:p>
    <w:p w:rsidR="00172CFE" w:rsidRPr="008420A6" w:rsidRDefault="00172CFE" w:rsidP="002118C6">
      <w:pPr>
        <w:jc w:val="center"/>
        <w:rPr>
          <w:bCs/>
        </w:rPr>
      </w:pPr>
      <w:r w:rsidRPr="008420A6">
        <w:rPr>
          <w:bCs/>
        </w:rPr>
        <w:t>ИЗ РУССКОЙ ЛИТЕРАТУРЫ XV</w:t>
      </w:r>
      <w:r w:rsidRPr="008420A6">
        <w:rPr>
          <w:bCs/>
          <w:lang w:val="en-US"/>
        </w:rPr>
        <w:t>III</w:t>
      </w:r>
      <w:r w:rsidRPr="008420A6">
        <w:rPr>
          <w:bCs/>
        </w:rPr>
        <w:t xml:space="preserve"> ВЕКА </w:t>
      </w:r>
    </w:p>
    <w:p w:rsidR="00172CFE" w:rsidRPr="008420A6" w:rsidRDefault="00172CFE" w:rsidP="002118C6">
      <w:pPr>
        <w:jc w:val="both"/>
      </w:pPr>
      <w:r w:rsidRPr="008420A6">
        <w:t>Иван Иванович Дмитриев. Краткий рассказ о баснописце. «Муха» - одна из лучших в творчестве Дмитриева. В ней порицаются люди, которые отличаются бездельем, но мнят себя великими тружениками.</w:t>
      </w:r>
    </w:p>
    <w:p w:rsidR="00172CFE" w:rsidRPr="008420A6" w:rsidRDefault="00172CFE" w:rsidP="002118C6">
      <w:pPr>
        <w:jc w:val="both"/>
        <w:rPr>
          <w:bCs/>
        </w:rPr>
      </w:pPr>
    </w:p>
    <w:p w:rsidR="00172CFE" w:rsidRPr="008420A6" w:rsidRDefault="00172CFE" w:rsidP="002118C6">
      <w:pPr>
        <w:jc w:val="center"/>
        <w:rPr>
          <w:bCs/>
        </w:rPr>
      </w:pPr>
      <w:r w:rsidRPr="008420A6">
        <w:rPr>
          <w:bCs/>
        </w:rPr>
        <w:t xml:space="preserve">ИЗ РУССКОЙ ЛИТЕРАТУРЫ XIX ВЕКА </w:t>
      </w:r>
    </w:p>
    <w:p w:rsidR="00172CFE" w:rsidRPr="008420A6" w:rsidRDefault="00172CFE" w:rsidP="002118C6">
      <w:pPr>
        <w:jc w:val="both"/>
      </w:pPr>
      <w:r w:rsidRPr="008420A6">
        <w:t>Иван Андреевич Крылов. Краткий рассказ о писателе-баснописце.</w:t>
      </w:r>
    </w:p>
    <w:p w:rsidR="00172CFE" w:rsidRPr="008420A6" w:rsidRDefault="00172CFE" w:rsidP="002118C6">
      <w:pPr>
        <w:jc w:val="both"/>
      </w:pPr>
      <w:r w:rsidRPr="008420A6">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172CFE" w:rsidRPr="008420A6" w:rsidRDefault="00172CFE" w:rsidP="002118C6">
      <w:pPr>
        <w:jc w:val="both"/>
      </w:pPr>
      <w:r w:rsidRPr="008420A6">
        <w:t>Теория литературы. Басня. Аллегория (развитие представлений).</w:t>
      </w:r>
    </w:p>
    <w:p w:rsidR="00172CFE" w:rsidRPr="008420A6" w:rsidRDefault="00172CFE" w:rsidP="002118C6">
      <w:pPr>
        <w:jc w:val="both"/>
      </w:pPr>
      <w:r w:rsidRPr="008420A6">
        <w:t>Александр Сергеевич Пушкин. Краткий рассказ о писателе.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172CFE" w:rsidRPr="008420A6" w:rsidRDefault="00172CFE" w:rsidP="002118C6">
      <w:pPr>
        <w:jc w:val="both"/>
      </w:pPr>
      <w:r w:rsidRPr="008420A6">
        <w:t>«И.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172CFE" w:rsidRPr="008420A6" w:rsidRDefault="00172CFE" w:rsidP="002118C6">
      <w:pPr>
        <w:jc w:val="both"/>
      </w:pPr>
      <w:r w:rsidRPr="008420A6">
        <w:t>«Повести покойного Ивана Петровича Белкина». Книга (цикл) повестей. Повествование от лица вымышленного автора как художественный прием.</w:t>
      </w:r>
    </w:p>
    <w:p w:rsidR="00172CFE" w:rsidRPr="008420A6" w:rsidRDefault="00172CFE" w:rsidP="002118C6">
      <w:pPr>
        <w:jc w:val="both"/>
      </w:pPr>
      <w:r w:rsidRPr="008420A6">
        <w:lastRenderedPageBreak/>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172CFE" w:rsidRPr="008420A6" w:rsidRDefault="00172CFE" w:rsidP="002118C6">
      <w:pPr>
        <w:jc w:val="both"/>
      </w:pPr>
      <w:r w:rsidRPr="008420A6">
        <w:t xml:space="preserve"> «Дубровский».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172CFE" w:rsidRPr="008420A6" w:rsidRDefault="00172CFE" w:rsidP="002118C6">
      <w:pPr>
        <w:jc w:val="both"/>
      </w:pPr>
    </w:p>
    <w:p w:rsidR="00172CFE" w:rsidRPr="008420A6" w:rsidRDefault="00172CFE" w:rsidP="002118C6">
      <w:pPr>
        <w:jc w:val="both"/>
      </w:pPr>
      <w:r w:rsidRPr="008420A6">
        <w:t>Теория литературы. Эпитет, метафора, композиция (развитие понятий). Стихотворное послание (начальные представления).</w:t>
      </w:r>
    </w:p>
    <w:p w:rsidR="00172CFE" w:rsidRPr="008420A6" w:rsidRDefault="00172CFE" w:rsidP="002118C6">
      <w:pPr>
        <w:jc w:val="both"/>
      </w:pPr>
      <w:r w:rsidRPr="008420A6">
        <w:t>Михаил Юрьевич Лермонтов. Краткий рассказ о поэте.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172CFE" w:rsidRPr="008420A6" w:rsidRDefault="00172CFE" w:rsidP="002118C6">
      <w:pPr>
        <w:jc w:val="both"/>
      </w:pPr>
      <w:r w:rsidRPr="008420A6">
        <w:t>«Листок», «На севере диком...», «Утес», «Три пальмы» Тема красоты, гармонии человека с миром. Особенности сражения темы одиночества в лирике Лермонтова.</w:t>
      </w:r>
    </w:p>
    <w:p w:rsidR="00172CFE" w:rsidRPr="008420A6" w:rsidRDefault="00172CFE" w:rsidP="002118C6">
      <w:pPr>
        <w:jc w:val="both"/>
      </w:pPr>
      <w:r w:rsidRPr="008420A6">
        <w:t>Теория литературы. Антитеза. Двусложные (ямб, хорей) и трехсложные (дактиль, амфибрахий, анапест) размеры стиха (начальные понятия). Поэтическая интонация ( начальные представления).</w:t>
      </w:r>
    </w:p>
    <w:p w:rsidR="00172CFE" w:rsidRPr="008420A6" w:rsidRDefault="00172CFE" w:rsidP="002118C6">
      <w:pPr>
        <w:jc w:val="both"/>
      </w:pPr>
      <w:r w:rsidRPr="008420A6">
        <w:t>Иван Сергеевич Тургенев. Краткий рассказ о писателе.</w:t>
      </w:r>
    </w:p>
    <w:p w:rsidR="00172CFE" w:rsidRPr="008420A6" w:rsidRDefault="00172CFE" w:rsidP="002118C6">
      <w:pPr>
        <w:jc w:val="both"/>
      </w:pPr>
      <w:r w:rsidRPr="008420A6">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172CFE" w:rsidRPr="008420A6" w:rsidRDefault="00172CFE" w:rsidP="002118C6">
      <w:pPr>
        <w:jc w:val="both"/>
      </w:pPr>
      <w:r w:rsidRPr="008420A6">
        <w:t>Федор Иванович Тютчев. Рассказ о поэте.</w:t>
      </w:r>
    </w:p>
    <w:p w:rsidR="00172CFE" w:rsidRPr="008420A6" w:rsidRDefault="00172CFE" w:rsidP="002118C6">
      <w:pPr>
        <w:jc w:val="both"/>
      </w:pPr>
      <w:r w:rsidRPr="008420A6">
        <w:t>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полет коршуна и земная обреченность человека.</w:t>
      </w:r>
    </w:p>
    <w:p w:rsidR="00172CFE" w:rsidRPr="008420A6" w:rsidRDefault="00172CFE" w:rsidP="002118C6">
      <w:pPr>
        <w:jc w:val="both"/>
      </w:pPr>
      <w:r w:rsidRPr="008420A6">
        <w:t>Афанасий Афанасьевич Фет. Рассказ о поэте.</w:t>
      </w:r>
    </w:p>
    <w:p w:rsidR="00172CFE" w:rsidRPr="008420A6" w:rsidRDefault="00172CFE" w:rsidP="002118C6">
      <w:pPr>
        <w:jc w:val="both"/>
      </w:pPr>
      <w:r w:rsidRPr="008420A6">
        <w:t>Стихотворения: «Ель рукавом мне тропинку завесила...», «Опять незримые усилья...», «Еще майская ночь», «Учись у них — у дуба, у березы...». Жизнеутверждающее начало в лирике Фета. Природа как воплощение прекрасного. Эстетизация конкретной детали. Чувственный харакер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172CFE" w:rsidRPr="008420A6" w:rsidRDefault="00172CFE" w:rsidP="002118C6">
      <w:pPr>
        <w:jc w:val="both"/>
      </w:pPr>
      <w:r w:rsidRPr="008420A6">
        <w:t>Теория литературы. Пейзажная лирика (развитие понятия).</w:t>
      </w:r>
    </w:p>
    <w:p w:rsidR="00172CFE" w:rsidRPr="008420A6" w:rsidRDefault="00172CFE" w:rsidP="002118C6">
      <w:pPr>
        <w:jc w:val="both"/>
      </w:pPr>
      <w:r w:rsidRPr="008420A6">
        <w:t>Николай Алексеевич Некрасов. Краткий рассказ о жизни поэта.</w:t>
      </w:r>
    </w:p>
    <w:p w:rsidR="00172CFE" w:rsidRPr="008420A6" w:rsidRDefault="00172CFE" w:rsidP="002118C6">
      <w:pPr>
        <w:jc w:val="both"/>
      </w:pPr>
      <w:r w:rsidRPr="008420A6">
        <w:t>Историческая поэма «Дедушка». Изображение декабриста в поэзии. Героизация декабристской темы и поэтизация христианской жертвенности в исторической поэме.</w:t>
      </w:r>
    </w:p>
    <w:p w:rsidR="00172CFE" w:rsidRPr="008420A6" w:rsidRDefault="00172CFE" w:rsidP="002118C6">
      <w:pPr>
        <w:jc w:val="both"/>
      </w:pPr>
    </w:p>
    <w:p w:rsidR="00172CFE" w:rsidRPr="008420A6" w:rsidRDefault="00172CFE" w:rsidP="002118C6">
      <w:pPr>
        <w:jc w:val="both"/>
      </w:pPr>
    </w:p>
    <w:p w:rsidR="00172CFE" w:rsidRPr="008420A6" w:rsidRDefault="00172CFE" w:rsidP="002118C6">
      <w:pPr>
        <w:jc w:val="both"/>
      </w:pPr>
    </w:p>
    <w:p w:rsidR="00172CFE" w:rsidRPr="008420A6" w:rsidRDefault="00172CFE" w:rsidP="002118C6">
      <w:pPr>
        <w:jc w:val="both"/>
      </w:pPr>
      <w:r w:rsidRPr="008420A6">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172CFE" w:rsidRPr="008420A6" w:rsidRDefault="00172CFE" w:rsidP="002118C6">
      <w:pPr>
        <w:jc w:val="both"/>
      </w:pPr>
      <w:r w:rsidRPr="008420A6">
        <w:t>Теория литературы. Стихотворные размеры (закрепление понятия). Диалог. Строфа (начальные представления).</w:t>
      </w:r>
    </w:p>
    <w:p w:rsidR="00172CFE" w:rsidRPr="008420A6" w:rsidRDefault="00172CFE" w:rsidP="002118C6">
      <w:pPr>
        <w:jc w:val="both"/>
      </w:pPr>
      <w:r w:rsidRPr="008420A6">
        <w:t>Николай Семенович Лесков. Краткий рассказ о писателе.</w:t>
      </w:r>
    </w:p>
    <w:p w:rsidR="00172CFE" w:rsidRPr="008420A6" w:rsidRDefault="00172CFE" w:rsidP="002118C6">
      <w:pPr>
        <w:jc w:val="both"/>
      </w:pPr>
      <w:r w:rsidRPr="008420A6">
        <w:lastRenderedPageBreak/>
        <w:t>«Левша».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172CFE" w:rsidRPr="008420A6" w:rsidRDefault="00172CFE" w:rsidP="002118C6">
      <w:pPr>
        <w:jc w:val="both"/>
      </w:pPr>
      <w:r w:rsidRPr="008420A6">
        <w:t>Теория литературы. Сказ как форма повествования (начальные представления). Ирония (начальные представления).</w:t>
      </w:r>
    </w:p>
    <w:p w:rsidR="00172CFE" w:rsidRPr="008420A6" w:rsidRDefault="00172CFE" w:rsidP="002118C6">
      <w:pPr>
        <w:jc w:val="both"/>
      </w:pPr>
      <w:r w:rsidRPr="008420A6">
        <w:t>Антон Павлович Чехов. Краткий рассказ о писателе.</w:t>
      </w:r>
    </w:p>
    <w:p w:rsidR="00172CFE" w:rsidRPr="008420A6" w:rsidRDefault="00172CFE" w:rsidP="002118C6">
      <w:pPr>
        <w:jc w:val="both"/>
      </w:pPr>
      <w:r w:rsidRPr="008420A6">
        <w:t>«Толстый и тонкий». Речь героев как источник юмора. Юмористическая ситуация. Разоблачение лицемерия. Роль художественной детали.</w:t>
      </w:r>
    </w:p>
    <w:p w:rsidR="00172CFE" w:rsidRPr="008420A6" w:rsidRDefault="00172CFE" w:rsidP="002118C6">
      <w:pPr>
        <w:jc w:val="both"/>
      </w:pPr>
      <w:r w:rsidRPr="008420A6">
        <w:t>Теория   литературы. Юмор (развитие понятия).</w:t>
      </w:r>
    </w:p>
    <w:p w:rsidR="00172CFE" w:rsidRPr="008420A6" w:rsidRDefault="00172CFE" w:rsidP="002118C6">
      <w:pPr>
        <w:jc w:val="both"/>
      </w:pPr>
      <w:r w:rsidRPr="008420A6">
        <w:t>Родная  природа в  стихотворениях русских поэтов</w:t>
      </w:r>
    </w:p>
    <w:p w:rsidR="00172CFE" w:rsidRPr="008420A6" w:rsidRDefault="00172CFE" w:rsidP="002118C6">
      <w:pPr>
        <w:jc w:val="both"/>
      </w:pPr>
      <w:r w:rsidRPr="008420A6">
        <w:t>Я. Полонский. «По горам две хмурых тучи...», «Посмотри, какая мгла...»; Е. Баратынский. «Весна, весна! Как воздух чист...», «Чудный град...»; А. Толстой. «Где гнутся над нутом лозы...».</w:t>
      </w:r>
    </w:p>
    <w:p w:rsidR="00172CFE" w:rsidRPr="008420A6" w:rsidRDefault="00172CFE" w:rsidP="002118C6">
      <w:pPr>
        <w:jc w:val="both"/>
      </w:pPr>
      <w:r w:rsidRPr="008420A6">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172CFE" w:rsidRPr="008420A6" w:rsidRDefault="00172CFE" w:rsidP="002118C6">
      <w:pPr>
        <w:jc w:val="both"/>
      </w:pPr>
      <w:r w:rsidRPr="008420A6">
        <w:t>Теория литературы. Лирика как род литературы развитие представления).</w:t>
      </w:r>
    </w:p>
    <w:p w:rsidR="00172CFE" w:rsidRPr="008420A6" w:rsidRDefault="00172CFE" w:rsidP="002118C6">
      <w:pPr>
        <w:jc w:val="both"/>
        <w:rPr>
          <w:bCs/>
        </w:rPr>
      </w:pPr>
    </w:p>
    <w:p w:rsidR="00172CFE" w:rsidRPr="008420A6" w:rsidRDefault="00172CFE" w:rsidP="002118C6">
      <w:pPr>
        <w:jc w:val="center"/>
        <w:rPr>
          <w:bCs/>
        </w:rPr>
      </w:pPr>
      <w:r w:rsidRPr="008420A6">
        <w:rPr>
          <w:bCs/>
        </w:rPr>
        <w:t xml:space="preserve">ИЗ   РУССКОЙ  ЛИТЕРАТУРЫ  XX  ВЕКА </w:t>
      </w:r>
    </w:p>
    <w:p w:rsidR="00172CFE" w:rsidRPr="008420A6" w:rsidRDefault="00172CFE" w:rsidP="002118C6">
      <w:pPr>
        <w:jc w:val="both"/>
      </w:pPr>
      <w:r w:rsidRPr="008420A6">
        <w:t>Андрей Платонович Платонов. Краткий рассказ о писателе.</w:t>
      </w:r>
    </w:p>
    <w:p w:rsidR="00172CFE" w:rsidRPr="008420A6" w:rsidRDefault="00172CFE" w:rsidP="002118C6">
      <w:pPr>
        <w:jc w:val="both"/>
      </w:pPr>
      <w:r w:rsidRPr="008420A6">
        <w:t>«Неизвестный цветок». Прекрасное вокруг нас. «Ни на кого не похожие» герои А. Платонова.</w:t>
      </w:r>
    </w:p>
    <w:p w:rsidR="00172CFE" w:rsidRPr="008420A6" w:rsidRDefault="00172CFE" w:rsidP="002118C6">
      <w:pPr>
        <w:jc w:val="both"/>
      </w:pPr>
      <w:r w:rsidRPr="008420A6">
        <w:t>Александр Степанович Грин. Краткий рассказ о писателе.</w:t>
      </w:r>
    </w:p>
    <w:p w:rsidR="00172CFE" w:rsidRPr="008420A6" w:rsidRDefault="00172CFE" w:rsidP="002118C6">
      <w:pPr>
        <w:jc w:val="both"/>
      </w:pPr>
      <w:r w:rsidRPr="008420A6">
        <w:t>«Алые паруса». Жестокая реальность и романтическая мечта в повести. Душевная чистота главных героев. Отношение автора к героям.</w:t>
      </w:r>
    </w:p>
    <w:p w:rsidR="00172CFE" w:rsidRPr="008420A6" w:rsidRDefault="00172CFE" w:rsidP="002118C6">
      <w:pPr>
        <w:jc w:val="both"/>
      </w:pPr>
      <w:r w:rsidRPr="008420A6">
        <w:t>Михаил Михайлович Пришвин. Краткий рассказ о писателе.</w:t>
      </w:r>
    </w:p>
    <w:p w:rsidR="00172CFE" w:rsidRPr="008420A6" w:rsidRDefault="00172CFE" w:rsidP="002118C6">
      <w:pPr>
        <w:jc w:val="both"/>
      </w:pPr>
    </w:p>
    <w:p w:rsidR="00172CFE" w:rsidRPr="008420A6" w:rsidRDefault="00172CFE" w:rsidP="002118C6">
      <w:pPr>
        <w:jc w:val="both"/>
      </w:pPr>
      <w:r w:rsidRPr="008420A6">
        <w:t>«Кладовая солнца». Вера писателя в человека, доброго и мудрого хозяина природы. Нравственная суть взаимоотношений Насти и Митраши.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172CFE" w:rsidRPr="008420A6" w:rsidRDefault="00172CFE" w:rsidP="002118C6">
      <w:pPr>
        <w:jc w:val="both"/>
      </w:pPr>
      <w:r w:rsidRPr="008420A6">
        <w:t>Теория литературы. Символическое содержание пейзажных образов.</w:t>
      </w:r>
    </w:p>
    <w:p w:rsidR="00172CFE" w:rsidRPr="008420A6" w:rsidRDefault="00172CFE" w:rsidP="002118C6">
      <w:pPr>
        <w:jc w:val="both"/>
      </w:pPr>
      <w:r w:rsidRPr="008420A6">
        <w:t>Произведения о Великой  Отечественной  войне</w:t>
      </w:r>
    </w:p>
    <w:p w:rsidR="00172CFE" w:rsidRPr="008420A6" w:rsidRDefault="00172CFE" w:rsidP="002118C6">
      <w:pPr>
        <w:jc w:val="both"/>
      </w:pPr>
      <w:r w:rsidRPr="008420A6">
        <w:t>К. М. Симонов. «Ты помнишь, Алеша, дороги Смоленщины...»; Н. И. Рыленков. «Бой шел всю ночь...»; Д. С. Самойлов. «Сороковые».</w:t>
      </w:r>
    </w:p>
    <w:p w:rsidR="00172CFE" w:rsidRPr="008420A6" w:rsidRDefault="00172CFE" w:rsidP="002118C6">
      <w:pPr>
        <w:jc w:val="both"/>
      </w:pPr>
      <w:r w:rsidRPr="008420A6">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172CFE" w:rsidRPr="008420A6" w:rsidRDefault="00172CFE" w:rsidP="002118C6">
      <w:pPr>
        <w:jc w:val="both"/>
      </w:pPr>
      <w:r w:rsidRPr="008420A6">
        <w:t>Виктор Петрович Астафьев. Краткий рассказ о писателе.</w:t>
      </w:r>
    </w:p>
    <w:p w:rsidR="00172CFE" w:rsidRPr="008420A6" w:rsidRDefault="00172CFE" w:rsidP="002118C6">
      <w:pPr>
        <w:jc w:val="both"/>
      </w:pPr>
      <w:r w:rsidRPr="008420A6">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172CFE" w:rsidRPr="008420A6" w:rsidRDefault="00172CFE" w:rsidP="002118C6">
      <w:pPr>
        <w:jc w:val="both"/>
      </w:pPr>
      <w:r w:rsidRPr="008420A6">
        <w:t>Теория   литературы. Речевая характеристика героя.</w:t>
      </w:r>
    </w:p>
    <w:p w:rsidR="00172CFE" w:rsidRPr="008420A6" w:rsidRDefault="00172CFE" w:rsidP="002118C6">
      <w:pPr>
        <w:jc w:val="both"/>
      </w:pPr>
      <w:r w:rsidRPr="008420A6">
        <w:t>Валентин Григорьевич Распутин. Краткий рассказ о писателе.</w:t>
      </w:r>
    </w:p>
    <w:p w:rsidR="00172CFE" w:rsidRPr="008420A6" w:rsidRDefault="00172CFE" w:rsidP="002118C6">
      <w:pPr>
        <w:jc w:val="both"/>
      </w:pPr>
      <w:r w:rsidRPr="008420A6">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172CFE" w:rsidRPr="008420A6" w:rsidRDefault="00172CFE" w:rsidP="002118C6">
      <w:pPr>
        <w:jc w:val="both"/>
      </w:pPr>
      <w:r w:rsidRPr="008420A6">
        <w:t>Теория литературы. Рассказ, сюжет (развитие понятий). Герой-повествователь (развитие понятия).</w:t>
      </w:r>
    </w:p>
    <w:p w:rsidR="00172CFE" w:rsidRPr="008420A6" w:rsidRDefault="00172CFE" w:rsidP="002118C6">
      <w:pPr>
        <w:jc w:val="both"/>
      </w:pPr>
      <w:r w:rsidRPr="008420A6">
        <w:t>Николай Михайлович Рубцов. Краткий рассказ о поэте.</w:t>
      </w:r>
    </w:p>
    <w:p w:rsidR="00172CFE" w:rsidRPr="008420A6" w:rsidRDefault="00172CFE" w:rsidP="002118C6">
      <w:pPr>
        <w:jc w:val="both"/>
      </w:pPr>
      <w:r w:rsidRPr="008420A6">
        <w:lastRenderedPageBreak/>
        <w:t>«Звезда полей», «Листья осенние», «В горнице». Тема Родины в поэзии Рубцова. Человек и природа в «тихой» лирике Рубцова.</w:t>
      </w:r>
    </w:p>
    <w:p w:rsidR="00172CFE" w:rsidRPr="008420A6" w:rsidRDefault="00172CFE" w:rsidP="002118C6">
      <w:pPr>
        <w:jc w:val="both"/>
      </w:pPr>
      <w:r w:rsidRPr="008420A6">
        <w:t>Фазиль Искандер. Краткий рассказ о писателе.</w:t>
      </w:r>
    </w:p>
    <w:p w:rsidR="00172CFE" w:rsidRPr="008420A6" w:rsidRDefault="00172CFE" w:rsidP="002118C6">
      <w:pPr>
        <w:jc w:val="both"/>
      </w:pPr>
      <w:r w:rsidRPr="008420A6">
        <w:t>«Тринадцатый подвиг Геракла». Влияние учителя на формирование детского характера. Чувство юмора как одно из ценных качеств человека.</w:t>
      </w:r>
    </w:p>
    <w:p w:rsidR="00172CFE" w:rsidRPr="008420A6" w:rsidRDefault="00172CFE" w:rsidP="002118C6">
      <w:pPr>
        <w:jc w:val="both"/>
      </w:pPr>
      <w:r w:rsidRPr="008420A6">
        <w:t>Родная  природа в русской поэзии XX века</w:t>
      </w:r>
    </w:p>
    <w:p w:rsidR="00172CFE" w:rsidRPr="008420A6" w:rsidRDefault="00172CFE" w:rsidP="002118C6">
      <w:pPr>
        <w:jc w:val="both"/>
      </w:pPr>
      <w:r w:rsidRPr="008420A6">
        <w:t>А. Блок. «Летний вечер», «О, как безумно за окном...» С. Есенин. «Мелколесье. Степь и дали...», «Пороша»; А.. Ахматова.  «Перед весной бывают дни такие...».</w:t>
      </w:r>
    </w:p>
    <w:p w:rsidR="00172CFE" w:rsidRPr="008420A6" w:rsidRDefault="00172CFE" w:rsidP="002118C6">
      <w:pPr>
        <w:jc w:val="both"/>
      </w:pPr>
    </w:p>
    <w:p w:rsidR="00172CFE" w:rsidRPr="008420A6" w:rsidRDefault="00172CFE" w:rsidP="002118C6">
      <w:pPr>
        <w:jc w:val="both"/>
      </w:pPr>
    </w:p>
    <w:p w:rsidR="00172CFE" w:rsidRPr="008420A6" w:rsidRDefault="00172CFE" w:rsidP="002118C6">
      <w:pPr>
        <w:jc w:val="both"/>
      </w:pPr>
    </w:p>
    <w:p w:rsidR="00172CFE" w:rsidRPr="008420A6" w:rsidRDefault="00172CFE" w:rsidP="002118C6">
      <w:pPr>
        <w:jc w:val="both"/>
      </w:pPr>
      <w:r w:rsidRPr="008420A6">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172CFE" w:rsidRPr="008420A6" w:rsidRDefault="00172CFE" w:rsidP="002118C6">
      <w:pPr>
        <w:jc w:val="both"/>
        <w:rPr>
          <w:bCs/>
        </w:rPr>
      </w:pPr>
    </w:p>
    <w:p w:rsidR="00172CFE" w:rsidRPr="008420A6" w:rsidRDefault="00172CFE" w:rsidP="002118C6">
      <w:pPr>
        <w:jc w:val="center"/>
        <w:rPr>
          <w:bCs/>
        </w:rPr>
      </w:pPr>
      <w:r w:rsidRPr="008420A6">
        <w:rPr>
          <w:bCs/>
        </w:rPr>
        <w:t xml:space="preserve">ИЗ ЛИТЕРАТУРЫ НАРОДОВ РОССИИ </w:t>
      </w:r>
    </w:p>
    <w:p w:rsidR="00172CFE" w:rsidRPr="008420A6" w:rsidRDefault="00172CFE" w:rsidP="002118C6">
      <w:pPr>
        <w:jc w:val="both"/>
        <w:rPr>
          <w:bCs/>
        </w:rPr>
      </w:pPr>
      <w:r w:rsidRPr="008420A6">
        <w:t>К. Кулиев. Слово о поэте. «Когда на меня навалилась беда…», «Каким бы ни был малым наш народ…». Тема Родины и народа. Язык, поэзия, обычаи как основа бессмертия нации. Г. Тукай. Слово о поэте. «Родная деревня», «Книга». Любовь к малой родине, Верность традициям народа. Великая роль книги в жизни человека.</w:t>
      </w:r>
      <w:r w:rsidRPr="008420A6">
        <w:rPr>
          <w:bCs/>
        </w:rPr>
        <w:t xml:space="preserve"> </w:t>
      </w:r>
    </w:p>
    <w:p w:rsidR="00172CFE" w:rsidRPr="008420A6" w:rsidRDefault="00172CFE" w:rsidP="002118C6">
      <w:pPr>
        <w:jc w:val="center"/>
        <w:rPr>
          <w:bCs/>
        </w:rPr>
      </w:pPr>
    </w:p>
    <w:p w:rsidR="00172CFE" w:rsidRPr="008420A6" w:rsidRDefault="00172CFE" w:rsidP="002118C6">
      <w:pPr>
        <w:jc w:val="center"/>
        <w:rPr>
          <w:bCs/>
        </w:rPr>
      </w:pPr>
      <w:r w:rsidRPr="008420A6">
        <w:rPr>
          <w:bCs/>
        </w:rPr>
        <w:t xml:space="preserve">ЗАРУБЕЖНАЯ ЛИТЕРАТУРА </w:t>
      </w:r>
    </w:p>
    <w:p w:rsidR="00172CFE" w:rsidRPr="008420A6" w:rsidRDefault="00172CFE" w:rsidP="002118C6">
      <w:pPr>
        <w:jc w:val="both"/>
      </w:pPr>
      <w:r w:rsidRPr="008420A6">
        <w:t>Мифы Древней Греции.  Подвиги Геракла (в переложении Куна): «Скотный двор царя Авгия», «Яблоки Гесперид». Геродот. «Легенда об Арионе».</w:t>
      </w:r>
    </w:p>
    <w:p w:rsidR="00172CFE" w:rsidRPr="008420A6" w:rsidRDefault="00172CFE" w:rsidP="002118C6">
      <w:pPr>
        <w:jc w:val="both"/>
      </w:pPr>
      <w:r w:rsidRPr="008420A6">
        <w:t>Теория   литературы. Миф. Отличие мифа от сказки.</w:t>
      </w:r>
    </w:p>
    <w:p w:rsidR="00172CFE" w:rsidRPr="008420A6" w:rsidRDefault="00172CFE" w:rsidP="002118C6">
      <w:pPr>
        <w:jc w:val="both"/>
      </w:pPr>
      <w:r w:rsidRPr="008420A6">
        <w:t>Гомер. Краткий рассказ о Гомере. «Одиссея», «Илиада»как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172CFE" w:rsidRPr="008420A6" w:rsidRDefault="00172CFE" w:rsidP="002118C6">
      <w:pPr>
        <w:jc w:val="both"/>
      </w:pPr>
      <w:r w:rsidRPr="008420A6">
        <w:t>Теория литературы. Понятие о героическом эпосе (начальные    представления).</w:t>
      </w:r>
    </w:p>
    <w:p w:rsidR="00172CFE" w:rsidRPr="008420A6" w:rsidRDefault="00172CFE" w:rsidP="002118C6">
      <w:pPr>
        <w:jc w:val="both"/>
      </w:pPr>
      <w:r w:rsidRPr="008420A6">
        <w:t>Мигель Сервантес Сааведра. Рассказ о писателе. Роман «Дон Кихот». Проблема ложных и истинных идеалов. Герои, живущие в воображаемом мире. «Дон Кихот» как пародия на рыцарские романы. Образ Санчо Пансы.</w:t>
      </w:r>
    </w:p>
    <w:p w:rsidR="00172CFE" w:rsidRPr="008420A6" w:rsidRDefault="00172CFE" w:rsidP="002118C6">
      <w:pPr>
        <w:jc w:val="both"/>
      </w:pPr>
      <w:r w:rsidRPr="008420A6">
        <w:t>Фридрих Шиллер. Рассказ о писателе.</w:t>
      </w:r>
    </w:p>
    <w:p w:rsidR="00172CFE" w:rsidRPr="008420A6" w:rsidRDefault="00172CFE" w:rsidP="002118C6">
      <w:pPr>
        <w:jc w:val="both"/>
      </w:pPr>
      <w:r w:rsidRPr="008420A6">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172CFE" w:rsidRPr="008420A6" w:rsidRDefault="00172CFE" w:rsidP="002118C6">
      <w:pPr>
        <w:jc w:val="both"/>
      </w:pPr>
      <w:r w:rsidRPr="008420A6">
        <w:t>Проспер Мериме. Рассказ о писателе.</w:t>
      </w:r>
    </w:p>
    <w:p w:rsidR="00172CFE" w:rsidRPr="008420A6" w:rsidRDefault="00172CFE" w:rsidP="002118C6">
      <w:pPr>
        <w:jc w:val="both"/>
      </w:pPr>
      <w:r w:rsidRPr="008420A6">
        <w:t>Новелла «Маттео Фальконе».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172CFE" w:rsidRPr="008420A6" w:rsidRDefault="00172CFE" w:rsidP="002118C6">
      <w:pPr>
        <w:jc w:val="both"/>
      </w:pPr>
      <w:r w:rsidRPr="008420A6">
        <w:t>Марк Твен. «Приключения Гекльберри Финна». Сходство и различие характеров Тома и Гека, их поведение в критических ситуациях. Юмор в произведении.</w:t>
      </w:r>
    </w:p>
    <w:p w:rsidR="00172CFE" w:rsidRPr="008420A6" w:rsidRDefault="00172CFE" w:rsidP="002118C6">
      <w:pPr>
        <w:jc w:val="both"/>
      </w:pPr>
      <w:r w:rsidRPr="008420A6">
        <w:t>Антуан де Сент-Экзюпери. Рассказ о писателе.</w:t>
      </w:r>
    </w:p>
    <w:p w:rsidR="00172CFE" w:rsidRPr="008420A6" w:rsidRDefault="00172CFE" w:rsidP="002118C6">
      <w:pPr>
        <w:jc w:val="both"/>
      </w:pPr>
    </w:p>
    <w:p w:rsidR="00172CFE" w:rsidRPr="008420A6" w:rsidRDefault="00172CFE" w:rsidP="002118C6">
      <w:pPr>
        <w:jc w:val="both"/>
      </w:pPr>
      <w:r w:rsidRPr="008420A6">
        <w:t>«Маленький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172CFE" w:rsidRPr="008420A6" w:rsidRDefault="00172CFE" w:rsidP="002118C6">
      <w:pPr>
        <w:jc w:val="both"/>
      </w:pPr>
      <w:r w:rsidRPr="008420A6">
        <w:t>Теория литературы. Притча (начальные представления).</w:t>
      </w:r>
    </w:p>
    <w:p w:rsidR="00172CFE" w:rsidRPr="008420A6" w:rsidRDefault="00172CFE" w:rsidP="002118C6">
      <w:pPr>
        <w:jc w:val="center"/>
        <w:rPr>
          <w:bCs/>
        </w:rPr>
      </w:pPr>
    </w:p>
    <w:p w:rsidR="00172CFE" w:rsidRPr="008420A6" w:rsidRDefault="00172CFE" w:rsidP="002118C6">
      <w:pPr>
        <w:jc w:val="center"/>
        <w:rPr>
          <w:bCs/>
        </w:rPr>
      </w:pPr>
    </w:p>
    <w:p w:rsidR="00172CFE" w:rsidRPr="008420A6" w:rsidRDefault="00172CFE" w:rsidP="00D3315A">
      <w:r w:rsidRPr="008420A6">
        <w:rPr>
          <w:bCs/>
        </w:rPr>
        <w:lastRenderedPageBreak/>
        <w:t xml:space="preserve">                                               Произведения для заучивания наизусть</w:t>
      </w:r>
      <w:r w:rsidRPr="008420A6">
        <w:t>:</w:t>
      </w:r>
    </w:p>
    <w:p w:rsidR="00172CFE" w:rsidRPr="008420A6" w:rsidRDefault="00172CFE" w:rsidP="002118C6">
      <w:r w:rsidRPr="008420A6">
        <w:t>И. А. Крылов. Листы и корни. Ларчик. Осел и Соловей (на выбор).</w:t>
      </w:r>
    </w:p>
    <w:p w:rsidR="00172CFE" w:rsidRPr="008420A6" w:rsidRDefault="00172CFE" w:rsidP="002118C6">
      <w:r w:rsidRPr="008420A6">
        <w:t>А.С. Пушкин. Узник. И.И. Пущину. Зимнее утро (на выбор).</w:t>
      </w:r>
    </w:p>
    <w:p w:rsidR="00172CFE" w:rsidRPr="008420A6" w:rsidRDefault="00172CFE" w:rsidP="002118C6">
      <w:r w:rsidRPr="008420A6">
        <w:t>М.Ю. Лермонтов. Тучи. «На севере диком…». Утес. Три пальмы. Листок. (на выбор).</w:t>
      </w:r>
    </w:p>
    <w:p w:rsidR="00172CFE" w:rsidRPr="008420A6" w:rsidRDefault="00172CFE" w:rsidP="002118C6">
      <w:r w:rsidRPr="008420A6">
        <w:t>Н.А. Некрасов «Железная дорога» (фрагменты)</w:t>
      </w:r>
    </w:p>
    <w:p w:rsidR="00172CFE" w:rsidRPr="008420A6" w:rsidRDefault="00172CFE" w:rsidP="002118C6">
      <w:r w:rsidRPr="008420A6">
        <w:t>Ф.И. Тютчев. «Неохотно и несмело...»</w:t>
      </w:r>
    </w:p>
    <w:p w:rsidR="00172CFE" w:rsidRPr="008420A6" w:rsidRDefault="00172CFE" w:rsidP="002118C6">
      <w:r w:rsidRPr="008420A6">
        <w:t>А.А. Фет. «Ель рукавом мне тропинку завесила…»</w:t>
      </w:r>
    </w:p>
    <w:p w:rsidR="00172CFE" w:rsidRPr="008420A6" w:rsidRDefault="00172CFE" w:rsidP="002118C6">
      <w:r w:rsidRPr="008420A6">
        <w:t>А.А. Баратынский «Весна, весна! Как воздух чист…»</w:t>
      </w:r>
    </w:p>
    <w:p w:rsidR="00172CFE" w:rsidRPr="008420A6" w:rsidRDefault="00172CFE" w:rsidP="002118C6">
      <w:r w:rsidRPr="008420A6">
        <w:t>А.А. Блок. Летний вечер.</w:t>
      </w:r>
    </w:p>
    <w:p w:rsidR="00172CFE" w:rsidRPr="008420A6" w:rsidRDefault="00172CFE" w:rsidP="002118C6">
      <w:r w:rsidRPr="008420A6">
        <w:t xml:space="preserve">А.А. Ахматова «Перед весной бывают дни такие…» </w:t>
      </w:r>
    </w:p>
    <w:p w:rsidR="00172CFE" w:rsidRPr="008420A6" w:rsidRDefault="00172CFE" w:rsidP="002118C6">
      <w:r w:rsidRPr="008420A6">
        <w:t xml:space="preserve">1 – 2 стихотворения по теме «Великая Отечественная война. (на выбор: К. М. Симонов «Ты помнишь, Алеша, дороги Смоленщины», Д. С. Самойлов «Сороковые») </w:t>
      </w:r>
    </w:p>
    <w:p w:rsidR="00172CFE" w:rsidRPr="008420A6" w:rsidRDefault="00172CFE" w:rsidP="002118C6"/>
    <w:p w:rsidR="00172CFE" w:rsidRPr="008420A6" w:rsidRDefault="00172CFE" w:rsidP="002118C6">
      <w:pPr>
        <w:jc w:val="center"/>
        <w:rPr>
          <w:bCs/>
        </w:rPr>
      </w:pPr>
      <w:r w:rsidRPr="008420A6">
        <w:rPr>
          <w:bCs/>
        </w:rPr>
        <w:t>Произведения для самостоятельного чтения:</w:t>
      </w:r>
    </w:p>
    <w:p w:rsidR="00172CFE" w:rsidRPr="008420A6" w:rsidRDefault="00172CFE" w:rsidP="002118C6">
      <w:pPr>
        <w:rPr>
          <w:spacing w:val="-2"/>
        </w:rPr>
      </w:pPr>
      <w:r w:rsidRPr="008420A6">
        <w:rPr>
          <w:spacing w:val="-2"/>
        </w:rPr>
        <w:t>Мифы,  сказания, легенды народов мира.</w:t>
      </w:r>
    </w:p>
    <w:p w:rsidR="00172CFE" w:rsidRPr="008420A6" w:rsidRDefault="00172CFE" w:rsidP="002118C6">
      <w:pPr>
        <w:rPr>
          <w:spacing w:val="-2"/>
        </w:rPr>
      </w:pPr>
      <w:r w:rsidRPr="008420A6">
        <w:rPr>
          <w:spacing w:val="-2"/>
        </w:rPr>
        <w:t>Гомер. «Илиада». «Одиссея».</w:t>
      </w:r>
    </w:p>
    <w:p w:rsidR="00172CFE" w:rsidRPr="008420A6" w:rsidRDefault="00172CFE" w:rsidP="002118C6">
      <w:pPr>
        <w:rPr>
          <w:spacing w:val="-2"/>
        </w:rPr>
      </w:pPr>
      <w:r w:rsidRPr="008420A6">
        <w:rPr>
          <w:spacing w:val="-2"/>
        </w:rPr>
        <w:t>Русские народные сказки. Сказки народов мира.</w:t>
      </w:r>
    </w:p>
    <w:p w:rsidR="00172CFE" w:rsidRPr="008420A6" w:rsidRDefault="00172CFE" w:rsidP="002118C6">
      <w:pPr>
        <w:rPr>
          <w:bCs/>
          <w:i/>
          <w:iCs/>
          <w:spacing w:val="-2"/>
        </w:rPr>
      </w:pPr>
    </w:p>
    <w:p w:rsidR="00172CFE" w:rsidRPr="008420A6" w:rsidRDefault="00172CFE" w:rsidP="002118C6">
      <w:pPr>
        <w:rPr>
          <w:bCs/>
          <w:i/>
          <w:iCs/>
          <w:spacing w:val="-2"/>
        </w:rPr>
      </w:pPr>
      <w:r w:rsidRPr="008420A6">
        <w:rPr>
          <w:bCs/>
          <w:i/>
          <w:iCs/>
          <w:spacing w:val="-2"/>
        </w:rPr>
        <w:t xml:space="preserve">Из русской литературы </w:t>
      </w:r>
      <w:r w:rsidRPr="008420A6">
        <w:rPr>
          <w:bCs/>
          <w:i/>
          <w:iCs/>
          <w:spacing w:val="-2"/>
          <w:lang w:val="en-US"/>
        </w:rPr>
        <w:t>XVIII</w:t>
      </w:r>
      <w:r w:rsidRPr="008420A6">
        <w:rPr>
          <w:bCs/>
          <w:i/>
          <w:iCs/>
          <w:spacing w:val="-2"/>
        </w:rPr>
        <w:t xml:space="preserve"> века </w:t>
      </w:r>
    </w:p>
    <w:p w:rsidR="00172CFE" w:rsidRPr="008420A6" w:rsidRDefault="00172CFE" w:rsidP="002118C6">
      <w:pPr>
        <w:rPr>
          <w:spacing w:val="-2"/>
        </w:rPr>
      </w:pPr>
      <w:r w:rsidRPr="008420A6">
        <w:rPr>
          <w:spacing w:val="-2"/>
        </w:rPr>
        <w:t>Г. Р. Державин. «Лебедь».</w:t>
      </w:r>
    </w:p>
    <w:p w:rsidR="00172CFE" w:rsidRPr="008420A6" w:rsidRDefault="00172CFE" w:rsidP="002118C6">
      <w:pPr>
        <w:rPr>
          <w:spacing w:val="-2"/>
        </w:rPr>
      </w:pPr>
      <w:r w:rsidRPr="008420A6">
        <w:rPr>
          <w:spacing w:val="-2"/>
        </w:rPr>
        <w:t xml:space="preserve">Из русской литературы </w:t>
      </w:r>
      <w:r w:rsidRPr="008420A6">
        <w:rPr>
          <w:spacing w:val="-2"/>
          <w:lang w:val="en-US"/>
        </w:rPr>
        <w:t>XIX</w:t>
      </w:r>
      <w:r w:rsidRPr="008420A6">
        <w:rPr>
          <w:spacing w:val="-2"/>
        </w:rPr>
        <w:t xml:space="preserve"> века</w:t>
      </w:r>
    </w:p>
    <w:p w:rsidR="00172CFE" w:rsidRPr="008420A6" w:rsidRDefault="00172CFE" w:rsidP="002118C6">
      <w:pPr>
        <w:rPr>
          <w:spacing w:val="-2"/>
        </w:rPr>
      </w:pPr>
      <w:r w:rsidRPr="008420A6">
        <w:rPr>
          <w:spacing w:val="-2"/>
        </w:rPr>
        <w:t>К. Н. Батюшков. «На развалинах замка в Швеции».</w:t>
      </w:r>
    </w:p>
    <w:p w:rsidR="00172CFE" w:rsidRPr="008420A6" w:rsidRDefault="00172CFE" w:rsidP="002118C6">
      <w:pPr>
        <w:rPr>
          <w:spacing w:val="-2"/>
        </w:rPr>
      </w:pPr>
      <w:r w:rsidRPr="008420A6">
        <w:rPr>
          <w:spacing w:val="-2"/>
        </w:rPr>
        <w:t>Д. В. Давыдов. «Партизан».</w:t>
      </w:r>
    </w:p>
    <w:p w:rsidR="00172CFE" w:rsidRPr="008420A6" w:rsidRDefault="00172CFE" w:rsidP="002118C6">
      <w:pPr>
        <w:rPr>
          <w:spacing w:val="-2"/>
        </w:rPr>
      </w:pPr>
      <w:r w:rsidRPr="008420A6">
        <w:rPr>
          <w:spacing w:val="-2"/>
        </w:rPr>
        <w:t>Ф. Н. Глинка. «Луна». «Утро вечера мудренее». «Москва2.</w:t>
      </w:r>
    </w:p>
    <w:p w:rsidR="00172CFE" w:rsidRPr="008420A6" w:rsidRDefault="00172CFE" w:rsidP="002118C6">
      <w:pPr>
        <w:rPr>
          <w:spacing w:val="-2"/>
        </w:rPr>
      </w:pPr>
    </w:p>
    <w:p w:rsidR="00172CFE" w:rsidRPr="008420A6" w:rsidRDefault="00172CFE" w:rsidP="002118C6">
      <w:pPr>
        <w:rPr>
          <w:spacing w:val="-2"/>
        </w:rPr>
      </w:pPr>
      <w:r w:rsidRPr="008420A6">
        <w:rPr>
          <w:spacing w:val="-2"/>
        </w:rPr>
        <w:t>А. С. Пушкин. «Жених». «Во глубине сибирских руд...». «Выстрел».</w:t>
      </w:r>
    </w:p>
    <w:p w:rsidR="00172CFE" w:rsidRPr="008420A6" w:rsidRDefault="00172CFE" w:rsidP="002118C6">
      <w:pPr>
        <w:rPr>
          <w:spacing w:val="-2"/>
        </w:rPr>
      </w:pPr>
      <w:r w:rsidRPr="008420A6">
        <w:rPr>
          <w:spacing w:val="-2"/>
        </w:rPr>
        <w:t>К. Ф. Рылеев. «Державин».</w:t>
      </w:r>
    </w:p>
    <w:p w:rsidR="00172CFE" w:rsidRPr="008420A6" w:rsidRDefault="00172CFE" w:rsidP="002118C6">
      <w:pPr>
        <w:rPr>
          <w:spacing w:val="-2"/>
        </w:rPr>
      </w:pPr>
      <w:r w:rsidRPr="008420A6">
        <w:rPr>
          <w:spacing w:val="-2"/>
        </w:rPr>
        <w:t>Е. А. Баратынский. «Родина».</w:t>
      </w:r>
    </w:p>
    <w:p w:rsidR="00172CFE" w:rsidRPr="008420A6" w:rsidRDefault="00172CFE" w:rsidP="002118C6">
      <w:pPr>
        <w:rPr>
          <w:spacing w:val="-2"/>
        </w:rPr>
      </w:pPr>
      <w:r w:rsidRPr="008420A6">
        <w:rPr>
          <w:spacing w:val="-2"/>
        </w:rPr>
        <w:t>Н. М. Языков. «Родина». «Настоящее». «Две картины».</w:t>
      </w:r>
    </w:p>
    <w:p w:rsidR="00172CFE" w:rsidRPr="008420A6" w:rsidRDefault="00172CFE" w:rsidP="002118C6">
      <w:pPr>
        <w:rPr>
          <w:spacing w:val="-2"/>
        </w:rPr>
      </w:pPr>
      <w:r w:rsidRPr="008420A6">
        <w:rPr>
          <w:spacing w:val="-2"/>
        </w:rPr>
        <w:t>Ф. И. Тютчев. «Сон на море». «Весна». «Как весел грохот летних бурь...».</w:t>
      </w:r>
    </w:p>
    <w:p w:rsidR="00172CFE" w:rsidRPr="008420A6" w:rsidRDefault="00172CFE" w:rsidP="002118C6">
      <w:pPr>
        <w:rPr>
          <w:spacing w:val="-2"/>
        </w:rPr>
      </w:pPr>
      <w:r w:rsidRPr="008420A6">
        <w:rPr>
          <w:spacing w:val="-2"/>
        </w:rPr>
        <w:t>А. В. Кольцов. «Не шуми ты, рожь...». «Лес».</w:t>
      </w:r>
    </w:p>
    <w:p w:rsidR="00172CFE" w:rsidRPr="008420A6" w:rsidRDefault="00172CFE" w:rsidP="002118C6">
      <w:pPr>
        <w:rPr>
          <w:spacing w:val="-2"/>
        </w:rPr>
      </w:pPr>
      <w:r w:rsidRPr="008420A6">
        <w:rPr>
          <w:spacing w:val="-2"/>
        </w:rPr>
        <w:t>М. Ю. Лермонтов. «Воздушный корабль». «Русалка». «Мор</w:t>
      </w:r>
      <w:r w:rsidRPr="008420A6">
        <w:rPr>
          <w:spacing w:val="-2"/>
        </w:rPr>
        <w:softHyphen/>
        <w:t xml:space="preserve">ская царевна». </w:t>
      </w:r>
    </w:p>
    <w:p w:rsidR="00172CFE" w:rsidRPr="008420A6" w:rsidRDefault="00172CFE" w:rsidP="00D3315A">
      <w:pPr>
        <w:rPr>
          <w:spacing w:val="-2"/>
        </w:rPr>
      </w:pPr>
      <w:r w:rsidRPr="008420A6">
        <w:rPr>
          <w:spacing w:val="-2"/>
        </w:rPr>
        <w:t>А. Н. Майков. «Боже мой! Вчера — ненастье...». «Сено</w:t>
      </w:r>
      <w:r w:rsidRPr="008420A6">
        <w:rPr>
          <w:spacing w:val="-2"/>
        </w:rPr>
        <w:softHyphen/>
        <w:t>кос». «Емшан».</w:t>
      </w:r>
    </w:p>
    <w:p w:rsidR="00172CFE" w:rsidRPr="008420A6" w:rsidRDefault="00172CFE" w:rsidP="00D3315A">
      <w:pPr>
        <w:rPr>
          <w:spacing w:val="-2"/>
        </w:rPr>
      </w:pPr>
      <w:r w:rsidRPr="008420A6">
        <w:rPr>
          <w:spacing w:val="-2"/>
        </w:rPr>
        <w:t>И. С. Тургенев. «Хорь и Калиныч».</w:t>
      </w:r>
    </w:p>
    <w:p w:rsidR="00172CFE" w:rsidRPr="008420A6" w:rsidRDefault="00172CFE" w:rsidP="00D3315A">
      <w:pPr>
        <w:rPr>
          <w:spacing w:val="-2"/>
        </w:rPr>
      </w:pPr>
    </w:p>
    <w:p w:rsidR="00172CFE" w:rsidRPr="008420A6" w:rsidRDefault="00172CFE" w:rsidP="00D3315A">
      <w:pPr>
        <w:rPr>
          <w:spacing w:val="-2"/>
        </w:rPr>
      </w:pPr>
      <w:r w:rsidRPr="008420A6">
        <w:rPr>
          <w:spacing w:val="-2"/>
        </w:rPr>
        <w:t>Н. А. Некрасов. «Влас».</w:t>
      </w:r>
    </w:p>
    <w:p w:rsidR="00172CFE" w:rsidRPr="008420A6" w:rsidRDefault="00172CFE" w:rsidP="00D3315A">
      <w:pPr>
        <w:rPr>
          <w:spacing w:val="-2"/>
        </w:rPr>
      </w:pPr>
      <w:r w:rsidRPr="008420A6">
        <w:rPr>
          <w:spacing w:val="-2"/>
        </w:rPr>
        <w:t>Ф. М. Достоевский. «Мальчик у Христа на елке».</w:t>
      </w:r>
    </w:p>
    <w:p w:rsidR="00172CFE" w:rsidRPr="008420A6" w:rsidRDefault="00172CFE" w:rsidP="00D3315A">
      <w:pPr>
        <w:rPr>
          <w:spacing w:val="-2"/>
        </w:rPr>
      </w:pPr>
      <w:r w:rsidRPr="008420A6">
        <w:rPr>
          <w:spacing w:val="-2"/>
        </w:rPr>
        <w:t>Н. С. Лесков. «Человек на часах».</w:t>
      </w:r>
    </w:p>
    <w:p w:rsidR="00172CFE" w:rsidRPr="008420A6" w:rsidRDefault="00172CFE" w:rsidP="00D3315A">
      <w:pPr>
        <w:rPr>
          <w:spacing w:val="-2"/>
        </w:rPr>
      </w:pPr>
      <w:r w:rsidRPr="008420A6">
        <w:rPr>
          <w:spacing w:val="-2"/>
        </w:rPr>
        <w:t>Л. Н. Толстой. «Хаджи-Мурат».</w:t>
      </w:r>
    </w:p>
    <w:p w:rsidR="00172CFE" w:rsidRPr="008420A6" w:rsidRDefault="00172CFE" w:rsidP="00D3315A">
      <w:pPr>
        <w:rPr>
          <w:spacing w:val="-2"/>
        </w:rPr>
      </w:pPr>
      <w:r w:rsidRPr="008420A6">
        <w:rPr>
          <w:spacing w:val="-2"/>
        </w:rPr>
        <w:t>А. П. Чехов. «Беззащитное существо». «Жалобная книга».</w:t>
      </w:r>
    </w:p>
    <w:p w:rsidR="00172CFE" w:rsidRPr="008420A6" w:rsidRDefault="00172CFE" w:rsidP="00D3315A">
      <w:pPr>
        <w:rPr>
          <w:bCs/>
          <w:i/>
          <w:iCs/>
          <w:spacing w:val="-2"/>
        </w:rPr>
      </w:pPr>
    </w:p>
    <w:p w:rsidR="00172CFE" w:rsidRPr="008420A6" w:rsidRDefault="00172CFE" w:rsidP="00D3315A">
      <w:pPr>
        <w:rPr>
          <w:bCs/>
          <w:i/>
          <w:iCs/>
          <w:spacing w:val="-2"/>
        </w:rPr>
      </w:pPr>
      <w:r w:rsidRPr="008420A6">
        <w:rPr>
          <w:bCs/>
          <w:i/>
          <w:iCs/>
          <w:spacing w:val="-2"/>
        </w:rPr>
        <w:t xml:space="preserve">Из русской литературы </w:t>
      </w:r>
      <w:r w:rsidRPr="008420A6">
        <w:rPr>
          <w:bCs/>
          <w:i/>
          <w:iCs/>
          <w:spacing w:val="-2"/>
          <w:lang w:val="en-US"/>
        </w:rPr>
        <w:t>XX</w:t>
      </w:r>
      <w:r w:rsidRPr="008420A6">
        <w:rPr>
          <w:bCs/>
          <w:i/>
          <w:iCs/>
          <w:spacing w:val="-2"/>
        </w:rPr>
        <w:t xml:space="preserve"> века</w:t>
      </w:r>
    </w:p>
    <w:p w:rsidR="00172CFE" w:rsidRPr="008420A6" w:rsidRDefault="00172CFE" w:rsidP="00D3315A">
      <w:pPr>
        <w:rPr>
          <w:spacing w:val="-2"/>
        </w:rPr>
      </w:pPr>
      <w:r w:rsidRPr="008420A6">
        <w:rPr>
          <w:spacing w:val="-2"/>
        </w:rPr>
        <w:t>К. Г. Паустовский. «Бакенщик». «Растрепанный воробей».</w:t>
      </w:r>
    </w:p>
    <w:p w:rsidR="00172CFE" w:rsidRPr="008420A6" w:rsidRDefault="00172CFE" w:rsidP="00D3315A">
      <w:pPr>
        <w:rPr>
          <w:spacing w:val="-2"/>
        </w:rPr>
      </w:pPr>
      <w:r w:rsidRPr="008420A6">
        <w:rPr>
          <w:spacing w:val="-2"/>
        </w:rPr>
        <w:t>В. К. Железников. «Чудак из шестого «Б». «Путешествен</w:t>
      </w:r>
      <w:r w:rsidRPr="008420A6">
        <w:rPr>
          <w:spacing w:val="-2"/>
        </w:rPr>
        <w:softHyphen/>
        <w:t>ник с багажом». «Хорошим людям — доброе утро».</w:t>
      </w:r>
    </w:p>
    <w:p w:rsidR="00172CFE" w:rsidRPr="008420A6" w:rsidRDefault="00172CFE" w:rsidP="00D3315A">
      <w:pPr>
        <w:rPr>
          <w:spacing w:val="-2"/>
        </w:rPr>
      </w:pPr>
      <w:r w:rsidRPr="008420A6">
        <w:rPr>
          <w:spacing w:val="-2"/>
        </w:rPr>
        <w:t>А. А. Лиханов. «Последние холода».</w:t>
      </w:r>
    </w:p>
    <w:p w:rsidR="00172CFE" w:rsidRPr="008420A6" w:rsidRDefault="00172CFE" w:rsidP="00D3315A">
      <w:pPr>
        <w:rPr>
          <w:spacing w:val="-2"/>
        </w:rPr>
      </w:pPr>
      <w:r w:rsidRPr="008420A6">
        <w:rPr>
          <w:spacing w:val="-2"/>
        </w:rPr>
        <w:t>В. П. Астафьев. «Деревья растут для всех».</w:t>
      </w:r>
    </w:p>
    <w:p w:rsidR="00172CFE" w:rsidRPr="008420A6" w:rsidRDefault="00172CFE" w:rsidP="00D3315A">
      <w:pPr>
        <w:rPr>
          <w:spacing w:val="-2"/>
        </w:rPr>
      </w:pPr>
      <w:r w:rsidRPr="008420A6">
        <w:rPr>
          <w:spacing w:val="-2"/>
        </w:rPr>
        <w:t>М. М. Пришвин. «Таинственный ящик». «Синий лапоть». «Лесная капель».</w:t>
      </w:r>
    </w:p>
    <w:p w:rsidR="00172CFE" w:rsidRPr="008420A6" w:rsidRDefault="00172CFE" w:rsidP="00D3315A">
      <w:pPr>
        <w:rPr>
          <w:spacing w:val="-2"/>
        </w:rPr>
      </w:pPr>
      <w:r w:rsidRPr="008420A6">
        <w:rPr>
          <w:spacing w:val="-2"/>
        </w:rPr>
        <w:t>В.   П.   Крапивин.  «Брат,  которому семь».   «Звезды  под дождем».</w:t>
      </w:r>
    </w:p>
    <w:p w:rsidR="00172CFE" w:rsidRPr="008420A6" w:rsidRDefault="00172CFE" w:rsidP="00D3315A">
      <w:pPr>
        <w:rPr>
          <w:bCs/>
          <w:i/>
          <w:iCs/>
          <w:spacing w:val="-2"/>
        </w:rPr>
      </w:pPr>
    </w:p>
    <w:p w:rsidR="00172CFE" w:rsidRPr="008420A6" w:rsidRDefault="00172CFE" w:rsidP="00D3315A">
      <w:pPr>
        <w:rPr>
          <w:bCs/>
          <w:i/>
          <w:iCs/>
          <w:spacing w:val="-2"/>
        </w:rPr>
      </w:pPr>
      <w:r w:rsidRPr="008420A6">
        <w:rPr>
          <w:bCs/>
          <w:i/>
          <w:iCs/>
          <w:spacing w:val="-2"/>
        </w:rPr>
        <w:t>Из зарубежной литературы:</w:t>
      </w:r>
    </w:p>
    <w:p w:rsidR="00172CFE" w:rsidRPr="008420A6" w:rsidRDefault="00172CFE" w:rsidP="00D3315A">
      <w:pPr>
        <w:rPr>
          <w:spacing w:val="-2"/>
        </w:rPr>
      </w:pPr>
      <w:r w:rsidRPr="008420A6">
        <w:rPr>
          <w:spacing w:val="-2"/>
        </w:rPr>
        <w:t>Э. По. «Овальный портрет».</w:t>
      </w:r>
    </w:p>
    <w:p w:rsidR="00172CFE" w:rsidRPr="008420A6" w:rsidRDefault="00172CFE" w:rsidP="00D3315A">
      <w:pPr>
        <w:rPr>
          <w:spacing w:val="-2"/>
        </w:rPr>
      </w:pPr>
      <w:r w:rsidRPr="008420A6">
        <w:rPr>
          <w:spacing w:val="-2"/>
        </w:rPr>
        <w:lastRenderedPageBreak/>
        <w:t>М. Твен. «История с привидением».</w:t>
      </w:r>
    </w:p>
    <w:p w:rsidR="00172CFE" w:rsidRPr="008420A6" w:rsidRDefault="00172CFE" w:rsidP="00D3315A">
      <w:pPr>
        <w:rPr>
          <w:spacing w:val="-2"/>
        </w:rPr>
      </w:pPr>
      <w:r w:rsidRPr="008420A6">
        <w:rPr>
          <w:spacing w:val="-2"/>
        </w:rPr>
        <w:t>О. Генри. «Вождь краснокожих».</w:t>
      </w:r>
    </w:p>
    <w:p w:rsidR="00172CFE" w:rsidRPr="008420A6" w:rsidRDefault="00172CFE" w:rsidP="00D3315A">
      <w:pPr>
        <w:rPr>
          <w:spacing w:val="-2"/>
        </w:rPr>
      </w:pPr>
      <w:r w:rsidRPr="008420A6">
        <w:rPr>
          <w:spacing w:val="-2"/>
        </w:rPr>
        <w:t>А. Конан Дойл. «Горбун».</w:t>
      </w:r>
    </w:p>
    <w:p w:rsidR="00172CFE" w:rsidRPr="008420A6" w:rsidRDefault="00172CFE" w:rsidP="00A828FF">
      <w:pPr>
        <w:rPr>
          <w:spacing w:val="-2"/>
        </w:rPr>
      </w:pPr>
      <w:r w:rsidRPr="008420A6">
        <w:rPr>
          <w:spacing w:val="-2"/>
        </w:rPr>
        <w:t>Г. Честертон. «Тайна отца Брауна».</w:t>
      </w:r>
    </w:p>
    <w:p w:rsidR="00172CFE" w:rsidRPr="008420A6" w:rsidRDefault="00172CFE" w:rsidP="00A828FF">
      <w:pPr>
        <w:jc w:val="both"/>
      </w:pPr>
      <w:r w:rsidRPr="008420A6">
        <w:t xml:space="preserve">                         </w:t>
      </w:r>
    </w:p>
    <w:p w:rsidR="00172CFE" w:rsidRDefault="00172CFE" w:rsidP="00BD7A38">
      <w:pPr>
        <w:jc w:val="center"/>
        <w:rPr>
          <w:b/>
          <w:bCs/>
          <w:sz w:val="28"/>
          <w:szCs w:val="28"/>
        </w:rPr>
      </w:pPr>
      <w:r w:rsidRPr="00BD7A38">
        <w:rPr>
          <w:b/>
          <w:bCs/>
          <w:sz w:val="28"/>
          <w:szCs w:val="28"/>
        </w:rPr>
        <w:t>Учебно-тематическ</w:t>
      </w:r>
      <w:r w:rsidR="00BD7A38" w:rsidRPr="00BD7A38">
        <w:rPr>
          <w:b/>
          <w:bCs/>
          <w:sz w:val="28"/>
          <w:szCs w:val="28"/>
        </w:rPr>
        <w:t>ий план</w:t>
      </w:r>
    </w:p>
    <w:p w:rsidR="00BD7A38" w:rsidRPr="00BD7A38" w:rsidRDefault="00BD7A38" w:rsidP="00BD7A38">
      <w:pPr>
        <w:jc w:val="center"/>
        <w:rPr>
          <w:b/>
          <w:bCs/>
          <w:sz w:val="28"/>
          <w:szCs w:val="28"/>
        </w:rPr>
      </w:pPr>
    </w:p>
    <w:tbl>
      <w:tblPr>
        <w:tblW w:w="11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3"/>
        <w:gridCol w:w="1544"/>
        <w:gridCol w:w="1658"/>
        <w:gridCol w:w="1598"/>
      </w:tblGrid>
      <w:tr w:rsidR="00172CFE" w:rsidRPr="008420A6">
        <w:trPr>
          <w:jc w:val="center"/>
        </w:trPr>
        <w:tc>
          <w:tcPr>
            <w:tcW w:w="7163" w:type="dxa"/>
          </w:tcPr>
          <w:p w:rsidR="00172CFE" w:rsidRPr="008420A6" w:rsidRDefault="00172CFE" w:rsidP="00D518E7">
            <w:pPr>
              <w:jc w:val="both"/>
            </w:pPr>
            <w:r w:rsidRPr="008420A6">
              <w:t>Содержание</w:t>
            </w:r>
          </w:p>
        </w:tc>
        <w:tc>
          <w:tcPr>
            <w:tcW w:w="1544" w:type="dxa"/>
          </w:tcPr>
          <w:p w:rsidR="00172CFE" w:rsidRPr="008420A6" w:rsidRDefault="00172CFE" w:rsidP="00D518E7">
            <w:pPr>
              <w:jc w:val="both"/>
            </w:pPr>
            <w:r w:rsidRPr="008420A6">
              <w:t>Кол-во часов</w:t>
            </w:r>
          </w:p>
        </w:tc>
        <w:tc>
          <w:tcPr>
            <w:tcW w:w="1658" w:type="dxa"/>
          </w:tcPr>
          <w:p w:rsidR="00172CFE" w:rsidRPr="008420A6" w:rsidRDefault="00172CFE" w:rsidP="009A0609">
            <w:pPr>
              <w:jc w:val="both"/>
            </w:pPr>
            <w:r w:rsidRPr="008420A6">
              <w:t>В т.ч. Вн. Чт.</w:t>
            </w:r>
          </w:p>
        </w:tc>
        <w:tc>
          <w:tcPr>
            <w:tcW w:w="1598" w:type="dxa"/>
          </w:tcPr>
          <w:p w:rsidR="00172CFE" w:rsidRPr="008420A6" w:rsidRDefault="00172CFE" w:rsidP="009A0609">
            <w:pPr>
              <w:jc w:val="both"/>
            </w:pPr>
            <w:r w:rsidRPr="008420A6">
              <w:t>В.т.ч. развитие речи</w:t>
            </w:r>
          </w:p>
        </w:tc>
      </w:tr>
      <w:tr w:rsidR="00172CFE" w:rsidRPr="008420A6">
        <w:trPr>
          <w:jc w:val="center"/>
        </w:trPr>
        <w:tc>
          <w:tcPr>
            <w:tcW w:w="7163" w:type="dxa"/>
          </w:tcPr>
          <w:p w:rsidR="00172CFE" w:rsidRPr="008420A6" w:rsidRDefault="00172CFE" w:rsidP="00D518E7">
            <w:pPr>
              <w:jc w:val="both"/>
            </w:pPr>
            <w:r w:rsidRPr="008420A6">
              <w:t xml:space="preserve">Введение. </w:t>
            </w:r>
          </w:p>
        </w:tc>
        <w:tc>
          <w:tcPr>
            <w:tcW w:w="1544" w:type="dxa"/>
          </w:tcPr>
          <w:p w:rsidR="00172CFE" w:rsidRPr="008420A6" w:rsidRDefault="00172CFE" w:rsidP="00D518E7">
            <w:pPr>
              <w:jc w:val="both"/>
            </w:pPr>
            <w:r w:rsidRPr="008420A6">
              <w:t>1</w:t>
            </w:r>
          </w:p>
        </w:tc>
        <w:tc>
          <w:tcPr>
            <w:tcW w:w="1658" w:type="dxa"/>
          </w:tcPr>
          <w:p w:rsidR="00172CFE" w:rsidRPr="008420A6" w:rsidRDefault="00172CFE" w:rsidP="009A0609">
            <w:pPr>
              <w:jc w:val="both"/>
            </w:pPr>
          </w:p>
        </w:tc>
        <w:tc>
          <w:tcPr>
            <w:tcW w:w="1598" w:type="dxa"/>
          </w:tcPr>
          <w:p w:rsidR="00172CFE" w:rsidRPr="008420A6" w:rsidRDefault="00172CFE" w:rsidP="009A0609">
            <w:pPr>
              <w:jc w:val="both"/>
            </w:pPr>
          </w:p>
        </w:tc>
      </w:tr>
      <w:tr w:rsidR="00172CFE" w:rsidRPr="008420A6">
        <w:trPr>
          <w:jc w:val="center"/>
        </w:trPr>
        <w:tc>
          <w:tcPr>
            <w:tcW w:w="7163" w:type="dxa"/>
          </w:tcPr>
          <w:p w:rsidR="00172CFE" w:rsidRPr="008420A6" w:rsidRDefault="00172CFE" w:rsidP="00D518E7">
            <w:pPr>
              <w:jc w:val="both"/>
            </w:pPr>
            <w:r w:rsidRPr="008420A6">
              <w:t>Устное народное творчество.</w:t>
            </w:r>
          </w:p>
        </w:tc>
        <w:tc>
          <w:tcPr>
            <w:tcW w:w="1544" w:type="dxa"/>
          </w:tcPr>
          <w:p w:rsidR="00172CFE" w:rsidRPr="008420A6" w:rsidRDefault="00172CFE" w:rsidP="00D518E7">
            <w:pPr>
              <w:jc w:val="both"/>
            </w:pPr>
            <w:r w:rsidRPr="008420A6">
              <w:t>3</w:t>
            </w:r>
          </w:p>
        </w:tc>
        <w:tc>
          <w:tcPr>
            <w:tcW w:w="1658" w:type="dxa"/>
          </w:tcPr>
          <w:p w:rsidR="00172CFE" w:rsidRPr="008420A6" w:rsidRDefault="00172CFE" w:rsidP="009A0609">
            <w:pPr>
              <w:jc w:val="both"/>
            </w:pPr>
            <w:r w:rsidRPr="008420A6">
              <w:t>1</w:t>
            </w:r>
          </w:p>
        </w:tc>
        <w:tc>
          <w:tcPr>
            <w:tcW w:w="1598" w:type="dxa"/>
          </w:tcPr>
          <w:p w:rsidR="00172CFE" w:rsidRPr="008420A6" w:rsidRDefault="00172CFE" w:rsidP="009A0609">
            <w:pPr>
              <w:jc w:val="both"/>
            </w:pPr>
            <w:r w:rsidRPr="008420A6">
              <w:t>1</w:t>
            </w:r>
          </w:p>
        </w:tc>
      </w:tr>
      <w:tr w:rsidR="00172CFE" w:rsidRPr="008420A6">
        <w:trPr>
          <w:jc w:val="center"/>
        </w:trPr>
        <w:tc>
          <w:tcPr>
            <w:tcW w:w="7163" w:type="dxa"/>
          </w:tcPr>
          <w:p w:rsidR="00172CFE" w:rsidRPr="008420A6" w:rsidRDefault="00172CFE" w:rsidP="00D518E7">
            <w:pPr>
              <w:jc w:val="both"/>
            </w:pPr>
            <w:r w:rsidRPr="008420A6">
              <w:t>Из древнерусской литературы.</w:t>
            </w:r>
          </w:p>
        </w:tc>
        <w:tc>
          <w:tcPr>
            <w:tcW w:w="1544" w:type="dxa"/>
          </w:tcPr>
          <w:p w:rsidR="00172CFE" w:rsidRPr="008420A6" w:rsidRDefault="00172CFE" w:rsidP="00D518E7">
            <w:pPr>
              <w:jc w:val="both"/>
            </w:pPr>
            <w:r w:rsidRPr="008420A6">
              <w:t>1</w:t>
            </w:r>
          </w:p>
        </w:tc>
        <w:tc>
          <w:tcPr>
            <w:tcW w:w="1658" w:type="dxa"/>
          </w:tcPr>
          <w:p w:rsidR="00172CFE" w:rsidRPr="008420A6" w:rsidRDefault="00172CFE" w:rsidP="009A0609">
            <w:pPr>
              <w:jc w:val="both"/>
            </w:pPr>
          </w:p>
        </w:tc>
        <w:tc>
          <w:tcPr>
            <w:tcW w:w="1598" w:type="dxa"/>
          </w:tcPr>
          <w:p w:rsidR="00172CFE" w:rsidRPr="008420A6" w:rsidRDefault="00172CFE" w:rsidP="009A0609">
            <w:pPr>
              <w:jc w:val="both"/>
            </w:pPr>
          </w:p>
        </w:tc>
      </w:tr>
      <w:tr w:rsidR="00172CFE" w:rsidRPr="008420A6">
        <w:trPr>
          <w:jc w:val="center"/>
        </w:trPr>
        <w:tc>
          <w:tcPr>
            <w:tcW w:w="7163" w:type="dxa"/>
          </w:tcPr>
          <w:p w:rsidR="00172CFE" w:rsidRPr="008420A6" w:rsidRDefault="00172CFE" w:rsidP="00D518E7">
            <w:pPr>
              <w:jc w:val="both"/>
            </w:pPr>
            <w:r w:rsidRPr="008420A6">
              <w:t>Из русской литературы ХVIII века</w:t>
            </w:r>
          </w:p>
        </w:tc>
        <w:tc>
          <w:tcPr>
            <w:tcW w:w="1544" w:type="dxa"/>
          </w:tcPr>
          <w:p w:rsidR="00172CFE" w:rsidRPr="008420A6" w:rsidRDefault="00172CFE" w:rsidP="00D518E7">
            <w:pPr>
              <w:jc w:val="both"/>
              <w:rPr>
                <w:highlight w:val="yellow"/>
              </w:rPr>
            </w:pPr>
            <w:r w:rsidRPr="008420A6">
              <w:t xml:space="preserve">1                  </w:t>
            </w:r>
          </w:p>
        </w:tc>
        <w:tc>
          <w:tcPr>
            <w:tcW w:w="1658" w:type="dxa"/>
          </w:tcPr>
          <w:p w:rsidR="00172CFE" w:rsidRPr="008420A6" w:rsidRDefault="00172CFE" w:rsidP="009A0609">
            <w:pPr>
              <w:jc w:val="both"/>
              <w:rPr>
                <w:highlight w:val="yellow"/>
              </w:rPr>
            </w:pPr>
          </w:p>
        </w:tc>
        <w:tc>
          <w:tcPr>
            <w:tcW w:w="1598" w:type="dxa"/>
          </w:tcPr>
          <w:p w:rsidR="00172CFE" w:rsidRPr="008420A6" w:rsidRDefault="00172CFE" w:rsidP="009A0609">
            <w:pPr>
              <w:jc w:val="both"/>
              <w:rPr>
                <w:highlight w:val="yellow"/>
              </w:rPr>
            </w:pPr>
          </w:p>
        </w:tc>
      </w:tr>
      <w:tr w:rsidR="00172CFE" w:rsidRPr="008420A6">
        <w:trPr>
          <w:jc w:val="center"/>
        </w:trPr>
        <w:tc>
          <w:tcPr>
            <w:tcW w:w="7163" w:type="dxa"/>
          </w:tcPr>
          <w:p w:rsidR="00172CFE" w:rsidRPr="008420A6" w:rsidRDefault="00172CFE" w:rsidP="00D518E7">
            <w:pPr>
              <w:jc w:val="both"/>
            </w:pPr>
            <w:r w:rsidRPr="008420A6">
              <w:t>Из русской литературы XIX века.</w:t>
            </w:r>
          </w:p>
        </w:tc>
        <w:tc>
          <w:tcPr>
            <w:tcW w:w="1544" w:type="dxa"/>
          </w:tcPr>
          <w:p w:rsidR="00172CFE" w:rsidRPr="008420A6" w:rsidRDefault="00172CFE" w:rsidP="00D518E7">
            <w:pPr>
              <w:jc w:val="both"/>
              <w:rPr>
                <w:highlight w:val="yellow"/>
              </w:rPr>
            </w:pPr>
            <w:r w:rsidRPr="008420A6">
              <w:t xml:space="preserve">31 </w:t>
            </w:r>
          </w:p>
        </w:tc>
        <w:tc>
          <w:tcPr>
            <w:tcW w:w="1658" w:type="dxa"/>
          </w:tcPr>
          <w:p w:rsidR="00172CFE" w:rsidRPr="00BD7A38" w:rsidRDefault="00172CFE" w:rsidP="009A0609">
            <w:pPr>
              <w:jc w:val="both"/>
            </w:pPr>
            <w:r w:rsidRPr="00BD7A38">
              <w:t>5</w:t>
            </w:r>
          </w:p>
        </w:tc>
        <w:tc>
          <w:tcPr>
            <w:tcW w:w="1598" w:type="dxa"/>
          </w:tcPr>
          <w:p w:rsidR="00172CFE" w:rsidRPr="00BD7A38" w:rsidRDefault="00172CFE" w:rsidP="009A0609">
            <w:pPr>
              <w:jc w:val="both"/>
            </w:pPr>
            <w:r w:rsidRPr="00BD7A38">
              <w:t>5</w:t>
            </w:r>
          </w:p>
        </w:tc>
      </w:tr>
      <w:tr w:rsidR="00172CFE" w:rsidRPr="008420A6">
        <w:trPr>
          <w:jc w:val="center"/>
        </w:trPr>
        <w:tc>
          <w:tcPr>
            <w:tcW w:w="7163" w:type="dxa"/>
          </w:tcPr>
          <w:p w:rsidR="00172CFE" w:rsidRPr="008420A6" w:rsidRDefault="00172CFE" w:rsidP="00D518E7">
            <w:pPr>
              <w:jc w:val="both"/>
            </w:pPr>
            <w:r w:rsidRPr="008420A6">
              <w:t>Из русской литературы XX века.</w:t>
            </w:r>
          </w:p>
        </w:tc>
        <w:tc>
          <w:tcPr>
            <w:tcW w:w="1544" w:type="dxa"/>
          </w:tcPr>
          <w:p w:rsidR="00172CFE" w:rsidRPr="008420A6" w:rsidRDefault="00172CFE" w:rsidP="00D518E7">
            <w:pPr>
              <w:jc w:val="both"/>
              <w:rPr>
                <w:highlight w:val="yellow"/>
              </w:rPr>
            </w:pPr>
            <w:r w:rsidRPr="008420A6">
              <w:t>19</w:t>
            </w:r>
          </w:p>
        </w:tc>
        <w:tc>
          <w:tcPr>
            <w:tcW w:w="1658" w:type="dxa"/>
          </w:tcPr>
          <w:p w:rsidR="00172CFE" w:rsidRPr="00BD7A38" w:rsidRDefault="00172CFE" w:rsidP="009A0609">
            <w:pPr>
              <w:jc w:val="both"/>
            </w:pPr>
            <w:r w:rsidRPr="00BD7A38">
              <w:t>5</w:t>
            </w:r>
          </w:p>
        </w:tc>
        <w:tc>
          <w:tcPr>
            <w:tcW w:w="1598" w:type="dxa"/>
          </w:tcPr>
          <w:p w:rsidR="00172CFE" w:rsidRPr="00BD7A38" w:rsidRDefault="00172CFE" w:rsidP="009A0609">
            <w:pPr>
              <w:jc w:val="both"/>
            </w:pPr>
            <w:r w:rsidRPr="00BD7A38">
              <w:t>6</w:t>
            </w:r>
          </w:p>
        </w:tc>
      </w:tr>
      <w:tr w:rsidR="00172CFE" w:rsidRPr="008420A6">
        <w:trPr>
          <w:jc w:val="center"/>
        </w:trPr>
        <w:tc>
          <w:tcPr>
            <w:tcW w:w="7163" w:type="dxa"/>
          </w:tcPr>
          <w:p w:rsidR="00172CFE" w:rsidRPr="008420A6" w:rsidRDefault="00172CFE" w:rsidP="00D518E7">
            <w:pPr>
              <w:jc w:val="both"/>
            </w:pPr>
            <w:r w:rsidRPr="008420A6">
              <w:t>Из литературы народов России</w:t>
            </w:r>
          </w:p>
        </w:tc>
        <w:tc>
          <w:tcPr>
            <w:tcW w:w="1544" w:type="dxa"/>
          </w:tcPr>
          <w:p w:rsidR="00172CFE" w:rsidRPr="008420A6" w:rsidRDefault="00172CFE" w:rsidP="00D518E7">
            <w:pPr>
              <w:jc w:val="both"/>
            </w:pPr>
            <w:r w:rsidRPr="008420A6">
              <w:t>1</w:t>
            </w:r>
          </w:p>
        </w:tc>
        <w:tc>
          <w:tcPr>
            <w:tcW w:w="1658" w:type="dxa"/>
          </w:tcPr>
          <w:p w:rsidR="00172CFE" w:rsidRPr="008420A6" w:rsidRDefault="00172CFE" w:rsidP="009A0609">
            <w:pPr>
              <w:jc w:val="both"/>
            </w:pPr>
          </w:p>
        </w:tc>
        <w:tc>
          <w:tcPr>
            <w:tcW w:w="1598" w:type="dxa"/>
          </w:tcPr>
          <w:p w:rsidR="00172CFE" w:rsidRPr="008420A6" w:rsidRDefault="00172CFE" w:rsidP="009A0609">
            <w:pPr>
              <w:jc w:val="both"/>
            </w:pPr>
          </w:p>
        </w:tc>
      </w:tr>
      <w:tr w:rsidR="00172CFE" w:rsidRPr="008420A6">
        <w:trPr>
          <w:jc w:val="center"/>
        </w:trPr>
        <w:tc>
          <w:tcPr>
            <w:tcW w:w="7163" w:type="dxa"/>
          </w:tcPr>
          <w:p w:rsidR="00172CFE" w:rsidRPr="008420A6" w:rsidRDefault="00172CFE" w:rsidP="00D518E7">
            <w:pPr>
              <w:jc w:val="both"/>
            </w:pPr>
            <w:r w:rsidRPr="008420A6">
              <w:t>Из зарубежной литературы.</w:t>
            </w:r>
          </w:p>
        </w:tc>
        <w:tc>
          <w:tcPr>
            <w:tcW w:w="1544" w:type="dxa"/>
          </w:tcPr>
          <w:p w:rsidR="00172CFE" w:rsidRPr="008420A6" w:rsidRDefault="00172CFE" w:rsidP="00D518E7">
            <w:pPr>
              <w:jc w:val="both"/>
            </w:pPr>
            <w:r w:rsidRPr="008420A6">
              <w:t>11</w:t>
            </w:r>
          </w:p>
        </w:tc>
        <w:tc>
          <w:tcPr>
            <w:tcW w:w="1658" w:type="dxa"/>
          </w:tcPr>
          <w:p w:rsidR="00172CFE" w:rsidRPr="008420A6" w:rsidRDefault="00172CFE" w:rsidP="009A0609">
            <w:pPr>
              <w:jc w:val="both"/>
            </w:pPr>
          </w:p>
        </w:tc>
        <w:tc>
          <w:tcPr>
            <w:tcW w:w="1598" w:type="dxa"/>
          </w:tcPr>
          <w:p w:rsidR="00172CFE" w:rsidRPr="008420A6" w:rsidRDefault="00172CFE" w:rsidP="009A0609">
            <w:pPr>
              <w:jc w:val="both"/>
            </w:pPr>
          </w:p>
        </w:tc>
      </w:tr>
      <w:tr w:rsidR="00172CFE" w:rsidRPr="008420A6">
        <w:trPr>
          <w:jc w:val="center"/>
        </w:trPr>
        <w:tc>
          <w:tcPr>
            <w:tcW w:w="7163" w:type="dxa"/>
          </w:tcPr>
          <w:p w:rsidR="00172CFE" w:rsidRPr="008420A6" w:rsidRDefault="00172CFE" w:rsidP="00D518E7">
            <w:pPr>
              <w:jc w:val="both"/>
              <w:rPr>
                <w:bCs/>
              </w:rPr>
            </w:pPr>
            <w:r w:rsidRPr="008420A6">
              <w:rPr>
                <w:bCs/>
              </w:rPr>
              <w:t>Всего часов</w:t>
            </w:r>
          </w:p>
        </w:tc>
        <w:tc>
          <w:tcPr>
            <w:tcW w:w="1544" w:type="dxa"/>
          </w:tcPr>
          <w:p w:rsidR="00172CFE" w:rsidRPr="008420A6" w:rsidRDefault="00172CFE" w:rsidP="00D518E7">
            <w:pPr>
              <w:jc w:val="both"/>
              <w:rPr>
                <w:bCs/>
                <w:highlight w:val="yellow"/>
              </w:rPr>
            </w:pPr>
            <w:r w:rsidRPr="008420A6">
              <w:rPr>
                <w:bCs/>
              </w:rPr>
              <w:t>68</w:t>
            </w:r>
          </w:p>
        </w:tc>
        <w:tc>
          <w:tcPr>
            <w:tcW w:w="1658" w:type="dxa"/>
          </w:tcPr>
          <w:p w:rsidR="00172CFE" w:rsidRPr="008420A6" w:rsidRDefault="00172CFE" w:rsidP="009A0609">
            <w:pPr>
              <w:jc w:val="both"/>
              <w:rPr>
                <w:bCs/>
                <w:highlight w:val="yellow"/>
              </w:rPr>
            </w:pPr>
          </w:p>
        </w:tc>
        <w:tc>
          <w:tcPr>
            <w:tcW w:w="1598" w:type="dxa"/>
          </w:tcPr>
          <w:p w:rsidR="00172CFE" w:rsidRPr="008420A6" w:rsidRDefault="00172CFE" w:rsidP="009A0609">
            <w:pPr>
              <w:jc w:val="both"/>
              <w:rPr>
                <w:bCs/>
                <w:highlight w:val="yellow"/>
              </w:rPr>
            </w:pPr>
          </w:p>
        </w:tc>
      </w:tr>
    </w:tbl>
    <w:p w:rsidR="00172CFE" w:rsidRPr="00BD7A38" w:rsidRDefault="00172CFE" w:rsidP="00D83582">
      <w:pPr>
        <w:rPr>
          <w:bCs/>
        </w:rPr>
      </w:pPr>
    </w:p>
    <w:p w:rsidR="00172CFE" w:rsidRPr="008420A6" w:rsidRDefault="00172CFE" w:rsidP="00D83582">
      <w:pPr>
        <w:rPr>
          <w:bCs/>
        </w:rPr>
      </w:pPr>
    </w:p>
    <w:p w:rsidR="00172CFE" w:rsidRDefault="00172CFE" w:rsidP="00BD7A38">
      <w:pPr>
        <w:jc w:val="center"/>
        <w:rPr>
          <w:b/>
          <w:bCs/>
          <w:sz w:val="28"/>
          <w:szCs w:val="28"/>
        </w:rPr>
      </w:pPr>
      <w:r w:rsidRPr="00BD7A38">
        <w:rPr>
          <w:b/>
          <w:bCs/>
          <w:sz w:val="28"/>
          <w:szCs w:val="28"/>
        </w:rPr>
        <w:t>Требования к уровню подготовки учащи</w:t>
      </w:r>
      <w:r w:rsidR="00BD7A38" w:rsidRPr="00BD7A38">
        <w:rPr>
          <w:b/>
          <w:bCs/>
          <w:sz w:val="28"/>
          <w:szCs w:val="28"/>
        </w:rPr>
        <w:t>хся за курс литературы 6 класса</w:t>
      </w:r>
    </w:p>
    <w:p w:rsidR="00BD7A38" w:rsidRPr="00BD7A38" w:rsidRDefault="00BD7A38" w:rsidP="00BD7A38">
      <w:pPr>
        <w:jc w:val="center"/>
        <w:rPr>
          <w:b/>
          <w:bCs/>
          <w:sz w:val="28"/>
          <w:szCs w:val="28"/>
        </w:rPr>
      </w:pPr>
    </w:p>
    <w:p w:rsidR="00172CFE" w:rsidRPr="008420A6" w:rsidRDefault="00172CFE" w:rsidP="00D83582">
      <w:pPr>
        <w:jc w:val="both"/>
      </w:pPr>
      <w:r w:rsidRPr="008420A6">
        <w:t>В результате изучения литературы ученик должен знать:</w:t>
      </w:r>
    </w:p>
    <w:p w:rsidR="00172CFE" w:rsidRPr="008420A6" w:rsidRDefault="00172CFE" w:rsidP="00D83582">
      <w:pPr>
        <w:numPr>
          <w:ilvl w:val="0"/>
          <w:numId w:val="3"/>
        </w:numPr>
        <w:tabs>
          <w:tab w:val="num" w:pos="0"/>
        </w:tabs>
        <w:ind w:left="0" w:firstLine="0"/>
        <w:jc w:val="both"/>
      </w:pPr>
      <w:r w:rsidRPr="008420A6">
        <w:t>содержание литературных произведений, подлежащих обязательному изучению;</w:t>
      </w:r>
    </w:p>
    <w:p w:rsidR="00172CFE" w:rsidRPr="008420A6" w:rsidRDefault="00172CFE" w:rsidP="00D83582">
      <w:pPr>
        <w:numPr>
          <w:ilvl w:val="0"/>
          <w:numId w:val="3"/>
        </w:numPr>
        <w:tabs>
          <w:tab w:val="num" w:pos="0"/>
        </w:tabs>
        <w:ind w:left="0" w:firstLine="0"/>
        <w:jc w:val="both"/>
      </w:pPr>
      <w:r w:rsidRPr="008420A6">
        <w:t>наизусть стихотворные тексты и фрагменты прозаических текстов, подлежащих обязательному изучению (по выбору);</w:t>
      </w:r>
    </w:p>
    <w:p w:rsidR="00172CFE" w:rsidRPr="008420A6" w:rsidRDefault="00172CFE" w:rsidP="00D83582">
      <w:pPr>
        <w:numPr>
          <w:ilvl w:val="0"/>
          <w:numId w:val="3"/>
        </w:numPr>
        <w:tabs>
          <w:tab w:val="num" w:pos="0"/>
        </w:tabs>
        <w:ind w:left="0" w:firstLine="0"/>
        <w:jc w:val="both"/>
      </w:pPr>
      <w:r w:rsidRPr="008420A6">
        <w:t>основные факты жизненного и творческого пути писателей-классиков;</w:t>
      </w:r>
    </w:p>
    <w:p w:rsidR="00172CFE" w:rsidRPr="008420A6" w:rsidRDefault="00172CFE" w:rsidP="00D83582">
      <w:pPr>
        <w:numPr>
          <w:ilvl w:val="0"/>
          <w:numId w:val="3"/>
        </w:numPr>
        <w:tabs>
          <w:tab w:val="num" w:pos="0"/>
        </w:tabs>
        <w:ind w:left="0" w:firstLine="0"/>
        <w:jc w:val="both"/>
      </w:pPr>
      <w:r w:rsidRPr="008420A6">
        <w:t>основные теоретико-литературные понятия;</w:t>
      </w:r>
    </w:p>
    <w:p w:rsidR="00172CFE" w:rsidRPr="008420A6" w:rsidRDefault="00172CFE" w:rsidP="00D83582">
      <w:pPr>
        <w:tabs>
          <w:tab w:val="num" w:pos="0"/>
        </w:tabs>
        <w:jc w:val="both"/>
      </w:pPr>
      <w:r w:rsidRPr="008420A6">
        <w:t>уметь:</w:t>
      </w:r>
    </w:p>
    <w:p w:rsidR="00172CFE" w:rsidRPr="008420A6" w:rsidRDefault="00172CFE" w:rsidP="00D83582">
      <w:pPr>
        <w:numPr>
          <w:ilvl w:val="0"/>
          <w:numId w:val="3"/>
        </w:numPr>
        <w:tabs>
          <w:tab w:val="num" w:pos="0"/>
        </w:tabs>
        <w:ind w:left="0" w:firstLine="0"/>
        <w:jc w:val="both"/>
      </w:pPr>
      <w:r w:rsidRPr="008420A6">
        <w:t xml:space="preserve">работать с книгой </w:t>
      </w:r>
    </w:p>
    <w:p w:rsidR="00172CFE" w:rsidRPr="008420A6" w:rsidRDefault="00172CFE" w:rsidP="00D83582">
      <w:pPr>
        <w:numPr>
          <w:ilvl w:val="0"/>
          <w:numId w:val="3"/>
        </w:numPr>
        <w:tabs>
          <w:tab w:val="num" w:pos="0"/>
        </w:tabs>
        <w:ind w:left="0" w:firstLine="0"/>
        <w:jc w:val="both"/>
      </w:pPr>
      <w:r w:rsidRPr="008420A6">
        <w:t>определять принадлежность художественного произведения к одному из литературных родов и жанров;</w:t>
      </w:r>
    </w:p>
    <w:p w:rsidR="00172CFE" w:rsidRPr="008420A6" w:rsidRDefault="00172CFE" w:rsidP="00D83582">
      <w:pPr>
        <w:numPr>
          <w:ilvl w:val="0"/>
          <w:numId w:val="3"/>
        </w:numPr>
        <w:tabs>
          <w:tab w:val="num" w:pos="0"/>
        </w:tabs>
        <w:ind w:left="0" w:firstLine="0"/>
        <w:jc w:val="both"/>
      </w:pPr>
      <w:r w:rsidRPr="008420A6">
        <w:t xml:space="preserve">выявлять авторскую позицию; </w:t>
      </w:r>
    </w:p>
    <w:p w:rsidR="00172CFE" w:rsidRPr="008420A6" w:rsidRDefault="00172CFE" w:rsidP="00D83582">
      <w:pPr>
        <w:numPr>
          <w:ilvl w:val="0"/>
          <w:numId w:val="3"/>
        </w:numPr>
        <w:tabs>
          <w:tab w:val="num" w:pos="0"/>
        </w:tabs>
        <w:ind w:left="0" w:firstLine="0"/>
        <w:jc w:val="both"/>
      </w:pPr>
      <w:r w:rsidRPr="008420A6">
        <w:t>выражать свое отношение к прочитанному;</w:t>
      </w:r>
    </w:p>
    <w:p w:rsidR="00172CFE" w:rsidRPr="008420A6" w:rsidRDefault="00172CFE" w:rsidP="00D83582">
      <w:pPr>
        <w:numPr>
          <w:ilvl w:val="0"/>
          <w:numId w:val="3"/>
        </w:numPr>
        <w:tabs>
          <w:tab w:val="num" w:pos="0"/>
        </w:tabs>
        <w:ind w:left="0" w:firstLine="0"/>
        <w:jc w:val="both"/>
      </w:pPr>
      <w:r w:rsidRPr="008420A6">
        <w:t>выразительно читать произведения (или фрагменты), в том числе выученные наизусть, соблюдая нормы литературного произношения;</w:t>
      </w:r>
    </w:p>
    <w:p w:rsidR="00172CFE" w:rsidRPr="008420A6" w:rsidRDefault="00172CFE" w:rsidP="00D83582">
      <w:pPr>
        <w:numPr>
          <w:ilvl w:val="0"/>
          <w:numId w:val="3"/>
        </w:numPr>
        <w:tabs>
          <w:tab w:val="num" w:pos="0"/>
        </w:tabs>
        <w:ind w:left="0" w:firstLine="0"/>
        <w:jc w:val="both"/>
      </w:pPr>
      <w:r w:rsidRPr="008420A6">
        <w:t>владеть различными видами пересказа;</w:t>
      </w:r>
    </w:p>
    <w:p w:rsidR="00172CFE" w:rsidRPr="008420A6" w:rsidRDefault="00172CFE" w:rsidP="00D83582">
      <w:pPr>
        <w:numPr>
          <w:ilvl w:val="0"/>
          <w:numId w:val="3"/>
        </w:numPr>
        <w:tabs>
          <w:tab w:val="num" w:pos="0"/>
        </w:tabs>
        <w:ind w:left="0" w:firstLine="0"/>
        <w:jc w:val="both"/>
      </w:pPr>
      <w:r w:rsidRPr="008420A6">
        <w:t>строить устные и письменные высказывания в связи с изученным произведением;</w:t>
      </w:r>
    </w:p>
    <w:p w:rsidR="00172CFE" w:rsidRPr="008420A6" w:rsidRDefault="00172CFE" w:rsidP="00D83582">
      <w:pPr>
        <w:numPr>
          <w:ilvl w:val="0"/>
          <w:numId w:val="3"/>
        </w:numPr>
        <w:tabs>
          <w:tab w:val="num" w:pos="0"/>
        </w:tabs>
        <w:ind w:left="0" w:firstLine="0"/>
        <w:jc w:val="both"/>
      </w:pPr>
      <w:r w:rsidRPr="008420A6">
        <w:t>участвовать в диалоге по прочитанным произведениям, понимать чужую точку зрения и аргументированно отстаивать свою точку зрения.</w:t>
      </w:r>
    </w:p>
    <w:p w:rsidR="00172CFE" w:rsidRPr="00BD7A38" w:rsidRDefault="00172CFE" w:rsidP="00BD7A38">
      <w:pPr>
        <w:jc w:val="center"/>
        <w:rPr>
          <w:b/>
        </w:rPr>
      </w:pPr>
    </w:p>
    <w:p w:rsidR="00172CFE" w:rsidRPr="00BD7A38" w:rsidRDefault="00172CFE" w:rsidP="00BD7A38">
      <w:pPr>
        <w:pStyle w:val="c32c10c12"/>
        <w:spacing w:before="0" w:beforeAutospacing="0" w:after="0" w:afterAutospacing="0" w:line="270" w:lineRule="atLeast"/>
        <w:ind w:right="326"/>
        <w:jc w:val="center"/>
        <w:rPr>
          <w:b/>
          <w:color w:val="000000"/>
        </w:rPr>
      </w:pPr>
      <w:r w:rsidRPr="00BD7A38">
        <w:rPr>
          <w:rStyle w:val="c3c60"/>
          <w:b/>
          <w:bCs/>
          <w:color w:val="000000"/>
        </w:rPr>
        <w:t>Нормы оценки знаний, умений и навыков обучающихся по литературе</w:t>
      </w:r>
    </w:p>
    <w:p w:rsidR="00172CFE" w:rsidRPr="008420A6" w:rsidRDefault="00172CFE" w:rsidP="008007A1">
      <w:pPr>
        <w:pStyle w:val="c2"/>
        <w:spacing w:before="0" w:beforeAutospacing="0" w:after="0" w:afterAutospacing="0" w:line="270" w:lineRule="atLeast"/>
        <w:jc w:val="both"/>
        <w:rPr>
          <w:color w:val="000000"/>
        </w:rPr>
      </w:pPr>
      <w:r w:rsidRPr="008420A6">
        <w:rPr>
          <w:rStyle w:val="c3"/>
          <w:bCs/>
          <w:color w:val="000000"/>
        </w:rPr>
        <w:t>1.Оценка устных ответов.</w:t>
      </w:r>
    </w:p>
    <w:p w:rsidR="00172CFE" w:rsidRPr="008420A6" w:rsidRDefault="00172CFE" w:rsidP="008007A1">
      <w:pPr>
        <w:pStyle w:val="c2"/>
        <w:spacing w:before="0" w:beforeAutospacing="0" w:after="0" w:afterAutospacing="0" w:line="270" w:lineRule="atLeast"/>
        <w:jc w:val="both"/>
        <w:rPr>
          <w:color w:val="000000"/>
        </w:rPr>
      </w:pPr>
      <w:r w:rsidRPr="008420A6">
        <w:rPr>
          <w:bCs/>
          <w:color w:val="000000"/>
        </w:rPr>
        <w:br/>
      </w:r>
      <w:r w:rsidRPr="008420A6">
        <w:rPr>
          <w:color w:val="000000"/>
        </w:rPr>
        <w:t>При оценке устных ответов учитель руководствуется следующими основными критериями в пределах программы данного класса:</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знание текста и понимание идейно-художественного содержания изученного произведения;</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умение объяснить взаимосвязь событий, характер и поступки героев;</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lastRenderedPageBreak/>
        <w:t>- понимание роли художественных средств в раскрытии идейно-эстетического содержания изученного произведения;</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умение анализировать художественное произведение в соответствии с ведущими идеями эпохи;</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умение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t>При оценке устных ответов по литературе могут быть следующие критерии:</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r>
      <w:r w:rsidRPr="008420A6">
        <w:rPr>
          <w:rStyle w:val="c3"/>
          <w:bCs/>
          <w:color w:val="000000"/>
        </w:rPr>
        <w:t>Оценка «5»:</w:t>
      </w:r>
      <w:r w:rsidRPr="008420A6">
        <w:rPr>
          <w:color w:val="FF0000"/>
        </w:rPr>
        <w:t> </w:t>
      </w:r>
      <w:r w:rsidRPr="008420A6">
        <w:rPr>
          <w:color w:val="000000"/>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r>
      <w:r w:rsidRPr="008420A6">
        <w:rPr>
          <w:rStyle w:val="c3"/>
          <w:bCs/>
          <w:color w:val="000000"/>
        </w:rPr>
        <w:t>Оценка «4»:</w:t>
      </w:r>
      <w:r w:rsidRPr="008420A6">
        <w:rPr>
          <w:color w:val="000000"/>
        </w:rPr>
        <w:t>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r>
      <w:r w:rsidRPr="008420A6">
        <w:rPr>
          <w:rStyle w:val="c3"/>
          <w:bCs/>
          <w:color w:val="000000"/>
        </w:rPr>
        <w:t>Оценка «3»:</w:t>
      </w:r>
      <w:r w:rsidRPr="008420A6">
        <w:rPr>
          <w:color w:val="FF0000"/>
        </w:rPr>
        <w:t> </w:t>
      </w:r>
      <w:r w:rsidRPr="008420A6">
        <w:rPr>
          <w:color w:val="000000"/>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r>
      <w:r w:rsidRPr="008420A6">
        <w:rPr>
          <w:rStyle w:val="c3"/>
          <w:bCs/>
          <w:color w:val="000000"/>
        </w:rPr>
        <w:t>Оценка «2»:</w:t>
      </w:r>
      <w:r w:rsidRPr="008420A6">
        <w:rPr>
          <w:rStyle w:val="apple-converted-space"/>
          <w:bCs/>
          <w:color w:val="000000"/>
        </w:rPr>
        <w:t> </w:t>
      </w:r>
      <w:r w:rsidRPr="008420A6">
        <w:rPr>
          <w:color w:val="000000"/>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r>
      <w:r w:rsidRPr="008420A6">
        <w:rPr>
          <w:color w:val="000000"/>
        </w:rPr>
        <w:br/>
      </w:r>
      <w:r w:rsidRPr="008420A6">
        <w:rPr>
          <w:rStyle w:val="c3"/>
          <w:bCs/>
          <w:color w:val="000000"/>
        </w:rPr>
        <w:t>2. Оценка сочинений.</w:t>
      </w:r>
    </w:p>
    <w:p w:rsidR="00172CFE" w:rsidRPr="008420A6" w:rsidRDefault="00172CFE" w:rsidP="008007A1">
      <w:pPr>
        <w:pStyle w:val="c2"/>
        <w:spacing w:before="0" w:beforeAutospacing="0" w:after="0" w:afterAutospacing="0" w:line="270" w:lineRule="atLeast"/>
        <w:jc w:val="both"/>
        <w:rPr>
          <w:color w:val="000000"/>
        </w:rPr>
      </w:pPr>
      <w:r w:rsidRPr="008420A6">
        <w:rPr>
          <w:bCs/>
          <w:color w:val="000000"/>
        </w:rPr>
        <w:br/>
      </w:r>
      <w:r w:rsidRPr="008420A6">
        <w:rPr>
          <w:color w:val="000000"/>
        </w:rPr>
        <w:t>Сочинение основная форма проверки умения правильно и последовательно излагать мысли, уровня речевой подготовки учащихся. С помощью сочинений проверяются:</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умение раскрыть тему;</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умение использовать языковые средства в соответствии со стилем, темой и задачей высказывания;</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t>- соблюдение языковых норм и правил правописания.</w:t>
      </w:r>
    </w:p>
    <w:p w:rsidR="00172CFE" w:rsidRPr="008420A6" w:rsidRDefault="00172CFE" w:rsidP="008007A1">
      <w:pPr>
        <w:pStyle w:val="c2"/>
        <w:spacing w:before="0" w:beforeAutospacing="0" w:after="0" w:afterAutospacing="0" w:line="270" w:lineRule="atLeast"/>
        <w:jc w:val="both"/>
        <w:rPr>
          <w:color w:val="000000"/>
        </w:rPr>
      </w:pPr>
      <w:r w:rsidRPr="008420A6">
        <w:rPr>
          <w:color w:val="000000"/>
        </w:rPr>
        <w:br/>
      </w:r>
      <w:r w:rsidRPr="008420A6">
        <w:rPr>
          <w:rStyle w:val="c3"/>
          <w:bCs/>
          <w:color w:val="000000"/>
        </w:rPr>
        <w:t>Любое сочинение оценивается двумя оценками:</w:t>
      </w:r>
      <w:r w:rsidRPr="008420A6">
        <w:rPr>
          <w:color w:val="000000"/>
        </w:rPr>
        <w:t xml:space="preserve"> первая ставится за содержание и речевое оформление, вторая за грамотность, т.е. за соблюдение орфографических, </w:t>
      </w:r>
      <w:r w:rsidRPr="008420A6">
        <w:rPr>
          <w:color w:val="000000"/>
        </w:rPr>
        <w:lastRenderedPageBreak/>
        <w:t>пунктуационных и языковых норм. Обе оценки считаются отметками по литературе.</w:t>
      </w:r>
      <w:r w:rsidRPr="008420A6">
        <w:rPr>
          <w:color w:val="000000"/>
        </w:rPr>
        <w:br/>
        <w:t>Содержание сочинения оценивается по следующим критериям:</w:t>
      </w:r>
    </w:p>
    <w:p w:rsidR="00172CFE" w:rsidRPr="008420A6" w:rsidRDefault="00172CFE" w:rsidP="008007A1">
      <w:pPr>
        <w:pStyle w:val="c24c12"/>
        <w:spacing w:before="0" w:beforeAutospacing="0" w:after="0" w:afterAutospacing="0" w:line="270" w:lineRule="atLeast"/>
        <w:rPr>
          <w:color w:val="000000"/>
        </w:rPr>
      </w:pPr>
      <w:r w:rsidRPr="008420A6">
        <w:rPr>
          <w:color w:val="000000"/>
        </w:rPr>
        <w:br/>
        <w:t>1. Соответствие работы ученика теме и основной мысли;</w:t>
      </w:r>
      <w:r w:rsidRPr="008420A6">
        <w:rPr>
          <w:color w:val="000000"/>
        </w:rPr>
        <w:br/>
        <w:t>2. Полнота раскрытия темы;</w:t>
      </w:r>
      <w:r w:rsidRPr="008420A6">
        <w:rPr>
          <w:color w:val="000000"/>
        </w:rPr>
        <w:br/>
        <w:t>3. Правильность фактического материала;</w:t>
      </w:r>
      <w:r w:rsidRPr="008420A6">
        <w:rPr>
          <w:color w:val="000000"/>
        </w:rPr>
        <w:br/>
        <w:t>4. Последовательность изложения.</w:t>
      </w:r>
    </w:p>
    <w:p w:rsidR="00172CFE" w:rsidRPr="008420A6" w:rsidRDefault="00172CFE" w:rsidP="008007A1">
      <w:pPr>
        <w:pStyle w:val="c24c12"/>
        <w:spacing w:before="0" w:beforeAutospacing="0" w:after="240" w:afterAutospacing="0" w:line="270" w:lineRule="atLeast"/>
        <w:rPr>
          <w:color w:val="000000"/>
        </w:rPr>
      </w:pPr>
      <w:r w:rsidRPr="008420A6">
        <w:rPr>
          <w:color w:val="000000"/>
        </w:rPr>
        <w:t>При оценке речевого оформления сочинений учитывается:</w:t>
      </w:r>
      <w:r w:rsidRPr="008420A6">
        <w:rPr>
          <w:color w:val="FF0000"/>
        </w:rPr>
        <w:br/>
      </w:r>
      <w:r w:rsidRPr="008420A6">
        <w:rPr>
          <w:color w:val="000000"/>
        </w:rPr>
        <w:t>1. Разнообразие словаря и грамматического строя речи;</w:t>
      </w:r>
      <w:r w:rsidRPr="008420A6">
        <w:rPr>
          <w:color w:val="000000"/>
        </w:rPr>
        <w:br/>
        <w:t>2. Стилевое единство и выразительность речи;</w:t>
      </w:r>
      <w:r w:rsidRPr="008420A6">
        <w:rPr>
          <w:color w:val="000000"/>
        </w:rPr>
        <w:br/>
        <w:t>3. Число речевых недочетов.</w:t>
      </w:r>
      <w:r w:rsidRPr="008420A6">
        <w:rPr>
          <w:color w:val="000000"/>
        </w:rPr>
        <w:br/>
        <w:t>Грамотность оценивается</w:t>
      </w:r>
      <w:r w:rsidRPr="008420A6">
        <w:rPr>
          <w:color w:val="FF0000"/>
        </w:rPr>
        <w:t> </w:t>
      </w:r>
      <w:r w:rsidRPr="008420A6">
        <w:rPr>
          <w:color w:val="000000"/>
        </w:rPr>
        <w:t>по числу допущенных учеником ошибок орфографических, пунктуационных и грамматических.</w:t>
      </w:r>
    </w:p>
    <w:p w:rsidR="00172CFE" w:rsidRPr="008420A6" w:rsidRDefault="00172CFE" w:rsidP="008007A1">
      <w:pPr>
        <w:pStyle w:val="c24c12"/>
        <w:spacing w:before="0" w:beforeAutospacing="0" w:after="240" w:afterAutospacing="0" w:line="270" w:lineRule="atLeast"/>
        <w:rPr>
          <w:color w:val="000000"/>
        </w:rPr>
      </w:pPr>
      <w:r w:rsidRPr="008420A6">
        <w:rPr>
          <w:color w:val="000000"/>
        </w:rPr>
        <w:br/>
      </w:r>
    </w:p>
    <w:p w:rsidR="00172CFE" w:rsidRPr="008420A6" w:rsidRDefault="00172CFE" w:rsidP="008007A1">
      <w:pPr>
        <w:pStyle w:val="c24c12"/>
        <w:spacing w:before="0" w:beforeAutospacing="0" w:after="0" w:afterAutospacing="0" w:line="270" w:lineRule="atLeast"/>
        <w:rPr>
          <w:color w:val="000000"/>
        </w:rPr>
      </w:pPr>
      <w:r w:rsidRPr="008420A6">
        <w:rPr>
          <w:color w:val="000000"/>
        </w:rPr>
        <w:t>Оценка "5"</w:t>
      </w:r>
    </w:p>
    <w:p w:rsidR="00172CFE" w:rsidRPr="008420A6" w:rsidRDefault="00172CFE" w:rsidP="008007A1">
      <w:pPr>
        <w:pStyle w:val="c12"/>
        <w:spacing w:before="0" w:beforeAutospacing="0" w:after="0" w:afterAutospacing="0" w:line="270" w:lineRule="atLeast"/>
        <w:rPr>
          <w:color w:val="000000"/>
        </w:rPr>
      </w:pPr>
      <w:r w:rsidRPr="008420A6">
        <w:rPr>
          <w:color w:val="000000"/>
        </w:rPr>
        <w:t>1. Содержание работы полностью соответствует теме.</w:t>
      </w:r>
      <w:r w:rsidRPr="008420A6">
        <w:rPr>
          <w:color w:val="000000"/>
        </w:rPr>
        <w:br/>
        <w:t>2. Фактические ошибки отсутствуют.</w:t>
      </w:r>
      <w:r w:rsidRPr="008420A6">
        <w:rPr>
          <w:color w:val="000000"/>
        </w:rPr>
        <w:br/>
        <w:t>3. Содержание излагается последовательно.</w:t>
      </w:r>
      <w:r w:rsidRPr="008420A6">
        <w:rPr>
          <w:color w:val="000000"/>
        </w:rPr>
        <w:br/>
        <w:t>4. Работа отличается богатством словаря, разнообразием используемых синтаксических конструкций, точностью словоупотребления.</w:t>
      </w:r>
      <w:r w:rsidRPr="008420A6">
        <w:rPr>
          <w:color w:val="000000"/>
        </w:rPr>
        <w:br/>
        <w:t>5. Достигнуто стилевое единство и выразительность текста.</w:t>
      </w:r>
    </w:p>
    <w:p w:rsidR="00172CFE" w:rsidRPr="008420A6" w:rsidRDefault="00172CFE" w:rsidP="008007A1">
      <w:pPr>
        <w:pStyle w:val="c10c12"/>
        <w:spacing w:before="0" w:beforeAutospacing="0" w:after="0" w:afterAutospacing="0" w:line="270" w:lineRule="atLeast"/>
        <w:jc w:val="both"/>
        <w:rPr>
          <w:color w:val="000000"/>
        </w:rPr>
      </w:pPr>
      <w:r w:rsidRPr="008420A6">
        <w:rPr>
          <w:color w:val="000000"/>
        </w:rPr>
        <w:t>В целом в работе допускается 1 недочет в содержании и 1-2 речевых недочетов. Допускается: 1 орфографическая, или 1 пунктуационная, или 1 грамматическая ошибка.</w:t>
      </w:r>
    </w:p>
    <w:p w:rsidR="00172CFE" w:rsidRPr="008420A6" w:rsidRDefault="00172CFE" w:rsidP="008007A1">
      <w:pPr>
        <w:pStyle w:val="c12"/>
        <w:spacing w:before="0" w:beforeAutospacing="0" w:after="0" w:afterAutospacing="0" w:line="270" w:lineRule="atLeast"/>
        <w:rPr>
          <w:color w:val="000000"/>
        </w:rPr>
      </w:pPr>
      <w:r w:rsidRPr="008420A6">
        <w:rPr>
          <w:color w:val="000000"/>
        </w:rPr>
        <w:br/>
        <w:t>Оценка "4"</w:t>
      </w:r>
      <w:r w:rsidRPr="008420A6">
        <w:rPr>
          <w:color w:val="000000"/>
        </w:rPr>
        <w:br/>
        <w:t>1. Содержание работы полностью соответствует теме.</w:t>
      </w:r>
      <w:r w:rsidRPr="008420A6">
        <w:rPr>
          <w:color w:val="000000"/>
        </w:rPr>
        <w:br/>
        <w:t>2. Фактические ошибки отсутствуют.</w:t>
      </w:r>
      <w:r w:rsidRPr="008420A6">
        <w:rPr>
          <w:color w:val="000000"/>
        </w:rPr>
        <w:br/>
        <w:t>3. Содержание излагается последовательно.</w:t>
      </w:r>
      <w:r w:rsidRPr="008420A6">
        <w:rPr>
          <w:color w:val="000000"/>
        </w:rPr>
        <w:br/>
        <w:t>4. Работа отличается богатством словаря, разнообразием используемых синтаксических конструкций, точностью словоупотребления.</w:t>
      </w:r>
      <w:r w:rsidRPr="008420A6">
        <w:rPr>
          <w:color w:val="000000"/>
        </w:rPr>
        <w:br/>
        <w:t>5. Достигнуто стилевое единство и выразительность текста.</w:t>
      </w:r>
    </w:p>
    <w:p w:rsidR="00172CFE" w:rsidRPr="008420A6" w:rsidRDefault="00172CFE" w:rsidP="008007A1">
      <w:pPr>
        <w:pStyle w:val="c10c12"/>
        <w:spacing w:before="0" w:beforeAutospacing="0" w:after="0" w:afterAutospacing="0" w:line="270" w:lineRule="atLeast"/>
        <w:jc w:val="both"/>
        <w:rPr>
          <w:color w:val="000000"/>
        </w:rPr>
      </w:pPr>
      <w:r w:rsidRPr="008420A6">
        <w:rPr>
          <w:color w:val="000000"/>
        </w:rPr>
        <w:br/>
      </w:r>
      <w:r w:rsidRPr="008420A6">
        <w:rPr>
          <w:color w:val="000000"/>
        </w:rPr>
        <w:b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72CFE" w:rsidRPr="008420A6" w:rsidRDefault="00172CFE" w:rsidP="008007A1">
      <w:pPr>
        <w:pStyle w:val="c4c10"/>
        <w:spacing w:before="0" w:beforeAutospacing="0" w:after="240" w:afterAutospacing="0" w:line="270" w:lineRule="atLeast"/>
        <w:jc w:val="both"/>
        <w:rPr>
          <w:color w:val="000000"/>
        </w:rPr>
      </w:pPr>
    </w:p>
    <w:p w:rsidR="00172CFE" w:rsidRPr="008420A6" w:rsidRDefault="00172CFE" w:rsidP="008007A1">
      <w:pPr>
        <w:pStyle w:val="c12"/>
        <w:spacing w:before="0" w:beforeAutospacing="0" w:after="0" w:afterAutospacing="0" w:line="270" w:lineRule="atLeast"/>
        <w:rPr>
          <w:color w:val="000000"/>
        </w:rPr>
      </w:pPr>
      <w:r w:rsidRPr="008420A6">
        <w:rPr>
          <w:color w:val="000000"/>
        </w:rPr>
        <w:t>Оценка «3»</w:t>
      </w:r>
      <w:r w:rsidRPr="008420A6">
        <w:rPr>
          <w:color w:val="000000"/>
        </w:rPr>
        <w:br/>
        <w:t>1. В работе допущены существенные отклонения от темы.</w:t>
      </w:r>
      <w:r w:rsidRPr="008420A6">
        <w:rPr>
          <w:color w:val="000000"/>
        </w:rPr>
        <w:br/>
        <w:t>2. Работа достоверна в главном, но в ней имеются отдельные фактические неточности.</w:t>
      </w:r>
      <w:r w:rsidRPr="008420A6">
        <w:rPr>
          <w:color w:val="000000"/>
        </w:rPr>
        <w:br/>
        <w:t>3. Допущены отдельные нарушения последовательности изложения.</w:t>
      </w:r>
      <w:r w:rsidRPr="008420A6">
        <w:rPr>
          <w:color w:val="000000"/>
        </w:rPr>
        <w:br/>
        <w:t>4. Беден словарь и однообразны употребляемые синтаксические конструкции, встречается неправильное словоупотребление.</w:t>
      </w:r>
      <w:r w:rsidRPr="008420A6">
        <w:rPr>
          <w:color w:val="000000"/>
        </w:rPr>
        <w:br/>
        <w:t>5. Стиль работы не отличается единством, речь недостаточно выразительна.</w:t>
      </w:r>
    </w:p>
    <w:p w:rsidR="00172CFE" w:rsidRPr="008420A6" w:rsidRDefault="00172CFE" w:rsidP="008007A1">
      <w:pPr>
        <w:pStyle w:val="c4"/>
        <w:spacing w:before="0" w:beforeAutospacing="0" w:after="0" w:afterAutospacing="0" w:line="270" w:lineRule="atLeast"/>
        <w:rPr>
          <w:color w:val="000000"/>
        </w:rPr>
      </w:pPr>
    </w:p>
    <w:p w:rsidR="00172CFE" w:rsidRPr="008420A6" w:rsidRDefault="00172CFE" w:rsidP="008007A1">
      <w:pPr>
        <w:pStyle w:val="c10c12"/>
        <w:spacing w:before="0" w:beforeAutospacing="0" w:after="0" w:afterAutospacing="0" w:line="270" w:lineRule="atLeast"/>
        <w:jc w:val="both"/>
        <w:rPr>
          <w:color w:val="000000"/>
        </w:rPr>
      </w:pPr>
      <w:r w:rsidRPr="008420A6">
        <w:rPr>
          <w:color w:val="000000"/>
        </w:rPr>
        <w:t>В целом в работе допускается не более 4 недочетов в содержании и 5 речевых недочетов.</w:t>
      </w:r>
      <w:r w:rsidRPr="008420A6">
        <w:rPr>
          <w:color w:val="000000"/>
        </w:rPr>
        <w:br/>
        <w:t xml:space="preserve">Допускаются: 4 орфографические и 4 пунктуационные ошибки, или 3 орфографические </w:t>
      </w:r>
      <w:r w:rsidRPr="008420A6">
        <w:rPr>
          <w:color w:val="000000"/>
        </w:rPr>
        <w:lastRenderedPageBreak/>
        <w:t>ошибки и 5 пунктуационных ошибок, или 7 пунктуационных при отсутствии орфографических ошибок, а также 4 грамматические ошибки.</w:t>
      </w:r>
    </w:p>
    <w:p w:rsidR="00172CFE" w:rsidRPr="008420A6" w:rsidRDefault="00172CFE" w:rsidP="008007A1">
      <w:pPr>
        <w:pStyle w:val="c12"/>
        <w:spacing w:before="0" w:beforeAutospacing="0" w:after="0" w:afterAutospacing="0" w:line="270" w:lineRule="atLeast"/>
        <w:rPr>
          <w:color w:val="000000"/>
        </w:rPr>
      </w:pPr>
      <w:r w:rsidRPr="008420A6">
        <w:rPr>
          <w:color w:val="000000"/>
        </w:rPr>
        <w:br/>
      </w:r>
      <w:r w:rsidRPr="008420A6">
        <w:rPr>
          <w:color w:val="000000"/>
        </w:rPr>
        <w:br/>
        <w:t>Оценка «2»</w:t>
      </w:r>
      <w:r w:rsidRPr="008420A6">
        <w:rPr>
          <w:color w:val="000000"/>
        </w:rPr>
        <w:br/>
        <w:t>1. Работа не соответствует теме.</w:t>
      </w:r>
      <w:r w:rsidRPr="008420A6">
        <w:rPr>
          <w:color w:val="000000"/>
        </w:rPr>
        <w:br/>
        <w:t>2. Допущено много фактических неточностей.</w:t>
      </w:r>
      <w:r w:rsidRPr="008420A6">
        <w:rPr>
          <w:color w:val="000000"/>
        </w:rPr>
        <w:br/>
        <w:t>3. Нарушена последовательность изложения мыслей во всех частях работы, отсутствует связь между ними, часты случаи неправильного словоупотребления.</w:t>
      </w:r>
      <w:r w:rsidRPr="008420A6">
        <w:rPr>
          <w:color w:val="000000"/>
        </w:rPr>
        <w:b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sidRPr="008420A6">
        <w:rPr>
          <w:color w:val="000000"/>
        </w:rPr>
        <w:br/>
        <w:t>5. Нарушено стилевое единство текста.</w:t>
      </w:r>
    </w:p>
    <w:p w:rsidR="00A65770" w:rsidRDefault="00172CFE" w:rsidP="008007A1">
      <w:pPr>
        <w:pStyle w:val="c10c12"/>
        <w:spacing w:before="0" w:beforeAutospacing="0" w:after="0" w:afterAutospacing="0" w:line="270" w:lineRule="atLeast"/>
        <w:jc w:val="both"/>
        <w:rPr>
          <w:color w:val="000000"/>
        </w:rPr>
      </w:pPr>
      <w:r w:rsidRPr="008420A6">
        <w:rPr>
          <w:color w:val="000000"/>
        </w:rPr>
        <w:t>В целом в работе допущено 6 недочетов в содержании и до 7 речевых недочетов.</w:t>
      </w:r>
      <w:r w:rsidR="00A65770">
        <w:rPr>
          <w:color w:val="000000"/>
        </w:rPr>
        <w:t xml:space="preserve"> </w:t>
      </w:r>
    </w:p>
    <w:p w:rsidR="00172CFE" w:rsidRPr="008420A6" w:rsidRDefault="00172CFE" w:rsidP="008007A1">
      <w:pPr>
        <w:pStyle w:val="c10c12"/>
        <w:spacing w:before="0" w:beforeAutospacing="0" w:after="0" w:afterAutospacing="0" w:line="270" w:lineRule="atLeast"/>
        <w:jc w:val="both"/>
        <w:rPr>
          <w:color w:val="000000"/>
        </w:rPr>
      </w:pPr>
      <w:r w:rsidRPr="008420A6">
        <w:rPr>
          <w:color w:val="000000"/>
        </w:rPr>
        <w:b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A65770" w:rsidRDefault="00172CFE" w:rsidP="008007A1">
      <w:pPr>
        <w:pStyle w:val="c10c12"/>
        <w:spacing w:before="0" w:beforeAutospacing="0" w:after="0" w:afterAutospacing="0" w:line="270" w:lineRule="atLeast"/>
        <w:jc w:val="both"/>
        <w:rPr>
          <w:color w:val="000000"/>
        </w:rPr>
      </w:pPr>
      <w:r w:rsidRPr="008420A6">
        <w:rPr>
          <w:color w:val="000000"/>
        </w:rPr>
        <w:br/>
      </w:r>
      <w:r w:rsidRPr="008420A6">
        <w:rPr>
          <w:color w:val="000000"/>
        </w:rPr>
        <w:b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A65770" w:rsidRDefault="00172CFE" w:rsidP="008007A1">
      <w:pPr>
        <w:pStyle w:val="c10c12"/>
        <w:spacing w:before="0" w:beforeAutospacing="0" w:after="0" w:afterAutospacing="0" w:line="270" w:lineRule="atLeast"/>
        <w:jc w:val="both"/>
        <w:rPr>
          <w:color w:val="000000"/>
        </w:rPr>
      </w:pPr>
      <w:r w:rsidRPr="008420A6">
        <w:rPr>
          <w:color w:val="000000"/>
        </w:rPr>
        <w:b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72CFE" w:rsidRPr="008420A6" w:rsidRDefault="00172CFE" w:rsidP="008007A1">
      <w:pPr>
        <w:pStyle w:val="c10c12"/>
        <w:spacing w:before="0" w:beforeAutospacing="0" w:after="0" w:afterAutospacing="0" w:line="270" w:lineRule="atLeast"/>
        <w:jc w:val="both"/>
        <w:rPr>
          <w:color w:val="000000"/>
        </w:rPr>
      </w:pPr>
      <w:r w:rsidRPr="008420A6">
        <w:rPr>
          <w:color w:val="000000"/>
        </w:rPr>
        <w:br/>
      </w:r>
      <w:r w:rsidR="00F77D1C" w:rsidRPr="00F77D1C">
        <w:rPr>
          <w:color w:val="000000"/>
        </w:rPr>
        <w:pict>
          <v:shape id="_x0000_i1026" type="#_x0000_t75" alt="" style="width:2.4pt;height:2.4pt">
            <v:imagedata r:id="rId9" o:title=""/>
          </v:shape>
        </w:pict>
      </w:r>
      <w:r w:rsidRPr="008420A6">
        <w:rPr>
          <w:rStyle w:val="c3"/>
          <w:bCs/>
          <w:color w:val="000000"/>
        </w:rPr>
        <w:t>                                        </w:t>
      </w:r>
    </w:p>
    <w:p w:rsidR="00172CFE" w:rsidRPr="008420A6" w:rsidRDefault="00172CFE" w:rsidP="008007A1">
      <w:pPr>
        <w:pStyle w:val="c0"/>
        <w:spacing w:before="0" w:beforeAutospacing="0" w:after="0" w:afterAutospacing="0" w:line="270" w:lineRule="atLeast"/>
        <w:rPr>
          <w:color w:val="000000"/>
        </w:rPr>
      </w:pPr>
      <w:r w:rsidRPr="008420A6">
        <w:rPr>
          <w:rStyle w:val="c3"/>
          <w:bCs/>
          <w:color w:val="000000"/>
        </w:rPr>
        <w:t xml:space="preserve">                                       Оценка тестовых работ.</w:t>
      </w:r>
    </w:p>
    <w:p w:rsidR="00172CFE" w:rsidRPr="008420A6" w:rsidRDefault="00172CFE" w:rsidP="008007A1">
      <w:pPr>
        <w:pStyle w:val="c24c14c12"/>
        <w:spacing w:before="0" w:beforeAutospacing="0" w:after="0" w:afterAutospacing="0" w:line="270" w:lineRule="atLeast"/>
        <w:ind w:firstLine="568"/>
        <w:rPr>
          <w:color w:val="000000"/>
        </w:rPr>
      </w:pPr>
      <w:r w:rsidRPr="008420A6">
        <w:rPr>
          <w:color w:val="000000"/>
        </w:rPr>
        <w:t>При проведении тестовых работ по литературе критерии оценок следующие:</w:t>
      </w:r>
    </w:p>
    <w:p w:rsidR="00172CFE" w:rsidRPr="008420A6" w:rsidRDefault="00172CFE" w:rsidP="008007A1">
      <w:pPr>
        <w:pStyle w:val="c24c14c12"/>
        <w:spacing w:before="0" w:beforeAutospacing="0" w:after="0" w:afterAutospacing="0" w:line="270" w:lineRule="atLeast"/>
        <w:ind w:firstLine="568"/>
        <w:rPr>
          <w:color w:val="000000"/>
        </w:rPr>
      </w:pPr>
      <w:r w:rsidRPr="008420A6">
        <w:rPr>
          <w:rStyle w:val="c3"/>
          <w:bCs/>
          <w:color w:val="000000"/>
        </w:rPr>
        <w:t>«5»  -</w:t>
      </w:r>
      <w:r w:rsidRPr="008420A6">
        <w:rPr>
          <w:rStyle w:val="apple-converted-space"/>
          <w:bCs/>
          <w:color w:val="000000"/>
        </w:rPr>
        <w:t> </w:t>
      </w:r>
      <w:r w:rsidRPr="008420A6">
        <w:rPr>
          <w:color w:val="000000"/>
        </w:rPr>
        <w:t>90 – 100 %;</w:t>
      </w:r>
    </w:p>
    <w:p w:rsidR="00172CFE" w:rsidRPr="008420A6" w:rsidRDefault="00172CFE" w:rsidP="008007A1">
      <w:pPr>
        <w:pStyle w:val="c24c14c12"/>
        <w:spacing w:before="0" w:beforeAutospacing="0" w:after="0" w:afterAutospacing="0" w:line="270" w:lineRule="atLeast"/>
        <w:ind w:firstLine="568"/>
        <w:rPr>
          <w:color w:val="000000"/>
        </w:rPr>
      </w:pPr>
      <w:r w:rsidRPr="008420A6">
        <w:rPr>
          <w:rStyle w:val="c3"/>
          <w:bCs/>
          <w:color w:val="000000"/>
        </w:rPr>
        <w:t>«4»  -</w:t>
      </w:r>
      <w:r w:rsidRPr="008420A6">
        <w:rPr>
          <w:rStyle w:val="apple-converted-space"/>
          <w:bCs/>
          <w:color w:val="000000"/>
        </w:rPr>
        <w:t> </w:t>
      </w:r>
      <w:r w:rsidRPr="008420A6">
        <w:rPr>
          <w:color w:val="000000"/>
        </w:rPr>
        <w:t>78 – 89 %;</w:t>
      </w:r>
    </w:p>
    <w:p w:rsidR="00172CFE" w:rsidRPr="008420A6" w:rsidRDefault="00172CFE" w:rsidP="008007A1">
      <w:pPr>
        <w:pStyle w:val="c24c14c12"/>
        <w:spacing w:before="0" w:beforeAutospacing="0" w:after="0" w:afterAutospacing="0" w:line="270" w:lineRule="atLeast"/>
        <w:ind w:firstLine="568"/>
        <w:rPr>
          <w:color w:val="000000"/>
        </w:rPr>
      </w:pPr>
      <w:r w:rsidRPr="008420A6">
        <w:rPr>
          <w:rStyle w:val="c3"/>
          <w:bCs/>
          <w:color w:val="000000"/>
        </w:rPr>
        <w:t>«3»  -</w:t>
      </w:r>
      <w:r w:rsidRPr="008420A6">
        <w:rPr>
          <w:rStyle w:val="apple-converted-space"/>
          <w:bCs/>
          <w:color w:val="000000"/>
        </w:rPr>
        <w:t> </w:t>
      </w:r>
      <w:r w:rsidRPr="008420A6">
        <w:rPr>
          <w:color w:val="000000"/>
        </w:rPr>
        <w:t>60 – 77 %;</w:t>
      </w:r>
    </w:p>
    <w:p w:rsidR="00172CFE" w:rsidRPr="008420A6" w:rsidRDefault="00172CFE" w:rsidP="008007A1">
      <w:pPr>
        <w:pStyle w:val="c24c14c12"/>
        <w:spacing w:before="0" w:beforeAutospacing="0" w:after="0" w:afterAutospacing="0" w:line="270" w:lineRule="atLeast"/>
        <w:ind w:firstLine="568"/>
        <w:rPr>
          <w:color w:val="000000"/>
        </w:rPr>
      </w:pPr>
      <w:r w:rsidRPr="008420A6">
        <w:rPr>
          <w:rStyle w:val="c3"/>
          <w:bCs/>
          <w:color w:val="000000"/>
        </w:rPr>
        <w:t>«2»  -</w:t>
      </w:r>
      <w:r w:rsidRPr="008420A6">
        <w:rPr>
          <w:rStyle w:val="apple-converted-space"/>
          <w:bCs/>
          <w:color w:val="000000"/>
        </w:rPr>
        <w:t> </w:t>
      </w:r>
      <w:r w:rsidRPr="008420A6">
        <w:rPr>
          <w:color w:val="000000"/>
        </w:rPr>
        <w:t>менее 59 %.</w:t>
      </w:r>
      <w:r w:rsidRPr="008420A6">
        <w:rPr>
          <w:rStyle w:val="c3"/>
          <w:bCs/>
          <w:color w:val="000000"/>
        </w:rPr>
        <w:t> </w:t>
      </w:r>
    </w:p>
    <w:p w:rsidR="00172CFE" w:rsidRPr="008420A6" w:rsidRDefault="00172CFE" w:rsidP="008007A1">
      <w:pPr>
        <w:pStyle w:val="c0"/>
        <w:spacing w:before="0" w:beforeAutospacing="0" w:after="0" w:afterAutospacing="0" w:line="270" w:lineRule="atLeast"/>
        <w:jc w:val="center"/>
        <w:rPr>
          <w:rStyle w:val="c3"/>
          <w:bCs/>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7417" w:rsidRDefault="00177417" w:rsidP="00BD7A38">
      <w:pPr>
        <w:pStyle w:val="1"/>
        <w:ind w:left="0"/>
        <w:jc w:val="center"/>
        <w:rPr>
          <w:b/>
          <w:bCs/>
          <w:sz w:val="28"/>
          <w:szCs w:val="28"/>
        </w:rPr>
      </w:pPr>
    </w:p>
    <w:p w:rsidR="00172CFE" w:rsidRPr="00BD7A38" w:rsidRDefault="00172CFE" w:rsidP="00BD7A38">
      <w:pPr>
        <w:pStyle w:val="1"/>
        <w:ind w:left="0"/>
        <w:jc w:val="center"/>
        <w:rPr>
          <w:b/>
          <w:bCs/>
          <w:sz w:val="28"/>
          <w:szCs w:val="28"/>
        </w:rPr>
      </w:pPr>
      <w:r w:rsidRPr="00BD7A38">
        <w:rPr>
          <w:b/>
          <w:bCs/>
          <w:sz w:val="28"/>
          <w:szCs w:val="28"/>
        </w:rPr>
        <w:t>Учебно-методическое обеспечение</w:t>
      </w:r>
    </w:p>
    <w:p w:rsidR="00172CFE" w:rsidRPr="008420A6" w:rsidRDefault="00172CFE" w:rsidP="00D83582">
      <w:pPr>
        <w:pStyle w:val="1"/>
        <w:ind w:left="0"/>
        <w:jc w:val="both"/>
        <w:rPr>
          <w:bCs/>
          <w:i/>
          <w:iCs/>
          <w:u w:val="single"/>
        </w:rPr>
      </w:pPr>
      <w:r w:rsidRPr="008420A6">
        <w:rPr>
          <w:bCs/>
          <w:i/>
          <w:iCs/>
          <w:u w:val="single"/>
        </w:rPr>
        <w:t xml:space="preserve"> </w:t>
      </w:r>
    </w:p>
    <w:p w:rsidR="00172CFE" w:rsidRPr="008420A6" w:rsidRDefault="00172CFE" w:rsidP="00D83582">
      <w:r w:rsidRPr="008420A6">
        <w:t>1. Учебник: литература, 6 класс под редакцией В. Я. Коровиной, 17 издание, переработанное, Москва, «Просвещение», 2010 г.</w:t>
      </w:r>
    </w:p>
    <w:p w:rsidR="00172CFE" w:rsidRDefault="00172CFE" w:rsidP="00BD7A38">
      <w:r w:rsidRPr="008420A6">
        <w:lastRenderedPageBreak/>
        <w:t xml:space="preserve">2.  Фонохрестоматия для учебника литературы 6 класс  </w:t>
      </w:r>
    </w:p>
    <w:p w:rsidR="00BD7A38" w:rsidRPr="00BD7A38" w:rsidRDefault="00BD7A38" w:rsidP="00BD7A38">
      <w:pPr>
        <w:rPr>
          <w:i/>
        </w:rPr>
      </w:pPr>
    </w:p>
    <w:p w:rsidR="00172CFE" w:rsidRPr="00BD7A38" w:rsidRDefault="00172CFE" w:rsidP="009A050E">
      <w:pPr>
        <w:pStyle w:val="c39c9c2"/>
        <w:spacing w:before="0" w:beforeAutospacing="0" w:after="0" w:afterAutospacing="0" w:line="245" w:lineRule="atLeast"/>
        <w:jc w:val="both"/>
        <w:rPr>
          <w:i/>
        </w:rPr>
      </w:pPr>
      <w:r w:rsidRPr="00BD7A38">
        <w:rPr>
          <w:rStyle w:val="c1"/>
          <w:i/>
          <w:color w:val="000000"/>
        </w:rPr>
        <w:t>Технические средства обучения:</w:t>
      </w:r>
    </w:p>
    <w:p w:rsidR="00BD7A38" w:rsidRPr="00BD7A38" w:rsidRDefault="00172CFE" w:rsidP="00BD7A38">
      <w:pPr>
        <w:pStyle w:val="2"/>
        <w:shd w:val="clear" w:color="auto" w:fill="FFFFFF"/>
        <w:adjustRightInd w:val="0"/>
        <w:ind w:left="360"/>
        <w:rPr>
          <w:sz w:val="24"/>
          <w:szCs w:val="24"/>
        </w:rPr>
      </w:pPr>
      <w:r w:rsidRPr="00BD7A38">
        <w:rPr>
          <w:sz w:val="24"/>
          <w:szCs w:val="24"/>
        </w:rPr>
        <w:t>1. Компьютер.</w:t>
      </w:r>
    </w:p>
    <w:p w:rsidR="00172CFE" w:rsidRPr="00BD7A38" w:rsidRDefault="00172CFE" w:rsidP="00BD7A38">
      <w:pPr>
        <w:pStyle w:val="2"/>
        <w:shd w:val="clear" w:color="auto" w:fill="FFFFFF"/>
        <w:adjustRightInd w:val="0"/>
        <w:ind w:left="360"/>
        <w:rPr>
          <w:sz w:val="24"/>
          <w:szCs w:val="24"/>
        </w:rPr>
      </w:pPr>
      <w:r w:rsidRPr="00BD7A38">
        <w:rPr>
          <w:sz w:val="24"/>
          <w:szCs w:val="24"/>
        </w:rPr>
        <w:t>2.</w:t>
      </w:r>
      <w:r w:rsidR="00BD7A38">
        <w:rPr>
          <w:sz w:val="24"/>
          <w:szCs w:val="24"/>
        </w:rPr>
        <w:t xml:space="preserve"> </w:t>
      </w:r>
      <w:r w:rsidRPr="00BD7A38">
        <w:rPr>
          <w:sz w:val="24"/>
          <w:szCs w:val="24"/>
        </w:rPr>
        <w:t>Проектор.</w:t>
      </w:r>
    </w:p>
    <w:p w:rsidR="00172CFE" w:rsidRPr="00BD7A38" w:rsidRDefault="00172CFE" w:rsidP="00BD7A38">
      <w:pPr>
        <w:shd w:val="clear" w:color="auto" w:fill="FFFFFF"/>
        <w:adjustRightInd w:val="0"/>
        <w:spacing w:before="100" w:beforeAutospacing="1" w:after="100" w:afterAutospacing="1"/>
        <w:ind w:left="360"/>
        <w:jc w:val="center"/>
        <w:rPr>
          <w:i/>
        </w:rPr>
      </w:pPr>
      <w:r w:rsidRPr="00BD7A38">
        <w:rPr>
          <w:i/>
        </w:rPr>
        <w:t>Список литературы</w:t>
      </w:r>
    </w:p>
    <w:p w:rsidR="00172CFE" w:rsidRPr="008420A6" w:rsidRDefault="00172CFE" w:rsidP="00D83582">
      <w:pPr>
        <w:jc w:val="both"/>
      </w:pPr>
      <w:r w:rsidRPr="008420A6">
        <w:t>1. Н.В. Егорова. Универсальные поурочные разработки по литературе. 6 класс.- М: ВАКО, 2006.</w:t>
      </w:r>
    </w:p>
    <w:p w:rsidR="00454BF5" w:rsidRPr="008420A6" w:rsidRDefault="00454BF5" w:rsidP="00454BF5">
      <w:pPr>
        <w:ind w:right="-334"/>
        <w:jc w:val="both"/>
      </w:pPr>
      <w:r w:rsidRPr="008420A6">
        <w:t>2. Т.А.Калганова, Н.Ю.Плавинская. Литература. 6 класс. Сборник упражнений.- М: Просвещение, 2012</w:t>
      </w:r>
    </w:p>
    <w:p w:rsidR="00454BF5" w:rsidRPr="008420A6" w:rsidRDefault="00454BF5" w:rsidP="00454BF5">
      <w:pPr>
        <w:jc w:val="both"/>
      </w:pPr>
      <w:r w:rsidRPr="008420A6">
        <w:t>3</w:t>
      </w:r>
      <w:r w:rsidR="00172CFE" w:rsidRPr="008420A6">
        <w:t>. В.П.Полухина Литература.  6 класс. Методические советы. 5-е издание – М: Просвещение, 2003</w:t>
      </w:r>
    </w:p>
    <w:p w:rsidR="00172CFE" w:rsidRPr="008420A6" w:rsidRDefault="00172CFE" w:rsidP="00454BF5">
      <w:pPr>
        <w:jc w:val="both"/>
      </w:pPr>
      <w:r w:rsidRPr="008420A6">
        <w:t>4. В.П.Полухина. Читаем, думаем, спорим…  Дидактические материалы по литературе. 6 класс.-М: Просвещение, 2002 19 века. Историко-литературные очерки. – М: Классик Стиль,  2005</w:t>
      </w:r>
    </w:p>
    <w:p w:rsidR="00172CFE" w:rsidRDefault="00172CFE" w:rsidP="00D83582">
      <w:pPr>
        <w:spacing w:after="200" w:line="276" w:lineRule="auto"/>
      </w:pPr>
    </w:p>
    <w:p w:rsidR="00BD7A38" w:rsidRPr="009A10CA" w:rsidRDefault="00BD7A38" w:rsidP="00BD7A38">
      <w:pPr>
        <w:pStyle w:val="ac"/>
        <w:spacing w:line="276" w:lineRule="auto"/>
        <w:jc w:val="center"/>
        <w:rPr>
          <w:i/>
        </w:rPr>
      </w:pPr>
      <w:r w:rsidRPr="009A10CA">
        <w:rPr>
          <w:i/>
        </w:rPr>
        <w:t>Образовательные электронные ресурсы</w:t>
      </w:r>
    </w:p>
    <w:p w:rsidR="00BD7A38" w:rsidRPr="009A10CA" w:rsidRDefault="00BD7A38" w:rsidP="00BD7A38">
      <w:pPr>
        <w:pStyle w:val="ac"/>
        <w:spacing w:line="276" w:lineRule="auto"/>
        <w:jc w:val="center"/>
        <w:rPr>
          <w:u w:val="single"/>
        </w:rPr>
      </w:pPr>
    </w:p>
    <w:p w:rsidR="00BD7A38" w:rsidRPr="001B3F9F" w:rsidRDefault="00BD7A38" w:rsidP="00BD7A38">
      <w:pPr>
        <w:spacing w:line="360" w:lineRule="auto"/>
        <w:rPr>
          <w:color w:val="000000"/>
        </w:rPr>
      </w:pPr>
      <w:r w:rsidRPr="001B3F9F">
        <w:rPr>
          <w:bCs/>
          <w:color w:val="000000"/>
        </w:rPr>
        <w:t xml:space="preserve">1. </w:t>
      </w:r>
      <w:hyperlink r:id="rId10" w:tgtFrame="_blank" w:history="1">
        <w:r w:rsidRPr="001B3F9F">
          <w:rPr>
            <w:rStyle w:val="ab"/>
            <w:color w:val="000000"/>
            <w:shd w:val="clear" w:color="auto" w:fill="FFFFFF"/>
          </w:rPr>
          <w:t>http://lit.1september.ru</w:t>
        </w:r>
      </w:hyperlink>
      <w:r w:rsidRPr="001B3F9F">
        <w:rPr>
          <w:rStyle w:val="apple-converted-space"/>
          <w:color w:val="000000"/>
          <w:shd w:val="clear" w:color="auto" w:fill="FFFFFF"/>
        </w:rPr>
        <w:t> </w:t>
      </w:r>
      <w:r w:rsidRPr="001B3F9F">
        <w:rPr>
          <w:color w:val="000000"/>
        </w:rPr>
        <w:t xml:space="preserve"> - </w:t>
      </w:r>
      <w:r w:rsidRPr="001B3F9F">
        <w:rPr>
          <w:rStyle w:val="apple-converted-space"/>
          <w:color w:val="000000"/>
          <w:shd w:val="clear" w:color="auto" w:fill="FFFFFF"/>
        </w:rPr>
        <w:t> </w:t>
      </w:r>
      <w:r w:rsidRPr="001B3F9F">
        <w:rPr>
          <w:color w:val="000000"/>
          <w:shd w:val="clear" w:color="auto" w:fill="FFFFFF"/>
        </w:rPr>
        <w:t>Газета «Литература» и сайт для учителя «Я иду на урок литературы»</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jc w:val="both"/>
        <w:rPr>
          <w:rStyle w:val="apple-converted-space"/>
          <w:color w:val="000000"/>
          <w:shd w:val="clear" w:color="auto" w:fill="FFFFFF"/>
        </w:rPr>
      </w:pPr>
      <w:r w:rsidRPr="001B3F9F">
        <w:rPr>
          <w:rStyle w:val="apple-converted-space"/>
          <w:color w:val="000000"/>
          <w:shd w:val="clear" w:color="auto" w:fill="FFFFFF"/>
        </w:rPr>
        <w:t xml:space="preserve">2. </w:t>
      </w:r>
      <w:hyperlink r:id="rId11" w:tgtFrame="_blank" w:history="1">
        <w:r w:rsidRPr="001B3F9F">
          <w:rPr>
            <w:rStyle w:val="ab"/>
            <w:color w:val="000000"/>
            <w:shd w:val="clear" w:color="auto" w:fill="FFFFFF"/>
          </w:rPr>
          <w:t>http://litera.edu.ru</w:t>
        </w:r>
      </w:hyperlink>
      <w:r w:rsidRPr="001B3F9F">
        <w:rPr>
          <w:color w:val="000000"/>
        </w:rPr>
        <w:t xml:space="preserve"> - </w:t>
      </w:r>
      <w:r w:rsidRPr="001B3F9F">
        <w:rPr>
          <w:color w:val="000000"/>
          <w:shd w:val="clear" w:color="auto" w:fill="FFFFFF"/>
        </w:rPr>
        <w:t>Коллекция «Русская и зарубежная литература для школы» российского общеобразовательного портала</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jc w:val="both"/>
        <w:rPr>
          <w:rStyle w:val="apple-converted-space"/>
          <w:color w:val="000000"/>
          <w:shd w:val="clear" w:color="auto" w:fill="FFFFFF"/>
        </w:rPr>
      </w:pPr>
      <w:r w:rsidRPr="001B3F9F">
        <w:rPr>
          <w:rStyle w:val="apple-converted-space"/>
          <w:color w:val="000000"/>
          <w:shd w:val="clear" w:color="auto" w:fill="FFFFFF"/>
        </w:rPr>
        <w:t xml:space="preserve">3. </w:t>
      </w:r>
      <w:hyperlink r:id="rId12" w:tgtFrame="_blank" w:history="1">
        <w:r w:rsidRPr="001B3F9F">
          <w:rPr>
            <w:rStyle w:val="ab"/>
            <w:color w:val="000000"/>
            <w:shd w:val="clear" w:color="auto" w:fill="FFFFFF"/>
          </w:rPr>
          <w:t>http://www.bibliogid.ru</w:t>
        </w:r>
      </w:hyperlink>
      <w:r w:rsidRPr="001B3F9F">
        <w:rPr>
          <w:rStyle w:val="apple-converted-space"/>
          <w:color w:val="000000"/>
          <w:shd w:val="clear" w:color="auto" w:fill="FFFFFF"/>
        </w:rPr>
        <w:t xml:space="preserve">  - </w:t>
      </w:r>
      <w:r w:rsidRPr="001B3F9F">
        <w:rPr>
          <w:color w:val="000000"/>
          <w:shd w:val="clear" w:color="auto" w:fill="FFFFFF"/>
        </w:rPr>
        <w:t>BiblioГид — книги и дети: проект Российской государственной детской библиотеки</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rPr>
          <w:rStyle w:val="apple-converted-space"/>
          <w:color w:val="000000"/>
          <w:shd w:val="clear" w:color="auto" w:fill="FFFFFF"/>
        </w:rPr>
      </w:pPr>
      <w:r w:rsidRPr="001B3F9F">
        <w:rPr>
          <w:rStyle w:val="apple-converted-space"/>
          <w:color w:val="000000"/>
          <w:shd w:val="clear" w:color="auto" w:fill="FFFFFF"/>
        </w:rPr>
        <w:t xml:space="preserve">4. </w:t>
      </w:r>
      <w:hyperlink r:id="rId13" w:tgtFrame="_blank" w:history="1">
        <w:r w:rsidRPr="001B3F9F">
          <w:rPr>
            <w:rStyle w:val="ab"/>
            <w:color w:val="000000"/>
            <w:shd w:val="clear" w:color="auto" w:fill="FFFFFF"/>
          </w:rPr>
          <w:t>http://kidsbook.narod.ru</w:t>
        </w:r>
      </w:hyperlink>
      <w:r w:rsidRPr="001B3F9F">
        <w:rPr>
          <w:rStyle w:val="apple-converted-space"/>
          <w:color w:val="000000"/>
          <w:shd w:val="clear" w:color="auto" w:fill="FFFFFF"/>
        </w:rPr>
        <w:t> </w:t>
      </w:r>
      <w:r w:rsidRPr="001B3F9F">
        <w:rPr>
          <w:color w:val="000000"/>
        </w:rPr>
        <w:t xml:space="preserve"> - </w:t>
      </w:r>
      <w:r w:rsidRPr="001B3F9F">
        <w:rPr>
          <w:color w:val="000000"/>
          <w:shd w:val="clear" w:color="auto" w:fill="FFFFFF"/>
        </w:rPr>
        <w:t>Kidsbook: библиотека детской литературы</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rPr>
          <w:rStyle w:val="apple-converted-space"/>
          <w:color w:val="000000"/>
          <w:shd w:val="clear" w:color="auto" w:fill="FFFFFF"/>
        </w:rPr>
      </w:pPr>
      <w:r w:rsidRPr="001B3F9F">
        <w:rPr>
          <w:rStyle w:val="apple-converted-space"/>
          <w:color w:val="000000"/>
          <w:shd w:val="clear" w:color="auto" w:fill="FFFFFF"/>
        </w:rPr>
        <w:t xml:space="preserve">5. </w:t>
      </w:r>
      <w:hyperlink r:id="rId14" w:tgtFrame="_blank" w:history="1">
        <w:r w:rsidRPr="001B3F9F">
          <w:rPr>
            <w:rStyle w:val="ab"/>
            <w:color w:val="000000"/>
            <w:shd w:val="clear" w:color="auto" w:fill="FFFFFF"/>
          </w:rPr>
          <w:t>http://www.likt590.ru/project/museum/</w:t>
        </w:r>
      </w:hyperlink>
      <w:r w:rsidRPr="001B3F9F">
        <w:rPr>
          <w:rStyle w:val="apple-converted-space"/>
          <w:color w:val="000000"/>
          <w:shd w:val="clear" w:color="auto" w:fill="FFFFFF"/>
        </w:rPr>
        <w:t xml:space="preserve">  - </w:t>
      </w:r>
      <w:r w:rsidRPr="001B3F9F">
        <w:rPr>
          <w:color w:val="000000"/>
          <w:shd w:val="clear" w:color="auto" w:fill="FFFFFF"/>
        </w:rPr>
        <w:t>Виртуальный музей литературных героев</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rPr>
          <w:rStyle w:val="apple-converted-space"/>
          <w:color w:val="000000"/>
          <w:shd w:val="clear" w:color="auto" w:fill="FFFFFF"/>
        </w:rPr>
      </w:pPr>
      <w:r w:rsidRPr="001B3F9F">
        <w:rPr>
          <w:color w:val="000000"/>
        </w:rPr>
        <w:t xml:space="preserve">6. </w:t>
      </w:r>
      <w:hyperlink r:id="rId15" w:tgtFrame="_blank" w:history="1">
        <w:r w:rsidRPr="001B3F9F">
          <w:rPr>
            <w:rStyle w:val="ab"/>
            <w:color w:val="000000"/>
            <w:shd w:val="clear" w:color="auto" w:fill="FFFFFF"/>
          </w:rPr>
          <w:t>http://pisatel.org/old/</w:t>
        </w:r>
      </w:hyperlink>
      <w:r w:rsidRPr="001B3F9F">
        <w:rPr>
          <w:rStyle w:val="apple-converted-space"/>
          <w:color w:val="000000"/>
          <w:shd w:val="clear" w:color="auto" w:fill="FFFFFF"/>
        </w:rPr>
        <w:t xml:space="preserve">  - </w:t>
      </w:r>
      <w:r w:rsidRPr="001B3F9F">
        <w:rPr>
          <w:color w:val="000000"/>
          <w:shd w:val="clear" w:color="auto" w:fill="FFFFFF"/>
        </w:rPr>
        <w:t>Древнерусская литература</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jc w:val="both"/>
        <w:rPr>
          <w:rStyle w:val="apple-converted-space"/>
          <w:color w:val="000000"/>
          <w:shd w:val="clear" w:color="auto" w:fill="FFFFFF"/>
        </w:rPr>
      </w:pPr>
      <w:r w:rsidRPr="001B3F9F">
        <w:rPr>
          <w:color w:val="000000"/>
        </w:rPr>
        <w:t xml:space="preserve">7. </w:t>
      </w:r>
      <w:hyperlink r:id="rId16" w:tgtFrame="_blank" w:history="1">
        <w:r w:rsidRPr="001B3F9F">
          <w:rPr>
            <w:rStyle w:val="ab"/>
            <w:color w:val="000000"/>
            <w:shd w:val="clear" w:color="auto" w:fill="FFFFFF"/>
          </w:rPr>
          <w:t>http://ruslit.ioso.ru</w:t>
        </w:r>
      </w:hyperlink>
      <w:r w:rsidRPr="001B3F9F">
        <w:rPr>
          <w:rStyle w:val="apple-converted-space"/>
          <w:color w:val="000000"/>
          <w:shd w:val="clear" w:color="auto" w:fill="FFFFFF"/>
        </w:rPr>
        <w:t xml:space="preserve">  - </w:t>
      </w:r>
      <w:r w:rsidRPr="001B3F9F">
        <w:rPr>
          <w:color w:val="000000"/>
          <w:shd w:val="clear" w:color="auto" w:fill="FFFFFF"/>
        </w:rPr>
        <w:t>Кабинет русского языка и литературы Института содержания и методов обучения РАО</w:t>
      </w:r>
    </w:p>
    <w:p w:rsidR="00BD7A38" w:rsidRPr="001B3F9F" w:rsidRDefault="00BD7A38" w:rsidP="00BD7A38">
      <w:pPr>
        <w:widowControl w:val="0"/>
        <w:autoSpaceDE w:val="0"/>
        <w:autoSpaceDN w:val="0"/>
        <w:adjustRightInd w:val="0"/>
        <w:jc w:val="both"/>
        <w:rPr>
          <w:rStyle w:val="apple-converted-space"/>
          <w:color w:val="000000"/>
          <w:shd w:val="clear" w:color="auto" w:fill="FFFFFF"/>
        </w:rPr>
      </w:pPr>
      <w:r w:rsidRPr="001B3F9F">
        <w:rPr>
          <w:rStyle w:val="apple-converted-space"/>
          <w:color w:val="000000"/>
          <w:shd w:val="clear" w:color="auto" w:fill="FFFFFF"/>
        </w:rPr>
        <w:t xml:space="preserve">8. </w:t>
      </w:r>
      <w:hyperlink r:id="rId17" w:tgtFrame="_blank" w:history="1">
        <w:r w:rsidRPr="001B3F9F">
          <w:rPr>
            <w:rStyle w:val="ab"/>
            <w:color w:val="000000"/>
            <w:shd w:val="clear" w:color="auto" w:fill="FFFFFF"/>
          </w:rPr>
          <w:t>http://metlit.nm.ru</w:t>
        </w:r>
      </w:hyperlink>
      <w:r w:rsidRPr="001B3F9F">
        <w:rPr>
          <w:rStyle w:val="apple-converted-space"/>
          <w:color w:val="000000"/>
          <w:shd w:val="clear" w:color="auto" w:fill="FFFFFF"/>
        </w:rPr>
        <w:t xml:space="preserve"> - </w:t>
      </w:r>
      <w:r w:rsidRPr="001B3F9F">
        <w:rPr>
          <w:color w:val="000000"/>
          <w:shd w:val="clear" w:color="auto" w:fill="FFFFFF"/>
        </w:rPr>
        <w:t>Методика преподавания литературы</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jc w:val="both"/>
        <w:rPr>
          <w:rStyle w:val="apple-converted-space"/>
          <w:color w:val="000000"/>
          <w:shd w:val="clear" w:color="auto" w:fill="FFFFFF"/>
        </w:rPr>
      </w:pPr>
      <w:r w:rsidRPr="001B3F9F">
        <w:rPr>
          <w:rStyle w:val="apple-converted-space"/>
          <w:color w:val="000000"/>
          <w:shd w:val="clear" w:color="auto" w:fill="FFFFFF"/>
        </w:rPr>
        <w:t xml:space="preserve">9. </w:t>
      </w:r>
      <w:hyperlink r:id="rId18" w:tgtFrame="_blank" w:history="1">
        <w:r w:rsidRPr="001B3F9F">
          <w:rPr>
            <w:rStyle w:val="ab"/>
            <w:color w:val="000000"/>
            <w:shd w:val="clear" w:color="auto" w:fill="FFFFFF"/>
          </w:rPr>
          <w:t>http://www.foxdesign.ru/legend/</w:t>
        </w:r>
      </w:hyperlink>
      <w:r w:rsidRPr="001B3F9F">
        <w:rPr>
          <w:rStyle w:val="apple-converted-space"/>
          <w:color w:val="000000"/>
          <w:shd w:val="clear" w:color="auto" w:fill="FFFFFF"/>
        </w:rPr>
        <w:t xml:space="preserve">  - </w:t>
      </w:r>
      <w:r w:rsidRPr="001B3F9F">
        <w:rPr>
          <w:color w:val="000000"/>
          <w:shd w:val="clear" w:color="auto" w:fill="FFFFFF"/>
        </w:rPr>
        <w:t>Мифология Греции, Рима, Египта и Индии: иллюстрированная энциклопедия</w:t>
      </w:r>
      <w:r w:rsidRPr="001B3F9F">
        <w:rPr>
          <w:rStyle w:val="apple-converted-space"/>
          <w:color w:val="000000"/>
          <w:shd w:val="clear" w:color="auto" w:fill="FFFFFF"/>
        </w:rPr>
        <w:t> </w:t>
      </w:r>
    </w:p>
    <w:p w:rsidR="00BD7A38" w:rsidRPr="001B3F9F" w:rsidRDefault="00BD7A38" w:rsidP="00BD7A38">
      <w:pPr>
        <w:widowControl w:val="0"/>
        <w:autoSpaceDE w:val="0"/>
        <w:autoSpaceDN w:val="0"/>
        <w:adjustRightInd w:val="0"/>
        <w:jc w:val="both"/>
        <w:rPr>
          <w:rStyle w:val="apple-converted-space"/>
          <w:color w:val="000000"/>
          <w:shd w:val="clear" w:color="auto" w:fill="FFFFFF"/>
        </w:rPr>
      </w:pPr>
      <w:r w:rsidRPr="001B3F9F">
        <w:rPr>
          <w:rStyle w:val="apple-converted-space"/>
          <w:color w:val="000000"/>
          <w:shd w:val="clear" w:color="auto" w:fill="FFFFFF"/>
        </w:rPr>
        <w:t xml:space="preserve">10. </w:t>
      </w:r>
      <w:hyperlink r:id="rId19" w:tgtFrame="_blank" w:history="1">
        <w:r w:rsidRPr="001B3F9F">
          <w:rPr>
            <w:rStyle w:val="ab"/>
            <w:color w:val="000000"/>
            <w:shd w:val="clear" w:color="auto" w:fill="FFFFFF"/>
          </w:rPr>
          <w:t>http://www.rvb.ru</w:t>
        </w:r>
      </w:hyperlink>
      <w:r w:rsidRPr="001B3F9F">
        <w:rPr>
          <w:rStyle w:val="apple-converted-space"/>
          <w:color w:val="000000"/>
          <w:shd w:val="clear" w:color="auto" w:fill="FFFFFF"/>
        </w:rPr>
        <w:t xml:space="preserve">  - </w:t>
      </w:r>
      <w:r w:rsidRPr="001B3F9F">
        <w:rPr>
          <w:color w:val="000000"/>
          <w:shd w:val="clear" w:color="auto" w:fill="FFFFFF"/>
        </w:rPr>
        <w:t>Русская виртуальная библиотека</w:t>
      </w:r>
      <w:r w:rsidRPr="001B3F9F">
        <w:rPr>
          <w:rStyle w:val="apple-converted-space"/>
          <w:color w:val="000000"/>
          <w:shd w:val="clear" w:color="auto" w:fill="FFFFFF"/>
        </w:rPr>
        <w:t> </w:t>
      </w:r>
    </w:p>
    <w:p w:rsidR="00BD7A38" w:rsidRDefault="00BD7A38" w:rsidP="00BD7A38">
      <w:pPr>
        <w:widowControl w:val="0"/>
        <w:autoSpaceDE w:val="0"/>
        <w:autoSpaceDN w:val="0"/>
        <w:adjustRightInd w:val="0"/>
        <w:jc w:val="both"/>
        <w:rPr>
          <w:color w:val="000000"/>
        </w:rPr>
      </w:pPr>
      <w:r w:rsidRPr="001B3F9F">
        <w:rPr>
          <w:rStyle w:val="apple-converted-space"/>
          <w:color w:val="000000"/>
          <w:shd w:val="clear" w:color="auto" w:fill="FFFFFF"/>
        </w:rPr>
        <w:t xml:space="preserve">11. </w:t>
      </w:r>
      <w:hyperlink r:id="rId20" w:tgtFrame="_blank" w:history="1">
        <w:r w:rsidRPr="001B3F9F">
          <w:rPr>
            <w:rStyle w:val="ab"/>
            <w:color w:val="000000"/>
            <w:shd w:val="clear" w:color="auto" w:fill="FFFFFF"/>
          </w:rPr>
          <w:t>http://www.feb-web.ru</w:t>
        </w:r>
      </w:hyperlink>
      <w:r w:rsidRPr="001B3F9F">
        <w:rPr>
          <w:rStyle w:val="apple-converted-space"/>
          <w:color w:val="000000"/>
          <w:shd w:val="clear" w:color="auto" w:fill="FFFFFF"/>
        </w:rPr>
        <w:t xml:space="preserve">  - </w:t>
      </w:r>
      <w:r w:rsidRPr="001B3F9F">
        <w:rPr>
          <w:color w:val="000000"/>
          <w:shd w:val="clear" w:color="auto" w:fill="FFFFFF"/>
        </w:rPr>
        <w:t>Фундаментальная электронная библиотека «Русская литература и фольклор»</w:t>
      </w:r>
      <w:r w:rsidRPr="001B3F9F">
        <w:rPr>
          <w:rStyle w:val="apple-converted-space"/>
          <w:color w:val="000000"/>
          <w:shd w:val="clear" w:color="auto" w:fill="FFFFFF"/>
        </w:rPr>
        <w:t> </w:t>
      </w:r>
      <w:r>
        <w:rPr>
          <w:color w:val="000000"/>
        </w:rPr>
        <w:t xml:space="preserve"> </w:t>
      </w:r>
    </w:p>
    <w:p w:rsidR="00BD7A38" w:rsidRDefault="00BD7A38" w:rsidP="00D83582">
      <w:pPr>
        <w:spacing w:after="200" w:line="276" w:lineRule="auto"/>
      </w:pPr>
    </w:p>
    <w:p w:rsidR="00BD7A38" w:rsidRDefault="00BD7A38" w:rsidP="00D83582">
      <w:pPr>
        <w:spacing w:after="200" w:line="276" w:lineRule="auto"/>
      </w:pPr>
    </w:p>
    <w:p w:rsidR="00BD7A38" w:rsidRDefault="00BD7A38" w:rsidP="00D83582">
      <w:pPr>
        <w:spacing w:after="200" w:line="276" w:lineRule="auto"/>
      </w:pPr>
    </w:p>
    <w:p w:rsidR="00172CFE" w:rsidRPr="008420A6" w:rsidRDefault="00172CFE" w:rsidP="009A050E">
      <w:pPr>
        <w:pStyle w:val="a8"/>
        <w:spacing w:before="150" w:beforeAutospacing="0" w:after="150" w:afterAutospacing="0"/>
        <w:ind w:right="150"/>
        <w:jc w:val="both"/>
      </w:pPr>
    </w:p>
    <w:sectPr w:rsidR="00172CFE" w:rsidRPr="008420A6" w:rsidSect="008F0D2A">
      <w:footerReference w:type="defaul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92" w:rsidRDefault="00DE2892" w:rsidP="00713A11">
      <w:r>
        <w:separator/>
      </w:r>
    </w:p>
  </w:endnote>
  <w:endnote w:type="continuationSeparator" w:id="1">
    <w:p w:rsidR="00DE2892" w:rsidRDefault="00DE2892" w:rsidP="00713A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A6" w:rsidRDefault="00F77D1C">
    <w:pPr>
      <w:pStyle w:val="a6"/>
      <w:jc w:val="right"/>
    </w:pPr>
    <w:fldSimple w:instr=" PAGE   \* MERGEFORMAT ">
      <w:r w:rsidR="006D79C6">
        <w:rPr>
          <w:noProof/>
        </w:rPr>
        <w:t>13</w:t>
      </w:r>
    </w:fldSimple>
  </w:p>
  <w:p w:rsidR="00172CFE" w:rsidRDefault="00172C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92" w:rsidRDefault="00DE2892" w:rsidP="00713A11">
      <w:r>
        <w:separator/>
      </w:r>
    </w:p>
  </w:footnote>
  <w:footnote w:type="continuationSeparator" w:id="1">
    <w:p w:rsidR="00DE2892" w:rsidRDefault="00DE2892" w:rsidP="00713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2848EE"/>
    <w:multiLevelType w:val="hybridMultilevel"/>
    <w:tmpl w:val="20F26E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F307048"/>
    <w:multiLevelType w:val="hybridMultilevel"/>
    <w:tmpl w:val="A6EC47F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8C6"/>
    <w:rsid w:val="00061375"/>
    <w:rsid w:val="000C397B"/>
    <w:rsid w:val="000D6FD5"/>
    <w:rsid w:val="000E575F"/>
    <w:rsid w:val="000E67E0"/>
    <w:rsid w:val="000F2444"/>
    <w:rsid w:val="000F5634"/>
    <w:rsid w:val="00111ED2"/>
    <w:rsid w:val="00162237"/>
    <w:rsid w:val="00170A1F"/>
    <w:rsid w:val="00172CFE"/>
    <w:rsid w:val="00177417"/>
    <w:rsid w:val="001E6F9D"/>
    <w:rsid w:val="002118C6"/>
    <w:rsid w:val="00221760"/>
    <w:rsid w:val="002271F5"/>
    <w:rsid w:val="00247495"/>
    <w:rsid w:val="002673A7"/>
    <w:rsid w:val="00275099"/>
    <w:rsid w:val="002814EC"/>
    <w:rsid w:val="002A29B3"/>
    <w:rsid w:val="00316601"/>
    <w:rsid w:val="0034289A"/>
    <w:rsid w:val="003514D3"/>
    <w:rsid w:val="003718D0"/>
    <w:rsid w:val="0038443B"/>
    <w:rsid w:val="003A2497"/>
    <w:rsid w:val="003A587B"/>
    <w:rsid w:val="003C2722"/>
    <w:rsid w:val="003E2BD3"/>
    <w:rsid w:val="003E5866"/>
    <w:rsid w:val="003F0AAF"/>
    <w:rsid w:val="004416AB"/>
    <w:rsid w:val="00454BF5"/>
    <w:rsid w:val="00462170"/>
    <w:rsid w:val="004A22B7"/>
    <w:rsid w:val="004C49FF"/>
    <w:rsid w:val="00503812"/>
    <w:rsid w:val="005171D9"/>
    <w:rsid w:val="00570B16"/>
    <w:rsid w:val="005756EE"/>
    <w:rsid w:val="005B1F58"/>
    <w:rsid w:val="005D352D"/>
    <w:rsid w:val="0061296E"/>
    <w:rsid w:val="0064069C"/>
    <w:rsid w:val="00667221"/>
    <w:rsid w:val="00674C60"/>
    <w:rsid w:val="00676FB8"/>
    <w:rsid w:val="006A4DCB"/>
    <w:rsid w:val="006D79C6"/>
    <w:rsid w:val="006E2746"/>
    <w:rsid w:val="006E3967"/>
    <w:rsid w:val="006F6AA5"/>
    <w:rsid w:val="007028AD"/>
    <w:rsid w:val="007053AD"/>
    <w:rsid w:val="00713A11"/>
    <w:rsid w:val="00747288"/>
    <w:rsid w:val="0076673B"/>
    <w:rsid w:val="00767C1D"/>
    <w:rsid w:val="007806F7"/>
    <w:rsid w:val="00790227"/>
    <w:rsid w:val="007A5205"/>
    <w:rsid w:val="007F3112"/>
    <w:rsid w:val="007F49A9"/>
    <w:rsid w:val="008007A1"/>
    <w:rsid w:val="00831CBE"/>
    <w:rsid w:val="008420A6"/>
    <w:rsid w:val="00853BA3"/>
    <w:rsid w:val="0085537E"/>
    <w:rsid w:val="00871304"/>
    <w:rsid w:val="008A35FC"/>
    <w:rsid w:val="008B604A"/>
    <w:rsid w:val="008C32AE"/>
    <w:rsid w:val="008F0D2A"/>
    <w:rsid w:val="0094562A"/>
    <w:rsid w:val="009A050E"/>
    <w:rsid w:val="009A0609"/>
    <w:rsid w:val="009C717A"/>
    <w:rsid w:val="009D65C0"/>
    <w:rsid w:val="009E2C3C"/>
    <w:rsid w:val="009F28E5"/>
    <w:rsid w:val="00A1235D"/>
    <w:rsid w:val="00A42C0F"/>
    <w:rsid w:val="00A6526B"/>
    <w:rsid w:val="00A65770"/>
    <w:rsid w:val="00A828FF"/>
    <w:rsid w:val="00A91CFF"/>
    <w:rsid w:val="00AA74E2"/>
    <w:rsid w:val="00AC3500"/>
    <w:rsid w:val="00AC6207"/>
    <w:rsid w:val="00AE5257"/>
    <w:rsid w:val="00B03E04"/>
    <w:rsid w:val="00B27107"/>
    <w:rsid w:val="00B5252F"/>
    <w:rsid w:val="00B70AD1"/>
    <w:rsid w:val="00B943E9"/>
    <w:rsid w:val="00B9552F"/>
    <w:rsid w:val="00BD69D6"/>
    <w:rsid w:val="00BD7A38"/>
    <w:rsid w:val="00C17CE6"/>
    <w:rsid w:val="00C20A73"/>
    <w:rsid w:val="00C60748"/>
    <w:rsid w:val="00C87084"/>
    <w:rsid w:val="00C908DA"/>
    <w:rsid w:val="00CC1E05"/>
    <w:rsid w:val="00CC46B8"/>
    <w:rsid w:val="00D3315A"/>
    <w:rsid w:val="00D33B54"/>
    <w:rsid w:val="00D518E7"/>
    <w:rsid w:val="00D57282"/>
    <w:rsid w:val="00D776A0"/>
    <w:rsid w:val="00D801D2"/>
    <w:rsid w:val="00D83582"/>
    <w:rsid w:val="00D8522B"/>
    <w:rsid w:val="00D87973"/>
    <w:rsid w:val="00DC1AD7"/>
    <w:rsid w:val="00DD75F6"/>
    <w:rsid w:val="00DE0CB5"/>
    <w:rsid w:val="00DE2892"/>
    <w:rsid w:val="00E04359"/>
    <w:rsid w:val="00E05010"/>
    <w:rsid w:val="00E61178"/>
    <w:rsid w:val="00E665CB"/>
    <w:rsid w:val="00E667D5"/>
    <w:rsid w:val="00E735C0"/>
    <w:rsid w:val="00EA649F"/>
    <w:rsid w:val="00EB039C"/>
    <w:rsid w:val="00EC165E"/>
    <w:rsid w:val="00EF290D"/>
    <w:rsid w:val="00EF5F97"/>
    <w:rsid w:val="00F055A0"/>
    <w:rsid w:val="00F44CD3"/>
    <w:rsid w:val="00F77D1C"/>
    <w:rsid w:val="00F97B24"/>
    <w:rsid w:val="00FA2305"/>
    <w:rsid w:val="00FB089C"/>
    <w:rsid w:val="00FF3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18C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2118C6"/>
    <w:pPr>
      <w:ind w:left="720"/>
    </w:pPr>
    <w:rPr>
      <w:rFonts w:eastAsia="Calibri"/>
    </w:rPr>
  </w:style>
  <w:style w:type="paragraph" w:styleId="a4">
    <w:name w:val="header"/>
    <w:basedOn w:val="a"/>
    <w:link w:val="a5"/>
    <w:uiPriority w:val="99"/>
    <w:semiHidden/>
    <w:rsid w:val="00713A11"/>
    <w:pPr>
      <w:tabs>
        <w:tab w:val="center" w:pos="4677"/>
        <w:tab w:val="right" w:pos="9355"/>
      </w:tabs>
    </w:pPr>
  </w:style>
  <w:style w:type="character" w:customStyle="1" w:styleId="a5">
    <w:name w:val="Верхний колонтитул Знак"/>
    <w:basedOn w:val="a0"/>
    <w:link w:val="a4"/>
    <w:uiPriority w:val="99"/>
    <w:semiHidden/>
    <w:locked/>
    <w:rsid w:val="00713A11"/>
    <w:rPr>
      <w:rFonts w:ascii="Times New Roman" w:hAnsi="Times New Roman" w:cs="Times New Roman"/>
      <w:sz w:val="24"/>
      <w:szCs w:val="24"/>
    </w:rPr>
  </w:style>
  <w:style w:type="paragraph" w:styleId="a6">
    <w:name w:val="footer"/>
    <w:basedOn w:val="a"/>
    <w:link w:val="a7"/>
    <w:uiPriority w:val="99"/>
    <w:rsid w:val="00713A11"/>
    <w:pPr>
      <w:tabs>
        <w:tab w:val="center" w:pos="4677"/>
        <w:tab w:val="right" w:pos="9355"/>
      </w:tabs>
    </w:pPr>
  </w:style>
  <w:style w:type="character" w:customStyle="1" w:styleId="a7">
    <w:name w:val="Нижний колонтитул Знак"/>
    <w:basedOn w:val="a0"/>
    <w:link w:val="a6"/>
    <w:uiPriority w:val="99"/>
    <w:locked/>
    <w:rsid w:val="00713A11"/>
    <w:rPr>
      <w:rFonts w:ascii="Times New Roman" w:hAnsi="Times New Roman" w:cs="Times New Roman"/>
      <w:sz w:val="24"/>
      <w:szCs w:val="24"/>
    </w:rPr>
  </w:style>
  <w:style w:type="paragraph" w:styleId="a8">
    <w:name w:val="Normal (Web)"/>
    <w:basedOn w:val="a"/>
    <w:uiPriority w:val="99"/>
    <w:rsid w:val="008F0D2A"/>
    <w:pPr>
      <w:spacing w:before="100" w:beforeAutospacing="1" w:after="100" w:afterAutospacing="1"/>
    </w:pPr>
    <w:rPr>
      <w:rFonts w:eastAsia="Calibri"/>
    </w:rPr>
  </w:style>
  <w:style w:type="paragraph" w:customStyle="1" w:styleId="c0">
    <w:name w:val="c0"/>
    <w:basedOn w:val="a"/>
    <w:uiPriority w:val="99"/>
    <w:rsid w:val="008F0D2A"/>
    <w:pPr>
      <w:spacing w:before="100" w:beforeAutospacing="1" w:after="100" w:afterAutospacing="1"/>
    </w:pPr>
    <w:rPr>
      <w:rFonts w:eastAsia="Calibri"/>
    </w:rPr>
  </w:style>
  <w:style w:type="character" w:customStyle="1" w:styleId="c1">
    <w:name w:val="c1"/>
    <w:basedOn w:val="a0"/>
    <w:uiPriority w:val="99"/>
    <w:rsid w:val="008F0D2A"/>
  </w:style>
  <w:style w:type="character" w:customStyle="1" w:styleId="apple-converted-space">
    <w:name w:val="apple-converted-space"/>
    <w:basedOn w:val="a0"/>
    <w:rsid w:val="008F0D2A"/>
  </w:style>
  <w:style w:type="character" w:customStyle="1" w:styleId="c1c3">
    <w:name w:val="c1 c3"/>
    <w:basedOn w:val="a0"/>
    <w:uiPriority w:val="99"/>
    <w:rsid w:val="008F0D2A"/>
  </w:style>
  <w:style w:type="character" w:customStyle="1" w:styleId="c3">
    <w:name w:val="c3"/>
    <w:basedOn w:val="a0"/>
    <w:uiPriority w:val="99"/>
    <w:rsid w:val="008F0D2A"/>
  </w:style>
  <w:style w:type="character" w:styleId="a9">
    <w:name w:val="Strong"/>
    <w:basedOn w:val="a0"/>
    <w:uiPriority w:val="99"/>
    <w:qFormat/>
    <w:locked/>
    <w:rsid w:val="008F0D2A"/>
    <w:rPr>
      <w:b/>
      <w:bCs/>
    </w:rPr>
  </w:style>
  <w:style w:type="character" w:styleId="aa">
    <w:name w:val="Emphasis"/>
    <w:basedOn w:val="a0"/>
    <w:uiPriority w:val="99"/>
    <w:qFormat/>
    <w:locked/>
    <w:rsid w:val="008F0D2A"/>
    <w:rPr>
      <w:i/>
      <w:iCs/>
    </w:rPr>
  </w:style>
  <w:style w:type="paragraph" w:customStyle="1" w:styleId="c7c16c28">
    <w:name w:val="c7 c16 c28"/>
    <w:basedOn w:val="a"/>
    <w:uiPriority w:val="99"/>
    <w:rsid w:val="00A828FF"/>
    <w:pPr>
      <w:spacing w:before="100" w:beforeAutospacing="1" w:after="100" w:afterAutospacing="1"/>
    </w:pPr>
    <w:rPr>
      <w:rFonts w:eastAsia="Calibri"/>
    </w:rPr>
  </w:style>
  <w:style w:type="paragraph" w:customStyle="1" w:styleId="10">
    <w:name w:val="Без интервала1"/>
    <w:uiPriority w:val="99"/>
    <w:rsid w:val="00A828FF"/>
    <w:rPr>
      <w:rFonts w:eastAsia="Times New Roman" w:cs="Calibri"/>
      <w:sz w:val="22"/>
      <w:szCs w:val="22"/>
      <w:lang w:eastAsia="en-US"/>
    </w:rPr>
  </w:style>
  <w:style w:type="paragraph" w:customStyle="1" w:styleId="2">
    <w:name w:val="Абзац списка2"/>
    <w:basedOn w:val="a"/>
    <w:uiPriority w:val="99"/>
    <w:rsid w:val="009A050E"/>
    <w:pPr>
      <w:ind w:left="720"/>
    </w:pPr>
    <w:rPr>
      <w:rFonts w:eastAsia="Calibri"/>
      <w:sz w:val="20"/>
      <w:szCs w:val="20"/>
    </w:rPr>
  </w:style>
  <w:style w:type="paragraph" w:customStyle="1" w:styleId="c39c9c2">
    <w:name w:val="c39 c9 c2"/>
    <w:basedOn w:val="a"/>
    <w:uiPriority w:val="99"/>
    <w:rsid w:val="009A050E"/>
    <w:pPr>
      <w:spacing w:before="100" w:beforeAutospacing="1" w:after="100" w:afterAutospacing="1"/>
    </w:pPr>
    <w:rPr>
      <w:rFonts w:eastAsia="Calibri"/>
    </w:rPr>
  </w:style>
  <w:style w:type="paragraph" w:customStyle="1" w:styleId="msonormalcxspmiddle">
    <w:name w:val="msonormalcxspmiddle"/>
    <w:basedOn w:val="a"/>
    <w:uiPriority w:val="99"/>
    <w:rsid w:val="009A050E"/>
    <w:pPr>
      <w:spacing w:before="100" w:beforeAutospacing="1" w:after="100" w:afterAutospacing="1"/>
    </w:pPr>
    <w:rPr>
      <w:rFonts w:eastAsia="Calibri"/>
    </w:rPr>
  </w:style>
  <w:style w:type="paragraph" w:customStyle="1" w:styleId="c12">
    <w:name w:val="c12"/>
    <w:basedOn w:val="a"/>
    <w:uiPriority w:val="99"/>
    <w:rsid w:val="008007A1"/>
    <w:pPr>
      <w:spacing w:before="100" w:beforeAutospacing="1" w:after="100" w:afterAutospacing="1"/>
    </w:pPr>
    <w:rPr>
      <w:rFonts w:eastAsia="Calibri"/>
    </w:rPr>
  </w:style>
  <w:style w:type="paragraph" w:customStyle="1" w:styleId="c10c12">
    <w:name w:val="c10 c12"/>
    <w:basedOn w:val="a"/>
    <w:uiPriority w:val="99"/>
    <w:rsid w:val="008007A1"/>
    <w:pPr>
      <w:spacing w:before="100" w:beforeAutospacing="1" w:after="100" w:afterAutospacing="1"/>
    </w:pPr>
    <w:rPr>
      <w:rFonts w:eastAsia="Calibri"/>
    </w:rPr>
  </w:style>
  <w:style w:type="paragraph" w:customStyle="1" w:styleId="c4">
    <w:name w:val="c4"/>
    <w:basedOn w:val="a"/>
    <w:uiPriority w:val="99"/>
    <w:rsid w:val="008007A1"/>
    <w:pPr>
      <w:spacing w:before="100" w:beforeAutospacing="1" w:after="100" w:afterAutospacing="1"/>
    </w:pPr>
    <w:rPr>
      <w:rFonts w:eastAsia="Calibri"/>
    </w:rPr>
  </w:style>
  <w:style w:type="paragraph" w:customStyle="1" w:styleId="c4c10">
    <w:name w:val="c4 c10"/>
    <w:basedOn w:val="a"/>
    <w:uiPriority w:val="99"/>
    <w:rsid w:val="008007A1"/>
    <w:pPr>
      <w:spacing w:before="100" w:beforeAutospacing="1" w:after="100" w:afterAutospacing="1"/>
    </w:pPr>
    <w:rPr>
      <w:rFonts w:eastAsia="Calibri"/>
    </w:rPr>
  </w:style>
  <w:style w:type="paragraph" w:customStyle="1" w:styleId="c32c10c12">
    <w:name w:val="c32 c10 c12"/>
    <w:basedOn w:val="a"/>
    <w:uiPriority w:val="99"/>
    <w:rsid w:val="008007A1"/>
    <w:pPr>
      <w:spacing w:before="100" w:beforeAutospacing="1" w:after="100" w:afterAutospacing="1"/>
    </w:pPr>
    <w:rPr>
      <w:rFonts w:eastAsia="Calibri"/>
    </w:rPr>
  </w:style>
  <w:style w:type="paragraph" w:customStyle="1" w:styleId="c2">
    <w:name w:val="c2"/>
    <w:basedOn w:val="a"/>
    <w:uiPriority w:val="99"/>
    <w:rsid w:val="008007A1"/>
    <w:pPr>
      <w:spacing w:before="100" w:beforeAutospacing="1" w:after="100" w:afterAutospacing="1"/>
    </w:pPr>
    <w:rPr>
      <w:rFonts w:eastAsia="Calibri"/>
    </w:rPr>
  </w:style>
  <w:style w:type="paragraph" w:customStyle="1" w:styleId="c24c12">
    <w:name w:val="c24 c12"/>
    <w:basedOn w:val="a"/>
    <w:uiPriority w:val="99"/>
    <w:rsid w:val="008007A1"/>
    <w:pPr>
      <w:spacing w:before="100" w:beforeAutospacing="1" w:after="100" w:afterAutospacing="1"/>
    </w:pPr>
    <w:rPr>
      <w:rFonts w:eastAsia="Calibri"/>
    </w:rPr>
  </w:style>
  <w:style w:type="paragraph" w:customStyle="1" w:styleId="c24c14c12">
    <w:name w:val="c24 c14 c12"/>
    <w:basedOn w:val="a"/>
    <w:uiPriority w:val="99"/>
    <w:rsid w:val="008007A1"/>
    <w:pPr>
      <w:spacing w:before="100" w:beforeAutospacing="1" w:after="100" w:afterAutospacing="1"/>
    </w:pPr>
    <w:rPr>
      <w:rFonts w:eastAsia="Calibri"/>
    </w:rPr>
  </w:style>
  <w:style w:type="character" w:customStyle="1" w:styleId="c3c60">
    <w:name w:val="c3 c60"/>
    <w:basedOn w:val="a0"/>
    <w:uiPriority w:val="99"/>
    <w:rsid w:val="008007A1"/>
  </w:style>
  <w:style w:type="character" w:styleId="ab">
    <w:name w:val="Hyperlink"/>
    <w:basedOn w:val="a0"/>
    <w:semiHidden/>
    <w:unhideWhenUsed/>
    <w:rsid w:val="00BD7A38"/>
    <w:rPr>
      <w:color w:val="6300FF"/>
      <w:u w:val="single"/>
    </w:rPr>
  </w:style>
  <w:style w:type="paragraph" w:styleId="ac">
    <w:name w:val="List Paragraph"/>
    <w:basedOn w:val="a"/>
    <w:uiPriority w:val="34"/>
    <w:qFormat/>
    <w:rsid w:val="00BD7A38"/>
    <w:pPr>
      <w:ind w:left="720"/>
      <w:contextualSpacing/>
    </w:pPr>
  </w:style>
</w:styles>
</file>

<file path=word/webSettings.xml><?xml version="1.0" encoding="utf-8"?>
<w:webSettings xmlns:r="http://schemas.openxmlformats.org/officeDocument/2006/relationships" xmlns:w="http://schemas.openxmlformats.org/wordprocessingml/2006/main">
  <w:divs>
    <w:div w:id="503326261">
      <w:marLeft w:val="0"/>
      <w:marRight w:val="0"/>
      <w:marTop w:val="0"/>
      <w:marBottom w:val="0"/>
      <w:divBdr>
        <w:top w:val="none" w:sz="0" w:space="0" w:color="auto"/>
        <w:left w:val="none" w:sz="0" w:space="0" w:color="auto"/>
        <w:bottom w:val="none" w:sz="0" w:space="0" w:color="auto"/>
        <w:right w:val="none" w:sz="0" w:space="0" w:color="auto"/>
      </w:divBdr>
    </w:div>
    <w:div w:id="503326262">
      <w:marLeft w:val="0"/>
      <w:marRight w:val="0"/>
      <w:marTop w:val="0"/>
      <w:marBottom w:val="0"/>
      <w:divBdr>
        <w:top w:val="none" w:sz="0" w:space="0" w:color="auto"/>
        <w:left w:val="none" w:sz="0" w:space="0" w:color="auto"/>
        <w:bottom w:val="none" w:sz="0" w:space="0" w:color="auto"/>
        <w:right w:val="none" w:sz="0" w:space="0" w:color="auto"/>
      </w:divBdr>
    </w:div>
    <w:div w:id="503326263">
      <w:marLeft w:val="0"/>
      <w:marRight w:val="0"/>
      <w:marTop w:val="0"/>
      <w:marBottom w:val="0"/>
      <w:divBdr>
        <w:top w:val="none" w:sz="0" w:space="0" w:color="auto"/>
        <w:left w:val="none" w:sz="0" w:space="0" w:color="auto"/>
        <w:bottom w:val="none" w:sz="0" w:space="0" w:color="auto"/>
        <w:right w:val="none" w:sz="0" w:space="0" w:color="auto"/>
      </w:divBdr>
    </w:div>
    <w:div w:id="503326264">
      <w:marLeft w:val="0"/>
      <w:marRight w:val="0"/>
      <w:marTop w:val="0"/>
      <w:marBottom w:val="0"/>
      <w:divBdr>
        <w:top w:val="none" w:sz="0" w:space="0" w:color="auto"/>
        <w:left w:val="none" w:sz="0" w:space="0" w:color="auto"/>
        <w:bottom w:val="none" w:sz="0" w:space="0" w:color="auto"/>
        <w:right w:val="none" w:sz="0" w:space="0" w:color="auto"/>
      </w:divBdr>
    </w:div>
    <w:div w:id="50332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odsovet.su/go?http://kidsbook.narod.ru" TargetMode="External"/><Relationship Id="rId18" Type="http://schemas.openxmlformats.org/officeDocument/2006/relationships/hyperlink" Target="http://metodsovet.su/go?http://www.foxdesign.ru/lege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todsovet.su/go?http://www.bibliogid.ru" TargetMode="External"/><Relationship Id="rId17" Type="http://schemas.openxmlformats.org/officeDocument/2006/relationships/hyperlink" Target="http://metodsovet.su/go?http://metlit.nm.ru" TargetMode="External"/><Relationship Id="rId2" Type="http://schemas.openxmlformats.org/officeDocument/2006/relationships/numbering" Target="numbering.xml"/><Relationship Id="rId16" Type="http://schemas.openxmlformats.org/officeDocument/2006/relationships/hyperlink" Target="http://metodsovet.su/go?http://ruslit.ioso.ru" TargetMode="External"/><Relationship Id="rId20" Type="http://schemas.openxmlformats.org/officeDocument/2006/relationships/hyperlink" Target="http://metodsovet.su/go?http://www.feb-we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sovet.su/go?http://litera.edu.ru" TargetMode="External"/><Relationship Id="rId5" Type="http://schemas.openxmlformats.org/officeDocument/2006/relationships/webSettings" Target="webSettings.xml"/><Relationship Id="rId15" Type="http://schemas.openxmlformats.org/officeDocument/2006/relationships/hyperlink" Target="http://metodsovet.su/go?http://pisatel.org/old/" TargetMode="External"/><Relationship Id="rId23" Type="http://schemas.openxmlformats.org/officeDocument/2006/relationships/theme" Target="theme/theme1.xml"/><Relationship Id="rId10" Type="http://schemas.openxmlformats.org/officeDocument/2006/relationships/hyperlink" Target="http://metodsovet.su/go?http://lit.1september.ru" TargetMode="External"/><Relationship Id="rId19" Type="http://schemas.openxmlformats.org/officeDocument/2006/relationships/hyperlink" Target="http://metodsovet.su/go?http://www.rvb.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metodsovet.su/go?http://www.likt590.ru/project/muse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B1BA-CC75-40BB-B225-B58C9057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4763</Words>
  <Characters>27153</Characters>
  <Application>Microsoft Office Word</Application>
  <DocSecurity>0</DocSecurity>
  <Lines>226</Lines>
  <Paragraphs>63</Paragraphs>
  <ScaleCrop>false</ScaleCrop>
  <Company>Reanimator Extreme Edition</Company>
  <LinksUpToDate>false</LinksUpToDate>
  <CharactersWithSpaces>31853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42</cp:revision>
  <cp:lastPrinted>2015-09-04T08:36:00Z</cp:lastPrinted>
  <dcterms:created xsi:type="dcterms:W3CDTF">2015-03-12T17:03:00Z</dcterms:created>
  <dcterms:modified xsi:type="dcterms:W3CDTF">2015-12-10T19:44:00Z</dcterms:modified>
</cp:coreProperties>
</file>