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00" w:rsidRDefault="00A74600" w:rsidP="00A74600">
      <w:pPr>
        <w:pStyle w:val="1"/>
        <w:jc w:val="center"/>
      </w:pPr>
      <w:bookmarkStart w:id="0" w:name="_GoBack"/>
      <w:bookmarkEnd w:id="0"/>
    </w:p>
    <w:p w:rsidR="00A74600" w:rsidRDefault="00A74600" w:rsidP="00A74600">
      <w:pPr>
        <w:pStyle w:val="1"/>
        <w:jc w:val="center"/>
      </w:pPr>
    </w:p>
    <w:p w:rsidR="00A74600" w:rsidRDefault="00A74600" w:rsidP="00A74600">
      <w:pPr>
        <w:pStyle w:val="1"/>
        <w:jc w:val="center"/>
      </w:pPr>
    </w:p>
    <w:p w:rsidR="008A595E" w:rsidRDefault="00FA599C" w:rsidP="00A74600">
      <w:pPr>
        <w:pStyle w:val="1"/>
        <w:jc w:val="center"/>
      </w:pPr>
      <w:r w:rsidRPr="003C2095">
        <w:t>ПРОЕК НА ТЕМУ:</w:t>
      </w:r>
    </w:p>
    <w:p w:rsidR="00A74600" w:rsidRDefault="00FA599C" w:rsidP="00A74600">
      <w:pPr>
        <w:pStyle w:val="1"/>
        <w:jc w:val="center"/>
      </w:pPr>
      <w:r w:rsidRPr="003C2095">
        <w:t>«Игрушки» по книге А.</w:t>
      </w:r>
      <w:r w:rsidR="008A595E">
        <w:t xml:space="preserve"> </w:t>
      </w:r>
      <w:r w:rsidR="00A74600" w:rsidRPr="00A74600">
        <w:t>Барто</w:t>
      </w:r>
      <w:r w:rsidR="008A595E" w:rsidRPr="00A74600">
        <w:t xml:space="preserve"> в первой </w:t>
      </w:r>
    </w:p>
    <w:p w:rsidR="008A595E" w:rsidRPr="00A74600" w:rsidRDefault="008A595E" w:rsidP="00A74600">
      <w:pPr>
        <w:pStyle w:val="1"/>
        <w:jc w:val="center"/>
        <w:rPr>
          <w:szCs w:val="28"/>
        </w:rPr>
      </w:pPr>
      <w:r w:rsidRPr="00A74600">
        <w:t>младшей группе  «Солнышко»</w:t>
      </w:r>
    </w:p>
    <w:p w:rsidR="00A74600" w:rsidRDefault="00A74600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b/>
          <w:color w:val="auto"/>
          <w:sz w:val="40"/>
          <w:szCs w:val="40"/>
        </w:rPr>
      </w:pPr>
    </w:p>
    <w:p w:rsidR="00A74600" w:rsidRDefault="00A74600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b/>
          <w:color w:val="auto"/>
          <w:sz w:val="40"/>
          <w:szCs w:val="40"/>
        </w:rPr>
      </w:pPr>
    </w:p>
    <w:p w:rsidR="00A74600" w:rsidRDefault="00A74600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b/>
          <w:color w:val="auto"/>
          <w:sz w:val="40"/>
          <w:szCs w:val="40"/>
        </w:rPr>
      </w:pPr>
    </w:p>
    <w:p w:rsidR="00D0633D" w:rsidRDefault="00D0633D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b/>
          <w:color w:val="auto"/>
          <w:sz w:val="40"/>
          <w:szCs w:val="40"/>
        </w:rPr>
      </w:pPr>
    </w:p>
    <w:p w:rsidR="00D0633D" w:rsidRDefault="00D0633D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b/>
          <w:color w:val="auto"/>
          <w:sz w:val="40"/>
          <w:szCs w:val="40"/>
        </w:rPr>
      </w:pPr>
    </w:p>
    <w:p w:rsidR="00D0633D" w:rsidRDefault="00D0633D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b/>
          <w:color w:val="auto"/>
          <w:sz w:val="40"/>
          <w:szCs w:val="40"/>
        </w:rPr>
      </w:pPr>
    </w:p>
    <w:p w:rsidR="00A74600" w:rsidRDefault="008A595E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color w:val="auto"/>
          <w:sz w:val="40"/>
          <w:szCs w:val="40"/>
        </w:rPr>
      </w:pPr>
      <w:r w:rsidRPr="00A74600">
        <w:rPr>
          <w:b/>
          <w:color w:val="auto"/>
          <w:sz w:val="40"/>
          <w:szCs w:val="40"/>
        </w:rPr>
        <w:t>Воспитатели:</w:t>
      </w:r>
      <w:r w:rsidRPr="00A74600">
        <w:rPr>
          <w:color w:val="auto"/>
          <w:sz w:val="40"/>
          <w:szCs w:val="40"/>
        </w:rPr>
        <w:t xml:space="preserve"> Егоров</w:t>
      </w:r>
      <w:r w:rsidR="00A74600">
        <w:rPr>
          <w:color w:val="auto"/>
          <w:sz w:val="40"/>
          <w:szCs w:val="40"/>
        </w:rPr>
        <w:t xml:space="preserve">а Вера Александровна </w:t>
      </w:r>
    </w:p>
    <w:p w:rsidR="00FA599C" w:rsidRPr="00A74600" w:rsidRDefault="00A74600" w:rsidP="00A74600">
      <w:pPr>
        <w:tabs>
          <w:tab w:val="right" w:pos="9355"/>
        </w:tabs>
        <w:spacing w:before="100" w:beforeAutospacing="1" w:after="100" w:afterAutospacing="1" w:line="240" w:lineRule="auto"/>
        <w:ind w:left="0" w:firstLine="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                      </w:t>
      </w:r>
      <w:r w:rsidR="008A595E" w:rsidRPr="00A74600">
        <w:rPr>
          <w:color w:val="auto"/>
          <w:sz w:val="40"/>
          <w:szCs w:val="40"/>
        </w:rPr>
        <w:t>Оглинда Светлана Николаевна</w:t>
      </w:r>
      <w:r w:rsidRPr="00A74600">
        <w:rPr>
          <w:color w:val="auto"/>
          <w:sz w:val="40"/>
          <w:szCs w:val="40"/>
        </w:rPr>
        <w:tab/>
      </w:r>
    </w:p>
    <w:p w:rsidR="00FA599C" w:rsidRPr="00653B6F" w:rsidRDefault="00FA599C" w:rsidP="00D0633D">
      <w:pPr>
        <w:spacing w:before="100" w:beforeAutospacing="1" w:after="100" w:afterAutospacing="1" w:line="240" w:lineRule="auto"/>
        <w:ind w:left="0" w:firstLine="0"/>
        <w:rPr>
          <w:color w:val="auto"/>
          <w:szCs w:val="28"/>
        </w:rPr>
      </w:pPr>
      <w:r w:rsidRPr="00A74600">
        <w:rPr>
          <w:b/>
          <w:color w:val="auto"/>
          <w:sz w:val="40"/>
          <w:szCs w:val="40"/>
        </w:rPr>
        <w:t>Тип проекта</w:t>
      </w:r>
      <w:r w:rsidRPr="00653B6F">
        <w:rPr>
          <w:color w:val="auto"/>
          <w:szCs w:val="28"/>
        </w:rPr>
        <w:t xml:space="preserve">: </w:t>
      </w:r>
      <w:r w:rsidR="008A595E" w:rsidRPr="00653B6F">
        <w:rPr>
          <w:color w:val="auto"/>
          <w:szCs w:val="28"/>
        </w:rPr>
        <w:t>исследовательски</w:t>
      </w:r>
      <w:r w:rsidRPr="00653B6F">
        <w:rPr>
          <w:color w:val="auto"/>
          <w:szCs w:val="28"/>
        </w:rPr>
        <w:t xml:space="preserve"> – творческий</w:t>
      </w:r>
      <w:r>
        <w:rPr>
          <w:color w:val="auto"/>
          <w:szCs w:val="28"/>
        </w:rPr>
        <w:t>.</w:t>
      </w:r>
    </w:p>
    <w:p w:rsidR="00FA599C" w:rsidRDefault="00FA599C" w:rsidP="00D0633D">
      <w:pPr>
        <w:spacing w:before="100" w:beforeAutospacing="1" w:after="100" w:afterAutospacing="1" w:line="240" w:lineRule="auto"/>
        <w:ind w:left="0" w:firstLine="0"/>
        <w:rPr>
          <w:color w:val="auto"/>
          <w:szCs w:val="28"/>
        </w:rPr>
      </w:pPr>
      <w:r w:rsidRPr="00A74600">
        <w:rPr>
          <w:b/>
          <w:color w:val="auto"/>
          <w:sz w:val="40"/>
          <w:szCs w:val="40"/>
        </w:rPr>
        <w:t>Работа  проекта</w:t>
      </w:r>
      <w:r>
        <w:rPr>
          <w:color w:val="auto"/>
          <w:szCs w:val="28"/>
        </w:rPr>
        <w:t>:</w:t>
      </w:r>
      <w:r w:rsidRPr="00653B6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февраль-март</w:t>
      </w:r>
      <w:r w:rsidRPr="003C2095">
        <w:rPr>
          <w:color w:val="auto"/>
          <w:szCs w:val="28"/>
        </w:rPr>
        <w:t xml:space="preserve"> </w:t>
      </w:r>
      <w:r w:rsidR="008A595E">
        <w:rPr>
          <w:color w:val="auto"/>
          <w:szCs w:val="28"/>
        </w:rPr>
        <w:t>2017</w:t>
      </w:r>
      <w:r>
        <w:rPr>
          <w:color w:val="auto"/>
          <w:szCs w:val="28"/>
        </w:rPr>
        <w:t>г.</w:t>
      </w:r>
    </w:p>
    <w:p w:rsidR="00D0633D" w:rsidRDefault="00FA599C" w:rsidP="00D0633D">
      <w:pPr>
        <w:spacing w:before="100" w:beforeAutospacing="1" w:after="100" w:afterAutospacing="1" w:line="240" w:lineRule="auto"/>
        <w:ind w:left="0" w:firstLine="0"/>
        <w:rPr>
          <w:color w:val="auto"/>
          <w:szCs w:val="28"/>
        </w:rPr>
      </w:pPr>
      <w:r w:rsidRPr="00D0633D">
        <w:rPr>
          <w:b/>
          <w:color w:val="auto"/>
          <w:sz w:val="40"/>
          <w:szCs w:val="40"/>
        </w:rPr>
        <w:t>Участники проекта</w:t>
      </w:r>
      <w:r>
        <w:rPr>
          <w:color w:val="auto"/>
          <w:szCs w:val="28"/>
        </w:rPr>
        <w:t>: Дети 2-3 лет, педагог</w:t>
      </w:r>
      <w:r w:rsidR="00D0633D">
        <w:rPr>
          <w:color w:val="auto"/>
          <w:szCs w:val="28"/>
        </w:rPr>
        <w:t>,</w:t>
      </w:r>
    </w:p>
    <w:p w:rsidR="00D0633D" w:rsidRDefault="00D0633D" w:rsidP="00FA599C">
      <w:pPr>
        <w:spacing w:before="100" w:beforeAutospacing="1" w:after="100" w:afterAutospacing="1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                 родители </w:t>
      </w:r>
      <w:r w:rsidR="00FA599C" w:rsidRPr="00653B6F">
        <w:rPr>
          <w:color w:val="auto"/>
          <w:szCs w:val="28"/>
        </w:rPr>
        <w:t>воспитанников.</w:t>
      </w:r>
    </w:p>
    <w:p w:rsidR="00D0633D" w:rsidRDefault="00D0633D" w:rsidP="00FA599C">
      <w:pPr>
        <w:spacing w:before="100" w:beforeAutospacing="1" w:after="100" w:afterAutospacing="1" w:line="240" w:lineRule="auto"/>
        <w:ind w:left="0" w:firstLine="0"/>
        <w:rPr>
          <w:color w:val="auto"/>
          <w:szCs w:val="28"/>
        </w:rPr>
      </w:pP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D0633D">
        <w:rPr>
          <w:b/>
          <w:color w:val="auto"/>
          <w:szCs w:val="28"/>
        </w:rPr>
        <w:lastRenderedPageBreak/>
        <w:t>Актуальность проекта</w:t>
      </w:r>
      <w:r w:rsidRPr="00653B6F">
        <w:rPr>
          <w:color w:val="auto"/>
          <w:szCs w:val="28"/>
        </w:rPr>
        <w:t xml:space="preserve">: Поводом организовать и провести этот проект послужило, то, что 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 Современные дети стали менее отзывчивыми к чувствам других. Поэтому работа, направленная на развитие эмоциональной сферы, очень актуальна и важна. Большие возможности для развития эмоциональной сферы малыша предоставляет игра.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В раннем возрасте основой становления личности ребёнка является предметно-игровая деятельность. Миновав её, невозможно рассчитывать на полноценное взросление человека.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Игра – один из тех видов деятельности, которые используются взрослыми в целях воспитания дошкольников, обучения их различным действиям, способам и средствам общения. В игре у ребёнка формируются те стороны психики, от которых зависит, насколько впоследствии он будет преуспевать в учёбе, работе, как сложатся его отношения с другими людьми; в игре же происходят существенные преобразования в интеллектуальной сфере, являющейся фундаментом развития личности.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Источником накопления чувственного опыта в раннем возрасте является игрушка, так как именно на игрушку ребёнок переносит все свои человеческие чувства.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Необходимо позаботиться об игрушках, чтобы ребенку можно было организовать игру.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Игрушка — это не просто забава. Дарить игрушки было распространенным обычаем - подарок приносит ребенку здоровье и благополучие. Но, мы стали замечать, что дети бросают игрушки, вырывают друг у друга, не </w:t>
      </w:r>
      <w:r w:rsidR="00D0633D" w:rsidRPr="00653B6F">
        <w:rPr>
          <w:color w:val="auto"/>
          <w:szCs w:val="28"/>
        </w:rPr>
        <w:t>видят,</w:t>
      </w:r>
      <w:r w:rsidRPr="00653B6F">
        <w:rPr>
          <w:color w:val="auto"/>
          <w:szCs w:val="28"/>
        </w:rPr>
        <w:t xml:space="preserve"> что игрушки валяются. И поэтому было решено создать книгу игрушек по произведению А. Барто. Важно выработать у ребенка привычку беречь игрушку, аккуратно их складывать, убирая после игры. Желательно научить его делиться игрушками при игре со </w:t>
      </w:r>
      <w:r w:rsidRPr="00653B6F">
        <w:rPr>
          <w:color w:val="auto"/>
          <w:szCs w:val="28"/>
        </w:rPr>
        <w:lastRenderedPageBreak/>
        <w:t>сверстниками, дарить игрушки, которые смастерил сам другим детям. Пусть ребенок почувствует радость того, ч</w:t>
      </w:r>
      <w:r w:rsidR="00D0633D">
        <w:rPr>
          <w:color w:val="auto"/>
          <w:szCs w:val="28"/>
        </w:rPr>
        <w:t>то доставил удовольствие</w:t>
      </w:r>
      <w:r w:rsidRPr="00653B6F">
        <w:rPr>
          <w:color w:val="auto"/>
          <w:szCs w:val="28"/>
        </w:rPr>
        <w:t xml:space="preserve">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В каждом возрасте ребенку нужны различные по своей тематике назначению игрушки: сюжетные (куклы, фи</w:t>
      </w:r>
      <w:r w:rsidR="00D0633D">
        <w:rPr>
          <w:color w:val="auto"/>
          <w:szCs w:val="28"/>
        </w:rPr>
        <w:t>гурки животных, мебель, посуда)</w:t>
      </w:r>
      <w:r w:rsidRPr="00653B6F">
        <w:rPr>
          <w:color w:val="auto"/>
          <w:szCs w:val="28"/>
        </w:rPr>
        <w:t>; технические (транспортные, конс</w:t>
      </w:r>
      <w:r w:rsidR="00D0633D">
        <w:rPr>
          <w:color w:val="auto"/>
          <w:szCs w:val="28"/>
        </w:rPr>
        <w:t>трукторы, технические агрегаты)</w:t>
      </w:r>
      <w:r w:rsidRPr="00653B6F">
        <w:rPr>
          <w:color w:val="auto"/>
          <w:szCs w:val="28"/>
        </w:rPr>
        <w:t>; игрушки - «орудия труда» (совочек, молоток, отвертка, щетка для подметания, игрушечки грабли с лопаткой - одним словом, игрушки, имитирующие про</w:t>
      </w:r>
      <w:r w:rsidR="00D0633D">
        <w:rPr>
          <w:color w:val="auto"/>
          <w:szCs w:val="28"/>
        </w:rPr>
        <w:t>стейшие средства труда взрослых)</w:t>
      </w:r>
      <w:r w:rsidRPr="00653B6F">
        <w:rPr>
          <w:color w:val="auto"/>
          <w:szCs w:val="28"/>
        </w:rPr>
        <w:t xml:space="preserve">; игрушки — забавы; театральные, музыкальные, спортивные игрушки для детей всех возрастов. Крупногабаритные игрушки, с которыми ребенок играет не на столе, не на ковре или диване, а на просторной площадке двора или в большом зале для игр (самокаты, детские педальные автомобили, трактора, большие легко трансформирующиеся конструкции для строительства во дворе способствуют борьбе с гиподинамией, учат ребенка движениям и ориентировке в пространстве. </w:t>
      </w:r>
    </w:p>
    <w:p w:rsidR="00FA599C" w:rsidRPr="00D0633D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D0633D">
        <w:rPr>
          <w:b/>
          <w:color w:val="auto"/>
          <w:szCs w:val="28"/>
        </w:rPr>
        <w:t>Цели проекта:</w:t>
      </w:r>
    </w:p>
    <w:p w:rsidR="00FA599C" w:rsidRPr="00653B6F" w:rsidRDefault="00D0633D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1. С</w:t>
      </w:r>
      <w:r w:rsidR="00FA599C" w:rsidRPr="00653B6F">
        <w:rPr>
          <w:color w:val="auto"/>
          <w:szCs w:val="28"/>
        </w:rPr>
        <w:t>оздание условий для формирования у детей целостной картины мира через познавательно-исследовательскую деятельность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2. Теоретически и экспериментально обосновать педагогические условия, обеспечивающие в своей совокупности успешность развития эмоциональной отзывчивости у детей раннего возраста в процессе формирования познавательной активности к игрушкам. </w:t>
      </w:r>
    </w:p>
    <w:p w:rsidR="00FA599C" w:rsidRPr="00653B6F" w:rsidRDefault="00D0633D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 Н</w:t>
      </w:r>
      <w:r w:rsidR="00FA599C" w:rsidRPr="00653B6F">
        <w:rPr>
          <w:color w:val="auto"/>
          <w:szCs w:val="28"/>
        </w:rPr>
        <w:t xml:space="preserve">акапливать и обогащать эмоциональный опыт, развивать речь, обогащать словарь.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4. Развивать наглядно - действенное мышление, стимулировать поиск новых способов решения практических задач при помощи различных предметов (игрушек, предметов быта) 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В основу проекта положена следующая </w:t>
      </w:r>
      <w:r w:rsidRPr="00D0633D">
        <w:rPr>
          <w:b/>
          <w:color w:val="auto"/>
          <w:szCs w:val="28"/>
        </w:rPr>
        <w:t>гипотеза</w:t>
      </w:r>
      <w:r w:rsidRPr="00653B6F">
        <w:rPr>
          <w:color w:val="auto"/>
          <w:szCs w:val="28"/>
        </w:rPr>
        <w:t xml:space="preserve">: мы полагаем, что развитие эмоциональной отзывчивости у детей младшего возраста в процессе </w:t>
      </w:r>
      <w:r w:rsidRPr="00653B6F">
        <w:rPr>
          <w:color w:val="auto"/>
          <w:szCs w:val="28"/>
        </w:rPr>
        <w:lastRenderedPageBreak/>
        <w:t>формирования познавательной активности к игрушкам будет успешным, если: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• создать условия психологической защищённости, эмоционально – положительной атмосферы во время совместной игровой деятельности педагога с детьми;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• предметно-развивающая среда соответствует возрастным и индивидуальным особенностям детей;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• развивать эмоциональную отзывчивость в контексте познавательной активности к игрушкам;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• использовать м</w:t>
      </w:r>
      <w:r w:rsidR="00D0633D">
        <w:rPr>
          <w:color w:val="auto"/>
          <w:szCs w:val="28"/>
        </w:rPr>
        <w:t>етоды педагогической интеграции;</w:t>
      </w:r>
      <w:r w:rsidRPr="00653B6F">
        <w:rPr>
          <w:color w:val="auto"/>
          <w:szCs w:val="28"/>
        </w:rPr>
        <w:t xml:space="preserve">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• положить начало формирования заботливого, доброжелательного отношения к игрушкам.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В соответствии с поставленной целью и гипотезой нами определены следующие </w:t>
      </w:r>
      <w:r w:rsidRPr="00D0633D">
        <w:rPr>
          <w:b/>
          <w:color w:val="auto"/>
          <w:szCs w:val="28"/>
        </w:rPr>
        <w:t>задачи</w:t>
      </w:r>
      <w:r w:rsidRPr="00653B6F">
        <w:rPr>
          <w:color w:val="auto"/>
          <w:szCs w:val="28"/>
        </w:rPr>
        <w:t xml:space="preserve"> проекта: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D0633D">
        <w:rPr>
          <w:b/>
          <w:color w:val="auto"/>
          <w:szCs w:val="28"/>
        </w:rPr>
        <w:t>Для детей</w:t>
      </w:r>
      <w:r w:rsidRPr="00653B6F">
        <w:rPr>
          <w:color w:val="auto"/>
          <w:szCs w:val="28"/>
        </w:rPr>
        <w:t>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1. Раскрыть с</w:t>
      </w:r>
      <w:r w:rsidR="00D0633D">
        <w:rPr>
          <w:color w:val="auto"/>
          <w:szCs w:val="28"/>
        </w:rPr>
        <w:t xml:space="preserve">ущность и особенности </w:t>
      </w:r>
      <w:r w:rsidRPr="00653B6F">
        <w:rPr>
          <w:color w:val="auto"/>
          <w:szCs w:val="28"/>
        </w:rPr>
        <w:t xml:space="preserve"> игры де</w:t>
      </w:r>
      <w:r w:rsidR="00D0633D">
        <w:rPr>
          <w:color w:val="auto"/>
          <w:szCs w:val="28"/>
        </w:rPr>
        <w:t>тей младшего возраста”</w:t>
      </w:r>
      <w:r w:rsidRPr="00653B6F">
        <w:rPr>
          <w:color w:val="auto"/>
          <w:szCs w:val="28"/>
        </w:rPr>
        <w:t>- учить внимательно рассматривать игрушки, обогащать словарный запас, развивать навыки фразовой и связной речи, побуждать к высказываниям;</w:t>
      </w:r>
    </w:p>
    <w:p w:rsidR="00FA599C" w:rsidRPr="00653B6F" w:rsidRDefault="00D0633D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2. Р</w:t>
      </w:r>
      <w:r w:rsidR="00FA599C" w:rsidRPr="00653B6F">
        <w:rPr>
          <w:color w:val="auto"/>
          <w:szCs w:val="28"/>
        </w:rPr>
        <w:t>азвивать восприятие детей, способствовать связи восприятия со словом и дальнейшим действием; учить детей использовать слова - названия для более глубокого восприятия различных качеств предмета;</w:t>
      </w:r>
    </w:p>
    <w:p w:rsidR="00FA599C" w:rsidRPr="00653B6F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 С</w:t>
      </w:r>
      <w:r w:rsidR="00FA599C" w:rsidRPr="00653B6F">
        <w:rPr>
          <w:color w:val="auto"/>
          <w:szCs w:val="28"/>
        </w:rPr>
        <w:t>овершенствовать уровень накопленных практических навыков: побуждать детей к использованию различных способов для достижения цели, стимулировать к дальнейшим побуждающим действиям и «открытиям».</w:t>
      </w:r>
    </w:p>
    <w:p w:rsidR="00FA599C" w:rsidRPr="00653B6F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 В</w:t>
      </w:r>
      <w:r w:rsidR="00FA599C" w:rsidRPr="00653B6F">
        <w:rPr>
          <w:color w:val="auto"/>
          <w:szCs w:val="28"/>
        </w:rPr>
        <w:t xml:space="preserve">оспитывать желание беречь игрушку и заботиться о ней. </w:t>
      </w:r>
    </w:p>
    <w:p w:rsidR="00FA599C" w:rsidRPr="00A74600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A74600">
        <w:rPr>
          <w:b/>
          <w:color w:val="auto"/>
          <w:szCs w:val="28"/>
        </w:rPr>
        <w:t>Для педагога: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1. Поддерживать стремление ребенка активно вступать в общение, высказываться;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2. Развивать эмоциональный отклик на любимое литературное произведение посредством сюжетно - отобразительной игры; стимулировать </w:t>
      </w:r>
      <w:r w:rsidRPr="00653B6F">
        <w:rPr>
          <w:color w:val="auto"/>
          <w:szCs w:val="28"/>
        </w:rPr>
        <w:lastRenderedPageBreak/>
        <w:t xml:space="preserve">ребенка повторять за воспитателем слова и фразы из знакомых стихотворений.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Ожидаемые результаты: </w:t>
      </w:r>
    </w:p>
    <w:p w:rsidR="00FA599C" w:rsidRPr="00A74600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A74600">
        <w:rPr>
          <w:b/>
          <w:color w:val="auto"/>
          <w:szCs w:val="28"/>
        </w:rPr>
        <w:t>Дети: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1. проявляют интерес к экспериментированию с различными игрушками;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2. овладевают знаниями о свойствах, качествах и функциональном назначении игрушек;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3. проявляют доброту, заботу, бережное отношение к игрушкам;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4. возрастает речевая активность детей в разных видах деятельности;</w:t>
      </w:r>
    </w:p>
    <w:p w:rsidR="00FA599C" w:rsidRPr="00A74600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A74600">
        <w:rPr>
          <w:b/>
          <w:color w:val="auto"/>
          <w:szCs w:val="28"/>
        </w:rPr>
        <w:t>Родители:</w:t>
      </w:r>
    </w:p>
    <w:p w:rsidR="00FA599C" w:rsidRPr="00653B6F" w:rsidRDefault="00A74600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5. О</w:t>
      </w:r>
      <w:r w:rsidR="00FA599C" w:rsidRPr="00653B6F">
        <w:rPr>
          <w:color w:val="auto"/>
          <w:szCs w:val="28"/>
        </w:rPr>
        <w:t xml:space="preserve">богащение родительского опыта приемами взаимодействия и сотрудничества с ребенком в семье; </w:t>
      </w:r>
    </w:p>
    <w:p w:rsidR="00FA599C" w:rsidRPr="00653B6F" w:rsidRDefault="00A74600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6. П</w:t>
      </w:r>
      <w:r w:rsidR="00FA599C" w:rsidRPr="00653B6F">
        <w:rPr>
          <w:color w:val="auto"/>
          <w:szCs w:val="28"/>
        </w:rPr>
        <w:t xml:space="preserve">овышение компетентности родителей при выборе игрушки.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7. В процессе взаимодействия педагог - дети - родители в реализации проекта: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653B6F">
        <w:rPr>
          <w:b/>
          <w:color w:val="auto"/>
          <w:szCs w:val="28"/>
        </w:rPr>
        <w:t xml:space="preserve">Составление фотоколлажа: “ Я играю </w:t>
      </w:r>
      <w:r>
        <w:rPr>
          <w:b/>
          <w:color w:val="auto"/>
          <w:szCs w:val="28"/>
        </w:rPr>
        <w:t>в своей группе</w:t>
      </w:r>
      <w:r w:rsidRPr="00653B6F">
        <w:rPr>
          <w:b/>
          <w:color w:val="auto"/>
          <w:szCs w:val="28"/>
        </w:rPr>
        <w:t>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>
        <w:rPr>
          <w:b/>
          <w:color w:val="auto"/>
          <w:szCs w:val="28"/>
        </w:rPr>
        <w:t>Составление книжки игруш</w:t>
      </w:r>
      <w:r w:rsidRPr="00653B6F">
        <w:rPr>
          <w:b/>
          <w:color w:val="auto"/>
          <w:szCs w:val="28"/>
        </w:rPr>
        <w:t>к</w:t>
      </w:r>
      <w:r>
        <w:rPr>
          <w:b/>
          <w:color w:val="auto"/>
          <w:szCs w:val="28"/>
        </w:rPr>
        <w:t>и</w:t>
      </w:r>
      <w:r w:rsidRPr="00653B6F">
        <w:rPr>
          <w:b/>
          <w:color w:val="auto"/>
          <w:szCs w:val="28"/>
        </w:rPr>
        <w:t xml:space="preserve"> по стихам А. Барто.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b/>
          <w:color w:val="auto"/>
          <w:szCs w:val="28"/>
        </w:rPr>
        <w:t>Собрание сочинений родителей на тему “Любимая игрушка моего ребёнка</w:t>
      </w:r>
      <w:r w:rsidRPr="00653B6F">
        <w:rPr>
          <w:color w:val="auto"/>
          <w:szCs w:val="28"/>
        </w:rPr>
        <w:t>”.</w:t>
      </w: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7873" w:rsidRDefault="00FA7873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FA7873">
        <w:rPr>
          <w:b/>
          <w:color w:val="auto"/>
          <w:sz w:val="36"/>
          <w:szCs w:val="36"/>
        </w:rPr>
        <w:lastRenderedPageBreak/>
        <w:t>Этапы реализации проекта</w:t>
      </w:r>
      <w:r w:rsidRPr="00653B6F">
        <w:rPr>
          <w:color w:val="auto"/>
          <w:szCs w:val="28"/>
        </w:rPr>
        <w:t xml:space="preserve">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I. Подготовительный этап: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1. Определение педагогом</w:t>
      </w:r>
      <w:r w:rsidRPr="00653B6F">
        <w:rPr>
          <w:color w:val="auto"/>
          <w:szCs w:val="28"/>
        </w:rPr>
        <w:t xml:space="preserve"> темы, целей и задач, содержание проекта, прогнозирование результата.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2. Изучить психолого-педагогическую литературу на тему: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“Особенности развития предметно-</w:t>
      </w:r>
      <w:r w:rsidR="00FA7873">
        <w:rPr>
          <w:color w:val="auto"/>
          <w:szCs w:val="28"/>
        </w:rPr>
        <w:t>от</w:t>
      </w:r>
      <w:r w:rsidR="00A74600" w:rsidRPr="00653B6F">
        <w:rPr>
          <w:color w:val="auto"/>
          <w:szCs w:val="28"/>
        </w:rPr>
        <w:t>образительной</w:t>
      </w:r>
      <w:r w:rsidRPr="00653B6F">
        <w:rPr>
          <w:color w:val="auto"/>
          <w:szCs w:val="28"/>
        </w:rPr>
        <w:t xml:space="preserve"> игры детей младшего возраста”.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3.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4. Подбор игрушек.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5. Беседа - консультация с родите</w:t>
      </w:r>
      <w:r>
        <w:rPr>
          <w:color w:val="auto"/>
          <w:szCs w:val="28"/>
        </w:rPr>
        <w:t>лями на тему « Игра в жизни ребёнка»</w:t>
      </w:r>
      <w:r w:rsidRPr="00653B6F">
        <w:rPr>
          <w:color w:val="auto"/>
          <w:szCs w:val="28"/>
        </w:rPr>
        <w:t xml:space="preserve">. </w:t>
      </w:r>
    </w:p>
    <w:p w:rsidR="00A74600" w:rsidRDefault="00FA599C" w:rsidP="00FA7873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“Особенности предметно-</w:t>
      </w:r>
      <w:r w:rsidR="00FA7873">
        <w:rPr>
          <w:color w:val="auto"/>
          <w:szCs w:val="28"/>
        </w:rPr>
        <w:t>от</w:t>
      </w:r>
      <w:r w:rsidR="00A74600" w:rsidRPr="00653B6F">
        <w:rPr>
          <w:color w:val="auto"/>
          <w:szCs w:val="28"/>
        </w:rPr>
        <w:t>образительной</w:t>
      </w:r>
      <w:r w:rsidRPr="00653B6F">
        <w:rPr>
          <w:color w:val="auto"/>
          <w:szCs w:val="28"/>
        </w:rPr>
        <w:t xml:space="preserve"> игры детей младшего возраста”.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II. Основной этап реализации проекта: 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653B6F">
        <w:rPr>
          <w:b/>
          <w:color w:val="auto"/>
          <w:szCs w:val="28"/>
        </w:rPr>
        <w:t xml:space="preserve">ПЛАН ПРОЕКТНЫХ МЕРОПРИЯТИЙ. 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i/>
          <w:color w:val="auto"/>
          <w:sz w:val="32"/>
          <w:szCs w:val="32"/>
        </w:rPr>
      </w:pPr>
      <w:r w:rsidRPr="008A595E">
        <w:rPr>
          <w:i/>
          <w:color w:val="auto"/>
          <w:sz w:val="32"/>
          <w:szCs w:val="32"/>
        </w:rPr>
        <w:t>1. «Наша Таня»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Обследование мяча - тонет или нет в воде. В виде экспериментальной деятельности.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2. Чтение и обыгрывание стихотворения А. Барто </w:t>
      </w:r>
      <w:r w:rsidR="00A74600">
        <w:rPr>
          <w:color w:val="auto"/>
          <w:szCs w:val="28"/>
        </w:rPr>
        <w:t xml:space="preserve"> </w:t>
      </w:r>
      <w:r w:rsidRPr="00653B6F">
        <w:rPr>
          <w:color w:val="auto"/>
          <w:szCs w:val="28"/>
        </w:rPr>
        <w:t>“Наша Таня”.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3. Игра с куклой “Угостим куклу чаем”.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4. Подвижная игра «Прокати мяч через ворота» 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i/>
          <w:color w:val="auto"/>
          <w:sz w:val="32"/>
          <w:szCs w:val="32"/>
        </w:rPr>
      </w:pPr>
      <w:r w:rsidRPr="008A595E">
        <w:rPr>
          <w:i/>
          <w:color w:val="auto"/>
          <w:sz w:val="32"/>
          <w:szCs w:val="32"/>
        </w:rPr>
        <w:t>2. «Машина»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Обследование машины.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2. Подвижная игра «Воробушки и автомобиль ».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3. Чтение и обыгрывание стихотворения А. Барто</w:t>
      </w:r>
      <w:r w:rsidR="00A74600">
        <w:rPr>
          <w:color w:val="auto"/>
          <w:szCs w:val="28"/>
        </w:rPr>
        <w:t xml:space="preserve"> </w:t>
      </w:r>
      <w:r w:rsidRPr="00653B6F">
        <w:rPr>
          <w:color w:val="auto"/>
          <w:szCs w:val="28"/>
        </w:rPr>
        <w:t>“Грузовик 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4. Рисование «Дорога для грузовика».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i/>
          <w:color w:val="auto"/>
          <w:sz w:val="32"/>
          <w:szCs w:val="32"/>
        </w:rPr>
      </w:pPr>
      <w:r w:rsidRPr="008A595E">
        <w:rPr>
          <w:i/>
          <w:color w:val="auto"/>
          <w:sz w:val="32"/>
          <w:szCs w:val="32"/>
        </w:rPr>
        <w:t xml:space="preserve">3. «Самолет»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Обследование самолета.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lastRenderedPageBreak/>
        <w:t>2. Чтение и обыгрывание стихотворения А. Барто «Самолет».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3. Подвижная игра «Самолеты»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i/>
          <w:color w:val="auto"/>
          <w:sz w:val="32"/>
          <w:szCs w:val="32"/>
        </w:rPr>
      </w:pPr>
      <w:r w:rsidRPr="008A595E">
        <w:rPr>
          <w:i/>
          <w:color w:val="auto"/>
          <w:sz w:val="32"/>
          <w:szCs w:val="32"/>
        </w:rPr>
        <w:t xml:space="preserve"> </w:t>
      </w:r>
      <w:r w:rsidR="008A595E" w:rsidRPr="008A595E">
        <w:rPr>
          <w:i/>
          <w:color w:val="auto"/>
          <w:sz w:val="32"/>
          <w:szCs w:val="32"/>
        </w:rPr>
        <w:t xml:space="preserve">4. </w:t>
      </w:r>
      <w:r w:rsidRPr="008A595E">
        <w:rPr>
          <w:i/>
          <w:color w:val="auto"/>
          <w:sz w:val="32"/>
          <w:szCs w:val="32"/>
        </w:rPr>
        <w:t>«Зайка»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Обследование зайки.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2. Подвижная игра «Зайка серенький сидит и ушами шевелит».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3. Чтение и обыгрывание стихотворения А. Барто</w:t>
      </w:r>
      <w:r w:rsidR="00A74600">
        <w:rPr>
          <w:color w:val="auto"/>
          <w:szCs w:val="28"/>
        </w:rPr>
        <w:t xml:space="preserve"> </w:t>
      </w:r>
      <w:r w:rsidRPr="00653B6F">
        <w:rPr>
          <w:color w:val="auto"/>
          <w:szCs w:val="28"/>
        </w:rPr>
        <w:t>“Зайка”.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4.Аппликация </w:t>
      </w:r>
      <w:r w:rsidR="00A74600">
        <w:rPr>
          <w:color w:val="auto"/>
          <w:szCs w:val="28"/>
        </w:rPr>
        <w:t>: « У</w:t>
      </w:r>
      <w:r>
        <w:rPr>
          <w:color w:val="auto"/>
          <w:szCs w:val="28"/>
        </w:rPr>
        <w:t>гостим зайку морковкой»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i/>
          <w:color w:val="auto"/>
          <w:sz w:val="32"/>
          <w:szCs w:val="32"/>
        </w:rPr>
      </w:pPr>
      <w:r w:rsidRPr="008A595E">
        <w:rPr>
          <w:i/>
          <w:color w:val="auto"/>
          <w:sz w:val="32"/>
          <w:szCs w:val="32"/>
        </w:rPr>
        <w:t xml:space="preserve">5. «Мишка»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Обследование мишки.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2. Чтение и обыгрывание стихотворения А. Барто</w:t>
      </w:r>
      <w:r w:rsidR="00A74600">
        <w:rPr>
          <w:color w:val="auto"/>
          <w:szCs w:val="28"/>
        </w:rPr>
        <w:t xml:space="preserve"> “Уронили мишку на пол…</w:t>
      </w:r>
      <w:r w:rsidRPr="00653B6F">
        <w:rPr>
          <w:color w:val="auto"/>
          <w:szCs w:val="28"/>
        </w:rPr>
        <w:t>”.</w:t>
      </w:r>
    </w:p>
    <w:p w:rsidR="00FA599C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3. Подвиж</w:t>
      </w:r>
      <w:r>
        <w:rPr>
          <w:color w:val="auto"/>
          <w:szCs w:val="28"/>
        </w:rPr>
        <w:t>ная игра “ У медведя во бору… ”</w:t>
      </w:r>
    </w:p>
    <w:p w:rsidR="00FA599C" w:rsidRPr="008A595E" w:rsidRDefault="008A595E" w:rsidP="00D0633D">
      <w:pPr>
        <w:spacing w:after="0" w:line="360" w:lineRule="auto"/>
        <w:ind w:left="0" w:firstLine="567"/>
        <w:jc w:val="both"/>
        <w:rPr>
          <w:i/>
          <w:color w:val="auto"/>
          <w:sz w:val="32"/>
          <w:szCs w:val="32"/>
        </w:rPr>
      </w:pPr>
      <w:r w:rsidRPr="008A595E">
        <w:rPr>
          <w:i/>
          <w:color w:val="auto"/>
          <w:sz w:val="32"/>
          <w:szCs w:val="32"/>
        </w:rPr>
        <w:t xml:space="preserve">6. </w:t>
      </w:r>
      <w:r w:rsidR="00FA599C" w:rsidRPr="008A595E">
        <w:rPr>
          <w:i/>
          <w:color w:val="auto"/>
          <w:sz w:val="32"/>
          <w:szCs w:val="32"/>
        </w:rPr>
        <w:t>«Кораблик»</w:t>
      </w:r>
    </w:p>
    <w:p w:rsidR="00FA599C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1.Обследование кораблика.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2.Чтение и обыгрывание стихотворения  А. Барто  «Кораблик»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3.Аппликация : «кораблик»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b/>
          <w:color w:val="auto"/>
          <w:szCs w:val="28"/>
        </w:rPr>
      </w:pPr>
      <w:r w:rsidRPr="008A595E">
        <w:rPr>
          <w:b/>
          <w:color w:val="auto"/>
          <w:szCs w:val="28"/>
        </w:rPr>
        <w:t>Содержание деятельности родителей: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Помощь родителей при подборе игрушек.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2. Написание сочинений на тему “Любимая игрушка моего ребёнка”.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3. Создание благоприятных условий для развития личности ребенка, учитывая опыт детей, приобретенный в детском саду. </w:t>
      </w:r>
    </w:p>
    <w:p w:rsidR="00FA599C" w:rsidRPr="008A595E" w:rsidRDefault="00FA599C" w:rsidP="00D0633D">
      <w:pPr>
        <w:spacing w:after="0" w:line="360" w:lineRule="auto"/>
        <w:ind w:left="0" w:firstLine="567"/>
        <w:jc w:val="both"/>
        <w:rPr>
          <w:i/>
          <w:color w:val="auto"/>
          <w:szCs w:val="28"/>
        </w:rPr>
      </w:pPr>
      <w:r w:rsidRPr="008A595E">
        <w:rPr>
          <w:b/>
          <w:color w:val="auto"/>
          <w:szCs w:val="28"/>
        </w:rPr>
        <w:t>III. Заключительный этап</w:t>
      </w:r>
      <w:r w:rsidRPr="008A595E">
        <w:rPr>
          <w:i/>
          <w:color w:val="auto"/>
          <w:szCs w:val="28"/>
        </w:rPr>
        <w:t xml:space="preserve">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Фотоколлаж: “ Я играю ”.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Выставка детских рисунков “Дорога для грузовика”</w:t>
      </w:r>
    </w:p>
    <w:p w:rsidR="00FA599C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Pr="00653B6F">
        <w:rPr>
          <w:color w:val="auto"/>
          <w:szCs w:val="28"/>
        </w:rPr>
        <w:t>ппликация</w:t>
      </w:r>
      <w:r>
        <w:rPr>
          <w:color w:val="auto"/>
          <w:szCs w:val="28"/>
        </w:rPr>
        <w:t xml:space="preserve"> « Угостим зайку морковкой»</w:t>
      </w:r>
      <w:r w:rsidRPr="00653B6F">
        <w:rPr>
          <w:color w:val="auto"/>
          <w:szCs w:val="28"/>
        </w:rPr>
        <w:t>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Аппликация «Кораблик».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Демонстрация книжки игрушек по стихам А. Барто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>Альбома сочинений родителей на тему “Любимая игрушка моего ребёнка”.</w:t>
      </w:r>
    </w:p>
    <w:p w:rsidR="00A74600" w:rsidRDefault="00A74600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lastRenderedPageBreak/>
        <w:t>Литература: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1. Е. А. Косаковская «Игрушка в жизни ребенка».2005г.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2. Л. С. Киселева, Т. А. Данилина «Проектный метод в деятельности дошкольного учреждения»2011г.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3. А. Барто «Игрушки» 2000г.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4. Картушина М. Ю. Забавы для малышей. – М. : ТЦ «Сфера», 2006г.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5. Кряжева Н. Л. развитие эмоционального мира детей. – Екатеринбург: У-Фактория, 2004г.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6. Развитие и обучение детей раннего возраста в ДОУ: Учебно-методическое пособие / составитель Дёмина Е. С. – М. : ТЦ «Сфера», 2006г. </w:t>
      </w:r>
    </w:p>
    <w:p w:rsidR="00FA599C" w:rsidRPr="00653B6F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653B6F">
        <w:rPr>
          <w:color w:val="auto"/>
          <w:szCs w:val="28"/>
        </w:rPr>
        <w:t xml:space="preserve">7. Воспитание детей в игре. /под ред. Менджерицкой Д. В. – М. : Просвещение, 1979г. </w:t>
      </w:r>
    </w:p>
    <w:p w:rsidR="00FA599C" w:rsidRPr="00D048BD" w:rsidRDefault="00FA599C" w:rsidP="00D0633D">
      <w:pPr>
        <w:spacing w:after="0" w:line="360" w:lineRule="auto"/>
        <w:ind w:left="0" w:firstLine="567"/>
        <w:jc w:val="both"/>
        <w:rPr>
          <w:color w:val="auto"/>
          <w:szCs w:val="28"/>
        </w:rPr>
      </w:pPr>
      <w:r w:rsidRPr="00D048BD">
        <w:rPr>
          <w:color w:val="auto"/>
          <w:szCs w:val="28"/>
        </w:rPr>
        <w:t xml:space="preserve">8. Дидактические игры и занятия с детьми раннего возраста / под ред. Новосёло- вой С. Л. – М. : Просвещение, 1985г. </w:t>
      </w:r>
    </w:p>
    <w:p w:rsidR="003653A2" w:rsidRPr="005713F3" w:rsidRDefault="003653A2" w:rsidP="005713F3">
      <w:pPr>
        <w:spacing w:after="0" w:line="360" w:lineRule="auto"/>
        <w:ind w:left="0" w:firstLine="0"/>
        <w:jc w:val="both"/>
      </w:pPr>
    </w:p>
    <w:sectPr w:rsidR="003653A2" w:rsidRPr="0057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DF" w:rsidRDefault="005D6EDF" w:rsidP="006871C2">
      <w:pPr>
        <w:spacing w:after="0" w:line="240" w:lineRule="auto"/>
      </w:pPr>
      <w:r>
        <w:separator/>
      </w:r>
    </w:p>
  </w:endnote>
  <w:endnote w:type="continuationSeparator" w:id="0">
    <w:p w:rsidR="005D6EDF" w:rsidRDefault="005D6EDF" w:rsidP="0068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DF" w:rsidRDefault="005D6EDF" w:rsidP="006871C2">
      <w:pPr>
        <w:spacing w:after="0" w:line="240" w:lineRule="auto"/>
      </w:pPr>
      <w:r>
        <w:separator/>
      </w:r>
    </w:p>
  </w:footnote>
  <w:footnote w:type="continuationSeparator" w:id="0">
    <w:p w:rsidR="005D6EDF" w:rsidRDefault="005D6EDF" w:rsidP="0068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1CA5"/>
    <w:multiLevelType w:val="hybridMultilevel"/>
    <w:tmpl w:val="3AC0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6D"/>
    <w:rsid w:val="00042916"/>
    <w:rsid w:val="001077A2"/>
    <w:rsid w:val="001B47F1"/>
    <w:rsid w:val="001E4C2C"/>
    <w:rsid w:val="003653A2"/>
    <w:rsid w:val="00552BE2"/>
    <w:rsid w:val="005713F3"/>
    <w:rsid w:val="00577007"/>
    <w:rsid w:val="005861F1"/>
    <w:rsid w:val="005D6EDF"/>
    <w:rsid w:val="006871C2"/>
    <w:rsid w:val="006C077E"/>
    <w:rsid w:val="00834795"/>
    <w:rsid w:val="00874DF5"/>
    <w:rsid w:val="008A595E"/>
    <w:rsid w:val="008B6F49"/>
    <w:rsid w:val="009B396D"/>
    <w:rsid w:val="00A21561"/>
    <w:rsid w:val="00A46724"/>
    <w:rsid w:val="00A62A7C"/>
    <w:rsid w:val="00A74600"/>
    <w:rsid w:val="00C076DF"/>
    <w:rsid w:val="00C26FAD"/>
    <w:rsid w:val="00D0633D"/>
    <w:rsid w:val="00E10A78"/>
    <w:rsid w:val="00F27992"/>
    <w:rsid w:val="00FA599C"/>
    <w:rsid w:val="00FA7873"/>
    <w:rsid w:val="00FB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06FF3-C2E9-4A6E-B286-1188A30D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599C"/>
    <w:pPr>
      <w:spacing w:after="401" w:line="350" w:lineRule="auto"/>
      <w:ind w:left="25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74DF5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1C2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871C2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871C2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71C2"/>
  </w:style>
  <w:style w:type="paragraph" w:styleId="a7">
    <w:name w:val="footer"/>
    <w:basedOn w:val="a"/>
    <w:link w:val="a8"/>
    <w:uiPriority w:val="99"/>
    <w:unhideWhenUsed/>
    <w:rsid w:val="006871C2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71C2"/>
  </w:style>
  <w:style w:type="character" w:customStyle="1" w:styleId="10">
    <w:name w:val="Заголовок 1 Знак"/>
    <w:basedOn w:val="a0"/>
    <w:link w:val="1"/>
    <w:uiPriority w:val="9"/>
    <w:rsid w:val="00874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acer29092016@outlook.com</cp:lastModifiedBy>
  <cp:revision>2</cp:revision>
  <dcterms:created xsi:type="dcterms:W3CDTF">2017-03-11T19:34:00Z</dcterms:created>
  <dcterms:modified xsi:type="dcterms:W3CDTF">2017-03-11T19:34:00Z</dcterms:modified>
</cp:coreProperties>
</file>