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«Средняя общеобразовательная школа №46 с.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Урульга</w:t>
      </w:r>
      <w:proofErr w:type="spellEnd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673335, Забайкальский край, с.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Урульга</w:t>
      </w:r>
      <w:proofErr w:type="spellEnd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ул. Забелина,1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тел/факс 36-8-44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УТВЕРЖДАЮ 31.08. 2016г.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Директор________________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О.Я.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Ломунова</w:t>
      </w:r>
      <w:proofErr w:type="spellEnd"/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РАБОЧАЯ ПРОГРАММА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Предмет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</w:t>
      </w:r>
      <w:r w:rsidR="00F123DB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литературное чтение_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__________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Класс 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______________________________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Часовая нагрузка  </w:t>
      </w:r>
      <w:r w:rsidR="00E15F6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13</w:t>
      </w:r>
      <w:r w:rsidR="00F123D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6 </w:t>
      </w:r>
      <w:proofErr w:type="gramStart"/>
      <w:r w:rsidR="00F123D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 </w:t>
      </w:r>
      <w:proofErr w:type="gramEnd"/>
      <w:r w:rsidR="00F123D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</w:t>
      </w:r>
      <w:r w:rsidR="00056B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часов в неделю)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</w:t>
      </w:r>
    </w:p>
    <w:p w:rsidR="00C4651D" w:rsidRPr="00C4651D" w:rsidRDefault="00C4651D" w:rsidP="00C4651D">
      <w:pPr>
        <w:pStyle w:val="a3"/>
        <w:tabs>
          <w:tab w:val="left" w:pos="0"/>
          <w:tab w:val="left" w:pos="993"/>
        </w:tabs>
        <w:suppressAutoHyphens w:val="0"/>
        <w:jc w:val="both"/>
        <w:rPr>
          <w:kern w:val="1"/>
          <w:lang w:eastAsia="zh-CN" w:bidi="hi-IN"/>
        </w:rPr>
      </w:pPr>
      <w:r w:rsidRPr="00C4651D">
        <w:rPr>
          <w:kern w:val="1"/>
          <w:lang w:eastAsia="zh-CN" w:bidi="hi-IN"/>
        </w:rPr>
        <w:t xml:space="preserve">                                                      </w:t>
      </w:r>
      <w:r>
        <w:rPr>
          <w:rFonts w:eastAsia="SimSun"/>
          <w:kern w:val="1"/>
          <w:lang w:eastAsia="zh-CN" w:bidi="hi-IN"/>
        </w:rPr>
        <w:t xml:space="preserve">Автор учебной программы:  </w:t>
      </w:r>
      <w:r w:rsidRPr="00C4651D">
        <w:t>Л. А.</w:t>
      </w:r>
      <w:r>
        <w:t xml:space="preserve">  </w:t>
      </w:r>
      <w:proofErr w:type="spellStart"/>
      <w:r w:rsidRPr="00C4651D">
        <w:t>Ефросинина</w:t>
      </w:r>
      <w:proofErr w:type="spellEnd"/>
      <w:r w:rsidRPr="00C4651D">
        <w:t>.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Автор УМК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  <w:r w:rsidR="00056B55"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Учитель:  </w:t>
      </w:r>
      <w:r w:rsidR="00056B5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Е. И. </w:t>
      </w:r>
      <w:proofErr w:type="spellStart"/>
      <w:r w:rsidR="00056B5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Шахурова</w:t>
      </w:r>
      <w:proofErr w:type="spellEnd"/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Pr="00C4651D" w:rsidRDefault="00C4651D" w:rsidP="00C465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2016-2017 учебный год</w:t>
      </w:r>
    </w:p>
    <w:p w:rsidR="00C4651D" w:rsidRPr="00C4651D" w:rsidRDefault="00C4651D" w:rsidP="00C465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4651D" w:rsidRDefault="00C4651D" w:rsidP="0018439E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18439E" w:rsidRPr="000B3E60" w:rsidRDefault="0018439E" w:rsidP="0018439E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0B3E60">
        <w:rPr>
          <w:b/>
          <w:lang w:eastAsia="ru-RU"/>
        </w:rPr>
        <w:lastRenderedPageBreak/>
        <w:t>Пояснительная записка</w:t>
      </w:r>
    </w:p>
    <w:p w:rsidR="0018439E" w:rsidRPr="000B3E60" w:rsidRDefault="0018439E" w:rsidP="0018439E">
      <w:pPr>
        <w:pStyle w:val="a3"/>
        <w:tabs>
          <w:tab w:val="left" w:pos="0"/>
          <w:tab w:val="left" w:pos="993"/>
        </w:tabs>
        <w:suppressAutoHyphens w:val="0"/>
        <w:jc w:val="center"/>
      </w:pPr>
    </w:p>
    <w:p w:rsidR="00917559" w:rsidRPr="00917559" w:rsidRDefault="0018439E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rFonts w:eastAsia="SimSun" w:cs="Mangal"/>
          <w:lang w:eastAsia="zh-CN" w:bidi="hi-IN"/>
        </w:rPr>
      </w:pPr>
      <w:r w:rsidRPr="000B3E60">
        <w:rPr>
          <w:lang w:eastAsia="ru-RU"/>
        </w:rPr>
        <w:tab/>
        <w:t xml:space="preserve"> </w:t>
      </w:r>
      <w:r w:rsidR="00917559" w:rsidRPr="00917559">
        <w:rPr>
          <w:rFonts w:eastAsia="SimSun" w:cs="Mangal"/>
          <w:lang w:eastAsia="ru-RU" w:bidi="hi-IN"/>
        </w:rPr>
        <w:t xml:space="preserve">Рабочая  программа по </w:t>
      </w:r>
      <w:r w:rsidR="00917559">
        <w:rPr>
          <w:rFonts w:eastAsia="SimSun" w:cs="Mangal"/>
          <w:b/>
          <w:lang w:eastAsia="ru-RU" w:bidi="hi-IN"/>
        </w:rPr>
        <w:t xml:space="preserve">литературному чтению </w:t>
      </w:r>
      <w:r w:rsidR="00917559" w:rsidRPr="00917559">
        <w:rPr>
          <w:rFonts w:eastAsia="SimSun" w:cs="Mangal"/>
          <w:lang w:eastAsia="ru-RU" w:bidi="hi-IN"/>
        </w:rPr>
        <w:t xml:space="preserve">для </w:t>
      </w:r>
      <w:r w:rsidR="00917559" w:rsidRPr="00917559">
        <w:rPr>
          <w:rFonts w:eastAsia="SimSun" w:cs="Mangal"/>
          <w:b/>
          <w:lang w:eastAsia="ru-RU" w:bidi="hi-IN"/>
        </w:rPr>
        <w:t xml:space="preserve">3 класса </w:t>
      </w:r>
      <w:r w:rsidR="00917559" w:rsidRPr="00917559">
        <w:rPr>
          <w:rFonts w:eastAsia="SimSun" w:cs="Mangal"/>
          <w:lang w:eastAsia="ru-RU" w:bidi="hi-IN"/>
        </w:rPr>
        <w:t>составлена в соответствии с правовыми и нормативными документами:</w:t>
      </w:r>
    </w:p>
    <w:p w:rsidR="00917559" w:rsidRPr="00917559" w:rsidRDefault="00917559" w:rsidP="00917559">
      <w:pPr>
        <w:widowControl w:val="0"/>
        <w:numPr>
          <w:ilvl w:val="0"/>
          <w:numId w:val="6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917559" w:rsidRPr="00917559" w:rsidRDefault="00917559" w:rsidP="00917559">
      <w:pPr>
        <w:widowControl w:val="0"/>
        <w:numPr>
          <w:ilvl w:val="0"/>
          <w:numId w:val="6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917559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917559" w:rsidRPr="00917559" w:rsidRDefault="00917559" w:rsidP="00917559">
      <w:pPr>
        <w:widowControl w:val="0"/>
        <w:numPr>
          <w:ilvl w:val="0"/>
          <w:numId w:val="6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17559" w:rsidRPr="00917559" w:rsidRDefault="00917559" w:rsidP="00917559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 xml:space="preserve">Образовательной программы  начального  общего  образования  МОУ  СОШ №46 </w:t>
      </w:r>
      <w:proofErr w:type="spellStart"/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с</w:t>
      </w:r>
      <w:proofErr w:type="gramStart"/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.У</w:t>
      </w:r>
      <w:proofErr w:type="gramEnd"/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рульга</w:t>
      </w:r>
      <w:proofErr w:type="spellEnd"/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;</w:t>
      </w:r>
    </w:p>
    <w:p w:rsidR="00917559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18439E" w:rsidRPr="000B3E60" w:rsidRDefault="0018439E" w:rsidP="0018439E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0B3E60">
        <w:rPr>
          <w:b/>
          <w:bCs/>
          <w:lang w:eastAsia="ru-RU"/>
        </w:rPr>
        <w:t>УМК</w:t>
      </w:r>
      <w:r w:rsidR="001934C6" w:rsidRPr="000B3E60">
        <w:rPr>
          <w:lang w:eastAsia="ru-RU"/>
        </w:rPr>
        <w:t xml:space="preserve">: 1. Программа </w:t>
      </w:r>
      <w:r w:rsidR="001934C6" w:rsidRPr="000B3E60">
        <w:rPr>
          <w:rStyle w:val="FontStyle76"/>
          <w:sz w:val="24"/>
          <w:szCs w:val="24"/>
        </w:rPr>
        <w:t>«</w:t>
      </w:r>
      <w:r w:rsidR="001934C6" w:rsidRPr="000B3E60">
        <w:t>Начальная школа XXI века»</w:t>
      </w:r>
    </w:p>
    <w:p w:rsidR="00C4651D" w:rsidRPr="000B3E60" w:rsidRDefault="0018439E" w:rsidP="001934C6">
      <w:pPr>
        <w:pStyle w:val="a4"/>
        <w:tabs>
          <w:tab w:val="left" w:pos="74"/>
        </w:tabs>
        <w:ind w:left="74" w:right="-112"/>
      </w:pPr>
      <w:r w:rsidRPr="000B3E60">
        <w:rPr>
          <w:lang w:eastAsia="ru-RU"/>
        </w:rPr>
        <w:t xml:space="preserve">           2. </w:t>
      </w:r>
      <w:r w:rsidR="001934C6" w:rsidRPr="000B3E60">
        <w:rPr>
          <w:lang w:eastAsia="ru-RU"/>
        </w:rPr>
        <w:t xml:space="preserve">Учебник </w:t>
      </w:r>
      <w:proofErr w:type="spellStart"/>
      <w:r w:rsidR="001934C6" w:rsidRPr="000B3E60">
        <w:t>Ефросинина</w:t>
      </w:r>
      <w:proofErr w:type="spellEnd"/>
      <w:r w:rsidR="001934C6" w:rsidRPr="000B3E60">
        <w:t xml:space="preserve"> Л. А. Литературное чтение: учебник для 3 </w:t>
      </w:r>
      <w:proofErr w:type="spellStart"/>
      <w:r w:rsidR="001934C6" w:rsidRPr="000B3E60">
        <w:t>кл</w:t>
      </w:r>
      <w:proofErr w:type="spellEnd"/>
      <w:r w:rsidR="001934C6" w:rsidRPr="000B3E60">
        <w:t xml:space="preserve">. </w:t>
      </w:r>
      <w:proofErr w:type="gramStart"/>
      <w:r w:rsidR="001934C6" w:rsidRPr="000B3E60">
        <w:t>в</w:t>
      </w:r>
      <w:proofErr w:type="gramEnd"/>
      <w:r w:rsidR="001934C6" w:rsidRPr="000B3E60">
        <w:t xml:space="preserve"> </w:t>
      </w:r>
      <w:r w:rsidR="00C4651D" w:rsidRPr="000B3E60">
        <w:t xml:space="preserve">                 </w:t>
      </w:r>
    </w:p>
    <w:p w:rsidR="001934C6" w:rsidRDefault="00C4651D" w:rsidP="001934C6">
      <w:pPr>
        <w:pStyle w:val="a4"/>
        <w:tabs>
          <w:tab w:val="left" w:pos="74"/>
        </w:tabs>
        <w:ind w:left="74" w:right="-112"/>
      </w:pPr>
      <w:r w:rsidRPr="000B3E60">
        <w:t xml:space="preserve">           </w:t>
      </w:r>
      <w:r w:rsidR="001934C6" w:rsidRPr="000B3E60">
        <w:t xml:space="preserve">2 </w:t>
      </w:r>
      <w:proofErr w:type="gramStart"/>
      <w:r w:rsidR="001934C6" w:rsidRPr="000B3E60">
        <w:t>частях</w:t>
      </w:r>
      <w:proofErr w:type="gramEnd"/>
      <w:r w:rsidR="001934C6" w:rsidRPr="000B3E60">
        <w:t xml:space="preserve">. – М.: </w:t>
      </w:r>
      <w:proofErr w:type="spellStart"/>
      <w:r w:rsidR="001934C6" w:rsidRPr="000B3E60">
        <w:t>Вентана</w:t>
      </w:r>
      <w:proofErr w:type="spellEnd"/>
      <w:r w:rsidR="001934C6" w:rsidRPr="000B3E60">
        <w:t>-Граф, 2013.</w:t>
      </w:r>
    </w:p>
    <w:p w:rsidR="00215C74" w:rsidRDefault="00215C74" w:rsidP="00215C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74" w:rsidRPr="00215C74" w:rsidRDefault="00215C74" w:rsidP="00215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C74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215C7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15C7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215C74" w:rsidRPr="00215C74" w:rsidRDefault="00215C74" w:rsidP="001934C6">
      <w:pPr>
        <w:pStyle w:val="a4"/>
        <w:tabs>
          <w:tab w:val="left" w:pos="74"/>
        </w:tabs>
        <w:ind w:left="74" w:right="-112"/>
      </w:pP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Основная цель курса</w:t>
      </w:r>
      <w:r w:rsidRPr="000B3E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 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0B3E60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0B3E60">
        <w:rPr>
          <w:rFonts w:ascii="Times New Roman" w:eastAsia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курса</w:t>
      </w:r>
      <w:r w:rsidRPr="000B3E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«Литературное чтение»: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0B3E60">
        <w:rPr>
          <w:rFonts w:ascii="Times New Roman" w:eastAsia="Times New Roman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sz w:val="24"/>
          <w:szCs w:val="24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0B3E6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proofErr w:type="gramEnd"/>
      <w:r w:rsidRPr="000B3E60">
        <w:rPr>
          <w:rFonts w:ascii="Times New Roman" w:eastAsia="Times New Roman" w:hAnsi="Times New Roman" w:cs="Times New Roman"/>
          <w:sz w:val="24"/>
          <w:szCs w:val="24"/>
        </w:rPr>
        <w:t xml:space="preserve"> принятых семье, в народе, в обществе (любви к семье, к своему народу, Родине, уважительное отношение к другой культуре и мнению и т.п.).</w:t>
      </w:r>
    </w:p>
    <w:p w:rsidR="0018439E" w:rsidRPr="000B3E60" w:rsidRDefault="0018439E" w:rsidP="0018439E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На  изучение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литературного чтения в  3  классе  отводится  136</w:t>
      </w:r>
      <w:r w:rsidRPr="00917559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часов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год  </w:t>
      </w:r>
      <w:proofErr w:type="gramStart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34  учебные недели  по  4</w:t>
      </w:r>
      <w:r w:rsidRPr="00917559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часов  в  неделю). </w:t>
      </w: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18439E" w:rsidRDefault="0018439E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917559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917559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917559" w:rsidRPr="000B3E60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18439E" w:rsidRDefault="0018439E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  <w:r w:rsidRPr="000B3E60">
        <w:rPr>
          <w:lang w:eastAsia="ru-RU"/>
        </w:rPr>
        <w:tab/>
      </w: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bookmarkStart w:id="0" w:name="_GoBack"/>
      <w:bookmarkEnd w:id="0"/>
      <w:r w:rsidRPr="000B3E60">
        <w:rPr>
          <w:b/>
          <w:lang w:eastAsia="ru-RU"/>
        </w:rPr>
        <w:lastRenderedPageBreak/>
        <w:t xml:space="preserve"> Ι  Планируемые результаты освоения учебного   предмета </w:t>
      </w:r>
    </w:p>
    <w:p w:rsidR="007D0EEC" w:rsidRPr="000B3E60" w:rsidRDefault="007D0EEC" w:rsidP="007D0EEC">
      <w:pPr>
        <w:autoSpaceDE w:val="0"/>
        <w:autoSpaceDN w:val="0"/>
        <w:adjustRightInd w:val="0"/>
        <w:spacing w:before="24" w:after="0" w:line="250" w:lineRule="exact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5"/>
        <w:gridCol w:w="4946"/>
      </w:tblGrid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before="10"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 чувство сопричастности с жизнью своего народа и Родины, осознание этнической принадлежности;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ориентация в нравственном </w:t>
            </w:r>
            <w:proofErr w:type="gramStart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содержании</w:t>
            </w:r>
            <w:proofErr w:type="gramEnd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других людей;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регулирование поведения в соответствии с познанными моральными нормами и эти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ческими требованиями;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before="5" w:line="240" w:lineRule="auto"/>
              <w:ind w:firstLine="552"/>
              <w:rPr>
                <w:rFonts w:ascii="Times New Roman" w:hAnsi="Times New Roman"/>
              </w:rPr>
            </w:pPr>
            <w:proofErr w:type="spellStart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, понимание чу</w:t>
            </w:r>
            <w:proofErr w:type="gramStart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угих людей и сопереживание им, выражающееся в кон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кретных поступках;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39"/>
              </w:tabs>
              <w:spacing w:before="5" w:line="240" w:lineRule="auto"/>
              <w:ind w:left="566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эстетические чувства на основе знакомства с художественной культурой;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39"/>
              </w:tabs>
              <w:spacing w:line="240" w:lineRule="auto"/>
              <w:ind w:left="566"/>
              <w:jc w:val="left"/>
              <w:rPr>
                <w:rFonts w:ascii="Times New Roman" w:hAnsi="Times New Roman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познавательная мотивация учения;</w:t>
            </w:r>
          </w:p>
          <w:p w:rsidR="007D0EEC" w:rsidRPr="000B3E60" w:rsidRDefault="007D0EEC" w:rsidP="007D0EEC">
            <w:pPr>
              <w:pStyle w:val="Style74"/>
              <w:widowControl/>
              <w:numPr>
                <w:ilvl w:val="0"/>
                <w:numId w:val="2"/>
              </w:numPr>
              <w:tabs>
                <w:tab w:val="left" w:pos="744"/>
              </w:tabs>
              <w:spacing w:line="240" w:lineRule="auto"/>
              <w:ind w:left="571" w:right="9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успеха/неуспеха учебной деятельности. 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44"/>
              </w:tabs>
              <w:spacing w:line="240" w:lineRule="auto"/>
              <w:ind w:left="571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 чувство понимания и любви к живой природе, бережное отношение к ней;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48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устойчивое желание следовать в поведении моральным нормам;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толерантное отношение к представителям разных народов и конфессий</w:t>
            </w: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7D0EEC" w:rsidRPr="00465074" w:rsidRDefault="007D0EEC" w:rsidP="007D0EEC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hanging="214"/>
              <w:jc w:val="both"/>
              <w:rPr>
                <w:rStyle w:val="FontStyle9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507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планировать собственные действия и соотносить их с поставленной целью;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46507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</w:t>
            </w:r>
            <w:r w:rsidRPr="0046507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выполнять учебные действия в устной и письменной форме;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вносить коррективы в действие после его завершения, анализа результатов и их оценки.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ставить новые задачи для освоения художественного текста в сотрудничестве с учи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телем;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самостоятельно оценивать правильность выполненных действий как по ходу их вы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полнения, так и в результате проведенной работы;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планировать собственную читательскую деятельность.</w:t>
            </w:r>
          </w:p>
          <w:p w:rsidR="007D0EEC" w:rsidRPr="000B3E60" w:rsidRDefault="007D0EEC" w:rsidP="001934C6">
            <w:pPr>
              <w:pStyle w:val="Style44"/>
              <w:widowControl/>
              <w:ind w:left="557"/>
              <w:jc w:val="left"/>
              <w:rPr>
                <w:rFonts w:ascii="Times New Roman" w:hAnsi="Times New Roman" w:cs="Times New Roman"/>
              </w:rPr>
            </w:pP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2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находить нужную информацию, используя словари, помещенные в учебнике (толко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вый, синонимический, фразеологический);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lastRenderedPageBreak/>
              <w:t>выделять существенную информацию из текстов разных видов;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9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поступками героев произве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дений;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9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lastRenderedPageBreak/>
              <w:t>сравнивать и классифицировать жизненные явления, типы литературных произведе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ний, героев, выбирая основания для классификации;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работать с учебной статьей (выделять узловые мысли, составлять план статьи).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24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работая в группе, учитывать мнения партнеров, отличные </w:t>
            </w:r>
            <w:proofErr w:type="gramStart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 собственных;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аргументировать собственную позицию и координировать ее с позицией партнеров при выработке решения;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8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точно и последовательно передавать партнеру необходимую информацию;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взаимопомощь, осуществлять взаимо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контроль;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left="542"/>
              <w:jc w:val="left"/>
              <w:rPr>
                <w:rFonts w:ascii="Times New Roman" w:hAnsi="Times New Roman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владеть диалогической формой речи;</w:t>
            </w:r>
          </w:p>
          <w:p w:rsidR="007D0EEC" w:rsidRPr="000B3E60" w:rsidRDefault="007D0EEC" w:rsidP="007D0EEC">
            <w:pPr>
              <w:pStyle w:val="Style74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38" w:right="240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задач. 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38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поставленной проблемы;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38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работы в группе.</w:t>
            </w:r>
          </w:p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pStyle w:val="Style8"/>
              <w:widowControl/>
              <w:spacing w:before="24" w:line="240" w:lineRule="auto"/>
              <w:ind w:firstLine="426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17559" w:rsidRPr="00917559" w:rsidRDefault="007D0EEC" w:rsidP="00917559">
            <w:pPr>
              <w:pStyle w:val="Style8"/>
              <w:widowControl/>
              <w:spacing w:before="24" w:line="240" w:lineRule="auto"/>
              <w:ind w:firstLine="426"/>
              <w:rPr>
                <w:rFonts w:ascii="Calibri" w:eastAsia="DejaVu Sans" w:hAnsi="Calibri"/>
                <w:color w:val="00000A"/>
              </w:rPr>
            </w:pPr>
            <w:r w:rsidRPr="000B3E6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59" w:rsidRPr="00917559">
              <w:rPr>
                <w:rFonts w:eastAsia="DejaVu Sans"/>
                <w:b/>
                <w:bCs/>
                <w:color w:val="000000"/>
              </w:rPr>
              <w:t>Раздел «Виды речевой и читательской деятельности»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значение чтения для расширения своего читательского кругозора;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прослушанных и самостоятельно прочитанных произведений, определять их главную мысль;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целыми словами, соблюдая орфоэпические нормы, в темпе, соответствующем возможностям третьеклассника и позволяющем понять </w:t>
            </w: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60-75 слов в минуту);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заранее подготовленные произведения;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практически различать художественные, научно-популярные и справочные тексты, сравнивать по принципу сходство/различия;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называть произведение и книгу, объяснять заглавие произведения и его соответствие содержанию;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и оценивать поведение героев произведения с морально- этических </w:t>
            </w: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позиций, и обогащать свой эмоционально-духовный опыт;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молча (про себя) небольшие произведения под контролем учителя и самостоятельно;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первичным, изучающим и поисковым видами чтения по собственному желанию и в зависимости от цели чтения;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тексты изученных произведений по готовому плану, различая краткий и подробный пересказ;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изученные произведения по темам, жанрам, авторской принадлежности, выделяя существенные признаки;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различать типы книг: книга-произведение и книга-сборник; книги-сборники по темам и жанрам.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нравственное содержание </w:t>
            </w: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, давать оценку поступкам героев, высказывать свое мнение о произведении;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авторскую точку зрения, аргументировано соглашаться или не </w:t>
            </w: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соглашаться с авторской позицией</w:t>
            </w:r>
            <w:proofErr w:type="gram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работать с книгами разного типа (книг-произведений, кни</w:t>
            </w: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сборников), находить нужный элемент структуры книги (содержание, предисловие, тему, автора, словарь);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фондом школьной библиотеки для отбора книг по теме, жанру или авторской принадлежности.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36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различать стихотворный и прозаический тексты, называть стихотворные и прозаические жанры;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особенности жанров произведений (сказок, рассказов, стихотворений, загадок), выделяя 2-3 существенных признака;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 к словам из текста произведения и осознавать контекстное и прямое значение слов;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текстах произведений эпитеты, сравнения, обращения, пословицы;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      </w:r>
            <w:proofErr w:type="gramEnd"/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17559" w:rsidRPr="00917559" w:rsidRDefault="00917559" w:rsidP="00917559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подбирать к словам синонимы, понимать прямое и контекстное значения слов;</w:t>
            </w:r>
          </w:p>
          <w:p w:rsidR="00917559" w:rsidRPr="00917559" w:rsidRDefault="00917559" w:rsidP="00917559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употреблять в </w:t>
            </w: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литературоведческие понятия </w:t>
            </w:r>
            <w:proofErr w:type="spell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прианализе</w:t>
            </w:r>
            <w:proofErr w:type="spell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произведений;</w:t>
            </w:r>
          </w:p>
          <w:p w:rsidR="00917559" w:rsidRPr="00917559" w:rsidRDefault="00917559" w:rsidP="00917559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и читать диалоги и монологи героев.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«Творческая деятельность»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инсценировать небольшие произведения (сказки, басни) или отдельные эпизоды;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моделировать «Живые картины» к изученным произведениям;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создавать истории с героями произведений на основе интерпретации художественного произведения.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108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словесно отдельные эпизоды произведений;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различные творческие проекты коллективно или в группах по темам </w:t>
            </w: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«Народные сказки», «Книги о детях», «Сказки о животных», «Животные — герои литературных произведений»;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творчески пересказывать  произведение от лица героя;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создавать по образцу небольшие произведения (истории, комиксы).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72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«Чтение: работа с информацией»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72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тексте произведения информацию о героях произведений,  в структурных элементах книги </w:t>
            </w: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ведения об авторе, жанре;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главную мысль текста;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таблицами и схемами, использовать информацию таблицы для характеристики произведения, книги, героев;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делить текст на составные части, составлять план текста;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разными способами: в  таблицах, схемах, моделях; дополнять, исправлять, уточнять её.</w:t>
            </w:r>
            <w:proofErr w:type="gramEnd"/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 обобщать информацию, содержащуюся в разных частях текста.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144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информацию в учебнике и справочнике;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книге, об авторе,  пользуясь ее аппаратом;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находить информацию о предметах, явлениях природы в текстах научно-популярных произведений и справочниках;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сравнивать полученную из текста информацию с информацией готовых таблиц и схем.</w:t>
            </w:r>
          </w:p>
          <w:p w:rsidR="00917559" w:rsidRPr="00917559" w:rsidRDefault="00917559" w:rsidP="00917559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</w:p>
          <w:p w:rsidR="007D0EEC" w:rsidRPr="000B3E60" w:rsidRDefault="007D0EEC" w:rsidP="001934C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r w:rsidRPr="000B3E60">
        <w:rPr>
          <w:b/>
          <w:lang w:eastAsia="ru-RU"/>
        </w:rPr>
        <w:lastRenderedPageBreak/>
        <w:t xml:space="preserve">ΙΙ    Содержание учебного предмета </w:t>
      </w:r>
    </w:p>
    <w:p w:rsidR="007D0EEC" w:rsidRPr="000B3E60" w:rsidRDefault="007D0EEC" w:rsidP="007D0E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Круг чтения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Учебный материал для чтения и обсуждения в классе: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• произведения устного творчества русского и других народов;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7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• стихотворные и прозаические произведения отечественных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 зарубежных писателей;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2" w:hanging="163"/>
        <w:jc w:val="both"/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• художественные и научно-популярные рассказы и очерки;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приключенческая литература; справочная литература: сло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вари, детские энциклопедии, книги-справочники.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2" w:hanging="163"/>
        <w:jc w:val="both"/>
        <w:rPr>
          <w:rFonts w:ascii="Times New Roman" w:hAnsi="Times New Roman" w:cs="Times New Roman"/>
          <w:sz w:val="24"/>
          <w:szCs w:val="24"/>
        </w:rPr>
      </w:pPr>
    </w:p>
    <w:p w:rsidR="007D0EEC" w:rsidRPr="000B3E60" w:rsidRDefault="007D0EEC" w:rsidP="007D0EEC">
      <w:pPr>
        <w:shd w:val="clear" w:color="auto" w:fill="FFFFFF"/>
        <w:spacing w:after="0" w:line="240" w:lineRule="auto"/>
        <w:ind w:left="427" w:right="3072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u w:val="single"/>
        </w:rPr>
        <w:t>Основные разделы: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27" w:right="3072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14"/>
          <w:w w:val="109"/>
          <w:sz w:val="24"/>
          <w:szCs w:val="24"/>
        </w:rPr>
        <w:t>Устное народное творчество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Пословицы, скороговорки, загадки, русские народные сказ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ки («Самое дорогое», «Про </w:t>
      </w:r>
      <w:proofErr w:type="gramStart"/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Ленивую</w:t>
      </w:r>
      <w:proofErr w:type="gramEnd"/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 и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Радивую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», «Дочь-семилет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ка», «Царевич Нехитёр-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Немудёр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»); былины («Добрыня и Змея»,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«Илья Муромец и Соловей-разбойник», «Алёша Попович и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Тугарин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Змеёвич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», «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Вольга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и Микула»).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Басни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4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Эзоп.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«Лисица и виноград»;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И.А. Крылов.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«Лиса и виноград», «Ворона и лисица».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А.С. Пушкина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«У лукоморья дуб зелёный» (отрывок), «Сказка о царе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Салта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не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...», стихи («Вот север, тучи нагоняя...», «Зимний вечер», «Ня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не»);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4"/>
          <w:szCs w:val="24"/>
        </w:rPr>
        <w:t xml:space="preserve">К.Г. Паустовский.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«Сказки Пушкина».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Стихи русских поэтов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Ф.И. Тютчев.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«Есть в осени первоначальной...», «Чародей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кою Зимою...»;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А.Н. Майков.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«Осень»; </w:t>
      </w:r>
      <w:proofErr w:type="gramStart"/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>АЛ</w:t>
      </w:r>
      <w:proofErr w:type="gramEnd"/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. Фет.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«Мама! Глянь-</w:t>
      </w: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ка из окошка...», «Кот поёт, глаза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прищуря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...»;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И.С. Никитин.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«Русь», «Утро»;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И.З. Суриков.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«Детство»;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С.Д. Дрожжин.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«При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  <w:t>вет», «Зимний день».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Л.Н. Толстого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4" w:right="4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«Два брата», «Белка и Волк», «Лебеди», «Прыжок», «Зайцы», 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«Как боролся русский богатырь».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Н.А. Некрасова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«Крестьянские дети» (отрывок), «Мороз-воевода» (отры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вок), «Мужичок с ноготок» (отрывок), «Славная осень!</w:t>
      </w:r>
      <w:proofErr w:type="gramEnd"/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 Здоровый</w:t>
      </w:r>
      <w:r w:rsidRPr="000B3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0B3E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ядрёный...»;</w:t>
      </w:r>
      <w:r w:rsidRPr="000B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К.И. Чуковский.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«Мужичок с ноготок»; «О сти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хах</w:t>
      </w:r>
      <w:r w:rsidRPr="000B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Некрасова».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А.П. Чехова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Рассказы «Степь», «Ванька»;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Н.С. Шер. </w:t>
      </w:r>
      <w:r w:rsidRPr="000B3E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«О рассказах А.П. Чехов</w:t>
      </w:r>
      <w:r w:rsidRPr="000B3E60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Произведения Д.Н. </w:t>
      </w:r>
      <w:proofErr w:type="gramStart"/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Мамина-Сибиряка</w:t>
      </w:r>
      <w:proofErr w:type="gramEnd"/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«Умнее всех», «Приёмыш».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А.И. Куприна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«Синяя звезда», «Барбос и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Жулька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С.А. Есенина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«Стихи о Родине» (отрывки), «Я покинул родимый дом...»,</w:t>
      </w:r>
      <w:proofErr w:type="gramStart"/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.</w:t>
      </w:r>
      <w:proofErr w:type="gramEnd"/>
      <w:r w:rsidRPr="000B3E60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«Нивы</w:t>
      </w: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сжаты, рощи голы...», «Стихи о берёзе» (отрывки), «Берё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за»,</w:t>
      </w: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«Бабушкины сказки».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К.Г. Паустовского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«Стальное колечко», «Кот-ворюга», «Какие бывают дожди».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«Урок родного языка», «Ландыш»;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В. Субботин. 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«С Марша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2"/>
          <w:w w:val="104"/>
          <w:sz w:val="24"/>
          <w:szCs w:val="24"/>
        </w:rPr>
        <w:t>ком».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«Честное слово», «Камилл и учитель».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lastRenderedPageBreak/>
        <w:t xml:space="preserve"> «Горячий камень» (в сокращении), «Тимур и его команда» (отрывок);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С.В. Михалков. 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«Аркадий Гайдар»;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К.Г. Паустов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 xml:space="preserve">ский.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«Об Аркадии Петровиче Гайдаре».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М.М. Пришвина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«Моя Родина», «Выскочка», «Жаркий час»;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В. </w:t>
      </w:r>
      <w:proofErr w:type="spellStart"/>
      <w:r w:rsidRPr="000B3E60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Чалмаев</w:t>
      </w:r>
      <w:proofErr w:type="spellEnd"/>
      <w:r w:rsidRPr="000B3E60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«Воспоминания о М.М. Пришвине».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зарубежных писателей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val="en-US"/>
        </w:rPr>
        <w:t>III</w:t>
      </w:r>
      <w:r w:rsidRPr="000B3E60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Перро. 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«Подарки феи»;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Ц. </w:t>
      </w:r>
      <w:proofErr w:type="spellStart"/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Топелиус</w:t>
      </w:r>
      <w:proofErr w:type="spellEnd"/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«Солнечный Луч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и ноябре»;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Дж. Лондон.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«Волк»;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Э. Сетон-Томпсон.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«Чинк» (в со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кращении).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4"/>
          <w:szCs w:val="24"/>
        </w:rPr>
      </w:pP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4"/>
          <w:szCs w:val="24"/>
          <w:u w:val="single"/>
        </w:rPr>
        <w:t>Тематика: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</w:pPr>
      <w:proofErr w:type="gramStart"/>
      <w:r w:rsidRPr="000B3E6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произведения о Родине, о героических подвигах во имя Роди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softHyphen/>
        <w:t>ны, о труде людей и их отношениях друг к другу, о жизни де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тей и взрослых, их чувствах, дружбе и бережном отношении 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к животным; о нравственно-эстетических понятиях (добро,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зло, честь, долг, совесть, жизнь, смерть, правда, ложь и т. д.).</w:t>
      </w:r>
      <w:proofErr w:type="gramEnd"/>
    </w:p>
    <w:p w:rsidR="007D0EEC" w:rsidRPr="000B3E60" w:rsidRDefault="007D0EEC" w:rsidP="007D0EEC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  <w:u w:val="single"/>
        </w:rPr>
      </w:pPr>
    </w:p>
    <w:p w:rsidR="007D0EEC" w:rsidRPr="000B3E60" w:rsidRDefault="007D0EEC" w:rsidP="007D0EEC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  <w:u w:val="single"/>
        </w:rPr>
        <w:t>Жанровое разнообразие: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3" w:hanging="17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 более сложные по структуре сказки, рассказы, басни, были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  <w:t>ны, сказы, легенды (выявление их особенностей);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стихотворные произведения (наблюдение за ритмом, риф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мой, строкой, строфой).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w w:val="110"/>
          <w:sz w:val="24"/>
          <w:szCs w:val="24"/>
        </w:rPr>
        <w:t xml:space="preserve">Народная сказка: 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идея победы добра над злом, правды над </w:t>
      </w:r>
      <w:r w:rsidRPr="000B3E6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кривдой; реальность и нереальность событий; герои положи</w:t>
      </w:r>
      <w:r w:rsidRPr="000B3E6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тельные и отрицательные.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12"/>
          <w:w w:val="110"/>
          <w:sz w:val="24"/>
          <w:szCs w:val="24"/>
        </w:rPr>
        <w:t xml:space="preserve">Особенности народной сказки: </w:t>
      </w:r>
      <w:r w:rsidRPr="000B3E60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 xml:space="preserve">замедленность действия за счёт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повторов; включение побасенок и прибауток; наличие волшеб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ных превращений; присказки, зачины и их варианты; особые </w:t>
      </w:r>
      <w:r w:rsidRPr="000B3E60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концовки.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Литературная (авторская) сказка: </w:t>
      </w:r>
      <w:r w:rsidRPr="000B3E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сходство с народной сказкой; </w:t>
      </w: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герои сказки, структурное сходство; особый поэтический язык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писателя, лиричность и яркость образов, эмоциональные пере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живания.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60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4"/>
          <w:szCs w:val="24"/>
        </w:rPr>
        <w:t xml:space="preserve">Художественные рассказы: </w:t>
      </w:r>
      <w:r w:rsidRPr="000B3E60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тема, смысл, герои, их поступки, </w:t>
      </w: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мотивы поступков, структура рассказа: вступление, развитие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действия, концовка рассказа; изобразительные средства: эпите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ты, сравнения, устойчивые выражения, олицетворения.</w:t>
      </w:r>
      <w:proofErr w:type="gramEnd"/>
    </w:p>
    <w:p w:rsidR="007D0EEC" w:rsidRPr="000B3E60" w:rsidRDefault="007D0EEC" w:rsidP="007D0EEC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Рассказы художественные, научно-художественные, научно-по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знавательные, очерки.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Рассказы-описания: художественные и научно-художест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  <w:t>венные.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4"/>
          <w:szCs w:val="24"/>
        </w:rPr>
        <w:t xml:space="preserve">Повествовательные рассказы </w:t>
      </w:r>
      <w:r w:rsidRPr="000B3E60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(автор, рассказчик, рассказчик-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автор, рассказчик-герой). Рассказы с включением диалога.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60">
        <w:rPr>
          <w:rFonts w:ascii="Times New Roman" w:eastAsia="Times New Roman" w:hAnsi="Times New Roman" w:cs="Times New Roman"/>
          <w:b/>
          <w:bCs/>
          <w:color w:val="000000"/>
          <w:spacing w:val="-6"/>
          <w:w w:val="108"/>
          <w:sz w:val="24"/>
          <w:szCs w:val="24"/>
        </w:rPr>
        <w:t xml:space="preserve">Басни: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прозаические и стихотворные; структура басни (всту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ни: иносказание, аллегория, крылатые слова, устойчивые соче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тания, меткость языка, юмор.</w:t>
      </w:r>
      <w:proofErr w:type="gramEnd"/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  <w:u w:val="single"/>
        </w:rPr>
        <w:t>Общая ориентировка в литературоведческих представле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  <w:u w:val="single"/>
        </w:rPr>
        <w:softHyphen/>
        <w:t>ниях и понятиях: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94" w:right="14" w:hanging="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литература, фольклор, литературное произведение, жанр,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сказка, былина, сказ, пословица, загадка, рассказ, стихотво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рение, басня, быль;</w:t>
      </w:r>
      <w:proofErr w:type="gramEnd"/>
    </w:p>
    <w:p w:rsidR="007D0EEC" w:rsidRPr="000B3E60" w:rsidRDefault="007D0EEC" w:rsidP="007D0EEC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• присказка, зачин, диалог, вступление, концовка, мораль;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94" w:right="34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герой (персонаж), портрет героя, пейзаж, место действия,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поступок, отношение автора;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стихотворение, рифма, строка, строфа;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74" w:right="34" w:hanging="16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• средства выразительности: тон, логические ударения, пауза, 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темп, ритм.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u w:val="single"/>
        </w:rPr>
        <w:t>Восприятие литературного произведения.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Изучение про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изведений одного и того же жанра и произведений одного и то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го же автора, особенности произведения (композиция текста,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язык произведения, изображение героев). Сравнение персона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lastRenderedPageBreak/>
        <w:t>жей разных произведений, анализ их поступков, характеристи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ка персонажей; определение времени и места событий, выделе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15"/>
          <w:w w:val="109"/>
          <w:sz w:val="24"/>
          <w:szCs w:val="24"/>
        </w:rPr>
        <w:t>ние</w:t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описания пейзажа и портрета героя. Выявление авторской </w:t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позиции и формирование своего отношения к произведению </w:t>
      </w:r>
      <w:r w:rsidRPr="000B3E60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и героям.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  <w:u w:val="single"/>
        </w:rPr>
        <w:t>Работа с текстом: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 осознание последовательности и смысла событий;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вычленение главной мысли текста;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3" w:right="10" w:hanging="17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знание структуры текста: начало, развитие действия, кон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8"/>
          <w:w w:val="106"/>
          <w:sz w:val="24"/>
          <w:szCs w:val="24"/>
        </w:rPr>
        <w:t>цовка;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• деление текста на части и их </w:t>
      </w:r>
      <w:proofErr w:type="spellStart"/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озаглавливание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составление плана под руководством учителя;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3" w:right="5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пересказ содержания текста (подробно и выборочно) по го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товому плану и самостоятельно;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самостоятельное выполнение заданий к тексту.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09"/>
          <w:sz w:val="24"/>
          <w:szCs w:val="24"/>
          <w:u w:val="single"/>
        </w:rPr>
        <w:t>Работа с книгой: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8" w:right="5" w:hanging="17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• самостоятельное определение темы и жанра, умение пользо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ваться оглавлением, предисловием, послесловием;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3" w:hanging="16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• отбор и самостоятельное чтение книг по теме и жанру, ав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торской принадлежности;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 w:hanging="15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• знание элементов книги: форзац, титульный лист, оглавле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ние, предисловие, послесловие. Периодика (газеты и журна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  <w:t>лы для детей).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  <w:u w:val="single"/>
        </w:rPr>
        <w:t>Навык чтения.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Обучение осознанному чтению целыми сло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  <w:t>нами вслух и молча небольших произведений или глав из произ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ведений. </w:t>
      </w:r>
      <w:proofErr w:type="gramStart"/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Умение читать текст выразительно, передавая отноше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ние к событиям, героям, выбирая соответствующую содержанию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 смыслу текста интонацию (тон, паузы, темп, логическое ударе-</w:t>
      </w:r>
      <w:proofErr w:type="gramEnd"/>
    </w:p>
    <w:p w:rsidR="007D0EEC" w:rsidRPr="000B3E60" w:rsidRDefault="007D0EEC" w:rsidP="007D0EE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0B3E60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ние</w:t>
      </w:r>
      <w:proofErr w:type="spellEnd"/>
      <w:r w:rsidRPr="000B3E60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).</w:t>
      </w:r>
      <w:proofErr w:type="gramEnd"/>
      <w:r w:rsidRPr="000B3E60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Темп чтения вслух не менее 60 слов в минуту и молча — не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менее 80 слов в минуту.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u w:val="single"/>
        </w:rPr>
        <w:t>Творческая деятельность школьников.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Развитие интереса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к художественному слову. Сочинение (по аналогии) загадок, не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былиц, забавных историй с героями изученных произведений.</w:t>
      </w:r>
    </w:p>
    <w:p w:rsidR="007D0EEC" w:rsidRPr="000B3E60" w:rsidRDefault="007D0EEC" w:rsidP="007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  <w:r w:rsidRPr="000B3E60">
        <w:rPr>
          <w:b/>
          <w:lang w:eastAsia="ru-RU"/>
        </w:rPr>
        <w:lastRenderedPageBreak/>
        <w:t>ΙΙΙ  Тематическое планирование</w:t>
      </w: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"/>
        <w:gridCol w:w="7226"/>
        <w:gridCol w:w="1417"/>
      </w:tblGrid>
      <w:tr w:rsidR="000B3E60" w:rsidRPr="000B3E60" w:rsidTr="00917559">
        <w:tc>
          <w:tcPr>
            <w:tcW w:w="928" w:type="dxa"/>
          </w:tcPr>
          <w:p w:rsidR="000B3E60" w:rsidRPr="000B3E60" w:rsidRDefault="000B3E60" w:rsidP="00917559">
            <w:pPr>
              <w:pStyle w:val="a3"/>
              <w:tabs>
                <w:tab w:val="left" w:pos="-589"/>
              </w:tabs>
              <w:suppressAutoHyphens w:val="0"/>
            </w:pPr>
            <w:r w:rsidRPr="000B3E60">
              <w:t>№</w:t>
            </w:r>
          </w:p>
        </w:tc>
        <w:tc>
          <w:tcPr>
            <w:tcW w:w="7226" w:type="dxa"/>
          </w:tcPr>
          <w:p w:rsidR="000B3E60" w:rsidRPr="000B3E60" w:rsidRDefault="000B3E60" w:rsidP="009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</w:tcPr>
          <w:p w:rsidR="000B3E60" w:rsidRPr="000B3E60" w:rsidRDefault="000B3E60" w:rsidP="009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Малые формы фольклора: загадки. Загадка-сказка «Старик-годовик»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Малые формы фольклора: пословицы.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Малые формы фольклора: русские народные сказки. «Самое дорогое», «Про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Ленивую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Радивую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Сказки о животных. «Лиса и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Котофей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Иванович», «Дрозд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Еремеевич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Сказки с загадками. Русская народная сказка «Дочь-семилетка»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Волшебная русская народная сказка «Царевич Нехитер-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Немудер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». О присказках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Русские народные сказки «Елена Премудрая», «Умная внучка (в пер. А. Платонова)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Малые формы фольклора: скороговорки,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Устное народное творчество.  «Проверь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Проверка навыка чтения вслух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Былины. «Добрыня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з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Былины. «Илья Муромец и Соловей-разбойник»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Былины. «Алеша Попович и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Змеевич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и Микула»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Былины. «Про Добрыню Никитича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и Змея Горыныча» «Первый бой Ильи Муромца», «Алеша Попович»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Былины. Обобщающий урок «Проверь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Проверка навыка чтения молча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Эзоп «Лисица и виноград». И. Крылов «Лиса и виноград»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И. Крылов «Ворона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л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исица», Эзоп «Ворон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л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исица»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И. Крылов «Петух и Жемчужное Зерно», «Волк и Ягненок»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Басни. Эзоп «Голубь, который хотел пить», «Бесхвостая Лиса», А. Е. Измайлов «Филин и Чиж», И. А. Крылов «Крестьянин и работник»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Басни. «Проверь себя»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С. Пушкин «У лукоморья дуб зеленый…»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чтение. А. С. Пушкин «Бой Руслана с головой» (отрывок из поэмы «Руслан и Людмила»)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pacing w:val="15"/>
                <w:sz w:val="24"/>
                <w:szCs w:val="24"/>
                <w:lang w:eastAsia="ru-RU"/>
              </w:rPr>
              <w:t>25–27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28–29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 и работа с детской книгой «Сказки Пушкина» К. Г. Паустовский.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А. С. Пушкин «Сказка о мертвой царевне и семи богатырях», «Сказка о попе и о работнике его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»; Э. Бабаев «Там лес и дол видений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полны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30–31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С. Пушкин. Стихи «Вот север тучи нагоняя…», «Зимний вечер», «Няне». К.Г. Паустовский «Сказки А.С. Пушкина»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«Произведения А. С. Пушкина» «Проверь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Начитанность и читательские умения.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Ф. И. Тютчев «Есть в осени первоначальной…», «Чародейкою Зимою…»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Майков «Осень»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А. Фет «Мама! Глянь-ка из окошка…», «Кот поет, глаза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прищуря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И. Бунин «Листопад»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 Навык чтения вслух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Л. Толстой. Сказка «Два брата». Басня «Белка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в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олк»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Л. Н. Толстой «Работник Емельян и пустой барабан»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Л. Толстой.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р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ассказы «Зайцы», «Лебеди».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«Лев и собачка»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Л. Толстой «Прыжок»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Былина «Как боролся русский богатырь»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произведения. Рассказ «Прыжок», былина «Как боролся русский богатырь»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Л. Н. Толстого.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рассказов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 xml:space="preserve">Л. Толстого «Ореховая ветка», А. Сергеенко «Как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 xml:space="preserve">Л. Н. Толстой рассказывал сказку об огурцах» 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Произведения Л. Толстого. Обобщающий урок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 Навык чтения молча.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Н. Некрасов «Крестьянские дети». К. И. Чуковский «Мужичок с ноготок»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Н. Некрасов «Крестьянские дети» (полный текст)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Н. Некрасов «Славная осень»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«Зеленый шум». К. И. Чуковский «Зеленый шум»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Стихи о природе. Н. Некрасов «Мороз-воевода»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Произведения Н. Некрасова. К. И. Чуковский «О стихах Н. А. Некрасова». </w:t>
            </w: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Н. А. Некрасов «Саша», «Перед дождем»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П. Чехов «Степь»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П. Чехов «Белолобый», И. С. Тургенев «Лес и степь»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Чехов «Ванька».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Н. Шер «О рассказах А. П. Чехова»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о животных. Рассказ Л. Андреева «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«Проверьте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Ш. Перро «Подарки феи»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«Солнечный луч в ноябре».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Дополнительное чтение Ц.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«Зимняя сказка»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«В мире сказок». Сказки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 xml:space="preserve">Г.-Х. Андерсена «Снеговик» и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Гримм «Умная дочь крестьянская»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«В мире сказок»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Итоговая проверка.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 xml:space="preserve"> учебной и читательской деятельности - диагностические тесты и задания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Никитин «Русь»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Никитин «Утро»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Суриков «Детство»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Навык чтения вслух.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Стихи русских поэтов.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И. С. Никитин «Помню я: бывало няня…»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Дрожжин «Привет», «Зимний день»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Стихи о Родине. </w:t>
            </w: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Ф. Н. Глинка «Москва»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Навык чтения молча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«Приемыш»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Рассказы о животных.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Постойко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Обобщение по разделу. Рассказы Д.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И. Куприн «Синяя звезда»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А. Куприн «Барбос и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А. Куприн «Собачье счастье»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 чтение. А. Куприн «Ю-ю»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«Рассказы А. Куприна»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Есенин. Стихи о Родине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С. Есенин. «Нивы сжаты, рощи голы…». Стихи 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 природе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С. Есенин «Береза». </w:t>
            </w: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Стихи о березе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Есенин «Бабушкины сказки»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Стихи русских поэтов. Дополнительное чтение. «Топи да болота…», «Сыплет черемуха снегом», И. С. Тургенев «Деревня»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С. Есенина»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Начитанность и читательские умения.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Библиотечный урок. Стихи русских поэтов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«Стальное колечко»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«Заячьи лапы»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«Кот-ворюга»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Паустовский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«Какие бывают дожди»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К. Г. Паустовский «Теплый хлеб»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«Рассказы К. Паустовского»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 xml:space="preserve">Итоговая проверка.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 xml:space="preserve"> учебной и читательской деятельности - диагностические тесты и задания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Детские книги о природе (Н. Сладков, Г.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, В. Бианки и др.).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чтение. В. Астафьев «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С. Тургенев «Перепелка», «Воробей»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Урок-концерт «Моя любимая книжка»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Маршак «Урок родного языка»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Маршак «Ландыш». В. Субботин «С Маршаком»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С. Маршак «Кошкин дом»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Обобщение по разделу «Произведения и книги С. Я. Маршака» </w:t>
            </w: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Литературная эрудиция – литературные диктанты.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Л. Пантелеев «Честное слово»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Л. Пантелеев «Камилл и учитель»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Л. Пантелеева.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Л. Пантелеев «Фенька», «Новенькая»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«Рассказы Л. Пантелеева»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Гайдар «Горячий камень»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Гайдар «Тимур и его команда» (отдельные главы)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С. Михалков «Аркадий Гайдар». К. Паустовский «Об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а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ркадии Петровиче Гайдаре». Дополнительное чтение «С. В. Михалков «Ошибка»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Детские книги о детях.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«Девочка на шаре»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М. Пришвин «Моя Родина»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М. Пришвин «Двойной след»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М. Пришвин «Выскочка»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М. Пришвин «Жаркий час». В.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«Воспоминания о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М. М. Пришвине»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Детские книги о природе.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чтение. В. Бианки «По следам»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Обобщение по разделу «Книги писателей-натуралистов». 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</w:t>
            </w:r>
            <w:proofErr w:type="gramStart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Литературная эрудиция – литературные диктанты.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128-130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Дж. Лондон «Волк»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131-133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Э. Сетон-Томпсон «Чинк»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Книги для детей зарубежных писателей. Дополнительное чтение. Дж.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«Джон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Пленти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и кузнечик», «Об удивительных птицах», Р.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«О стихах Джона </w:t>
            </w:r>
            <w:proofErr w:type="spellStart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«Произведения зарубежных писателей»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34C6" w:rsidRPr="000B3E60" w:rsidRDefault="001934C6" w:rsidP="001934C6">
      <w:p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p w:rsidR="0018439E" w:rsidRPr="000B3E60" w:rsidRDefault="0018439E" w:rsidP="0018439E">
      <w:pPr>
        <w:pStyle w:val="a3"/>
        <w:tabs>
          <w:tab w:val="left" w:pos="993"/>
        </w:tabs>
        <w:suppressAutoHyphens w:val="0"/>
      </w:pPr>
    </w:p>
    <w:p w:rsidR="001934C6" w:rsidRPr="000B3E60" w:rsidRDefault="001934C6">
      <w:pPr>
        <w:rPr>
          <w:sz w:val="24"/>
          <w:szCs w:val="24"/>
        </w:rPr>
      </w:pPr>
    </w:p>
    <w:sectPr w:rsidR="001934C6" w:rsidRPr="000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jaVu Sans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75733E6"/>
    <w:multiLevelType w:val="multilevel"/>
    <w:tmpl w:val="7E3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99B3BD8"/>
    <w:multiLevelType w:val="multilevel"/>
    <w:tmpl w:val="2A0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B754FE"/>
    <w:multiLevelType w:val="multilevel"/>
    <w:tmpl w:val="959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B5A7A9F"/>
    <w:multiLevelType w:val="multilevel"/>
    <w:tmpl w:val="041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4D830F7"/>
    <w:multiLevelType w:val="multilevel"/>
    <w:tmpl w:val="863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563399"/>
    <w:multiLevelType w:val="multilevel"/>
    <w:tmpl w:val="768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C793C1C"/>
    <w:multiLevelType w:val="multilevel"/>
    <w:tmpl w:val="5D609B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4C1664"/>
    <w:multiLevelType w:val="multilevel"/>
    <w:tmpl w:val="84A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B292F38"/>
    <w:multiLevelType w:val="multilevel"/>
    <w:tmpl w:val="488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E"/>
    <w:rsid w:val="000350A8"/>
    <w:rsid w:val="00056B55"/>
    <w:rsid w:val="000B3E60"/>
    <w:rsid w:val="0018439E"/>
    <w:rsid w:val="001934C6"/>
    <w:rsid w:val="00215C74"/>
    <w:rsid w:val="00465074"/>
    <w:rsid w:val="006E0DBA"/>
    <w:rsid w:val="007D0EEC"/>
    <w:rsid w:val="00917559"/>
    <w:rsid w:val="00C4651D"/>
    <w:rsid w:val="00D12977"/>
    <w:rsid w:val="00E15F67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43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18439E"/>
    <w:pPr>
      <w:ind w:left="720"/>
      <w:contextualSpacing/>
    </w:pPr>
  </w:style>
  <w:style w:type="character" w:customStyle="1" w:styleId="FontStyle92">
    <w:name w:val="Font Style92"/>
    <w:basedOn w:val="a0"/>
    <w:uiPriority w:val="99"/>
    <w:rsid w:val="007D0EEC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7D0EE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D0EEC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7D0EE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7D0EEC"/>
    <w:rPr>
      <w:rFonts w:ascii="Arial" w:hAnsi="Arial" w:cs="Arial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7D0EEC"/>
    <w:rPr>
      <w:rFonts w:ascii="Arial" w:hAnsi="Arial" w:cs="Arial"/>
      <w:sz w:val="20"/>
      <w:szCs w:val="20"/>
    </w:rPr>
  </w:style>
  <w:style w:type="paragraph" w:customStyle="1" w:styleId="Style74">
    <w:name w:val="Style7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D0E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9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1934C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43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18439E"/>
    <w:pPr>
      <w:ind w:left="720"/>
      <w:contextualSpacing/>
    </w:pPr>
  </w:style>
  <w:style w:type="character" w:customStyle="1" w:styleId="FontStyle92">
    <w:name w:val="Font Style92"/>
    <w:basedOn w:val="a0"/>
    <w:uiPriority w:val="99"/>
    <w:rsid w:val="007D0EEC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7D0EE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D0EEC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7D0EE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7D0EEC"/>
    <w:rPr>
      <w:rFonts w:ascii="Arial" w:hAnsi="Arial" w:cs="Arial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7D0EEC"/>
    <w:rPr>
      <w:rFonts w:ascii="Arial" w:hAnsi="Arial" w:cs="Arial"/>
      <w:sz w:val="20"/>
      <w:szCs w:val="20"/>
    </w:rPr>
  </w:style>
  <w:style w:type="paragraph" w:customStyle="1" w:styleId="Style74">
    <w:name w:val="Style7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D0E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9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1934C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2016-09-18T00:55:00Z</dcterms:created>
  <dcterms:modified xsi:type="dcterms:W3CDTF">2016-09-25T01:37:00Z</dcterms:modified>
</cp:coreProperties>
</file>