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A" w:rsidRPr="00F91375" w:rsidRDefault="00ED0AAA" w:rsidP="00ED0AAA">
      <w:pPr>
        <w:jc w:val="center"/>
        <w:rPr>
          <w:b/>
          <w:sz w:val="28"/>
          <w:szCs w:val="28"/>
        </w:rPr>
      </w:pPr>
      <w:r w:rsidRPr="00F91375">
        <w:rPr>
          <w:b/>
          <w:sz w:val="28"/>
          <w:szCs w:val="28"/>
        </w:rPr>
        <w:t>Как формировать положительное отношение</w:t>
      </w:r>
      <w:r>
        <w:rPr>
          <w:b/>
          <w:sz w:val="28"/>
          <w:szCs w:val="28"/>
        </w:rPr>
        <w:t xml:space="preserve">                                                        </w:t>
      </w:r>
      <w:r w:rsidRPr="00A47B55">
        <w:rPr>
          <w:b/>
          <w:sz w:val="28"/>
          <w:szCs w:val="28"/>
        </w:rPr>
        <w:t xml:space="preserve"> </w:t>
      </w:r>
      <w:r w:rsidRPr="00F91375">
        <w:rPr>
          <w:b/>
          <w:sz w:val="28"/>
          <w:szCs w:val="28"/>
        </w:rPr>
        <w:t>младшего  школьника</w:t>
      </w:r>
      <w:r>
        <w:rPr>
          <w:b/>
          <w:sz w:val="28"/>
          <w:szCs w:val="28"/>
        </w:rPr>
        <w:t xml:space="preserve"> </w:t>
      </w:r>
      <w:r w:rsidRPr="00F91375">
        <w:rPr>
          <w:b/>
          <w:sz w:val="28"/>
          <w:szCs w:val="28"/>
        </w:rPr>
        <w:t>к учёбе»</w:t>
      </w:r>
    </w:p>
    <w:p w:rsidR="00ED0AAA" w:rsidRPr="00F91375" w:rsidRDefault="00ED0AAA" w:rsidP="00ED0AAA">
      <w:pPr>
        <w:rPr>
          <w:b/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b/>
          <w:i/>
          <w:sz w:val="28"/>
          <w:szCs w:val="28"/>
        </w:rPr>
      </w:pPr>
      <w:r w:rsidRPr="00F91375">
        <w:rPr>
          <w:sz w:val="28"/>
          <w:szCs w:val="28"/>
        </w:rPr>
        <w:t xml:space="preserve">1. Поговорите с ребёнком о его отношении к учёбе: почему он учится, чего      боится больше всего (разочаровать родителей, сделать ошибку и т.д.) </w:t>
      </w:r>
    </w:p>
    <w:p w:rsidR="00ED0AAA" w:rsidRPr="00F91375" w:rsidRDefault="00ED0AAA" w:rsidP="00ED0AAA">
      <w:pPr>
        <w:ind w:left="284" w:hanging="284"/>
        <w:rPr>
          <w:b/>
          <w:i/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b/>
          <w:i/>
          <w:sz w:val="28"/>
          <w:szCs w:val="28"/>
        </w:rPr>
      </w:pPr>
      <w:r w:rsidRPr="00F91375">
        <w:rPr>
          <w:sz w:val="28"/>
          <w:szCs w:val="28"/>
        </w:rPr>
        <w:t xml:space="preserve">2. Развивайте познавательные интересы ребёнка. </w:t>
      </w: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  <w:r w:rsidRPr="00F91375">
        <w:rPr>
          <w:sz w:val="28"/>
          <w:szCs w:val="28"/>
        </w:rPr>
        <w:t xml:space="preserve">3. Отмечайте его достижения, акцентируя внимание не на отметку, а на  знания и умения. Расскажите ребёнку, что оценка, которую он получает, не так важна, как  важно то, о чём он узнает. Ребёнок должен почувствовать, что не оценка играет решающую роль, а то, за что он получил её. </w:t>
      </w: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  <w:r w:rsidRPr="00F91375">
        <w:rPr>
          <w:sz w:val="28"/>
          <w:szCs w:val="28"/>
        </w:rPr>
        <w:t xml:space="preserve">4. Расскажите ребёнку, как много он может узнать в школе и как интересно будет с каждым годом приобретать всё новые и новые знания. </w:t>
      </w:r>
    </w:p>
    <w:p w:rsidR="00ED0AAA" w:rsidRPr="00F91375" w:rsidRDefault="00ED0AAA" w:rsidP="00ED0AAA">
      <w:pPr>
        <w:rPr>
          <w:sz w:val="28"/>
          <w:szCs w:val="28"/>
        </w:rPr>
      </w:pPr>
    </w:p>
    <w:p w:rsidR="00ED0AAA" w:rsidRPr="00F91375" w:rsidRDefault="00ED0AAA" w:rsidP="00ED0AAA">
      <w:pPr>
        <w:rPr>
          <w:sz w:val="28"/>
          <w:szCs w:val="28"/>
        </w:rPr>
      </w:pPr>
      <w:r w:rsidRPr="00F91375">
        <w:rPr>
          <w:sz w:val="28"/>
          <w:szCs w:val="28"/>
        </w:rPr>
        <w:t xml:space="preserve">5. Учите ребёнка планировать свою деятельность. </w:t>
      </w: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  <w:r w:rsidRPr="00F91375">
        <w:rPr>
          <w:sz w:val="28"/>
          <w:szCs w:val="28"/>
        </w:rPr>
        <w:t xml:space="preserve">6. Поощряйте любые начинания ребёнка, даже если результат не будет  соответствовать вашим ожиданиям.                                                            </w:t>
      </w: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rStyle w:val="c1"/>
          <w:sz w:val="28"/>
          <w:szCs w:val="28"/>
        </w:rPr>
      </w:pPr>
      <w:r w:rsidRPr="00F91375">
        <w:rPr>
          <w:sz w:val="28"/>
          <w:szCs w:val="28"/>
        </w:rPr>
        <w:t xml:space="preserve">7. </w:t>
      </w:r>
      <w:r w:rsidRPr="00F91375">
        <w:rPr>
          <w:rStyle w:val="c1"/>
          <w:sz w:val="28"/>
          <w:szCs w:val="28"/>
        </w:rPr>
        <w:t xml:space="preserve">Не бросайтесь помогать выполнять все задания, предлагайте ребёнку свою помощь, только тогда, когда задание действительно сложно для него. </w:t>
      </w:r>
    </w:p>
    <w:p w:rsidR="00ED0AAA" w:rsidRPr="00F91375" w:rsidRDefault="00ED0AAA" w:rsidP="00ED0AAA">
      <w:pPr>
        <w:ind w:left="284" w:hanging="284"/>
        <w:rPr>
          <w:rStyle w:val="c1"/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b/>
          <w:bCs/>
          <w:i/>
          <w:iCs/>
          <w:sz w:val="28"/>
          <w:szCs w:val="28"/>
        </w:rPr>
      </w:pPr>
      <w:r w:rsidRPr="00F91375">
        <w:rPr>
          <w:rStyle w:val="c1"/>
          <w:sz w:val="28"/>
          <w:szCs w:val="28"/>
        </w:rPr>
        <w:t>8. Объясните ребёнку, что неуспех часто является следствием недостаточно затраченных учеником усилий, а не трудностью задания или отсутствием способностей.</w:t>
      </w:r>
    </w:p>
    <w:p w:rsidR="00ED0AAA" w:rsidRPr="00F91375" w:rsidRDefault="00ED0AAA" w:rsidP="00ED0AAA">
      <w:pPr>
        <w:ind w:left="426" w:hanging="426"/>
        <w:rPr>
          <w:sz w:val="28"/>
          <w:szCs w:val="28"/>
        </w:rPr>
      </w:pPr>
    </w:p>
    <w:p w:rsidR="00ED0AAA" w:rsidRPr="00F91375" w:rsidRDefault="00ED0AAA" w:rsidP="00ED0AAA">
      <w:pPr>
        <w:ind w:left="284" w:hanging="284"/>
        <w:rPr>
          <w:sz w:val="28"/>
          <w:szCs w:val="28"/>
        </w:rPr>
      </w:pPr>
      <w:r w:rsidRPr="00F91375">
        <w:rPr>
          <w:sz w:val="28"/>
          <w:szCs w:val="28"/>
        </w:rPr>
        <w:t>9. Возьмите себе за правило: ни один вопрос ребёнка не должен оставаться без ответа. Никогда не отмахивайтесь от его «почему», независимо от вашей занятости. Подробно и с интересом отвечая на все его вопросы, вы формируете у ребёнка установку, что процесс познания нового - это интересно, важно, и вы, как родители, это поощряете.</w:t>
      </w:r>
    </w:p>
    <w:p w:rsidR="00ED0AAA" w:rsidRPr="00F91375" w:rsidRDefault="00ED0AAA" w:rsidP="00ED0AAA">
      <w:pPr>
        <w:shd w:val="clear" w:color="auto" w:fill="FFFFFF"/>
        <w:ind w:left="284" w:hanging="284"/>
        <w:rPr>
          <w:sz w:val="28"/>
          <w:szCs w:val="28"/>
        </w:rPr>
      </w:pPr>
    </w:p>
    <w:p w:rsidR="00ED0AAA" w:rsidRPr="00F91375" w:rsidRDefault="00ED0AAA" w:rsidP="00ED0AAA">
      <w:pPr>
        <w:shd w:val="clear" w:color="auto" w:fill="FFFFFF"/>
        <w:ind w:left="426" w:hanging="426"/>
        <w:rPr>
          <w:sz w:val="28"/>
          <w:szCs w:val="28"/>
        </w:rPr>
      </w:pPr>
      <w:r w:rsidRPr="00F91375">
        <w:rPr>
          <w:sz w:val="28"/>
          <w:szCs w:val="28"/>
        </w:rPr>
        <w:t xml:space="preserve">10. Не реагируйте слишком бурно на плохие оценки, не сравнивайте успехи ребёнка с братьями - сёстрами или одноклассниками. Запомните: в любой ситуации вы - его союзник. Обязательно хвалите за хорошие оценки - создавайте положительное подкрепление. Про плохие оценки интересуйтесь, что помешало сделать лучше. Нужна помощь - помогите, но в рамках </w:t>
      </w:r>
      <w:proofErr w:type="gramStart"/>
      <w:r w:rsidRPr="00F91375">
        <w:rPr>
          <w:sz w:val="28"/>
          <w:szCs w:val="28"/>
        </w:rPr>
        <w:t>разумного</w:t>
      </w:r>
      <w:proofErr w:type="gramEnd"/>
      <w:r w:rsidRPr="00F91375">
        <w:rPr>
          <w:sz w:val="28"/>
          <w:szCs w:val="28"/>
        </w:rPr>
        <w:t xml:space="preserve">. </w:t>
      </w:r>
    </w:p>
    <w:p w:rsidR="00ED0AAA" w:rsidRPr="00F91375" w:rsidRDefault="00ED0AAA" w:rsidP="00ED0AAA">
      <w:pPr>
        <w:shd w:val="clear" w:color="auto" w:fill="FFFFFF"/>
        <w:ind w:left="426" w:hanging="426"/>
        <w:rPr>
          <w:sz w:val="28"/>
          <w:szCs w:val="28"/>
        </w:rPr>
      </w:pPr>
    </w:p>
    <w:p w:rsidR="00ED0AAA" w:rsidRPr="00F91375" w:rsidRDefault="00ED0AAA" w:rsidP="00ED0AAA">
      <w:pPr>
        <w:shd w:val="clear" w:color="auto" w:fill="FFFFFF"/>
        <w:ind w:left="426" w:hanging="426"/>
        <w:rPr>
          <w:sz w:val="28"/>
          <w:szCs w:val="28"/>
        </w:rPr>
      </w:pPr>
      <w:r w:rsidRPr="00F91375">
        <w:rPr>
          <w:sz w:val="28"/>
          <w:szCs w:val="28"/>
        </w:rPr>
        <w:t xml:space="preserve">11. Будьте позитивны, разговаривая с ребёнком о школе, при возникновении проблем, уверьте его, что неразрешимых проблем нет. Поверьте - Ваш положительный настрой создаст у ребёнка положительную установку на обучение. </w:t>
      </w:r>
    </w:p>
    <w:p w:rsidR="00ED0AAA" w:rsidRPr="00F91375" w:rsidRDefault="00ED0AAA" w:rsidP="00ED0AAA">
      <w:pPr>
        <w:shd w:val="clear" w:color="auto" w:fill="FFFFFF"/>
        <w:ind w:left="426" w:hanging="426"/>
        <w:rPr>
          <w:sz w:val="28"/>
          <w:szCs w:val="28"/>
        </w:rPr>
      </w:pPr>
      <w:r w:rsidRPr="00F91375">
        <w:rPr>
          <w:sz w:val="28"/>
          <w:szCs w:val="28"/>
        </w:rPr>
        <w:t xml:space="preserve">                                                        Желаю удачи!</w:t>
      </w:r>
    </w:p>
    <w:p w:rsidR="00116595" w:rsidRDefault="00ED0AAA">
      <w:bookmarkStart w:id="0" w:name="_GoBack"/>
      <w:bookmarkEnd w:id="0"/>
    </w:p>
    <w:sectPr w:rsidR="00116595" w:rsidSect="00F867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A"/>
    <w:rsid w:val="002B30AA"/>
    <w:rsid w:val="004440DF"/>
    <w:rsid w:val="00744F23"/>
    <w:rsid w:val="00842D49"/>
    <w:rsid w:val="00E10FBF"/>
    <w:rsid w:val="00E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D0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D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2018-01-28T07:13:00Z</dcterms:created>
  <dcterms:modified xsi:type="dcterms:W3CDTF">2018-01-28T07:13:00Z</dcterms:modified>
</cp:coreProperties>
</file>