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  <w:r w:rsidRPr="003229CB">
        <w:rPr>
          <w:rFonts w:ascii="Georgia" w:hAnsi="Georgia"/>
          <w:b/>
          <w:sz w:val="24"/>
          <w:szCs w:val="24"/>
        </w:rPr>
        <w:t>Анализ программ</w:t>
      </w:r>
      <w:r>
        <w:rPr>
          <w:rFonts w:ascii="Georgia" w:hAnsi="Georgia"/>
          <w:b/>
          <w:sz w:val="24"/>
          <w:szCs w:val="24"/>
        </w:rPr>
        <w:t>ы «От рождения до школы»  образовательная область «Р</w:t>
      </w:r>
      <w:r w:rsidRPr="003229CB">
        <w:rPr>
          <w:rFonts w:ascii="Georgia" w:hAnsi="Georgia"/>
          <w:b/>
          <w:sz w:val="24"/>
          <w:szCs w:val="24"/>
        </w:rPr>
        <w:t>еч</w:t>
      </w:r>
      <w:r>
        <w:rPr>
          <w:rFonts w:ascii="Georgia" w:hAnsi="Georgia"/>
          <w:b/>
          <w:sz w:val="24"/>
          <w:szCs w:val="24"/>
        </w:rPr>
        <w:t>евое развитие»</w:t>
      </w: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  <w:r w:rsidRPr="003229CB">
        <w:rPr>
          <w:rFonts w:ascii="Georgia" w:hAnsi="Georgia"/>
          <w:b/>
          <w:sz w:val="24"/>
          <w:szCs w:val="24"/>
        </w:rPr>
        <w:t xml:space="preserve"> воспитанников младшей группы (3-4 года)</w:t>
      </w: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15678" w:type="dxa"/>
        <w:tblLook w:val="04A0"/>
      </w:tblPr>
      <w:tblGrid>
        <w:gridCol w:w="2777"/>
        <w:gridCol w:w="2581"/>
        <w:gridCol w:w="2603"/>
        <w:gridCol w:w="2768"/>
        <w:gridCol w:w="3365"/>
        <w:gridCol w:w="1584"/>
      </w:tblGrid>
      <w:tr w:rsidR="00223443" w:rsidTr="00120F8A">
        <w:trPr>
          <w:trHeight w:val="825"/>
        </w:trPr>
        <w:tc>
          <w:tcPr>
            <w:tcW w:w="2826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2945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Формирование словаря</w:t>
            </w:r>
          </w:p>
        </w:tc>
        <w:tc>
          <w:tcPr>
            <w:tcW w:w="3205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Звуковая культура речи</w:t>
            </w:r>
          </w:p>
        </w:tc>
        <w:tc>
          <w:tcPr>
            <w:tcW w:w="3240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831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Связная речь</w:t>
            </w:r>
          </w:p>
        </w:tc>
        <w:tc>
          <w:tcPr>
            <w:tcW w:w="1631" w:type="dxa"/>
            <w:shd w:val="clear" w:color="auto" w:fill="EEECE1" w:themeFill="background2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Подготовка к обучению грамоте</w:t>
            </w:r>
          </w:p>
        </w:tc>
      </w:tr>
      <w:tr w:rsidR="00223443" w:rsidTr="00120F8A">
        <w:trPr>
          <w:trHeight w:val="270"/>
        </w:trPr>
        <w:tc>
          <w:tcPr>
            <w:tcW w:w="2826" w:type="dxa"/>
          </w:tcPr>
          <w:p w:rsidR="00223443" w:rsidRPr="00327B52" w:rsidRDefault="00223443" w:rsidP="00120F8A">
            <w:pPr>
              <w:pStyle w:val="a4"/>
              <w:spacing w:before="75"/>
              <w:ind w:right="11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Продолжать помогать детям общаться со знакомыми взрослыми и сверстниками посредством поручени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й(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спроси, выясни, предложи помощь, поблагодари и </w:t>
            </w:r>
            <w:r w:rsidRPr="00327B52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>т.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п.).</w:t>
            </w:r>
          </w:p>
          <w:p w:rsidR="00223443" w:rsidRPr="00327B52" w:rsidRDefault="00223443" w:rsidP="00120F8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Подсказывать детям образцы обращения к взрослым, зашедшим   в группу («Скажите: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„Проходите, пожалуйста“», «Предложите:„Хотите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посмотреть...“», «Спросите: „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Понравились ли наши рисунки?“»).</w:t>
            </w:r>
            <w:proofErr w:type="gramEnd"/>
          </w:p>
          <w:p w:rsidR="00223443" w:rsidRPr="00327B52" w:rsidRDefault="00223443" w:rsidP="00120F8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</w:t>
            </w:r>
            <w:r w:rsidRPr="00327B52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быту,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самостоятельных играх помогать детям посредством речи взаимодействовать и налаживать контакты друг с другом («Посоветуй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Мите перевозить кубики на большой машине», «Предложи Саше сделать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ворота пошире»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,«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Скажи:„Стыдно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 xml:space="preserve">драться! 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Ты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уже большой“»).</w:t>
            </w:r>
            <w:proofErr w:type="gramEnd"/>
          </w:p>
          <w:p w:rsidR="00223443" w:rsidRPr="00327B52" w:rsidRDefault="00223443" w:rsidP="00120F8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223443" w:rsidRPr="00327B52" w:rsidRDefault="00223443" w:rsidP="00120F8A">
            <w:pPr>
              <w:pStyle w:val="a4"/>
              <w:ind w:right="114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Продолжать приучать детей слушать рассказы воспитателя о забавных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случаях из жизни.</w:t>
            </w:r>
          </w:p>
          <w:p w:rsidR="00223443" w:rsidRDefault="00223443" w:rsidP="00120F8A">
            <w:pPr>
              <w:spacing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5" w:type="dxa"/>
          </w:tcPr>
          <w:p w:rsidR="00223443" w:rsidRPr="00327B52" w:rsidRDefault="00223443" w:rsidP="00120F8A">
            <w:pPr>
              <w:spacing w:line="240" w:lineRule="atLeas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lastRenderedPageBreak/>
              <w:t xml:space="preserve">На основе обогащения представлений о ближайшем окружении продолжать расширять и активизировать словарный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запас детей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.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Уточнять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названия и назначение предметов одежды, обуви,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головных уборов, посуды, мебели, видов транспорта.</w:t>
            </w:r>
          </w:p>
          <w:p w:rsidR="00223443" w:rsidRPr="006A0C25" w:rsidRDefault="00223443" w:rsidP="00120F8A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  <w:r w:rsidRPr="00327B52">
              <w:rPr>
                <w:rFonts w:ascii="Times New Roman" w:hAnsi="Times New Roman" w:cs="Times New Roman"/>
                <w:color w:val="231F20"/>
                <w:spacing w:val="-10"/>
                <w:w w:val="95"/>
                <w:sz w:val="20"/>
                <w:szCs w:val="20"/>
              </w:rPr>
              <w:t xml:space="preserve">Учить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детей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</w:rPr>
              <w:t xml:space="preserve">различать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и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</w:rPr>
              <w:t xml:space="preserve">называть существенные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детали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и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части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</w:rPr>
              <w:t xml:space="preserve">предметов </w:t>
            </w:r>
            <w:r w:rsidRPr="00327B52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</w:rPr>
              <w:t xml:space="preserve">(у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платья—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>рукава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 ,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>воротник ,карманы, пуговицы),качества</w:t>
            </w:r>
            <w:r w:rsidRPr="00327B52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</w:rPr>
              <w:t xml:space="preserve">(цвет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и </w:t>
            </w:r>
            <w:r w:rsidRPr="00327B52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</w:rPr>
              <w:t xml:space="preserve">его </w:t>
            </w:r>
            <w:r w:rsidRPr="00327B52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</w:rPr>
              <w:t>оттен</w:t>
            </w:r>
            <w:r w:rsidRPr="00327B52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</w:rPr>
              <w:t xml:space="preserve">ки, </w:t>
            </w:r>
            <w:r w:rsidRPr="00327B52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</w:rPr>
              <w:t xml:space="preserve">форма,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>размер), особенности поверхности (гладкая, пушистая, шерохова</w:t>
            </w:r>
            <w:r w:rsidRPr="00327B52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тая),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некоторые материалы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327B52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их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свойства (бумага </w:t>
            </w:r>
            <w:r w:rsidRPr="00327B52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легко рвется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размокает,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</w:rPr>
              <w:t xml:space="preserve">стеклянные предметы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бьются,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</w:rPr>
              <w:t xml:space="preserve">резиновые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игрушки после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</w:rPr>
              <w:t>сжимания восстанав</w:t>
            </w:r>
            <w:r w:rsidRPr="00327B52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</w:rPr>
              <w:t xml:space="preserve">ливают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первоначальную форму), местоположение </w:t>
            </w:r>
            <w:r w:rsidRPr="00327B52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</w:rPr>
              <w:t xml:space="preserve">(за </w:t>
            </w:r>
            <w:r w:rsidRPr="00327B52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</w:rPr>
              <w:t xml:space="preserve">окном,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высоко, далеко, </w:t>
            </w:r>
            <w:r w:rsidRPr="00327B52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</w:rPr>
              <w:t xml:space="preserve">под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</w:rPr>
              <w:t xml:space="preserve">шкафом).Обращать внимание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детей </w:t>
            </w:r>
            <w:r w:rsidRPr="00327B52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</w:rPr>
              <w:t xml:space="preserve">на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</w:rPr>
              <w:t xml:space="preserve">некоторые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 xml:space="preserve">сходные </w:t>
            </w:r>
            <w:r w:rsidRPr="00327B52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</w:rPr>
              <w:t xml:space="preserve">по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</w:rPr>
              <w:t xml:space="preserve">назначению </w:t>
            </w:r>
            <w:r w:rsidRPr="00327B52">
              <w:rPr>
                <w:rFonts w:ascii="Times New Roman" w:hAnsi="Times New Roman" w:cs="Times New Roman"/>
                <w:color w:val="231F20"/>
                <w:spacing w:val="-7"/>
                <w:w w:val="90"/>
                <w:sz w:val="20"/>
                <w:szCs w:val="20"/>
              </w:rPr>
              <w:t>предметы</w:t>
            </w:r>
          </w:p>
        </w:tc>
        <w:tc>
          <w:tcPr>
            <w:tcW w:w="3205" w:type="dxa"/>
          </w:tcPr>
          <w:p w:rsidR="00223443" w:rsidRPr="00327B52" w:rsidRDefault="00223443" w:rsidP="00120F8A">
            <w:pPr>
              <w:pStyle w:val="a4"/>
              <w:ind w:right="11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Продолжать учить детей внятно произносить в словах гласные (а, </w:t>
            </w:r>
            <w:r w:rsidRPr="00327B52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 xml:space="preserve">у, 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и, о, э) и некоторые согласные звуки:   </w:t>
            </w:r>
            <w:proofErr w:type="spell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</w:t>
            </w:r>
            <w:proofErr w:type="spellEnd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—б—т—</w:t>
            </w:r>
            <w:proofErr w:type="spell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д</w:t>
            </w:r>
            <w:proofErr w:type="spellEnd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—к—г; </w:t>
            </w:r>
            <w:proofErr w:type="spell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ф</w:t>
            </w:r>
            <w:proofErr w:type="spellEnd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—в; т—</w:t>
            </w:r>
            <w:r w:rsidRPr="00327B52">
              <w:rPr>
                <w:rFonts w:ascii="Times New Roman" w:hAnsi="Times New Roman" w:cs="Times New Roman"/>
                <w:color w:val="231F20"/>
                <w:spacing w:val="13"/>
                <w:w w:val="95"/>
                <w:sz w:val="20"/>
                <w:szCs w:val="20"/>
                <w:lang w:val="ru-RU"/>
              </w:rPr>
              <w:t>с—</w:t>
            </w:r>
            <w:proofErr w:type="spellStart"/>
            <w:r w:rsidRPr="00327B52">
              <w:rPr>
                <w:rFonts w:ascii="Times New Roman" w:hAnsi="Times New Roman" w:cs="Times New Roman"/>
                <w:color w:val="231F20"/>
                <w:spacing w:val="13"/>
                <w:w w:val="95"/>
                <w:sz w:val="20"/>
                <w:szCs w:val="20"/>
                <w:lang w:val="ru-RU"/>
              </w:rPr>
              <w:t>з</w:t>
            </w:r>
            <w:proofErr w:type="spellEnd"/>
            <w:r w:rsidRPr="00327B52">
              <w:rPr>
                <w:rFonts w:ascii="Times New Roman" w:hAnsi="Times New Roman" w:cs="Times New Roman"/>
                <w:color w:val="231F20"/>
                <w:spacing w:val="13"/>
                <w:w w:val="95"/>
                <w:sz w:val="20"/>
                <w:szCs w:val="20"/>
                <w:lang w:val="ru-RU"/>
              </w:rPr>
              <w:t>—</w:t>
            </w:r>
            <w:proofErr w:type="spell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ц</w:t>
            </w:r>
            <w:proofErr w:type="spellEnd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.</w:t>
            </w:r>
          </w:p>
          <w:p w:rsidR="00223443" w:rsidRPr="00327B52" w:rsidRDefault="00223443" w:rsidP="00120F8A">
            <w:pPr>
              <w:pStyle w:val="a4"/>
              <w:ind w:right="106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Развивать моторику </w:t>
            </w:r>
            <w:proofErr w:type="spellStart"/>
            <w:r w:rsidRPr="00327B52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>речедвигательного</w:t>
            </w:r>
            <w:proofErr w:type="spellEnd"/>
            <w:r w:rsidRPr="00327B52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 аппарата, слуховое восприятие,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речевой слух и речевое дыхание, уточнять и закреплять артикуляцию звуков. Вырабатывать правильный темп речи, интонационную вырази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тельность. </w:t>
            </w:r>
            <w:r w:rsidRPr="00327B52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  <w:lang w:val="ru-RU"/>
              </w:rPr>
              <w:t xml:space="preserve">Учить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отчетливо произносить слова и короткие фразы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говорить спокойно, с естественными интонациями.</w:t>
            </w:r>
          </w:p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443" w:rsidRPr="00327B52" w:rsidRDefault="00223443" w:rsidP="00120F8A">
            <w:pPr>
              <w:pStyle w:val="a4"/>
              <w:ind w:right="11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Продолжать учить детей согласовывать прилагательные с существительными в роде, числе, падеже; употреблять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существительные с предлогами (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, на, под, за, около). Помогать детям употреблять в речи имена существительные в форме единственного   и множественного числа, обозначающие животных и их детеныше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й(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утка—утенок—утята); форму множественного числа существительных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в родительном падеже(ленточек, матрешек, </w:t>
            </w:r>
            <w:r w:rsidRPr="00327B52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val="ru-RU"/>
              </w:rPr>
              <w:t xml:space="preserve">книг,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груш ,слив).Относиться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к словотворчеству детей как к этапу активного овладения грамматикой,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подсказывать им правильную форму слова.</w:t>
            </w:r>
          </w:p>
          <w:p w:rsidR="00223443" w:rsidRPr="00327B52" w:rsidRDefault="00223443" w:rsidP="00120F8A">
            <w:pPr>
              <w:pStyle w:val="a4"/>
              <w:ind w:right="106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Помогать получать из нераспространенных простых предложений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 xml:space="preserve">(состоят только из подлежащего и сказуемого) распространенные путем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введения в них определений, дополнений, обстоятельств;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 тигра»).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 составлять предложения с однородными членам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и(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«Мы пойдем в зоопарк и увидим слона, 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зебру</w:t>
            </w:r>
          </w:p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31" w:type="dxa"/>
          </w:tcPr>
          <w:p w:rsidR="00223443" w:rsidRPr="00327B52" w:rsidRDefault="00223443" w:rsidP="00120F8A">
            <w:pPr>
              <w:spacing w:line="263" w:lineRule="exact"/>
              <w:ind w:left="510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lastRenderedPageBreak/>
              <w:t>Развивать диалогическую форму  речи.</w:t>
            </w:r>
          </w:p>
          <w:p w:rsidR="00223443" w:rsidRPr="00327B52" w:rsidRDefault="00223443" w:rsidP="00120F8A">
            <w:pPr>
              <w:pStyle w:val="a4"/>
              <w:spacing w:before="4"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Вовлекать детей в разговор во время рассматривания предметов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картин, иллюстраций; наблюдений за живыми объектами; после просмотра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спектаклей, мультфильмов.</w:t>
            </w:r>
          </w:p>
          <w:p w:rsidR="00223443" w:rsidRPr="00327B52" w:rsidRDefault="00223443" w:rsidP="00120F8A">
            <w:pPr>
              <w:pStyle w:val="a4"/>
              <w:spacing w:line="228" w:lineRule="auto"/>
              <w:ind w:right="10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Обучать умению вести диалог с педагогом: слушать и понимать задан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ный вопрос, понятно отвечать на него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говорить в нормальном темпе ,не 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перебивая говорящего взрослого.</w:t>
            </w:r>
          </w:p>
          <w:p w:rsidR="00223443" w:rsidRPr="00327B52" w:rsidRDefault="00223443" w:rsidP="00120F8A">
            <w:pPr>
              <w:pStyle w:val="a4"/>
              <w:spacing w:line="228" w:lineRule="auto"/>
              <w:ind w:right="113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Напоминать детям о необходимости говорит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ь«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спасибо»,«здравствуй</w:t>
            </w: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те», «до свидания» , «спокойной ночи»(в семье, группе).</w:t>
            </w:r>
          </w:p>
          <w:p w:rsidR="00223443" w:rsidRPr="00327B52" w:rsidRDefault="00223443" w:rsidP="00120F8A">
            <w:pPr>
              <w:pStyle w:val="a4"/>
              <w:spacing w:line="256" w:lineRule="exact"/>
              <w:ind w:left="510" w:right="101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Помогать </w:t>
            </w:r>
            <w:proofErr w:type="gramStart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доброжелательно</w:t>
            </w:r>
            <w:proofErr w:type="gramEnd"/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 общаться друг с другом.</w:t>
            </w:r>
          </w:p>
          <w:p w:rsidR="00223443" w:rsidRPr="00327B52" w:rsidRDefault="00223443" w:rsidP="00120F8A">
            <w:pPr>
              <w:pStyle w:val="a4"/>
              <w:spacing w:before="4"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7B5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Формировать потребность делиться своими впечатлениями с воспи</w:t>
            </w:r>
            <w:r w:rsidRPr="00327B5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тателями и родителями.</w:t>
            </w:r>
          </w:p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EEECE1" w:themeFill="background2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23443" w:rsidRDefault="00223443" w:rsidP="00223443">
      <w:pPr>
        <w:spacing w:after="0" w:line="240" w:lineRule="atLeast"/>
        <w:rPr>
          <w:rFonts w:ascii="Georgia" w:hAnsi="Georgia"/>
          <w:sz w:val="24"/>
          <w:szCs w:val="24"/>
        </w:rPr>
      </w:pP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sz w:val="24"/>
          <w:szCs w:val="24"/>
        </w:rPr>
      </w:pP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sz w:val="24"/>
          <w:szCs w:val="24"/>
        </w:rPr>
      </w:pP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sz w:val="24"/>
          <w:szCs w:val="24"/>
        </w:rPr>
      </w:pP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  <w:r w:rsidRPr="003229CB">
        <w:rPr>
          <w:rFonts w:ascii="Georgia" w:hAnsi="Georgia"/>
          <w:b/>
          <w:sz w:val="24"/>
          <w:szCs w:val="24"/>
        </w:rPr>
        <w:t>Анализ программ</w:t>
      </w:r>
      <w:r>
        <w:rPr>
          <w:rFonts w:ascii="Georgia" w:hAnsi="Georgia"/>
          <w:b/>
          <w:sz w:val="24"/>
          <w:szCs w:val="24"/>
        </w:rPr>
        <w:t>ы «От рождения до школы» образовательная область «Р</w:t>
      </w:r>
      <w:r w:rsidRPr="003229CB">
        <w:rPr>
          <w:rFonts w:ascii="Georgia" w:hAnsi="Georgia"/>
          <w:b/>
          <w:sz w:val="24"/>
          <w:szCs w:val="24"/>
        </w:rPr>
        <w:t>еч</w:t>
      </w:r>
      <w:r>
        <w:rPr>
          <w:rFonts w:ascii="Georgia" w:hAnsi="Georgia"/>
          <w:b/>
          <w:sz w:val="24"/>
          <w:szCs w:val="24"/>
        </w:rPr>
        <w:t>евое развитие»</w:t>
      </w: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воспитанников средней группы (</w:t>
      </w:r>
      <w:r w:rsidRPr="003229CB">
        <w:rPr>
          <w:rFonts w:ascii="Georgia" w:hAnsi="Georgia"/>
          <w:b/>
          <w:sz w:val="24"/>
          <w:szCs w:val="24"/>
        </w:rPr>
        <w:t>4</w:t>
      </w:r>
      <w:r>
        <w:rPr>
          <w:rFonts w:ascii="Georgia" w:hAnsi="Georgia"/>
          <w:b/>
          <w:sz w:val="24"/>
          <w:szCs w:val="24"/>
        </w:rPr>
        <w:t>-5 лет</w:t>
      </w:r>
      <w:r w:rsidRPr="003229CB">
        <w:rPr>
          <w:rFonts w:ascii="Georgia" w:hAnsi="Georgia"/>
          <w:b/>
          <w:sz w:val="24"/>
          <w:szCs w:val="24"/>
        </w:rPr>
        <w:t>)</w:t>
      </w: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15678" w:type="dxa"/>
        <w:tblLook w:val="04A0"/>
      </w:tblPr>
      <w:tblGrid>
        <w:gridCol w:w="2826"/>
        <w:gridCol w:w="2945"/>
        <w:gridCol w:w="3205"/>
        <w:gridCol w:w="3240"/>
        <w:gridCol w:w="1831"/>
        <w:gridCol w:w="1631"/>
      </w:tblGrid>
      <w:tr w:rsidR="00223443" w:rsidTr="00120F8A">
        <w:trPr>
          <w:trHeight w:val="825"/>
        </w:trPr>
        <w:tc>
          <w:tcPr>
            <w:tcW w:w="2826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2945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Формирование словаря</w:t>
            </w:r>
          </w:p>
        </w:tc>
        <w:tc>
          <w:tcPr>
            <w:tcW w:w="3205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Звуковая культура речи</w:t>
            </w:r>
          </w:p>
        </w:tc>
        <w:tc>
          <w:tcPr>
            <w:tcW w:w="3240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831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Связная речь</w:t>
            </w:r>
          </w:p>
        </w:tc>
        <w:tc>
          <w:tcPr>
            <w:tcW w:w="1631" w:type="dxa"/>
            <w:shd w:val="clear" w:color="auto" w:fill="EEECE1" w:themeFill="background2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Подготовка к обучению грамоте</w:t>
            </w:r>
          </w:p>
        </w:tc>
      </w:tr>
      <w:tr w:rsidR="00223443" w:rsidTr="00120F8A">
        <w:trPr>
          <w:trHeight w:val="270"/>
        </w:trPr>
        <w:tc>
          <w:tcPr>
            <w:tcW w:w="2826" w:type="dxa"/>
          </w:tcPr>
          <w:p w:rsidR="00223443" w:rsidRPr="00442DA9" w:rsidRDefault="00223443" w:rsidP="00120F8A">
            <w:pPr>
              <w:pStyle w:val="a4"/>
              <w:spacing w:before="75"/>
              <w:jc w:val="lef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Обсуждать с детьми информацию  о предметах, явлениях</w:t>
            </w:r>
            <w:proofErr w:type="gramStart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событиях, выходящих за пределы привычного им 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ближайшего окружения.</w:t>
            </w:r>
          </w:p>
          <w:p w:rsidR="00223443" w:rsidRPr="00442DA9" w:rsidRDefault="00223443" w:rsidP="00120F8A">
            <w:pPr>
              <w:pStyle w:val="a4"/>
              <w:spacing w:before="54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Выслушивать детей, уточнять их ответы</w:t>
            </w:r>
            <w:proofErr w:type="gramStart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подсказывать слова, более 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lastRenderedPageBreak/>
              <w:t>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223443" w:rsidRPr="00442DA9" w:rsidRDefault="00223443" w:rsidP="00120F8A">
            <w:pPr>
              <w:pStyle w:val="a4"/>
              <w:spacing w:line="240" w:lineRule="auto"/>
              <w:ind w:left="0" w:right="101" w:firstLine="14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Способствовать  развитию любознательности.</w:t>
            </w:r>
          </w:p>
          <w:p w:rsidR="00223443" w:rsidRPr="00442DA9" w:rsidRDefault="00223443" w:rsidP="00120F8A">
            <w:pPr>
              <w:pStyle w:val="a4"/>
              <w:spacing w:before="4" w:line="228" w:lineRule="auto"/>
              <w:ind w:firstLine="171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Помогать детям доброжелательно общаться со сверстниками, подска</w:t>
            </w: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зывать, как можно порадовать друга, поздравить его, как спокойно </w:t>
            </w:r>
            <w:proofErr w:type="gramStart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высказать свое недовольство</w:t>
            </w:r>
            <w:proofErr w:type="gramEnd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его поступком, как извиниться.</w:t>
            </w:r>
          </w:p>
          <w:p w:rsidR="00223443" w:rsidRPr="00B701BE" w:rsidRDefault="00223443" w:rsidP="00120F8A">
            <w:pPr>
              <w:pStyle w:val="a4"/>
              <w:spacing w:before="75"/>
              <w:ind w:firstLine="171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5" w:type="dxa"/>
          </w:tcPr>
          <w:p w:rsidR="00223443" w:rsidRPr="00442DA9" w:rsidRDefault="00223443" w:rsidP="00120F8A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 xml:space="preserve">Расширять представления о предметах, явлениях, событиях, не имевших места в их 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собственном опыте.</w:t>
            </w:r>
          </w:p>
          <w:p w:rsidR="00223443" w:rsidRPr="00442DA9" w:rsidRDefault="00223443" w:rsidP="00120F8A">
            <w:pPr>
              <w:pStyle w:val="a4"/>
              <w:spacing w:line="228" w:lineRule="auto"/>
              <w:ind w:right="107" w:firstLine="18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  <w:lang w:val="ru-RU"/>
              </w:rPr>
              <w:t xml:space="preserve">Учить </w:t>
            </w:r>
            <w:r w:rsidRPr="00442DA9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использовать 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в </w:t>
            </w:r>
            <w:r w:rsidRPr="00442DA9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речи наиболее употребительные прилагательные, 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глаголы, наречия, предлоги.</w:t>
            </w:r>
          </w:p>
          <w:p w:rsidR="00223443" w:rsidRPr="00442DA9" w:rsidRDefault="00223443" w:rsidP="00120F8A">
            <w:pPr>
              <w:pStyle w:val="a4"/>
              <w:spacing w:line="228" w:lineRule="auto"/>
              <w:ind w:right="117" w:firstLine="18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Вводить в словарь детей 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lastRenderedPageBreak/>
              <w:t>существительные, обозначающие профессии; глаголы, характеризующие трудовые действия.</w:t>
            </w:r>
          </w:p>
          <w:p w:rsidR="00223443" w:rsidRPr="00442DA9" w:rsidRDefault="00223443" w:rsidP="00120F8A">
            <w:pPr>
              <w:pStyle w:val="a4"/>
              <w:spacing w:line="228" w:lineRule="auto"/>
              <w:ind w:right="112" w:firstLine="18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Продолжать учить детей определять и называть местоположение предмета (слева, справа, рядом, около, между), время суток.</w:t>
            </w:r>
            <w:proofErr w:type="gramEnd"/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 Помогать заменять </w:t>
            </w: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часто используемые детьми указательные местоимения и наречия (там, туда</w:t>
            </w:r>
            <w:proofErr w:type="gramStart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такой, этот)более точными выразительными словами; употреблять 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слова-антонимы(чистый—грязный, светло—темно).</w:t>
            </w:r>
          </w:p>
          <w:p w:rsidR="00223443" w:rsidRDefault="00223443" w:rsidP="00120F8A">
            <w:pPr>
              <w:spacing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05" w:type="dxa"/>
          </w:tcPr>
          <w:p w:rsidR="00223443" w:rsidRPr="00442DA9" w:rsidRDefault="00223443" w:rsidP="00120F8A">
            <w:pPr>
              <w:spacing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spellStart"/>
            <w:proofErr w:type="gramStart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</w:t>
            </w:r>
            <w:proofErr w:type="spellEnd"/>
            <w:proofErr w:type="gramEnd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л) звуков.</w:t>
            </w:r>
          </w:p>
          <w:p w:rsidR="00223443" w:rsidRPr="00442DA9" w:rsidRDefault="00223443" w:rsidP="00120F8A">
            <w:pPr>
              <w:pStyle w:val="a4"/>
              <w:spacing w:line="228" w:lineRule="auto"/>
              <w:ind w:righ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Развивать фонематический слух: учить различать на слух и называть 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слова, начинающиеся на определенный звук.</w:t>
            </w:r>
          </w:p>
          <w:p w:rsidR="00223443" w:rsidRPr="003207B0" w:rsidRDefault="00223443" w:rsidP="00120F8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223443" w:rsidRPr="00442DA9" w:rsidRDefault="00223443" w:rsidP="00120F8A">
            <w:pPr>
              <w:spacing w:line="240" w:lineRule="atLeas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  <w:r w:rsidRPr="0044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умение </w:t>
            </w: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образовывать форму множественного числа существительных, обозначающих детенышей животны</w:t>
            </w:r>
            <w:proofErr w:type="gramStart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х(</w:t>
            </w:r>
            <w:proofErr w:type="gramEnd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 аналогии),употреблять эти су- </w:t>
            </w:r>
            <w:proofErr w:type="spellStart"/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ществительные</w:t>
            </w:r>
            <w:proofErr w:type="spellEnd"/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 в именительном и винительном падежах (лисята — лисят, медвежата — медвежат);</w:t>
            </w:r>
          </w:p>
          <w:p w:rsidR="00223443" w:rsidRPr="00442DA9" w:rsidRDefault="00223443" w:rsidP="00120F8A">
            <w:pPr>
              <w:pStyle w:val="a4"/>
              <w:spacing w:line="228" w:lineRule="auto"/>
              <w:ind w:left="0" w:firstLine="96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Напоминать правильные формы 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lastRenderedPageBreak/>
              <w:t>повелительного наклонения некото</w:t>
            </w: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рых глаголов (Ляг!</w:t>
            </w:r>
            <w:proofErr w:type="gramEnd"/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Лежи! Поезжай! Беги! и</w:t>
            </w:r>
            <w:r w:rsidRPr="00442DA9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т.</w:t>
            </w: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п.), несклоняемых сущест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вительных (пальто, пианино, кофе</w:t>
            </w:r>
            <w:proofErr w:type="gramStart"/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какао).</w:t>
            </w:r>
          </w:p>
          <w:p w:rsidR="00223443" w:rsidRPr="00442DA9" w:rsidRDefault="00223443" w:rsidP="00120F8A">
            <w:pPr>
              <w:pStyle w:val="a4"/>
              <w:spacing w:before="54" w:line="240" w:lineRule="auto"/>
              <w:ind w:left="0" w:firstLine="23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Поощрять характерное для пятого года жизни словотворчество, так</w:t>
            </w: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тично подсказывать общепринятый образец слова.</w:t>
            </w:r>
          </w:p>
          <w:p w:rsidR="00223443" w:rsidRPr="00442DA9" w:rsidRDefault="00223443" w:rsidP="00120F8A">
            <w:pPr>
              <w:pStyle w:val="a4"/>
              <w:spacing w:line="240" w:lineRule="auto"/>
              <w:ind w:left="0" w:right="109" w:firstLine="23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2DA9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223443" w:rsidRPr="00442DA9" w:rsidRDefault="00223443" w:rsidP="00120F8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223443" w:rsidRPr="00793A46" w:rsidRDefault="00223443" w:rsidP="00120F8A">
            <w:pPr>
              <w:spacing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93A46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lastRenderedPageBreak/>
              <w:t xml:space="preserve">Учить участвовать </w:t>
            </w:r>
            <w:r w:rsidRPr="00793A4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</w:t>
            </w:r>
            <w:r w:rsidRPr="00793A46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беседе</w:t>
            </w:r>
            <w:proofErr w:type="gramStart"/>
            <w:r w:rsidRPr="00793A46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,</w:t>
            </w:r>
            <w:proofErr w:type="gramEnd"/>
            <w:r w:rsidRPr="00793A46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понятно </w:t>
            </w:r>
            <w:r w:rsidRPr="00793A4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для </w:t>
            </w:r>
            <w:r w:rsidRPr="00793A46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слушателей отвечать </w:t>
            </w:r>
            <w:r w:rsidRPr="00793A4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 </w:t>
            </w:r>
            <w:r w:rsidRPr="00793A46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вопросы </w:t>
            </w:r>
            <w:r w:rsidRPr="00793A4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793A46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задавать </w:t>
            </w:r>
            <w:r w:rsidRPr="00793A4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их.</w:t>
            </w:r>
          </w:p>
          <w:p w:rsidR="00223443" w:rsidRPr="00E558DA" w:rsidRDefault="00223443" w:rsidP="00120F8A">
            <w:pPr>
              <w:pStyle w:val="a4"/>
              <w:ind w:left="0" w:right="106" w:firstLine="258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93A46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Учить </w:t>
            </w:r>
            <w:r w:rsidRPr="00793A4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детей рассказывать: описывать </w:t>
            </w:r>
            <w:r w:rsidRPr="00793A4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 xml:space="preserve">предмет, картину; упражнять </w:t>
            </w:r>
            <w:r w:rsidRPr="00793A46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в составлении рассказов по картине, созданной ребенком с использованием раздаточного </w:t>
            </w:r>
            <w:r w:rsidRPr="00E558DA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>дидактического материала.</w:t>
            </w:r>
          </w:p>
          <w:p w:rsidR="00223443" w:rsidRPr="00793A46" w:rsidRDefault="00223443" w:rsidP="00120F8A">
            <w:pPr>
              <w:pStyle w:val="a4"/>
              <w:ind w:left="0" w:right="112" w:firstLine="2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3A46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Упражнять </w:t>
            </w:r>
            <w:r w:rsidRPr="00793A46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детей в умении пересказывать наиболее выразительные и динамичные отрывки из сказок.</w:t>
            </w:r>
          </w:p>
          <w:p w:rsidR="00223443" w:rsidRPr="0086626C" w:rsidRDefault="00223443" w:rsidP="00120F8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EEECE1" w:themeFill="background2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23443" w:rsidRPr="003229CB" w:rsidRDefault="00223443" w:rsidP="00223443">
      <w:pPr>
        <w:spacing w:after="0" w:line="240" w:lineRule="atLeast"/>
        <w:jc w:val="center"/>
        <w:rPr>
          <w:rFonts w:ascii="Georgia" w:hAnsi="Georgia"/>
          <w:sz w:val="24"/>
          <w:szCs w:val="24"/>
        </w:rPr>
      </w:pP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sz w:val="24"/>
          <w:szCs w:val="24"/>
        </w:rPr>
      </w:pP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  <w:r w:rsidRPr="003229CB">
        <w:rPr>
          <w:rFonts w:ascii="Georgia" w:hAnsi="Georgia"/>
          <w:b/>
          <w:sz w:val="24"/>
          <w:szCs w:val="24"/>
        </w:rPr>
        <w:t>Анализ программ</w:t>
      </w:r>
      <w:r>
        <w:rPr>
          <w:rFonts w:ascii="Georgia" w:hAnsi="Georgia"/>
          <w:b/>
          <w:sz w:val="24"/>
          <w:szCs w:val="24"/>
        </w:rPr>
        <w:t>ы «От рождения до школы» образовательная область «Р</w:t>
      </w:r>
      <w:r w:rsidRPr="003229CB">
        <w:rPr>
          <w:rFonts w:ascii="Georgia" w:hAnsi="Georgia"/>
          <w:b/>
          <w:sz w:val="24"/>
          <w:szCs w:val="24"/>
        </w:rPr>
        <w:t>еч</w:t>
      </w:r>
      <w:r>
        <w:rPr>
          <w:rFonts w:ascii="Georgia" w:hAnsi="Georgia"/>
          <w:b/>
          <w:sz w:val="24"/>
          <w:szCs w:val="24"/>
        </w:rPr>
        <w:t>евое развитие»</w:t>
      </w: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воспитанников старшей группы (5-6 лет</w:t>
      </w:r>
      <w:proofErr w:type="gramStart"/>
      <w:r>
        <w:rPr>
          <w:rFonts w:ascii="Georgia" w:hAnsi="Georgia"/>
          <w:b/>
          <w:sz w:val="24"/>
          <w:szCs w:val="24"/>
        </w:rPr>
        <w:t xml:space="preserve"> </w:t>
      </w:r>
      <w:r w:rsidRPr="003229CB">
        <w:rPr>
          <w:rFonts w:ascii="Georgia" w:hAnsi="Georgia"/>
          <w:b/>
          <w:sz w:val="24"/>
          <w:szCs w:val="24"/>
        </w:rPr>
        <w:t>)</w:t>
      </w:r>
      <w:proofErr w:type="gramEnd"/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15678" w:type="dxa"/>
        <w:tblLook w:val="04A0"/>
      </w:tblPr>
      <w:tblGrid>
        <w:gridCol w:w="2826"/>
        <w:gridCol w:w="2945"/>
        <w:gridCol w:w="3205"/>
        <w:gridCol w:w="3240"/>
        <w:gridCol w:w="1831"/>
        <w:gridCol w:w="1631"/>
      </w:tblGrid>
      <w:tr w:rsidR="00223443" w:rsidTr="00120F8A">
        <w:trPr>
          <w:trHeight w:val="825"/>
        </w:trPr>
        <w:tc>
          <w:tcPr>
            <w:tcW w:w="2826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2945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Формирование словаря</w:t>
            </w:r>
          </w:p>
        </w:tc>
        <w:tc>
          <w:tcPr>
            <w:tcW w:w="3205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Звуковая культура речи</w:t>
            </w:r>
          </w:p>
        </w:tc>
        <w:tc>
          <w:tcPr>
            <w:tcW w:w="3240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831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Связная речь</w:t>
            </w:r>
          </w:p>
        </w:tc>
        <w:tc>
          <w:tcPr>
            <w:tcW w:w="1631" w:type="dxa"/>
            <w:shd w:val="clear" w:color="auto" w:fill="EEECE1" w:themeFill="background2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Подготовка к обучению грамоте</w:t>
            </w:r>
          </w:p>
        </w:tc>
      </w:tr>
      <w:tr w:rsidR="00223443" w:rsidTr="00120F8A">
        <w:trPr>
          <w:trHeight w:val="270"/>
        </w:trPr>
        <w:tc>
          <w:tcPr>
            <w:tcW w:w="2826" w:type="dxa"/>
          </w:tcPr>
          <w:p w:rsidR="00223443" w:rsidRPr="006661C1" w:rsidRDefault="00223443" w:rsidP="00120F8A">
            <w:pPr>
              <w:pStyle w:val="a4"/>
              <w:spacing w:before="75"/>
              <w:ind w:right="109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661C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Расширять представления детей о многообразии окружающего мира. Предлагать для рассматривания изделия народных промыслов, мини-</w:t>
            </w:r>
            <w:r w:rsidRPr="006661C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lastRenderedPageBreak/>
              <w:t>коллекции (открытки, марки, монеты, наборы игрушек, выполненных из определенного материала), иллюстрированные книги (в том числе зна</w:t>
            </w:r>
            <w:r w:rsidRPr="006661C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комые сказки с рисунками разных художников)</w:t>
            </w:r>
            <w:proofErr w:type="gramStart"/>
            <w:r w:rsidRPr="006661C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,о</w:t>
            </w:r>
            <w:proofErr w:type="gramEnd"/>
            <w:r w:rsidRPr="006661C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ткрытки, фотографии </w:t>
            </w:r>
            <w:r w:rsidRPr="006661C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с достопримечательностями родного края, Москвы, репродукции картин </w:t>
            </w:r>
            <w:r w:rsidRPr="006661C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(в том числе из жизни дореволюционной России).</w:t>
            </w:r>
          </w:p>
          <w:p w:rsidR="00223443" w:rsidRPr="006661C1" w:rsidRDefault="00223443" w:rsidP="00120F8A">
            <w:pPr>
              <w:pStyle w:val="a4"/>
              <w:ind w:right="106"/>
              <w:jc w:val="left"/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</w:pPr>
            <w:r w:rsidRPr="006661C1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val="ru-RU"/>
              </w:rPr>
              <w:t xml:space="preserve">Поощрять попытки ребенка делиться </w:t>
            </w:r>
            <w:r w:rsidRPr="006661C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с </w:t>
            </w:r>
            <w:r w:rsidRPr="006661C1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val="ru-RU"/>
              </w:rPr>
              <w:t xml:space="preserve">педагогом </w:t>
            </w:r>
            <w:r w:rsidRPr="006661C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и </w:t>
            </w:r>
            <w:r w:rsidRPr="006661C1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val="ru-RU"/>
              </w:rPr>
              <w:t xml:space="preserve">другими детьми </w:t>
            </w:r>
            <w:r w:rsidRPr="006661C1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разнообразными впечатлениями, уточнять источник полученной информации </w:t>
            </w:r>
            <w:r w:rsidRPr="006661C1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(телепередача, рассказ близкого человека, посещение выставки, детского спектакля </w:t>
            </w:r>
            <w:r w:rsidRPr="006661C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6661C1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т.</w:t>
            </w:r>
            <w:r w:rsidRPr="006661C1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д.).</w:t>
            </w:r>
          </w:p>
          <w:p w:rsidR="00223443" w:rsidRPr="00595725" w:rsidRDefault="00223443" w:rsidP="00120F8A">
            <w:pPr>
              <w:pStyle w:val="a4"/>
              <w:ind w:right="112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61C1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  <w:lang w:val="ru-RU"/>
              </w:rPr>
              <w:t xml:space="preserve">Учить </w:t>
            </w:r>
            <w:r w:rsidRPr="006661C1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детей решать спорные вопросы </w:t>
            </w:r>
            <w:r w:rsidRPr="006661C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6661C1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улаживать конфликты </w:t>
            </w:r>
            <w:r w:rsidRPr="006661C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</w:t>
            </w:r>
            <w:r w:rsidRPr="006661C1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помо</w:t>
            </w:r>
            <w:r w:rsidRPr="006661C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щью </w:t>
            </w:r>
            <w:r w:rsidRPr="006661C1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>речи: убеждать, доказывать, объяснять</w:t>
            </w:r>
            <w:r w:rsidRPr="00595725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  <w:lang w:val="ru-RU"/>
              </w:rPr>
              <w:t>.</w:t>
            </w:r>
          </w:p>
          <w:p w:rsidR="00223443" w:rsidRPr="00595725" w:rsidRDefault="00223443" w:rsidP="00120F8A">
            <w:pPr>
              <w:pStyle w:val="a4"/>
              <w:ind w:right="1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23443" w:rsidRPr="008E0068" w:rsidRDefault="00223443" w:rsidP="00120F8A">
            <w:pPr>
              <w:pStyle w:val="a4"/>
              <w:spacing w:before="75"/>
              <w:ind w:right="109"/>
              <w:rPr>
                <w:lang w:val="ru-RU"/>
              </w:rPr>
            </w:pPr>
          </w:p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5" w:type="dxa"/>
          </w:tcPr>
          <w:p w:rsidR="00223443" w:rsidRPr="00683DEF" w:rsidRDefault="00223443" w:rsidP="00120F8A">
            <w:pPr>
              <w:pStyle w:val="a4"/>
              <w:jc w:val="left"/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  <w:lang w:val="ru-RU"/>
              </w:rPr>
            </w:pPr>
            <w:r w:rsidRPr="00683DE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lastRenderedPageBreak/>
              <w:t xml:space="preserve">Обогащать речь детей существительными, </w:t>
            </w:r>
            <w:r w:rsidRPr="00683DEF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обозначающими предметы бытового окружения; прилагательными, характеризующими свойства </w:t>
            </w:r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и </w:t>
            </w:r>
            <w:r w:rsidRPr="00683DEF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lastRenderedPageBreak/>
              <w:t xml:space="preserve">качества предметов; наречиями, обозначающими взаимоотношения людей, </w:t>
            </w:r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их </w:t>
            </w:r>
            <w:r w:rsidRPr="00683DEF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отношение </w:t>
            </w:r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к </w:t>
            </w:r>
            <w:r w:rsidRPr="00683DEF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szCs w:val="20"/>
                <w:lang w:val="ru-RU"/>
              </w:rPr>
              <w:t>труду.</w:t>
            </w:r>
          </w:p>
          <w:p w:rsidR="00223443" w:rsidRPr="00683DEF" w:rsidRDefault="00223443" w:rsidP="00120F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Упражнять в подборе существительных к прилагательному (белый — снег, сахар, мел), слов со сходным значением (шалун — озорник—проказник), с противоположным значение</w:t>
            </w:r>
            <w:proofErr w:type="gram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м(</w:t>
            </w:r>
            <w:proofErr w:type="gram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слабый—сильный, </w:t>
            </w:r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пасмурно—солнечно).</w:t>
            </w:r>
          </w:p>
          <w:p w:rsidR="00223443" w:rsidRPr="00683DEF" w:rsidRDefault="00223443" w:rsidP="00120F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Помогать детям употреблять</w:t>
            </w:r>
            <w:proofErr w:type="gram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в речи слова в точном соответствии со смыслом.</w:t>
            </w:r>
          </w:p>
          <w:p w:rsidR="00223443" w:rsidRPr="00683DEF" w:rsidRDefault="00223443" w:rsidP="00120F8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Default="00223443" w:rsidP="00120F8A">
            <w:pPr>
              <w:spacing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05" w:type="dxa"/>
          </w:tcPr>
          <w:p w:rsidR="00223443" w:rsidRPr="00683DEF" w:rsidRDefault="00223443" w:rsidP="00120F8A">
            <w:pPr>
              <w:pStyle w:val="a4"/>
              <w:spacing w:before="54"/>
              <w:ind w:right="106" w:firstLine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83DEF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  <w:lang w:val="ru-RU"/>
              </w:rPr>
              <w:lastRenderedPageBreak/>
              <w:t xml:space="preserve">Учить </w:t>
            </w:r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различать на слух и отчетливо произносить сходные </w:t>
            </w:r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 артикуляции и звучанию согласные звуки: с—</w:t>
            </w:r>
            <w:proofErr w:type="spell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</w:t>
            </w:r>
            <w:proofErr w:type="spell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, </w:t>
            </w:r>
            <w:r w:rsidRPr="00683DE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ru-RU"/>
              </w:rPr>
              <w:t>с—</w:t>
            </w:r>
            <w:proofErr w:type="spell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ц</w:t>
            </w:r>
            <w:proofErr w:type="spell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ш</w:t>
            </w:r>
            <w:proofErr w:type="spell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—ж</w:t>
            </w:r>
            <w:proofErr w:type="gram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ч—</w:t>
            </w:r>
            <w:proofErr w:type="spell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ц</w:t>
            </w:r>
            <w:proofErr w:type="spell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, </w:t>
            </w:r>
            <w:r w:rsidRPr="00683DE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ru-RU"/>
              </w:rPr>
              <w:t>с—</w:t>
            </w:r>
            <w:proofErr w:type="spell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ш</w:t>
            </w:r>
            <w:proofErr w:type="spell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, ж—</w:t>
            </w:r>
            <w:proofErr w:type="spell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</w:t>
            </w:r>
            <w:proofErr w:type="spell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, л—р.</w:t>
            </w:r>
          </w:p>
          <w:p w:rsidR="00223443" w:rsidRPr="00683DEF" w:rsidRDefault="00223443" w:rsidP="00120F8A">
            <w:pPr>
              <w:pStyle w:val="a4"/>
              <w:spacing w:before="54"/>
              <w:ind w:right="106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Pr="008E0068" w:rsidRDefault="00223443" w:rsidP="00120F8A">
            <w:pPr>
              <w:pStyle w:val="a4"/>
              <w:rPr>
                <w:lang w:val="ru-RU"/>
              </w:rPr>
            </w:pPr>
          </w:p>
          <w:p w:rsidR="00223443" w:rsidRDefault="00223443" w:rsidP="00120F8A">
            <w:pPr>
              <w:spacing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443" w:rsidRPr="00683DEF" w:rsidRDefault="00223443" w:rsidP="00120F8A">
            <w:pPr>
              <w:pStyle w:val="a4"/>
              <w:spacing w:before="4" w:line="228" w:lineRule="auto"/>
              <w:jc w:val="lef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</w:t>
            </w:r>
            <w:proofErr w:type="gram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лягушка—</w:t>
            </w:r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>зе</w:t>
            </w:r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леное</w:t>
            </w:r>
            <w:proofErr w:type="gramEnd"/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 брюшко). </w:t>
            </w:r>
            <w:proofErr w:type="gramStart"/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Помогать детям замечать</w:t>
            </w:r>
            <w:proofErr w:type="gramEnd"/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 неправильную постановку уда</w:t>
            </w:r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рения в слове, ошибку в чередовании согласных, предоставлять возмож</w:t>
            </w:r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ность самостоятельно ее исправить.</w:t>
            </w:r>
          </w:p>
          <w:p w:rsidR="00223443" w:rsidRPr="00683DEF" w:rsidRDefault="00223443" w:rsidP="00120F8A">
            <w:pPr>
              <w:pStyle w:val="a4"/>
              <w:spacing w:line="228" w:lineRule="auto"/>
              <w:ind w:right="11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Знакомить с разными способами образования сло</w:t>
            </w:r>
            <w:proofErr w:type="gramStart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в(</w:t>
            </w:r>
            <w:proofErr w:type="gramEnd"/>
            <w:r w:rsidRPr="00683DEF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сахарница, хлеб</w:t>
            </w:r>
            <w:r w:rsidRPr="00683DEF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ница; масленка, солонка; воспитатель, учитель, строитель).</w:t>
            </w:r>
          </w:p>
          <w:p w:rsidR="00223443" w:rsidRPr="004A1075" w:rsidRDefault="00223443" w:rsidP="00120F8A">
            <w:pPr>
              <w:pStyle w:val="a4"/>
              <w:spacing w:line="228" w:lineRule="auto"/>
              <w:ind w:right="11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1075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Упражнять</w:t>
            </w:r>
            <w:r w:rsidRPr="004A107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в образовании однокоренных слов (медведь—медведица—медвежонок—медвежья)</w:t>
            </w:r>
            <w:proofErr w:type="gramStart"/>
            <w:r w:rsidRPr="004A107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,в</w:t>
            </w:r>
            <w:proofErr w:type="gramEnd"/>
            <w:r w:rsidRPr="004A1075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том числе глаголов с приставками (забе</w:t>
            </w:r>
            <w:r w:rsidRPr="004A1075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жал—выбежал—перебежал).</w:t>
            </w:r>
          </w:p>
          <w:p w:rsidR="00223443" w:rsidRDefault="00223443" w:rsidP="00120F8A">
            <w:pPr>
              <w:spacing w:line="240" w:lineRule="atLeas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  <w:proofErr w:type="gramStart"/>
            <w:r w:rsidRPr="004A10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Помогать детям правильно употреблять</w:t>
            </w:r>
            <w:proofErr w:type="gramEnd"/>
            <w:r>
              <w:rPr>
                <w:color w:val="231F20"/>
                <w:sz w:val="20"/>
                <w:szCs w:val="20"/>
              </w:rPr>
              <w:t xml:space="preserve"> </w:t>
            </w:r>
            <w:r w:rsidRPr="004A1075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прилагательные</w:t>
            </w: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 и наречия в сравнительной сте</w:t>
            </w:r>
            <w:r w:rsidRPr="004A1075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пени</w:t>
            </w: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.</w:t>
            </w:r>
          </w:p>
          <w:p w:rsidR="00223443" w:rsidRPr="004A1075" w:rsidRDefault="00223443" w:rsidP="00120F8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10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Учить составлять по образцу простые и сложные предложения. </w:t>
            </w:r>
            <w:r w:rsidRPr="004A1075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Совершенствовать умение пользоваться прямой и косвенной речью.</w:t>
            </w:r>
          </w:p>
        </w:tc>
        <w:tc>
          <w:tcPr>
            <w:tcW w:w="1831" w:type="dxa"/>
          </w:tcPr>
          <w:p w:rsidR="00223443" w:rsidRPr="00D90FE7" w:rsidRDefault="00223443" w:rsidP="00120F8A">
            <w:pPr>
              <w:pStyle w:val="a4"/>
              <w:spacing w:line="228" w:lineRule="auto"/>
              <w:ind w:firstLine="2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0FE7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  <w:lang w:val="ru-RU"/>
              </w:rPr>
              <w:lastRenderedPageBreak/>
              <w:t xml:space="preserve">Поощрять попытки </w:t>
            </w:r>
            <w:r w:rsidRPr="00D90FE7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val="ru-RU"/>
              </w:rPr>
              <w:t>в</w:t>
            </w:r>
            <w:proofErr w:type="gramStart"/>
            <w:r w:rsidRPr="00D90FE7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val="ru-RU"/>
              </w:rPr>
              <w:t>ы-</w:t>
            </w:r>
            <w:proofErr w:type="gramEnd"/>
            <w:r w:rsidRPr="00D90FE7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D90FE7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сказывать </w:t>
            </w:r>
            <w:r w:rsidRPr="00D90FE7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свою точку </w:t>
            </w:r>
            <w:r w:rsidRPr="00D90FE7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зрения, согласие </w:t>
            </w:r>
            <w:r w:rsidRPr="00D90FE7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или </w:t>
            </w:r>
            <w:r w:rsidRPr="00D90FE7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несогласие </w:t>
            </w:r>
            <w:r w:rsidRPr="00D90FE7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</w:t>
            </w:r>
            <w:r w:rsidRPr="00D90FE7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ответом </w:t>
            </w:r>
            <w:r w:rsidRPr="00D90FE7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lastRenderedPageBreak/>
              <w:t>товарища.</w:t>
            </w:r>
          </w:p>
          <w:p w:rsidR="00223443" w:rsidRDefault="00223443" w:rsidP="00120F8A">
            <w:pPr>
              <w:pStyle w:val="a4"/>
              <w:spacing w:line="256" w:lineRule="exact"/>
              <w:ind w:left="54" w:right="101" w:firstLine="0"/>
              <w:jc w:val="lef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D90FE7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Развивать монологическую форму речи.</w:t>
            </w:r>
          </w:p>
          <w:p w:rsidR="00223443" w:rsidRDefault="00223443" w:rsidP="00120F8A">
            <w:pPr>
              <w:pStyle w:val="a4"/>
              <w:spacing w:before="4" w:line="228" w:lineRule="auto"/>
              <w:ind w:left="28" w:right="112" w:firstLine="283"/>
              <w:jc w:val="lef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491FA0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Учить связно, последовательно и выразительно пересказывать н</w:t>
            </w:r>
            <w:proofErr w:type="gramStart"/>
            <w:r w:rsidRPr="00491FA0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е-</w:t>
            </w:r>
            <w:proofErr w:type="gramEnd"/>
            <w:r w:rsidRPr="00491FA0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491FA0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большие сказки, рассказы.</w:t>
            </w:r>
          </w:p>
          <w:p w:rsidR="00223443" w:rsidRPr="000F5F22" w:rsidRDefault="00223443" w:rsidP="00120F8A">
            <w:pPr>
              <w:pStyle w:val="a4"/>
              <w:spacing w:line="228" w:lineRule="auto"/>
              <w:ind w:left="28" w:right="112" w:firstLine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5F22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Учить </w:t>
            </w:r>
            <w:r w:rsidRPr="000F5F22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(по плану и образцу) рассказывать о предмете, содержании сюжетной картины, составлять рассказ по картинкам с последовательно </w:t>
            </w:r>
            <w:r w:rsidRPr="000F5F22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развивающимся действием.</w:t>
            </w:r>
          </w:p>
          <w:p w:rsidR="00223443" w:rsidRPr="006E712E" w:rsidRDefault="00223443" w:rsidP="00120F8A">
            <w:pPr>
              <w:pStyle w:val="a4"/>
              <w:spacing w:line="228" w:lineRule="auto"/>
              <w:ind w:left="0" w:firstLine="145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712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Развивать умение составлять рассказы о событиях из личного опыта, придумывать свои концовки к сказкам.</w:t>
            </w:r>
          </w:p>
          <w:p w:rsidR="00223443" w:rsidRPr="006E712E" w:rsidRDefault="00223443" w:rsidP="00120F8A">
            <w:pPr>
              <w:pStyle w:val="a4"/>
              <w:spacing w:line="228" w:lineRule="auto"/>
              <w:ind w:left="0" w:firstLine="25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712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Формировать умение составлять небольшие рассказы творческого </w:t>
            </w:r>
            <w:r w:rsidRPr="006E712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характера на тему, предложенную воспитателем.</w:t>
            </w:r>
          </w:p>
          <w:p w:rsidR="00223443" w:rsidRPr="006E712E" w:rsidRDefault="00223443" w:rsidP="00120F8A">
            <w:pPr>
              <w:pStyle w:val="a4"/>
              <w:spacing w:before="4" w:line="228" w:lineRule="auto"/>
              <w:ind w:left="28" w:right="112" w:firstLine="283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Pr="00491FA0" w:rsidRDefault="00223443" w:rsidP="00120F8A">
            <w:pPr>
              <w:pStyle w:val="a4"/>
              <w:spacing w:line="256" w:lineRule="exact"/>
              <w:ind w:left="54" w:right="101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Default="00223443" w:rsidP="00120F8A">
            <w:pPr>
              <w:spacing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EEECE1" w:themeFill="background2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23443" w:rsidRDefault="00223443" w:rsidP="00223443">
      <w:pPr>
        <w:spacing w:after="0" w:line="240" w:lineRule="atLeast"/>
        <w:jc w:val="center"/>
        <w:rPr>
          <w:rFonts w:ascii="Georgia" w:hAnsi="Georgia"/>
          <w:sz w:val="24"/>
          <w:szCs w:val="24"/>
        </w:rPr>
      </w:pP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  <w:r w:rsidRPr="003229CB">
        <w:rPr>
          <w:rFonts w:ascii="Georgia" w:hAnsi="Georgia"/>
          <w:b/>
          <w:sz w:val="24"/>
          <w:szCs w:val="24"/>
        </w:rPr>
        <w:t>Анализ программ</w:t>
      </w:r>
      <w:r>
        <w:rPr>
          <w:rFonts w:ascii="Georgia" w:hAnsi="Georgia"/>
          <w:b/>
          <w:sz w:val="24"/>
          <w:szCs w:val="24"/>
        </w:rPr>
        <w:t>ы «От рождения до школы» образовательная область «Р</w:t>
      </w:r>
      <w:r w:rsidRPr="003229CB">
        <w:rPr>
          <w:rFonts w:ascii="Georgia" w:hAnsi="Georgia"/>
          <w:b/>
          <w:sz w:val="24"/>
          <w:szCs w:val="24"/>
        </w:rPr>
        <w:t>еч</w:t>
      </w:r>
      <w:r>
        <w:rPr>
          <w:rFonts w:ascii="Georgia" w:hAnsi="Georgia"/>
          <w:b/>
          <w:sz w:val="24"/>
          <w:szCs w:val="24"/>
        </w:rPr>
        <w:t>евое развитие»</w:t>
      </w:r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воспитанников подготовительной группы (6-7 лет</w:t>
      </w:r>
      <w:proofErr w:type="gramStart"/>
      <w:r>
        <w:rPr>
          <w:rFonts w:ascii="Georgia" w:hAnsi="Georgia"/>
          <w:b/>
          <w:sz w:val="24"/>
          <w:szCs w:val="24"/>
        </w:rPr>
        <w:t xml:space="preserve"> </w:t>
      </w:r>
      <w:r w:rsidRPr="003229CB">
        <w:rPr>
          <w:rFonts w:ascii="Georgia" w:hAnsi="Georgia"/>
          <w:b/>
          <w:sz w:val="24"/>
          <w:szCs w:val="24"/>
        </w:rPr>
        <w:t>)</w:t>
      </w:r>
      <w:proofErr w:type="gramEnd"/>
    </w:p>
    <w:p w:rsidR="00223443" w:rsidRDefault="00223443" w:rsidP="00223443">
      <w:pPr>
        <w:spacing w:after="0" w:line="240" w:lineRule="atLeast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15678" w:type="dxa"/>
        <w:tblLook w:val="04A0"/>
      </w:tblPr>
      <w:tblGrid>
        <w:gridCol w:w="2674"/>
        <w:gridCol w:w="2756"/>
        <w:gridCol w:w="2980"/>
        <w:gridCol w:w="3042"/>
        <w:gridCol w:w="2155"/>
        <w:gridCol w:w="2071"/>
      </w:tblGrid>
      <w:tr w:rsidR="00223443" w:rsidTr="00120F8A">
        <w:trPr>
          <w:trHeight w:val="825"/>
        </w:trPr>
        <w:tc>
          <w:tcPr>
            <w:tcW w:w="2826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2945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Формирование словаря</w:t>
            </w:r>
          </w:p>
        </w:tc>
        <w:tc>
          <w:tcPr>
            <w:tcW w:w="3205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Звуковая культура речи</w:t>
            </w:r>
          </w:p>
        </w:tc>
        <w:tc>
          <w:tcPr>
            <w:tcW w:w="3240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831" w:type="dxa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Связная речь</w:t>
            </w:r>
          </w:p>
        </w:tc>
        <w:tc>
          <w:tcPr>
            <w:tcW w:w="1631" w:type="dxa"/>
            <w:shd w:val="clear" w:color="auto" w:fill="EEECE1" w:themeFill="background2"/>
          </w:tcPr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Подготовка к обучению грамоте</w:t>
            </w:r>
          </w:p>
        </w:tc>
      </w:tr>
      <w:tr w:rsidR="00223443" w:rsidTr="00120F8A">
        <w:trPr>
          <w:trHeight w:val="270"/>
        </w:trPr>
        <w:tc>
          <w:tcPr>
            <w:tcW w:w="2826" w:type="dxa"/>
          </w:tcPr>
          <w:p w:rsidR="00223443" w:rsidRDefault="00223443" w:rsidP="00120F8A">
            <w:pPr>
              <w:spacing w:before="75" w:line="260" w:lineRule="exact"/>
              <w:ind w:right="111" w:firstLine="171"/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</w:rPr>
            </w:pPr>
            <w:r w:rsidRPr="00220AA3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Приучать </w:t>
            </w:r>
            <w:r w:rsidRPr="00220A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детей—</w:t>
            </w:r>
            <w:r w:rsidRPr="00220AA3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будущих школьни</w:t>
            </w:r>
            <w:r w:rsidRPr="00220AA3">
              <w:rPr>
                <w:rFonts w:ascii="Times New Roman" w:hAnsi="Times New Roman" w:cs="Times New Roman"/>
                <w:color w:val="231F20"/>
                <w:spacing w:val="4"/>
                <w:w w:val="95"/>
                <w:sz w:val="20"/>
                <w:szCs w:val="20"/>
              </w:rPr>
              <w:t xml:space="preserve">ков— </w:t>
            </w:r>
            <w:proofErr w:type="gramStart"/>
            <w:r w:rsidRPr="00220AA3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</w:rPr>
              <w:t>пр</w:t>
            </w:r>
            <w:proofErr w:type="gramEnd"/>
            <w:r w:rsidRPr="00220AA3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</w:rPr>
              <w:t xml:space="preserve">оявлять инициативу </w:t>
            </w:r>
            <w:r w:rsidRPr="00220AA3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с </w:t>
            </w:r>
            <w:r w:rsidRPr="00220AA3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</w:rPr>
              <w:t>целью получения новых знаний.</w:t>
            </w:r>
          </w:p>
          <w:p w:rsidR="00223443" w:rsidRDefault="00223443" w:rsidP="00120F8A">
            <w:pPr>
              <w:pStyle w:val="a4"/>
              <w:spacing w:before="54"/>
              <w:ind w:right="101" w:firstLine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220AA3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Выяснять, что дети хотели бы увидеть своими глазами</w:t>
            </w:r>
            <w:proofErr w:type="gramStart"/>
            <w:r w:rsidRPr="00220AA3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20AA3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 чем хотели бы  узнать, в какие настольные и интеллектуальные игры хотели бы на</w:t>
            </w:r>
            <w:r w:rsidRPr="00220AA3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 учиться играть, какие мультфильмы готовы смотреть повторно и почему, </w:t>
            </w:r>
            <w:r w:rsidRPr="00220AA3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какие рассказы (о чем) предпочитают слушать и т. п.</w:t>
            </w:r>
          </w:p>
          <w:p w:rsidR="00223443" w:rsidRPr="009F55BB" w:rsidRDefault="00223443" w:rsidP="00120F8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55B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Опираясь </w:t>
            </w:r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на </w:t>
            </w:r>
            <w:proofErr w:type="gramStart"/>
            <w:r w:rsidRPr="009F55B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опыт детей </w:t>
            </w:r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9F55B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учитывая</w:t>
            </w:r>
            <w:proofErr w:type="gramEnd"/>
            <w:r w:rsidRPr="009F55B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их </w:t>
            </w:r>
            <w:r w:rsidRPr="009F55B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предпочтения, подбирать наглядные материалы </w:t>
            </w:r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для </w:t>
            </w:r>
            <w:r w:rsidRPr="009F55B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самостоятельного восприятия </w:t>
            </w:r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</w:t>
            </w:r>
            <w:r w:rsidRPr="009F55B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последующим </w:t>
            </w:r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lastRenderedPageBreak/>
              <w:t>об</w:t>
            </w:r>
            <w:r w:rsidRPr="009F55BB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суждением </w:t>
            </w:r>
            <w:r w:rsidRPr="009F55BB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с </w:t>
            </w:r>
            <w:r w:rsidRPr="009F55BB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 xml:space="preserve">воспитателем </w:t>
            </w:r>
            <w:r w:rsidRPr="009F55BB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 xml:space="preserve">и </w:t>
            </w:r>
            <w:r w:rsidRPr="009F55BB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ru-RU"/>
              </w:rPr>
              <w:t>сверстниками.</w:t>
            </w:r>
          </w:p>
          <w:p w:rsidR="00223443" w:rsidRDefault="00223443" w:rsidP="00120F8A">
            <w:pPr>
              <w:pStyle w:val="a4"/>
              <w:ind w:firstLine="171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Уточнять высказывания детей, п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омогать им более точно характе</w:t>
            </w:r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ризовать объект, ситуацию; учить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высказывать предположения и де</w:t>
            </w:r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лать простейшие выводы, излагать свои мысли понятно для </w:t>
            </w:r>
            <w:proofErr w:type="spellStart"/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окруж</w:t>
            </w:r>
            <w:proofErr w:type="gramStart"/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а</w:t>
            </w:r>
            <w:proofErr w:type="spellEnd"/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-</w:t>
            </w:r>
            <w:proofErr w:type="gramEnd"/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ющих</w:t>
            </w:r>
            <w:proofErr w:type="spellEnd"/>
            <w:r w:rsidRPr="009F55B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</w:p>
          <w:p w:rsidR="00223443" w:rsidRDefault="00223443" w:rsidP="00120F8A">
            <w:pPr>
              <w:pStyle w:val="a4"/>
              <w:ind w:left="142" w:right="588" w:firstLine="142"/>
              <w:jc w:val="left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</w:pPr>
            <w:r w:rsidRPr="00562EB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Помогать осваивать формы речевого  этикета.</w:t>
            </w:r>
          </w:p>
          <w:p w:rsidR="00223443" w:rsidRPr="00562EB1" w:rsidRDefault="00223443" w:rsidP="00120F8A">
            <w:pPr>
              <w:pStyle w:val="a4"/>
              <w:spacing w:line="263" w:lineRule="exact"/>
              <w:ind w:left="142" w:right="101" w:firstLine="14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2EB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Приучать детей к самостоятельности  суждений.</w:t>
            </w:r>
          </w:p>
          <w:p w:rsidR="00223443" w:rsidRPr="00562EB1" w:rsidRDefault="00223443" w:rsidP="00120F8A">
            <w:pPr>
              <w:pStyle w:val="a4"/>
              <w:ind w:left="142" w:right="588" w:firstLine="14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Pr="00562EB1" w:rsidRDefault="00223443" w:rsidP="00120F8A">
            <w:pPr>
              <w:pStyle w:val="a4"/>
              <w:ind w:firstLine="171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Pr="00220AA3" w:rsidRDefault="00223443" w:rsidP="00120F8A">
            <w:pPr>
              <w:pStyle w:val="a4"/>
              <w:spacing w:before="54"/>
              <w:ind w:right="101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Pr="00220AA3" w:rsidRDefault="00223443" w:rsidP="00120F8A">
            <w:pPr>
              <w:spacing w:before="75" w:line="260" w:lineRule="exact"/>
              <w:ind w:right="111" w:firstLine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43" w:rsidRPr="00595725" w:rsidRDefault="00223443" w:rsidP="00120F8A">
            <w:pPr>
              <w:pStyle w:val="a4"/>
              <w:ind w:right="10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23443" w:rsidRPr="008E0068" w:rsidRDefault="00223443" w:rsidP="00120F8A">
            <w:pPr>
              <w:pStyle w:val="a4"/>
              <w:spacing w:before="75"/>
              <w:ind w:right="109"/>
              <w:rPr>
                <w:lang w:val="ru-RU"/>
              </w:rPr>
            </w:pPr>
          </w:p>
          <w:p w:rsidR="00223443" w:rsidRDefault="00223443" w:rsidP="00120F8A">
            <w:pPr>
              <w:spacing w:line="24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5" w:type="dxa"/>
          </w:tcPr>
          <w:p w:rsidR="00223443" w:rsidRPr="008E0068" w:rsidRDefault="00223443" w:rsidP="00120F8A">
            <w:pPr>
              <w:pStyle w:val="a4"/>
              <w:spacing w:line="256" w:lineRule="exact"/>
              <w:ind w:left="9" w:right="101" w:firstLine="142"/>
              <w:jc w:val="left"/>
              <w:rPr>
                <w:lang w:val="ru-RU"/>
              </w:rPr>
            </w:pPr>
            <w:r w:rsidRPr="00CF4E6B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lastRenderedPageBreak/>
              <w:t>Побуждать детей интересоваться смыслом   слова</w:t>
            </w:r>
            <w:r w:rsidRPr="008E0068">
              <w:rPr>
                <w:color w:val="231F20"/>
                <w:w w:val="95"/>
                <w:lang w:val="ru-RU"/>
              </w:rPr>
              <w:t>.</w:t>
            </w:r>
          </w:p>
          <w:p w:rsidR="00223443" w:rsidRDefault="00223443" w:rsidP="00120F8A">
            <w:pPr>
              <w:pStyle w:val="a4"/>
              <w:spacing w:line="256" w:lineRule="exact"/>
              <w:ind w:left="9" w:right="101" w:firstLine="501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proofErr w:type="gramStart"/>
            <w:r w:rsidRPr="00CF4E6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Помогать детям осваивать</w:t>
            </w:r>
            <w:proofErr w:type="gramEnd"/>
            <w:r w:rsidRPr="00CF4E6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выразительные средства языка.</w:t>
            </w:r>
          </w:p>
          <w:p w:rsidR="00223443" w:rsidRPr="00CF4E6B" w:rsidRDefault="00223443" w:rsidP="00120F8A">
            <w:pPr>
              <w:pStyle w:val="a4"/>
              <w:spacing w:line="256" w:lineRule="exact"/>
              <w:ind w:left="9" w:right="101" w:firstLine="501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C8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Совершенствовать умение различать на слух и  в произношении все звуки родного языка</w:t>
            </w:r>
            <w:r w:rsidRPr="008E0068">
              <w:rPr>
                <w:color w:val="231F20"/>
                <w:lang w:val="ru-RU"/>
              </w:rPr>
              <w:t>.</w:t>
            </w:r>
          </w:p>
          <w:p w:rsidR="00223443" w:rsidRPr="00CF4E6B" w:rsidRDefault="00223443" w:rsidP="00120F8A">
            <w:pPr>
              <w:pStyle w:val="a4"/>
              <w:ind w:left="9" w:firstLine="501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Default="00223443" w:rsidP="00120F8A">
            <w:pPr>
              <w:spacing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05" w:type="dxa"/>
          </w:tcPr>
          <w:p w:rsidR="00223443" w:rsidRPr="008A4C8D" w:rsidRDefault="00223443" w:rsidP="00120F8A">
            <w:pPr>
              <w:pStyle w:val="a4"/>
              <w:spacing w:line="228" w:lineRule="auto"/>
              <w:ind w:righ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C8D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Совершенствовать фонематический слух: учить называть слова </w:t>
            </w:r>
            <w:r w:rsidRPr="008A4C8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</w:t>
            </w:r>
            <w:r w:rsidRPr="008A4C8D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определенным звуком, находить слова </w:t>
            </w:r>
            <w:r w:rsidRPr="008A4C8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</w:t>
            </w:r>
            <w:r w:rsidRPr="008A4C8D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этим звуком </w:t>
            </w:r>
            <w:r w:rsidRPr="008A4C8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</w:t>
            </w:r>
            <w:r w:rsidRPr="008A4C8D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предложении, определять место звука </w:t>
            </w:r>
            <w:r w:rsidRPr="008A4C8D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</w:t>
            </w:r>
            <w:r w:rsidRPr="008A4C8D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слове.</w:t>
            </w:r>
          </w:p>
          <w:p w:rsidR="00223443" w:rsidRPr="00683DEF" w:rsidRDefault="00223443" w:rsidP="00120F8A">
            <w:pPr>
              <w:pStyle w:val="a4"/>
              <w:spacing w:before="54"/>
              <w:ind w:right="106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Pr="008E0068" w:rsidRDefault="00223443" w:rsidP="00120F8A">
            <w:pPr>
              <w:pStyle w:val="a4"/>
              <w:rPr>
                <w:lang w:val="ru-RU"/>
              </w:rPr>
            </w:pPr>
          </w:p>
          <w:p w:rsidR="00223443" w:rsidRDefault="00223443" w:rsidP="00120F8A">
            <w:pPr>
              <w:spacing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0" w:type="dxa"/>
          </w:tcPr>
          <w:p w:rsidR="00223443" w:rsidRPr="002A6357" w:rsidRDefault="00223443" w:rsidP="00120F8A">
            <w:pPr>
              <w:pStyle w:val="a4"/>
              <w:spacing w:line="228" w:lineRule="auto"/>
              <w:ind w:right="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35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Помогать </w:t>
            </w:r>
            <w:proofErr w:type="gramStart"/>
            <w:r w:rsidRPr="002A635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правильно</w:t>
            </w:r>
            <w:proofErr w:type="gramEnd"/>
            <w:r w:rsidRPr="002A635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 строить сложноподчиненные предложения, </w:t>
            </w:r>
            <w:r w:rsidRPr="002A6357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ис</w:t>
            </w:r>
            <w:r w:rsidRPr="002A635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пользовать языковые средства </w:t>
            </w:r>
            <w:r w:rsidRPr="002A6357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для </w:t>
            </w:r>
            <w:r w:rsidRPr="002A635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соединения </w:t>
            </w:r>
            <w:r w:rsidRPr="002A6357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их </w:t>
            </w:r>
            <w:r w:rsidRPr="002A635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частей (чтобы, когда, потому что, если, если </w:t>
            </w:r>
            <w:r w:rsidRPr="002A6357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бы и </w:t>
            </w:r>
            <w:r w:rsidRPr="002A6357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т.</w:t>
            </w:r>
            <w:r w:rsidRPr="002A635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д.).</w:t>
            </w:r>
          </w:p>
          <w:p w:rsidR="00223443" w:rsidRPr="004A1075" w:rsidRDefault="00223443" w:rsidP="00120F8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223443" w:rsidRPr="008E0068" w:rsidRDefault="00223443" w:rsidP="00120F8A">
            <w:pPr>
              <w:pStyle w:val="a4"/>
              <w:spacing w:before="54"/>
              <w:rPr>
                <w:lang w:val="ru-RU"/>
              </w:rPr>
            </w:pPr>
            <w:r w:rsidRPr="008E0068">
              <w:rPr>
                <w:color w:val="231F20"/>
                <w:lang w:val="ru-RU"/>
              </w:rPr>
              <w:t>Помогать</w:t>
            </w:r>
            <w:r>
              <w:rPr>
                <w:color w:val="231F20"/>
                <w:lang w:val="ru-RU"/>
              </w:rPr>
              <w:t xml:space="preserve"> </w:t>
            </w:r>
            <w:r w:rsidRPr="008E0068">
              <w:rPr>
                <w:color w:val="231F20"/>
                <w:lang w:val="ru-RU"/>
              </w:rPr>
              <w:t>составлять</w:t>
            </w:r>
            <w:r>
              <w:rPr>
                <w:color w:val="231F20"/>
                <w:lang w:val="ru-RU"/>
              </w:rPr>
              <w:t xml:space="preserve"> </w:t>
            </w:r>
            <w:r w:rsidRPr="008E0068">
              <w:rPr>
                <w:color w:val="231F20"/>
                <w:lang w:val="ru-RU"/>
              </w:rPr>
              <w:t>план</w:t>
            </w:r>
            <w:r>
              <w:rPr>
                <w:color w:val="231F20"/>
                <w:lang w:val="ru-RU"/>
              </w:rPr>
              <w:t xml:space="preserve"> </w:t>
            </w:r>
            <w:r w:rsidRPr="008E0068">
              <w:rPr>
                <w:color w:val="231F20"/>
                <w:lang w:val="ru-RU"/>
              </w:rPr>
              <w:t>рассказа</w:t>
            </w:r>
            <w:r>
              <w:rPr>
                <w:color w:val="231F20"/>
                <w:lang w:val="ru-RU"/>
              </w:rPr>
              <w:t xml:space="preserve"> </w:t>
            </w:r>
            <w:r w:rsidRPr="008E0068">
              <w:rPr>
                <w:color w:val="231F20"/>
                <w:lang w:val="ru-RU"/>
              </w:rPr>
              <w:t>и</w:t>
            </w:r>
            <w:r>
              <w:rPr>
                <w:color w:val="231F20"/>
                <w:lang w:val="ru-RU"/>
              </w:rPr>
              <w:t xml:space="preserve"> </w:t>
            </w:r>
            <w:r w:rsidRPr="008E0068">
              <w:rPr>
                <w:color w:val="231F20"/>
                <w:lang w:val="ru-RU"/>
              </w:rPr>
              <w:t>придерживаться</w:t>
            </w:r>
            <w:r>
              <w:rPr>
                <w:color w:val="231F20"/>
                <w:lang w:val="ru-RU"/>
              </w:rPr>
              <w:t xml:space="preserve"> </w:t>
            </w:r>
            <w:r w:rsidRPr="008E0068">
              <w:rPr>
                <w:color w:val="231F20"/>
                <w:lang w:val="ru-RU"/>
              </w:rPr>
              <w:t>его.</w:t>
            </w:r>
          </w:p>
          <w:p w:rsidR="00223443" w:rsidRPr="00220AA3" w:rsidRDefault="00223443" w:rsidP="00120F8A">
            <w:pPr>
              <w:pStyle w:val="a4"/>
              <w:spacing w:line="256" w:lineRule="exact"/>
              <w:ind w:left="54" w:right="101" w:firstLine="0"/>
              <w:jc w:val="left"/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shd w:val="clear" w:color="auto" w:fill="EEECE1" w:themeFill="background2"/>
          </w:tcPr>
          <w:p w:rsidR="00223443" w:rsidRDefault="00223443" w:rsidP="00120F8A">
            <w:pPr>
              <w:spacing w:line="228" w:lineRule="auto"/>
              <w:ind w:right="112" w:firstLine="170"/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</w:rPr>
            </w:pPr>
            <w:r w:rsidRPr="00FB2EE8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</w:rPr>
              <w:t xml:space="preserve">Дать представления </w:t>
            </w:r>
            <w:r w:rsidRPr="00FB2EE8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о </w:t>
            </w:r>
            <w:r w:rsidRPr="00FB2EE8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szCs w:val="20"/>
              </w:rPr>
              <w:t>предложении (без  грамматического определения).</w:t>
            </w:r>
          </w:p>
          <w:p w:rsidR="00223443" w:rsidRDefault="00223443" w:rsidP="00120F8A">
            <w:pPr>
              <w:pStyle w:val="a4"/>
              <w:spacing w:line="228" w:lineRule="auto"/>
              <w:ind w:left="52" w:firstLine="284"/>
              <w:jc w:val="left"/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</w:pPr>
            <w:r w:rsidRPr="00FB2EE8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  <w:lang w:val="ru-RU"/>
              </w:rPr>
              <w:t xml:space="preserve">Упражнять </w:t>
            </w:r>
            <w:r w:rsidRPr="00FB2EE8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в </w:t>
            </w:r>
            <w:r w:rsidRPr="00FB2EE8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>составлении предложений</w:t>
            </w:r>
            <w:proofErr w:type="gramStart"/>
            <w:r w:rsidRPr="00FB2EE8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B2EE8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членении простых </w:t>
            </w:r>
            <w:proofErr w:type="spellStart"/>
            <w:r w:rsidRPr="00FB2EE8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>предложе</w:t>
            </w:r>
            <w:proofErr w:type="spellEnd"/>
            <w:r w:rsidRPr="00FB2EE8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2EE8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>ний</w:t>
            </w:r>
            <w:proofErr w:type="spellEnd"/>
            <w:r w:rsidRPr="00FB2EE8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  <w:lang w:val="ru-RU"/>
              </w:rPr>
              <w:t xml:space="preserve"> (</w:t>
            </w:r>
            <w:r w:rsidRPr="00FB2EE8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без </w:t>
            </w:r>
            <w:r w:rsidRPr="00FB2EE8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союзов </w:t>
            </w:r>
            <w:r w:rsidRPr="00FB2EE8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FB2EE8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предлогов) </w:t>
            </w:r>
            <w:r w:rsidRPr="00FB2E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на </w:t>
            </w:r>
            <w:r w:rsidRPr="00FB2EE8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lang w:val="ru-RU"/>
              </w:rPr>
              <w:t xml:space="preserve">слова </w:t>
            </w:r>
            <w:r w:rsidRPr="00FB2EE8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</w:t>
            </w:r>
            <w:r w:rsidRPr="00FB2EE8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 xml:space="preserve">указанием </w:t>
            </w:r>
            <w:r w:rsidRPr="00FB2E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их </w:t>
            </w:r>
            <w:r w:rsidRPr="00FB2EE8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ru-RU"/>
              </w:rPr>
              <w:t>последовательности.</w:t>
            </w:r>
          </w:p>
          <w:p w:rsidR="00223443" w:rsidRDefault="00223443" w:rsidP="00120F8A">
            <w:pPr>
              <w:pStyle w:val="a4"/>
              <w:spacing w:line="228" w:lineRule="auto"/>
              <w:ind w:firstLine="162"/>
              <w:jc w:val="left"/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</w:pPr>
            <w:r w:rsidRPr="00C469E8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  <w:lang w:val="ru-RU"/>
              </w:rPr>
              <w:t xml:space="preserve">Учить </w:t>
            </w:r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детей делить двусложные </w:t>
            </w:r>
            <w:r w:rsidRPr="00C469E8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трехсложные слова </w:t>
            </w:r>
            <w:r w:rsidRPr="00C469E8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с </w:t>
            </w:r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открытыми слогами (</w:t>
            </w:r>
            <w:proofErr w:type="spellStart"/>
            <w:proofErr w:type="gramStart"/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на-ша</w:t>
            </w:r>
            <w:proofErr w:type="spellEnd"/>
            <w:proofErr w:type="gramEnd"/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Ма-ша</w:t>
            </w:r>
            <w:proofErr w:type="spellEnd"/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ма-ли-на</w:t>
            </w:r>
            <w:proofErr w:type="spellEnd"/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бе-ре-за</w:t>
            </w:r>
            <w:proofErr w:type="spellEnd"/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 xml:space="preserve">) </w:t>
            </w:r>
            <w:r w:rsidRPr="00C469E8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на </w:t>
            </w:r>
            <w:r w:rsidRPr="00C469E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части.</w:t>
            </w:r>
          </w:p>
          <w:p w:rsidR="00223443" w:rsidRPr="00C469E8" w:rsidRDefault="00223443" w:rsidP="00120F8A">
            <w:pPr>
              <w:pStyle w:val="a4"/>
              <w:spacing w:line="256" w:lineRule="exact"/>
              <w:ind w:left="0" w:right="101" w:firstLine="185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9E8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Учить составлять слова из слогов (устно).</w:t>
            </w:r>
          </w:p>
          <w:p w:rsidR="00223443" w:rsidRPr="00C469E8" w:rsidRDefault="00223443" w:rsidP="00120F8A">
            <w:pPr>
              <w:pStyle w:val="a4"/>
              <w:spacing w:line="267" w:lineRule="exact"/>
              <w:ind w:left="43" w:right="101" w:firstLine="467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9E8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Учить выделять последовательность звуков в простых словах.</w:t>
            </w:r>
          </w:p>
          <w:p w:rsidR="00223443" w:rsidRPr="00C469E8" w:rsidRDefault="00223443" w:rsidP="00120F8A">
            <w:pPr>
              <w:pStyle w:val="a4"/>
              <w:spacing w:line="228" w:lineRule="auto"/>
              <w:ind w:firstLine="16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443" w:rsidRPr="00FB2EE8" w:rsidRDefault="00223443" w:rsidP="00120F8A">
            <w:pPr>
              <w:pStyle w:val="a4"/>
              <w:spacing w:line="228" w:lineRule="auto"/>
              <w:ind w:left="52" w:firstLine="284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23443" w:rsidRDefault="00223443" w:rsidP="00223443">
      <w:pPr>
        <w:spacing w:after="0" w:line="240" w:lineRule="atLeast"/>
        <w:jc w:val="center"/>
        <w:rPr>
          <w:rFonts w:ascii="Georgia" w:hAnsi="Georgia"/>
          <w:sz w:val="24"/>
          <w:szCs w:val="24"/>
        </w:rPr>
      </w:pPr>
    </w:p>
    <w:p w:rsidR="00BD467D" w:rsidRDefault="00BD467D"/>
    <w:sectPr w:rsidR="00BD467D" w:rsidSect="00223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443"/>
    <w:rsid w:val="00223443"/>
    <w:rsid w:val="00B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23443"/>
    <w:pPr>
      <w:widowControl w:val="0"/>
      <w:spacing w:after="0" w:line="260" w:lineRule="exact"/>
      <w:ind w:left="113" w:right="111" w:firstLine="396"/>
      <w:jc w:val="both"/>
    </w:pPr>
    <w:rPr>
      <w:rFonts w:ascii="Book Antiqua" w:eastAsia="Book Antiqua" w:hAnsi="Book Antiqua" w:cs="Book Antiqua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23443"/>
    <w:rPr>
      <w:rFonts w:ascii="Book Antiqua" w:eastAsia="Book Antiqua" w:hAnsi="Book Antiqua" w:cs="Book Antiqu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2018-03-12T14:39:00Z</dcterms:created>
  <dcterms:modified xsi:type="dcterms:W3CDTF">2018-03-12T14:40:00Z</dcterms:modified>
</cp:coreProperties>
</file>