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24"/>
          <w:szCs w:val="24"/>
          <w:lang w:eastAsia="ru-RU"/>
        </w:rPr>
        <w:id w:val="-171725340"/>
        <w:docPartObj>
          <w:docPartGallery w:val="Cover Pages"/>
          <w:docPartUnique/>
        </w:docPartObj>
      </w:sdtPr>
      <w:sdtEndPr>
        <w:rPr>
          <w:i/>
          <w:color w:val="5F497A" w:themeColor="accent4" w:themeShade="BF"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bCs/>
              <w:iCs/>
              <w:color w:val="5F497A" w:themeColor="accent4" w:themeShade="BF"/>
              <w:sz w:val="24"/>
              <w:szCs w:val="24"/>
              <w:lang w:eastAsia="ru-RU"/>
            </w:rPr>
            <w:id w:val="611242976"/>
            <w:docPartObj>
              <w:docPartGallery w:val="Cover Pages"/>
              <w:docPartUnique/>
            </w:docPartObj>
          </w:sdtPr>
          <w:sdtEndPr>
            <w:rPr>
              <w:i/>
              <w:color w:val="5F497A" w:themeColor="accent4" w:themeShade="BF"/>
            </w:rPr>
          </w:sdtEndPr>
          <w:sdtContent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</w:pPr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>муниципальное бюджетное общеобразовательное учреждение</w:t>
              </w: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</w:pPr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>г. Шахты Ростовской обл.</w:t>
              </w:r>
            </w:p>
            <w:p w:rsidR="00B9160F" w:rsidRPr="00FB68B2" w:rsidRDefault="00B9160F" w:rsidP="00B9160F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5F497A" w:themeColor="accent4" w:themeShade="BF"/>
                  <w:sz w:val="24"/>
                  <w:szCs w:val="24"/>
                </w:rPr>
              </w:pPr>
              <w:r w:rsidRPr="00FB68B2">
                <w:rPr>
                  <w:rFonts w:ascii="Times New Roman" w:hAnsi="Times New Roman" w:cs="Times New Roman"/>
                  <w:b/>
                  <w:color w:val="5F497A" w:themeColor="accent4" w:themeShade="BF"/>
                  <w:sz w:val="24"/>
                  <w:szCs w:val="24"/>
                </w:rPr>
                <w:t>«Средняя общеобразовательная школа №9»</w:t>
              </w: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</w:pP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</w:rPr>
              </w:pPr>
            </w:p>
            <w:tbl>
              <w:tblPr>
                <w:tblStyle w:val="a8"/>
                <w:tblW w:w="5000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211"/>
                <w:gridCol w:w="4820"/>
                <w:gridCol w:w="4755"/>
              </w:tblGrid>
              <w:tr w:rsidR="00B9160F" w:rsidRPr="00FB68B2" w:rsidTr="00230F2C">
                <w:tc>
                  <w:tcPr>
                    <w:tcW w:w="1762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FB68B2" w:rsidRDefault="00B9160F" w:rsidP="00230F2C">
                    <w:pPr>
                      <w:tabs>
                        <w:tab w:val="left" w:pos="6660"/>
                      </w:tabs>
                      <w:rPr>
                        <w:color w:val="5F497A" w:themeColor="accent4" w:themeShade="BF"/>
                        <w:sz w:val="24"/>
                        <w:szCs w:val="24"/>
                      </w:rPr>
                    </w:pPr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>УТВЕРЖДАЮ</w:t>
                    </w:r>
                  </w:p>
                </w:tc>
              </w:tr>
              <w:tr w:rsidR="00B9160F" w:rsidRPr="00FB68B2" w:rsidTr="00230F2C">
                <w:tc>
                  <w:tcPr>
                    <w:tcW w:w="1762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FB68B2" w:rsidRDefault="00B9160F" w:rsidP="00230F2C">
                    <w:pPr>
                      <w:tabs>
                        <w:tab w:val="left" w:pos="6660"/>
                      </w:tabs>
                      <w:rPr>
                        <w:color w:val="5F497A" w:themeColor="accent4" w:themeShade="BF"/>
                        <w:sz w:val="24"/>
                        <w:szCs w:val="24"/>
                      </w:rPr>
                    </w:pPr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>Директор МБОУ СОШ №9 г. Шахты</w:t>
                    </w:r>
                  </w:p>
                </w:tc>
              </w:tr>
              <w:tr w:rsidR="00B9160F" w:rsidRPr="00FB68B2" w:rsidTr="00230F2C">
                <w:tc>
                  <w:tcPr>
                    <w:tcW w:w="1762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FB68B2" w:rsidRDefault="00B9160F" w:rsidP="00230F2C">
                    <w:pPr>
                      <w:tabs>
                        <w:tab w:val="left" w:pos="6660"/>
                      </w:tabs>
                      <w:rPr>
                        <w:color w:val="5F497A" w:themeColor="accent4" w:themeShade="BF"/>
                        <w:sz w:val="24"/>
                        <w:szCs w:val="24"/>
                      </w:rPr>
                    </w:pPr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 xml:space="preserve">Приказ </w:t>
                    </w:r>
                    <w:proofErr w:type="gramStart"/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>от</w:t>
                    </w:r>
                    <w:proofErr w:type="gramEnd"/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 xml:space="preserve"> _________________ № ____</w:t>
                    </w:r>
                  </w:p>
                </w:tc>
              </w:tr>
              <w:tr w:rsidR="00B9160F" w:rsidRPr="00FB68B2" w:rsidTr="00230F2C">
                <w:tc>
                  <w:tcPr>
                    <w:tcW w:w="1762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FB68B2" w:rsidRDefault="00B9160F" w:rsidP="00230F2C">
                    <w:pPr>
                      <w:tabs>
                        <w:tab w:val="left" w:pos="6660"/>
                      </w:tabs>
                      <w:rPr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</w:tr>
              <w:tr w:rsidR="00B9160F" w:rsidRPr="00FB68B2" w:rsidTr="00230F2C">
                <w:tc>
                  <w:tcPr>
                    <w:tcW w:w="1762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30" w:type="pct"/>
                  </w:tcPr>
                  <w:p w:rsidR="00B9160F" w:rsidRPr="00FB68B2" w:rsidRDefault="00B9160F" w:rsidP="00230F2C">
                    <w:pPr>
                      <w:spacing w:line="276" w:lineRule="auto"/>
                      <w:textAlignment w:val="baseline"/>
                      <w:outlineLvl w:val="2"/>
                      <w:rPr>
                        <w:bCs/>
                        <w:iCs/>
                        <w:color w:val="5F497A" w:themeColor="accent4" w:themeShade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608" w:type="pct"/>
                  </w:tcPr>
                  <w:p w:rsidR="00B9160F" w:rsidRPr="00FB68B2" w:rsidRDefault="00B9160F" w:rsidP="00230F2C">
                    <w:pPr>
                      <w:tabs>
                        <w:tab w:val="left" w:pos="6660"/>
                      </w:tabs>
                      <w:rPr>
                        <w:color w:val="5F497A" w:themeColor="accent4" w:themeShade="BF"/>
                        <w:sz w:val="24"/>
                        <w:szCs w:val="24"/>
                      </w:rPr>
                    </w:pPr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 xml:space="preserve">__________________ Э.И. </w:t>
                    </w:r>
                    <w:proofErr w:type="spellStart"/>
                    <w:r w:rsidRPr="00FB68B2">
                      <w:rPr>
                        <w:color w:val="5F497A" w:themeColor="accent4" w:themeShade="BF"/>
                        <w:sz w:val="24"/>
                        <w:szCs w:val="24"/>
                      </w:rPr>
                      <w:t>Двалидзе</w:t>
                    </w:r>
                    <w:proofErr w:type="spellEnd"/>
                  </w:p>
                </w:tc>
              </w:tr>
            </w:tbl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Рабочая программа</w:t>
              </w:r>
            </w:p>
            <w:p w:rsidR="00B9160F" w:rsidRPr="00FB68B2" w:rsidRDefault="00B9160F" w:rsidP="00B9160F">
              <w:pPr>
                <w:spacing w:after="0"/>
                <w:jc w:val="center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по РУССКОМУ ЯЗЫКУ </w:t>
              </w:r>
            </w:p>
            <w:p w:rsidR="00B9160F" w:rsidRPr="00FB68B2" w:rsidRDefault="00B9160F" w:rsidP="00B9160F">
              <w:pPr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класс </w:t>
              </w:r>
              <w:r w:rsidR="004F2315"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>3</w:t>
              </w:r>
            </w:p>
            <w:p w:rsidR="00B9160F" w:rsidRPr="00FB68B2" w:rsidRDefault="00B9160F" w:rsidP="00B9160F">
              <w:pPr>
                <w:spacing w:after="0"/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количество часов </w:t>
              </w:r>
              <w:r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в год 1</w:t>
              </w:r>
              <w:r w:rsidR="00121A50"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6</w:t>
              </w:r>
              <w:r w:rsidR="009B14D8"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9</w:t>
              </w:r>
              <w:r w:rsidR="00C07C25"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ч</w:t>
              </w:r>
            </w:p>
            <w:p w:rsidR="00B9160F" w:rsidRPr="00FB68B2" w:rsidRDefault="00B9160F" w:rsidP="00B9160F">
              <w:pPr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                                 </w:t>
              </w:r>
              <w:r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в неделю 5 ч</w:t>
              </w:r>
            </w:p>
            <w:p w:rsidR="00B9160F" w:rsidRPr="00FB68B2" w:rsidRDefault="00B9160F" w:rsidP="00B9160F">
              <w:pPr>
                <w:textAlignment w:val="baseline"/>
                <w:outlineLvl w:val="2"/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</w:pPr>
              <w:r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учитель: </w:t>
              </w:r>
              <w:r w:rsidRPr="00FB68B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5F497A" w:themeColor="accent4" w:themeShade="BF"/>
                  <w:sz w:val="24"/>
                  <w:szCs w:val="24"/>
                  <w:u w:val="single"/>
                  <w:lang w:eastAsia="ru-RU"/>
                </w:rPr>
                <w:t>Н.А. Трофимова</w:t>
              </w:r>
            </w:p>
            <w:p w:rsidR="004F2315" w:rsidRPr="00FB68B2" w:rsidRDefault="004F2315" w:rsidP="004F2315">
              <w:pPr>
                <w:rPr>
                  <w:rFonts w:ascii="Times New Roman" w:hAnsi="Times New Roman" w:cs="Times New Roman"/>
                  <w:color w:val="5F497A" w:themeColor="accent4" w:themeShade="BF"/>
                  <w:sz w:val="24"/>
                  <w:szCs w:val="24"/>
                </w:rPr>
              </w:pPr>
              <w:r w:rsidRPr="00FB68B2">
                <w:rPr>
                  <w:rFonts w:ascii="Times New Roman" w:hAnsi="Times New Roman" w:cs="Times New Roman"/>
                  <w:b/>
                  <w:color w:val="5F497A" w:themeColor="accent4" w:themeShade="BF"/>
                  <w:sz w:val="24"/>
                  <w:szCs w:val="24"/>
                </w:rPr>
                <w:t xml:space="preserve">учебник </w:t>
              </w:r>
              <w:r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 xml:space="preserve">Т. М. Андрианова, В. А. </w:t>
              </w:r>
              <w:proofErr w:type="spellStart"/>
              <w:r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>Илюхина</w:t>
              </w:r>
              <w:proofErr w:type="spellEnd"/>
              <w:r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. </w:t>
              </w:r>
              <w:r w:rsidRPr="00FB68B2">
                <w:rPr>
                  <w:rFonts w:ascii="Times New Roman" w:eastAsia="Calibri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Русский язык</w:t>
              </w:r>
              <w:r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. Учебник. 3 класс.  - М.: </w:t>
              </w:r>
              <w:proofErr w:type="spellStart"/>
              <w:r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Астрель</w:t>
              </w:r>
              <w:proofErr w:type="spellEnd"/>
              <w:r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, 2014. – (Планета знаний).</w:t>
              </w:r>
            </w:p>
            <w:p w:rsidR="00B9160F" w:rsidRPr="00FB68B2" w:rsidRDefault="004F2315" w:rsidP="009564C2">
              <w:pPr>
                <w:spacing w:after="0" w:line="360" w:lineRule="auto"/>
                <w:textAlignment w:val="baseline"/>
                <w:outlineLvl w:val="2"/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</w:pPr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>программа разработана</w:t>
              </w:r>
              <w:r w:rsidR="00B9160F" w:rsidRPr="00FB68B2">
                <w:rPr>
                  <w:rFonts w:ascii="Times New Roman" w:eastAsia="Times New Roman" w:hAnsi="Times New Roman" w:cs="Times New Roman"/>
                  <w:b/>
                  <w:bCs/>
                  <w:iCs/>
                  <w:color w:val="5F497A" w:themeColor="accent4" w:themeShade="BF"/>
                  <w:sz w:val="24"/>
                  <w:szCs w:val="24"/>
                  <w:lang w:eastAsia="ru-RU"/>
                </w:rPr>
                <w:t xml:space="preserve"> на основе программы </w:t>
              </w:r>
              <w:r w:rsidR="00B9160F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 xml:space="preserve">Т. М. Андриановой, В. А. </w:t>
              </w:r>
              <w:proofErr w:type="spellStart"/>
              <w:r w:rsidR="00B9160F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>Илюхиной</w:t>
              </w:r>
              <w:proofErr w:type="spellEnd"/>
              <w:r w:rsidR="00B9160F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. </w:t>
              </w:r>
              <w:proofErr w:type="gramStart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«Русский язык» (</w:t>
              </w:r>
              <w:r w:rsidR="009564C2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 xml:space="preserve">Т. М. Андрианова, В. А. </w:t>
              </w:r>
              <w:proofErr w:type="spellStart"/>
              <w:r w:rsidR="009564C2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>Илюхина</w:t>
              </w:r>
              <w:proofErr w:type="spellEnd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.</w:t>
              </w:r>
              <w:proofErr w:type="gramEnd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 </w:t>
              </w:r>
              <w:r w:rsidR="00491F8D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Обучение </w:t>
              </w:r>
              <w:r w:rsidR="009B14D8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в</w:t>
              </w:r>
              <w:r w:rsidR="00B9160F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 </w:t>
              </w:r>
              <w:r w:rsidR="00491F8D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3</w:t>
              </w:r>
              <w:r w:rsidR="00B9160F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 классе по </w:t>
              </w:r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учебнику «Русский язык»</w:t>
              </w:r>
              <w:proofErr w:type="gramStart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 </w:t>
              </w:r>
              <w:r w:rsidR="009564C2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>.</w:t>
              </w:r>
              <w:proofErr w:type="gramEnd"/>
              <w:r w:rsidR="009564C2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 xml:space="preserve"> М. Андриановой, В. А. </w:t>
              </w:r>
              <w:proofErr w:type="spellStart"/>
              <w:r w:rsidR="009564C2" w:rsidRPr="00FB68B2">
                <w:rPr>
                  <w:rFonts w:ascii="Times New Roman" w:hAnsi="Times New Roman" w:cs="Times New Roman"/>
                  <w:b/>
                  <w:i/>
                  <w:iCs/>
                  <w:color w:val="5F497A" w:themeColor="accent4" w:themeShade="BF"/>
                  <w:sz w:val="24"/>
                  <w:szCs w:val="24"/>
                  <w:u w:val="single"/>
                </w:rPr>
                <w:t>Илюхиной</w:t>
              </w:r>
              <w:proofErr w:type="spellEnd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.  </w:t>
              </w:r>
              <w:r w:rsidR="009564C2" w:rsidRPr="00FB68B2">
                <w:rPr>
                  <w:rFonts w:ascii="Times New Roman" w:eastAsia="Calibri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: программа, методические разработки, поурочные разработки. / Под ред. И.А. Петровой.</w:t>
              </w:r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 xml:space="preserve"> - М.: </w:t>
              </w:r>
              <w:proofErr w:type="spellStart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Астрель</w:t>
              </w:r>
              <w:proofErr w:type="spellEnd"/>
              <w:r w:rsidR="009564C2" w:rsidRPr="00FB68B2">
                <w:rPr>
                  <w:rFonts w:ascii="Times New Roman" w:hAnsi="Times New Roman" w:cs="Times New Roman"/>
                  <w:b/>
                  <w:i/>
                  <w:color w:val="5F497A" w:themeColor="accent4" w:themeShade="BF"/>
                  <w:sz w:val="24"/>
                  <w:szCs w:val="24"/>
                  <w:u w:val="single"/>
                </w:rPr>
                <w:t>, 2015. – (Планета знаний).</w:t>
              </w:r>
            </w:p>
            <w:p w:rsidR="00DD4C99" w:rsidRPr="00FB68B2" w:rsidRDefault="004F2315" w:rsidP="009B14D8">
              <w:pPr>
                <w:spacing w:before="240"/>
                <w:jc w:val="center"/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</w:pPr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 xml:space="preserve">2018-2019 </w:t>
              </w:r>
              <w:proofErr w:type="spellStart"/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>уч.г</w:t>
              </w:r>
              <w:proofErr w:type="spellEnd"/>
              <w:r w:rsidRPr="00FB68B2">
                <w:rPr>
                  <w:rFonts w:ascii="Times New Roman" w:eastAsia="Times New Roman" w:hAnsi="Times New Roman"/>
                  <w:b/>
                  <w:bCs/>
                  <w:iCs/>
                  <w:color w:val="5F497A" w:themeColor="accent4" w:themeShade="BF"/>
                  <w:sz w:val="24"/>
                  <w:szCs w:val="24"/>
                </w:rPr>
                <w:t>.</w:t>
              </w:r>
            </w:p>
          </w:sdtContent>
        </w:sdt>
      </w:sdtContent>
    </w:sdt>
    <w:p w:rsidR="002D5706" w:rsidRPr="00FB68B2" w:rsidRDefault="002D5706" w:rsidP="002D5706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  <w:lang w:eastAsia="ru-RU"/>
        </w:rPr>
        <w:lastRenderedPageBreak/>
        <w:t>ПОЯСНИТЕЛЬНАЯ ЗАПИСКА</w:t>
      </w:r>
    </w:p>
    <w:p w:rsidR="00520445" w:rsidRPr="00FB68B2" w:rsidRDefault="00520445" w:rsidP="00C42EF0">
      <w:pPr>
        <w:spacing w:after="0" w:line="360" w:lineRule="auto"/>
        <w:ind w:firstLine="708"/>
        <w:textAlignment w:val="baseline"/>
        <w:outlineLvl w:val="2"/>
        <w:rPr>
          <w:color w:val="5F497A" w:themeColor="accent4" w:themeShade="BF"/>
        </w:rPr>
      </w:pPr>
      <w:proofErr w:type="gramStart"/>
      <w:r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>Данная рабочая программа предмета «</w:t>
      </w:r>
      <w:r w:rsidR="002846E3"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 xml:space="preserve">» для учащихся </w:t>
      </w:r>
      <w:r w:rsidR="009B14D8"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>3</w:t>
      </w:r>
      <w:r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 xml:space="preserve"> класса разработана на основе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примерной программы начального общего образования по </w:t>
      </w:r>
      <w:r w:rsidR="002846E3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русскому языку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(Примерные программы по учебным предметам.</w:t>
      </w:r>
      <w:proofErr w:type="gramEnd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Начальная школа. В 2 ч. Ч. </w:t>
      </w:r>
      <w:r w:rsidR="002846E3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1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. – </w:t>
      </w: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М.: Просвещение, 2011),</w:t>
      </w:r>
      <w:r w:rsidRPr="00FB68B2">
        <w:rPr>
          <w:rFonts w:ascii="Times New Roman" w:hAnsi="Times New Roman" w:cs="Times New Roman"/>
          <w:bCs/>
          <w:i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авторской программы  </w:t>
      </w:r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 xml:space="preserve">Т. М. Андриановой, В. А. </w:t>
      </w:r>
      <w:proofErr w:type="spellStart"/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>Илюхиной</w:t>
      </w:r>
      <w:proofErr w:type="spellEnd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  <w:proofErr w:type="gramEnd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proofErr w:type="gramStart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«Русский язык» (</w:t>
      </w:r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 xml:space="preserve">Т. М. Андрианова, В. А. </w:t>
      </w:r>
      <w:proofErr w:type="spellStart"/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>Илюхина</w:t>
      </w:r>
      <w:proofErr w:type="spellEnd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  <w:proofErr w:type="gramEnd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Обучение в</w:t>
      </w:r>
      <w:r w:rsidR="0034708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9B14D8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3</w:t>
      </w:r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классе по учебнику «Русский язык»</w:t>
      </w:r>
      <w:proofErr w:type="gramStart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>.</w:t>
      </w:r>
      <w:proofErr w:type="gramEnd"/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 xml:space="preserve"> М. Андриановой, В. А. </w:t>
      </w:r>
      <w:proofErr w:type="spellStart"/>
      <w:r w:rsidR="002846E3" w:rsidRPr="00FB68B2">
        <w:rPr>
          <w:rFonts w:ascii="Times New Roman" w:hAnsi="Times New Roman" w:cs="Times New Roman"/>
          <w:iCs/>
          <w:color w:val="5F497A" w:themeColor="accent4" w:themeShade="BF"/>
          <w:sz w:val="24"/>
          <w:szCs w:val="24"/>
        </w:rPr>
        <w:t>Илюхиной</w:t>
      </w:r>
      <w:proofErr w:type="spellEnd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.  </w:t>
      </w:r>
      <w:r w:rsidR="002846E3" w:rsidRPr="00FB68B2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: программа, методические разработки, поурочные разработки. / Под ред. И.А. Петровой.</w:t>
      </w:r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- М.: </w:t>
      </w:r>
      <w:proofErr w:type="spellStart"/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Аст</w:t>
      </w:r>
      <w:r w:rsidR="00C42EF0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рель</w:t>
      </w:r>
      <w:proofErr w:type="spellEnd"/>
      <w:r w:rsidR="00C42EF0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2015. – (Планета знаний), </w:t>
      </w:r>
      <w:r w:rsidRPr="00FB68B2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 xml:space="preserve">в соответствии с </w:t>
      </w:r>
      <w:r w:rsidRPr="00FB68B2">
        <w:rPr>
          <w:rFonts w:ascii="Times New Roman" w:hAnsi="Times New Roman"/>
          <w:bCs/>
          <w:iCs/>
          <w:color w:val="5F497A" w:themeColor="accent4" w:themeShade="BF"/>
          <w:sz w:val="24"/>
          <w:szCs w:val="24"/>
        </w:rPr>
        <w:t xml:space="preserve">Федеральным государственным стандартом начального общего образования, Основной образовательной программы начального общего образования 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 xml:space="preserve">МБОУ СОШ № 9 </w:t>
      </w:r>
      <w:r w:rsidRPr="00FB68B2">
        <w:rPr>
          <w:rFonts w:ascii="Times New Roman" w:hAnsi="Times New Roman"/>
          <w:bCs/>
          <w:iCs/>
          <w:color w:val="5F497A" w:themeColor="accent4" w:themeShade="BF"/>
          <w:sz w:val="24"/>
          <w:szCs w:val="24"/>
        </w:rPr>
        <w:t xml:space="preserve">и Положением о рабочей программе 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>МБОУ СОШ № 9.</w:t>
      </w:r>
    </w:p>
    <w:p w:rsidR="00520445" w:rsidRPr="00FB68B2" w:rsidRDefault="00520445" w:rsidP="004F09CE">
      <w:pPr>
        <w:spacing w:after="0" w:line="360" w:lineRule="auto"/>
        <w:ind w:firstLine="360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  <w:t>Основные цели:</w:t>
      </w:r>
    </w:p>
    <w:p w:rsidR="00C42EF0" w:rsidRPr="00FB68B2" w:rsidRDefault="00C42EF0" w:rsidP="004F09CE">
      <w:pPr>
        <w:numPr>
          <w:ilvl w:val="0"/>
          <w:numId w:val="29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C42EF0" w:rsidRPr="00FB68B2" w:rsidRDefault="00C42EF0" w:rsidP="004F09CE">
      <w:pPr>
        <w:numPr>
          <w:ilvl w:val="0"/>
          <w:numId w:val="29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C42EF0" w:rsidRPr="00FB68B2" w:rsidRDefault="00C42EF0" w:rsidP="004F09CE">
      <w:pPr>
        <w:pStyle w:val="af2"/>
        <w:spacing w:after="0" w:line="360" w:lineRule="auto"/>
        <w:ind w:left="0" w:firstLine="360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C42EF0" w:rsidRPr="00FB68B2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C42EF0" w:rsidRPr="00FB68B2" w:rsidRDefault="002846E3" w:rsidP="004F09CE">
      <w:pPr>
        <w:spacing w:after="0" w:line="360" w:lineRule="auto"/>
        <w:ind w:firstLine="360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  <w:t xml:space="preserve">Основные задачи </w:t>
      </w:r>
    </w:p>
    <w:p w:rsidR="00C42EF0" w:rsidRPr="00FB68B2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42EF0" w:rsidRPr="00FB68B2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42EF0" w:rsidRPr="00FB68B2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42EF0" w:rsidRPr="00FB68B2" w:rsidRDefault="00C42EF0" w:rsidP="004F09CE">
      <w:pPr>
        <w:spacing w:after="0" w:line="360" w:lineRule="auto"/>
        <w:ind w:firstLine="36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2846E3" w:rsidRPr="00FB68B2" w:rsidRDefault="009B14D8" w:rsidP="009B14D8">
      <w:pPr>
        <w:pStyle w:val="3"/>
        <w:spacing w:before="0" w:after="0" w:line="360" w:lineRule="auto"/>
        <w:ind w:firstLine="600"/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  <w:t xml:space="preserve">Место  учебного предмета </w:t>
      </w:r>
      <w:r w:rsidR="002846E3" w:rsidRPr="00FB68B2"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  <w:t>«</w:t>
      </w:r>
      <w:r w:rsidRPr="00FB68B2">
        <w:rPr>
          <w:rFonts w:ascii="Times New Roman" w:eastAsia="Calibri" w:hAnsi="Times New Roman"/>
          <w:color w:val="5F497A" w:themeColor="accent4" w:themeShade="BF"/>
          <w:sz w:val="24"/>
          <w:szCs w:val="24"/>
          <w:u w:val="single"/>
        </w:rPr>
        <w:t>русский язык</w:t>
      </w:r>
      <w:r w:rsidR="002846E3" w:rsidRPr="00FB68B2"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  <w:t>»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  <w:t xml:space="preserve"> в учебном плане</w:t>
      </w:r>
    </w:p>
    <w:p w:rsidR="002846E3" w:rsidRPr="00FB68B2" w:rsidRDefault="002846E3" w:rsidP="002846E3">
      <w:pPr>
        <w:pStyle w:val="3"/>
        <w:spacing w:before="0" w:after="0" w:line="360" w:lineRule="auto"/>
        <w:ind w:firstLine="600"/>
        <w:rPr>
          <w:rFonts w:ascii="Times New Roman" w:hAnsi="Times New Roman"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</w:rPr>
        <w:t>В соответствии с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2"/>
          <w:szCs w:val="24"/>
        </w:rPr>
        <w:t xml:space="preserve"> 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учебным планом и примерными программами начального общего образования предмет «</w:t>
      </w:r>
      <w:r w:rsidR="00290F4A" w:rsidRPr="00FB68B2">
        <w:rPr>
          <w:rFonts w:ascii="Times New Roman" w:hAnsi="Times New Roman"/>
          <w:b w:val="0"/>
          <w:bCs w:val="0"/>
          <w:i w:val="0"/>
          <w:iCs w:val="0"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» изучается с 1 по 4 класс. Данная рабочая программа учебного предмета «</w:t>
      </w:r>
      <w:r w:rsidR="00290F4A" w:rsidRPr="00FB68B2">
        <w:rPr>
          <w:rFonts w:ascii="Times New Roman" w:hAnsi="Times New Roman"/>
          <w:b w:val="0"/>
          <w:bCs w:val="0"/>
          <w:i w:val="0"/>
          <w:iCs w:val="0"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» для </w:t>
      </w:r>
      <w:r w:rsidR="009B14D8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3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 класса рассчитана на </w:t>
      </w:r>
      <w:r w:rsidR="00290F4A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1</w:t>
      </w:r>
      <w:r w:rsidR="00121A50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6</w:t>
      </w:r>
      <w:r w:rsidR="009B14D8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9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 час</w:t>
      </w:r>
      <w:r w:rsidR="00121A50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ов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 в год (</w:t>
      </w:r>
      <w:r w:rsidR="00290F4A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5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 час</w:t>
      </w:r>
      <w:r w:rsidR="00290F4A"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>ов</w:t>
      </w:r>
      <w:r w:rsidRPr="00FB68B2">
        <w:rPr>
          <w:rFonts w:ascii="Times New Roman" w:hAnsi="Times New Roman"/>
          <w:b w:val="0"/>
          <w:i w:val="0"/>
          <w:color w:val="5F497A" w:themeColor="accent4" w:themeShade="BF"/>
          <w:sz w:val="24"/>
          <w:szCs w:val="24"/>
        </w:rPr>
        <w:t xml:space="preserve"> в неделю).</w:t>
      </w:r>
    </w:p>
    <w:p w:rsidR="002846E3" w:rsidRPr="00FB68B2" w:rsidRDefault="002846E3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143A33" w:rsidRPr="00FB68B2" w:rsidRDefault="00143A33" w:rsidP="00143A33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lastRenderedPageBreak/>
        <w:t>ПЛАНИРУЕМЫЕ РЕЗУЛЬТАТЫ ИЗУЧЕНИЯ УЧЕБНОГО ПРЕДМЕТА «</w:t>
      </w:r>
      <w:r w:rsidRPr="00FB68B2">
        <w:rPr>
          <w:rFonts w:ascii="Times New Roman" w:eastAsia="Calibri" w:hAnsi="Times New Roman"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>»  В 3 КЛАССЕ</w:t>
      </w:r>
    </w:p>
    <w:p w:rsidR="00143A33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  <w:t xml:space="preserve">Личностные результаты  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осознание русского языка как явления культуры русского народа, связь развития языка с развитием культуры и общества;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внимание к мелодичности устной речи и изобразительным средствам русского языка;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внимание к синонимическим средствам языка при выражении одной и той же мысли;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стремление к соблюдению языковых норм как условию взаимопонимания собеседников;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положительная мотивация и познавательный интерес к изучению языка своего народа, своей страны;</w:t>
      </w:r>
    </w:p>
    <w:p w:rsidR="00143A33" w:rsidRPr="00FB68B2" w:rsidRDefault="00143A33" w:rsidP="00143A33">
      <w:pPr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201F66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</w:pPr>
      <w:proofErr w:type="spellStart"/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  <w:t>Метапредметные</w:t>
      </w:r>
      <w:proofErr w:type="spellEnd"/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  <w:t xml:space="preserve"> результаты </w:t>
      </w:r>
    </w:p>
    <w:p w:rsidR="00143A33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 xml:space="preserve">Регулятивные результаты 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цели и задачи изучения курса, раздела, темы;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на доступном уровне планировать свои действия для реализации задач урока;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и выбирать способы и приемы для решения простых языковых задач;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руководствоваться правилами при создании речевого высказывания;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следовать инструкциям и алгоритмам при выполнении инструкций (памятки);</w:t>
      </w:r>
    </w:p>
    <w:p w:rsidR="00143A33" w:rsidRPr="00FB68B2" w:rsidRDefault="00143A33" w:rsidP="00143A33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осуществлять само- и взаимопроверку, находить и исправлять речевые, орфографические и пунктуационные ошибки на изученные правила.</w:t>
      </w:r>
    </w:p>
    <w:p w:rsidR="00143A33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>Познавательные результаты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осуществлять поиск необходимой информации для выполнения учебных заданий (учебник, словарь, энциклопедия);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ориентироваться в соответствующих возрасту словарях и справочниках;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использовать знаково-символические средства (таблицы, схемы, алгоритмы) для решения языковых задач;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lastRenderedPageBreak/>
        <w:t> </w:t>
      </w:r>
      <w:proofErr w:type="gramStart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осуществлять синтез как составление целого из частей: составлять слова, предложения, тексты;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владеть общим способом проверки орфограмм;</w:t>
      </w:r>
    </w:p>
    <w:p w:rsidR="00143A33" w:rsidRPr="00FB68B2" w:rsidRDefault="00143A33" w:rsidP="00143A33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строить речевое высказывание с позиций передачи информации, доступной для понимания слушателем.</w:t>
      </w:r>
    </w:p>
    <w:p w:rsidR="00143A33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ru-RU"/>
        </w:rPr>
        <w:t xml:space="preserve">Коммуникативные результаты 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владеть диалоговой формой речи;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учитывать разные мнения и стремиться к координации различных позиций при работе в паре, группе;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договариваться и приходить к общему решению;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формулировать собственное мнение и позицию;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 задавать вопросы, уточняя </w:t>
      </w:r>
      <w:proofErr w:type="gramStart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непонятое</w:t>
      </w:r>
      <w:proofErr w:type="gramEnd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в высказывании;</w:t>
      </w:r>
    </w:p>
    <w:p w:rsidR="00143A33" w:rsidRPr="00FB68B2" w:rsidRDefault="00143A33" w:rsidP="00143A33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адекватно использовать речевые средства для решения коммуникативных задач.</w:t>
      </w:r>
    </w:p>
    <w:p w:rsidR="00143A33" w:rsidRPr="00FB68B2" w:rsidRDefault="00143A33" w:rsidP="00143A33">
      <w:p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eastAsia="ru-RU"/>
        </w:rPr>
        <w:t>Предметные результаты</w:t>
      </w:r>
    </w:p>
    <w:p w:rsidR="00143A33" w:rsidRPr="00FB68B2" w:rsidRDefault="00143A33" w:rsidP="00143A33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слово, предложение как главные средства языка;</w:t>
      </w:r>
    </w:p>
    <w:p w:rsidR="00143A33" w:rsidRPr="00FB68B2" w:rsidRDefault="00143A33" w:rsidP="00143A33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использовать правила обозначения гласных и согласных звуков на письме;</w:t>
      </w:r>
    </w:p>
    <w:p w:rsidR="00143A33" w:rsidRPr="00FB68B2" w:rsidRDefault="00143A33" w:rsidP="00143A33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 производить </w:t>
      </w:r>
      <w:proofErr w:type="spellStart"/>
      <w:proofErr w:type="gramStart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звуко</w:t>
      </w:r>
      <w:proofErr w:type="spellEnd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-буквенный</w:t>
      </w:r>
      <w:proofErr w:type="gramEnd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морфемный, морфологический анализы слов;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соблюдать произносительные нормы в собственной речи (в объеме представленного в учебнике материала);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различать родственные (однокоренные) слова и формы слов;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lastRenderedPageBreak/>
        <w:t> оценивать уместность использования слов в тексте, подбирать точные слова при выражении своих мыслей и чувств;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proofErr w:type="gramStart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осознанно использовать для отрицания частицу НЕ;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роль изучения словосочетаний в курсе русского языка, их общность со словом в назначении - назвать предмет, явление;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дифференцировать предложения по цели высказывания, по силе выраженного чувства, по строению (простое, сложное);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анализировать (производить разбор) словосочетаний, простых предложений;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вычленять общие способы решения орфографических задач и использовать их при письме;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применять правила правописания (в объеме содержания курса 3 класса);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определять (уточнять) правописание слова по орфографическому словарю учебника;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место возможного возникновения орфографической ошибки;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подбирать примеры с определенной орфограммой;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распознавать типы текстов по их назначению: повествование, описание, рассуждение;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lastRenderedPageBreak/>
        <w:t> 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говорить и писать логично, четко выделяя главное, не отвлекаясь от предмета речи;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 выражать основную мысль и свое отношение к </w:t>
      </w:r>
      <w:proofErr w:type="gramStart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высказываемому</w:t>
      </w:r>
      <w:proofErr w:type="gramEnd"/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(посредством заголовка, употребления специальных слов и выражений, их форм);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информацию);</w:t>
      </w:r>
    </w:p>
    <w:p w:rsidR="00143A33" w:rsidRPr="00FB68B2" w:rsidRDefault="00143A33" w:rsidP="00143A33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B68B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осуществлять самоконтроль, оценивать высказывание, редактировать, давать советы по улучшению речи.</w:t>
      </w:r>
    </w:p>
    <w:p w:rsidR="00A15AA6" w:rsidRPr="00FB68B2" w:rsidRDefault="00A15AA6" w:rsidP="00143A3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201F66" w:rsidRPr="00FB68B2" w:rsidRDefault="00201F6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201F66" w:rsidRPr="00FB68B2" w:rsidRDefault="00201F6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A15AA6" w:rsidRPr="00FB68B2" w:rsidRDefault="00A15AA6" w:rsidP="002846E3">
      <w:pPr>
        <w:pStyle w:val="3"/>
        <w:spacing w:before="0" w:after="0" w:line="360" w:lineRule="auto"/>
        <w:ind w:firstLine="240"/>
        <w:rPr>
          <w:rStyle w:val="a4"/>
          <w:rFonts w:ascii="Times New Roman" w:eastAsiaTheme="majorEastAsia" w:hAnsi="Times New Roman"/>
          <w:b/>
          <w:bCs/>
          <w:color w:val="5F497A" w:themeColor="accent4" w:themeShade="BF"/>
          <w:sz w:val="24"/>
          <w:szCs w:val="24"/>
          <w:u w:val="single"/>
        </w:rPr>
      </w:pPr>
    </w:p>
    <w:p w:rsidR="002846E3" w:rsidRPr="00FB68B2" w:rsidRDefault="002846E3" w:rsidP="002846E3">
      <w:pPr>
        <w:pStyle w:val="3"/>
        <w:spacing w:before="0" w:after="0" w:line="360" w:lineRule="auto"/>
        <w:jc w:val="center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lastRenderedPageBreak/>
        <w:t>СОДЕРЖАНИЕ УЧЕБНОГО ПРЕДМЕТА «</w:t>
      </w:r>
      <w:r w:rsidR="009402B5" w:rsidRPr="00FB68B2">
        <w:rPr>
          <w:rFonts w:ascii="Times New Roman" w:eastAsia="Calibri" w:hAnsi="Times New Roman"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/>
          <w:color w:val="5F497A" w:themeColor="accent4" w:themeShade="BF"/>
          <w:sz w:val="24"/>
          <w:szCs w:val="24"/>
        </w:rPr>
        <w:t>»</w:t>
      </w:r>
    </w:p>
    <w:p w:rsidR="002846E3" w:rsidRPr="00FB68B2" w:rsidRDefault="00A15AA6" w:rsidP="00A15AA6">
      <w:pPr>
        <w:pStyle w:val="4"/>
        <w:tabs>
          <w:tab w:val="left" w:pos="2121"/>
          <w:tab w:val="center" w:pos="7285"/>
        </w:tabs>
        <w:spacing w:before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  <w:r w:rsidR="00107CF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3</w:t>
      </w:r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класс (</w:t>
      </w:r>
      <w:r w:rsidR="002E2A0E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1</w:t>
      </w:r>
      <w:r w:rsidR="00A56CF0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6</w:t>
      </w:r>
      <w:r w:rsidR="00107CF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9</w:t>
      </w:r>
      <w:r w:rsidR="002846E3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) ч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 xml:space="preserve">Речевое общение </w:t>
      </w:r>
      <w:r w:rsidRPr="00FB68B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(43 ч)</w:t>
      </w: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1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Круг сведений о речи как основе формирования речевых умений 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(17 ч)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Речь.</w:t>
      </w: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Речь как способ общения с помощью языковых средств. Речевое общение как мыслительно-речевая деятельность. Представление о речевых действиях, об основных видах речевой деятельности: говорении, слушании, письме, чтении. 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Качества речи.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Высказывание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. </w:t>
      </w: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Текст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.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Высказывания в форме текста-диалога и текст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а-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монолога. Тема и основная мысль текста. Отражение темы в заголовке. Главная часть текста в раскрытии темы. Основная мысль (идея) текста. Способы выражения идеи: в заголовке, в предложении текста. Наблюдение над развитием мысли в текстах. 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Особенности текстов с точки зрения их назначения (цели высказывания): описание предметов (цветов, изделий народных промыслов, времени года, поделок и пр.); повествование (о своих увлеченьях,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Жанровое разнообразие текстов. Стихи. Письмо как текст. Объявление. Загадка.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Речевой этикет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.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Просьба, пожелание, приглашение, разговор по телефону. 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lastRenderedPageBreak/>
        <w:t xml:space="preserve">Развитие речи. Виды речевой деятельности (коммуникативно/речевые умения) 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(26 ч).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Слушание и чтение.</w:t>
      </w: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микротемы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Говорение и письмо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.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 Создание собственных высказываний (сочинений, небольших по объёму, с 1–2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микротемами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высказываемому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(посредством заголовка, употребления специальных слов и выражений, их форм). Употребление слов в соответствии с орфоэпическими нормами, использование точной интонации в собственной речи. Оформление письменной речи. Разборчивое и достаточно быстрое письмо слов в соответствии с требованиями каллиграфии и грамотного письма. 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времён года, месяцам, праздникам, сочинение юмористических историй по рисункам, рассказ об историях, происшедших реально.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Ведение диалога: вступление в разговор,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поддерживание его репликами, выражение своей точки зрения, убеждение, рациональное использование при разговоре несловесных средств общения. Уместное использование и правильное построение высказываний этикетного характера: просьбы, пожелания, разговора по телефону. Оценивание высказывания, редактирование.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 xml:space="preserve">Язык как средство общения </w:t>
      </w:r>
      <w:r w:rsidRPr="00FB68B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(127 ч)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Круг сведений о языке как основе формирования языковых умений 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(75 ч)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Общие сведения о языке 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(1 ч).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Сведения из истории происхождения слов (этимологические экскурсы).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словоупотребительных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нормах русского языка (красивее, надеть одеть, нравиться, 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красненький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и т. п.). Разделы языкознания (представление о разделах науки о языке).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Фонетика, орфоэпия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.*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Фонетический разбор (анализ) слова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1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Графика*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.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Установление соотношения звукового и буквенного состава слов с мягкими согласными, с йотированными гласными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е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ё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ю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я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с непроизносимыми согласными. Использование на письме разделительных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 xml:space="preserve">ь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и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 xml:space="preserve">ъ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знаков; небуквенных графических средств: пробела между словами, знака переноса, абзаца, красной строки. Развитие графической зоркости, умения точного списывания с образца.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Чистописание*</w:t>
      </w: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Совершенствование техники написания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письменных букв по гру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ппам в порядке усложнения их на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чертания: 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 xml:space="preserve">1)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и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ш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И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gramStart"/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Ш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п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р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т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г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;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2)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л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м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Л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М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я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Я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А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3)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у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ц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щ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У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gramStart"/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Ц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Щ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ч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; 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4)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с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С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е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Е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о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О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а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д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gramStart"/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б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;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5)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ь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ы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ъ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6)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н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ю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Н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gramStart"/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Ю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к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К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;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В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З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з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Э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э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Ж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ж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Х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х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ф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; 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7)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Ф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У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Г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proofErr w:type="gramStart"/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Ю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П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Т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Р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Б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Pr="00FB68B2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4"/>
          <w:szCs w:val="24"/>
        </w:rPr>
        <w:t>Д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.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Отраб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отка начертания букв и их рацио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нальных соединений при письме слов и предложений.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Слово и его значение 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(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лексика</w:t>
      </w:r>
      <w:r w:rsidR="00E3349A"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)</w:t>
      </w:r>
      <w:r w:rsidR="00E3349A"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(4 ч).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E3349A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Связь фор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мы и значения слова. Лексика как раздел науки о языке,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изучающий лексические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значения слов. Многозначные сло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ва. Синонимы. Антонимы.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Употребление слов в речи (текс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те) в переносном значении. Сведения о заимствованиях в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русском языке. Предс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тавление о фразеологизмах. Пред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ставление о способах толкования лексических значений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слов при работе со словар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ями разных типов: толковыми, си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нонимов, антонимов.</w:t>
      </w:r>
    </w:p>
    <w:p w:rsidR="00E3349A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Слово и его строение 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(</w:t>
      </w:r>
      <w:r w:rsidRPr="00FB68B2">
        <w:rPr>
          <w:rFonts w:ascii="Times New Roman" w:hAnsi="Times New Roman" w:cs="Times New Roman"/>
          <w:bCs/>
          <w:i/>
          <w:color w:val="5F497A" w:themeColor="accent4" w:themeShade="BF"/>
          <w:sz w:val="24"/>
          <w:szCs w:val="24"/>
        </w:rPr>
        <w:t xml:space="preserve">состав слова, </w:t>
      </w:r>
      <w:proofErr w:type="spellStart"/>
      <w:r w:rsidRPr="00FB68B2">
        <w:rPr>
          <w:rFonts w:ascii="Times New Roman" w:hAnsi="Times New Roman" w:cs="Times New Roman"/>
          <w:bCs/>
          <w:i/>
          <w:color w:val="5F497A" w:themeColor="accent4" w:themeShade="BF"/>
          <w:sz w:val="24"/>
          <w:szCs w:val="24"/>
        </w:rPr>
        <w:t>морфемика</w:t>
      </w:r>
      <w:proofErr w:type="spellEnd"/>
      <w:r w:rsidR="00E3349A"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)</w:t>
      </w:r>
      <w:r w:rsidR="00E3349A"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(8 ч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).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Углубление представлений о морфемном составе слова</w:t>
      </w:r>
      <w:r w:rsidR="00E3349A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(корень, приставка, суффикс, окончание) и роли морфем в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словах. Корень как главна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я значимая часть слова, «провод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ник» истории происхождения слова. Слова с двумя кор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ня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ми (сложные слова). Словоизменение и словообразование.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Значения и роль окончаний в словах. Общее представление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 продуктивных способах образования слов (</w:t>
      </w: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приставочный</w:t>
      </w:r>
      <w:proofErr w:type="gram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суффиксальный). Прист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авка и суффикс как значимые сло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вообразующие морфемы. Наблюдени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 над оттенками значе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ний, вносимыми в слова приставками (от, бес, за, вы и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др.), суффиксами (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онок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ек</w:t>
      </w:r>
      <w:proofErr w:type="spellEnd"/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,</w:t>
      </w:r>
      <w:proofErr w:type="gramEnd"/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ищ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тель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и др.). Роль употребления в речи слов с уменьшительно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-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ласкательными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суффиксами (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очк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ек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</w:t>
      </w:r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ик</w:t>
      </w:r>
      <w:proofErr w:type="spellEnd"/>
      <w:r w:rsidR="00DB222F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proofErr w:type="spell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еньк</w:t>
      </w:r>
      <w:proofErr w:type="spellEnd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).</w:t>
      </w: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B222F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lastRenderedPageBreak/>
        <w:t xml:space="preserve">Слово как часть речи 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(морфология) </w:t>
      </w:r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(32 ч</w:t>
      </w:r>
      <w:proofErr w:type="gramStart"/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 xml:space="preserve"> )</w:t>
      </w:r>
      <w:proofErr w:type="gramEnd"/>
      <w:r w:rsidRPr="00FB68B2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.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DB222F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Кри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терии распределения слов по частям речи (общие значения,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вопросы как средства их выделения, формы изменения,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роль в предложении). Обо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гащение словарного запаса слова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ми разных частей реч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и, имеющими эмоционально-оценоч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ную окраску (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молодец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к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расивая, ужасная, </w:t>
      </w:r>
      <w:proofErr w:type="gramStart"/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приплёлся</w:t>
      </w:r>
      <w:proofErr w:type="gramEnd"/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, ум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ная и т.п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.).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Имя существительное</w:t>
      </w:r>
      <w:r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.</w:t>
      </w:r>
      <w:r w:rsidR="00DB222F" w:rsidRPr="00FB68B2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DB222F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gramStart"/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Углубление представлений о знач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ениях имен существительных: обозначение признака 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(бе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лизна, чернота)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, обозначение эмоций 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(счастье, радость,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тревога, горе)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  <w:proofErr w:type="gramEnd"/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Имена собственные и нарицательные 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(еди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ницы административного д</w:t>
      </w:r>
      <w:r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еления России: края, округа, об</w:t>
      </w:r>
      <w:r w:rsidR="00466D6D" w:rsidRPr="00FB68B2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ласти, районы, названия улиц)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Наблюдение над изменени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ем имён существительных по падежам в единственном и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множественном числе. Р</w:t>
      </w: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оль имён существительных в пред</w:t>
      </w:r>
      <w:r w:rsidR="00466D6D"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ложениях.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Имя прилагательное. </w:t>
      </w:r>
    </w:p>
    <w:p w:rsidR="00466D6D" w:rsidRPr="00FB68B2" w:rsidRDefault="00DB222F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Углубление представлений о зна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чениях имён прилагательных: оценочная характеристика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предмета, лица </w:t>
      </w:r>
      <w:r w:rsidR="00466D6D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(дружный, смелый, красивый, добрый)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; ма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териал, из которого сделан предмет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(железный ковш, шерс</w:t>
      </w:r>
      <w:r w:rsidR="00466D6D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тяной костюм)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</w:t>
      </w:r>
      <w:proofErr w:type="gramEnd"/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Наблюдение над из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менением имён прила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гательных по падежам в единственном и множественном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числе. Роль имён прилагательных в предложениях.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Глагол.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Углубление 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представлений о значениях глаго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лов: речевые и мыслительные процессы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(думает, говорит,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представляет)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, состояние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(бо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леет, нездоровится, удивля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ется)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</w:t>
      </w:r>
      <w:proofErr w:type="gramEnd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Наблюдение над оттенками значений, выражаемых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глаголами совершенного и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несовершенного вида (без терми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нов). Общее представление о начальной форме глаголов.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Время глаголов. Наблюдение над изменением глаголов по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лицам и числам. Роль глаголов в предложениях.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Местоимение.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Наблюдение над особенностью значения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местоимений — обозначать предмет, лицо, не называя, а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лишь указывая на них.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proofErr w:type="gramStart"/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Личные местоимения, употребляе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мые в единственном и множественном числе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(я, ты, он, мы,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вы, они)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</w:t>
      </w:r>
      <w:proofErr w:type="gramEnd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Роль местоимений в предложениях.</w:t>
      </w: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lastRenderedPageBreak/>
        <w:t xml:space="preserve">Служебные части речи. </w:t>
      </w:r>
    </w:p>
    <w:p w:rsidR="00466D6D" w:rsidRPr="00FB68B2" w:rsidRDefault="00DB222F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Углубление представлений о ро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ли служебных частей реч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и: выражение различного рода от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ношений между знаменательными частями речи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(про</w:t>
      </w:r>
      <w:r w:rsidR="00466D6D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странственные, причинные, цели — предлоги, союзы)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, от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тенки значений и чувств </w:t>
      </w:r>
      <w:r w:rsidR="00466D6D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(вопроса, уточнения, восхищения,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отрицания — частицы)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</w:t>
      </w:r>
      <w:proofErr w:type="gramEnd"/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Наблюдение над ролью предлогов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 союзов в составе словос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очетаний, союзов в составе слож</w:t>
      </w:r>
      <w:r w:rsidR="00466D6D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ных предложений.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Синтаксис </w:t>
      </w:r>
      <w:r w:rsidR="00DB222F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(30 ч</w:t>
      </w: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)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Словосочетание.</w:t>
      </w:r>
      <w:r w:rsidRPr="00FB68B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Углубление представлений о структуре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 значениях словосочетан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ий: предмет и его признак, дейс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твие и предмет, с которым оно связано 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(читать книгу, за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плетать косу, рубить топором)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 Словосочетания с синони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мическими значениями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(малиновое варенье — варенье из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малины)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. Связь слов в словосочетаниях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(наблюдение над</w:t>
      </w:r>
      <w:r w:rsidR="00DB222F"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согласованием, управлением)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 Роль словосочетаний в пред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ложениях.</w:t>
      </w:r>
    </w:p>
    <w:p w:rsidR="00D45DA2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Предложение. </w:t>
      </w: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Вид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ы предложений по цели высказыва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ния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(вопросительные и невопросительные)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, разнообразие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целей высказывания (р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ечевых задач), выражаемых невоп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росительными предложе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ниями: сообщить (повествователь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ные); убедить, попросить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, приказать (побудительные); ут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вердить, отрицать, п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редположить и т. п. Виды предло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жений по эмоциональной окраске: восклицательные и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невосклицательные.</w:t>
      </w:r>
      <w:proofErr w:type="gramEnd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Интонационное и пунктуационное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оформление предложений, разных по цели высказывания и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по эмоциональной окраске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 Развитие речевого слуха: инто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нирование и восприятие интонации этих предложений.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Структура предложений. Главные члены как основа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предложения. Подлежащее и основные способы ег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о выра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жения в предложениях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(имя существительное, местоиме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ние). Сказуемое и основны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е средства его выражения в пред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ложениях (глаголы).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Предложения рас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пространённые и нераспространён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ные. Общее представлен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ие о второстепенных членах пред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ложения. Расширение г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рамматического строя речи: целе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вое использование в предложениях определённых частей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речи; распространение мысли с помощью второстепенных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членов в зависимости от речевой задачи.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Наблюдения над и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нтонацией предложений, осложнен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ными обращениями.</w:t>
      </w: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</w:p>
    <w:p w:rsidR="00D45DA2" w:rsidRPr="00FB68B2" w:rsidRDefault="00D45DA2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</w:p>
    <w:p w:rsidR="00466D6D" w:rsidRPr="00FB68B2" w:rsidRDefault="00466D6D" w:rsidP="0046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lastRenderedPageBreak/>
        <w:t xml:space="preserve">Орфография и пунктуация </w:t>
      </w:r>
      <w:r w:rsidR="00DB222F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(5</w:t>
      </w:r>
      <w:r w:rsidR="00E07B4E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0</w:t>
      </w:r>
      <w:r w:rsidR="00DB222F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 ч</w:t>
      </w: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)</w:t>
      </w:r>
    </w:p>
    <w:p w:rsidR="002815E4" w:rsidRPr="00FB68B2" w:rsidRDefault="00466D6D" w:rsidP="00DB22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Повторение изученных орфограмм. Слова с двумя безударными гласными в корне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 xml:space="preserve">(зеленеет, холодит, </w:t>
      </w:r>
      <w:proofErr w:type="spellStart"/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береговой</w:t>
      </w:r>
      <w:proofErr w:type="gramStart"/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,в</w:t>
      </w:r>
      <w:proofErr w:type="gramEnd"/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оробей</w:t>
      </w:r>
      <w:proofErr w:type="spellEnd"/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)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 Гласные и согласные в приставках. Употребление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мягкого знака после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шипящих на конце имён существи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тельных женского рода </w:t>
      </w:r>
      <w:r w:rsidRPr="00FB68B2">
        <w:rPr>
          <w:rFonts w:ascii="Times New Roman" w:hAnsi="Times New Roman" w:cs="Times New Roman"/>
          <w:bCs/>
          <w:i/>
          <w:iCs/>
          <w:color w:val="5F497A" w:themeColor="accent4" w:themeShade="BF"/>
          <w:sz w:val="24"/>
          <w:szCs w:val="24"/>
        </w:rPr>
        <w:t>(ночь, мышь)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 Употребление разде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лительного твердого знак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а. Написание частицы НЕ с глаго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лами. Написание родовы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х окончаний прилагательных, гла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голов прошедшего времени. Употребление большой буквы в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названиях областей, районов, городов, сёл, улиц.</w:t>
      </w:r>
      <w:r w:rsidR="00DB222F"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Знаки препинания в конце предложений.</w:t>
      </w:r>
    </w:p>
    <w:p w:rsidR="00134664" w:rsidRPr="00FB68B2" w:rsidRDefault="00134664" w:rsidP="00080C96">
      <w:pPr>
        <w:autoSpaceDE w:val="0"/>
        <w:autoSpaceDN w:val="0"/>
        <w:adjustRightInd w:val="0"/>
        <w:spacing w:after="0" w:line="360" w:lineRule="auto"/>
        <w:ind w:left="143" w:firstLine="708"/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  <w:t>Содержание учебного материала в 3 классе представлено в разделах:</w:t>
      </w:r>
    </w:p>
    <w:p w:rsidR="006B3A7B" w:rsidRPr="00FB68B2" w:rsidRDefault="00A935AB" w:rsidP="00080C96">
      <w:pPr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Язык и речь (20 ч)</w:t>
      </w:r>
    </w:p>
    <w:p w:rsidR="00A935AB" w:rsidRPr="00FB68B2" w:rsidRDefault="00A935AB" w:rsidP="00080C96">
      <w:pPr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Проводники наших мыслей и чувств (32 ч)</w:t>
      </w:r>
    </w:p>
    <w:p w:rsidR="00A935AB" w:rsidRPr="00FB68B2" w:rsidRDefault="00A935AB" w:rsidP="00080C96">
      <w:pPr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 главном (46 ч)</w:t>
      </w:r>
    </w:p>
    <w:p w:rsidR="00A935AB" w:rsidRPr="00FB68B2" w:rsidRDefault="00A935AB" w:rsidP="00080C96">
      <w:pPr>
        <w:spacing w:after="0" w:line="360" w:lineRule="auto"/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Конкретизируем значение, распространяем мысль… (50 ч)</w:t>
      </w:r>
    </w:p>
    <w:p w:rsidR="00080C96" w:rsidRPr="00FB68B2" w:rsidRDefault="00080C96" w:rsidP="00080C96">
      <w:pPr>
        <w:spacing w:after="0" w:line="36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Повторение </w:t>
      </w:r>
      <w:proofErr w:type="gramStart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изученного</w:t>
      </w:r>
      <w:proofErr w:type="gramEnd"/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в 3 классе</w:t>
      </w:r>
      <w:r w:rsidRPr="00FB68B2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 xml:space="preserve"> (21 ч)</w:t>
      </w:r>
    </w:p>
    <w:p w:rsidR="006B3A7B" w:rsidRPr="00FB68B2" w:rsidRDefault="006B3A7B" w:rsidP="009D40DE">
      <w:pPr>
        <w:rPr>
          <w:color w:val="5F497A" w:themeColor="accent4" w:themeShade="BF"/>
        </w:rPr>
      </w:pPr>
    </w:p>
    <w:p w:rsidR="006B3A7B" w:rsidRPr="00FB68B2" w:rsidRDefault="006B3A7B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E07B4E" w:rsidRPr="00FB68B2" w:rsidRDefault="00E07B4E" w:rsidP="009D40DE">
      <w:pPr>
        <w:rPr>
          <w:color w:val="5F497A" w:themeColor="accent4" w:themeShade="BF"/>
        </w:rPr>
      </w:pPr>
    </w:p>
    <w:p w:rsidR="002846E3" w:rsidRPr="00FB68B2" w:rsidRDefault="002846E3" w:rsidP="002846E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lastRenderedPageBreak/>
        <w:t>ТЕМАТИЧЕСКОЕ ПЛА</w:t>
      </w:r>
      <w:r w:rsidR="009402B5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Н</w:t>
      </w: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ИРОВАНИЕ </w:t>
      </w:r>
      <w:r w:rsidRPr="00FB68B2">
        <w:rPr>
          <w:rFonts w:ascii="Times New Roman" w:hAnsi="Times New Roman"/>
          <w:b/>
          <w:i/>
          <w:color w:val="5F497A" w:themeColor="accent4" w:themeShade="BF"/>
          <w:sz w:val="24"/>
          <w:szCs w:val="24"/>
        </w:rPr>
        <w:t>УЧЕБНОГО ПРЕДМЕТА «</w:t>
      </w:r>
      <w:r w:rsidR="009402B5" w:rsidRPr="00FB68B2">
        <w:rPr>
          <w:rFonts w:ascii="Times New Roman" w:eastAsia="Calibri" w:hAnsi="Times New Roman" w:cs="Times New Roman"/>
          <w:b/>
          <w:i/>
          <w:color w:val="5F497A" w:themeColor="accent4" w:themeShade="BF"/>
          <w:sz w:val="24"/>
          <w:szCs w:val="24"/>
        </w:rPr>
        <w:t>РУССКИЙ ЯЗЫК</w:t>
      </w:r>
      <w:r w:rsidRPr="00FB68B2">
        <w:rPr>
          <w:rFonts w:ascii="Times New Roman" w:hAnsi="Times New Roman"/>
          <w:b/>
          <w:i/>
          <w:color w:val="5F497A" w:themeColor="accent4" w:themeShade="BF"/>
          <w:sz w:val="24"/>
          <w:szCs w:val="24"/>
        </w:rPr>
        <w:t>»</w:t>
      </w:r>
    </w:p>
    <w:p w:rsidR="002846E3" w:rsidRPr="00FB68B2" w:rsidRDefault="002A022E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3</w:t>
      </w:r>
      <w:r w:rsidR="002846E3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 класс</w:t>
      </w:r>
    </w:p>
    <w:p w:rsidR="002846E3" w:rsidRPr="00FB68B2" w:rsidRDefault="002E2A0E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1</w:t>
      </w:r>
      <w:r w:rsidR="001A49F4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6</w:t>
      </w:r>
      <w:r w:rsidR="002A022E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9</w:t>
      </w:r>
      <w:r w:rsidR="002846E3" w:rsidRPr="00FB68B2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 xml:space="preserve"> ч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3"/>
        <w:gridCol w:w="3356"/>
        <w:gridCol w:w="1416"/>
        <w:gridCol w:w="1419"/>
        <w:gridCol w:w="1700"/>
        <w:gridCol w:w="6172"/>
      </w:tblGrid>
      <w:tr w:rsidR="00D6230A" w:rsidRPr="00FB68B2" w:rsidTr="00A935AB">
        <w:tc>
          <w:tcPr>
            <w:tcW w:w="244" w:type="pct"/>
          </w:tcPr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 xml:space="preserve">№ </w:t>
            </w:r>
            <w:proofErr w:type="gramStart"/>
            <w:r w:rsidRPr="00FB68B2">
              <w:rPr>
                <w:b/>
                <w:i/>
                <w:color w:val="5F497A" w:themeColor="accent4" w:themeShade="BF"/>
                <w:sz w:val="24"/>
              </w:rPr>
              <w:t>п</w:t>
            </w:r>
            <w:proofErr w:type="gramEnd"/>
            <w:r w:rsidRPr="00FB68B2">
              <w:rPr>
                <w:b/>
                <w:i/>
                <w:color w:val="5F497A" w:themeColor="accent4" w:themeShade="BF"/>
                <w:sz w:val="24"/>
              </w:rPr>
              <w:t>/п</w:t>
            </w:r>
          </w:p>
        </w:tc>
        <w:tc>
          <w:tcPr>
            <w:tcW w:w="1135" w:type="pct"/>
          </w:tcPr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>Название темы/раздела</w:t>
            </w:r>
          </w:p>
        </w:tc>
        <w:tc>
          <w:tcPr>
            <w:tcW w:w="479" w:type="pct"/>
          </w:tcPr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proofErr w:type="spellStart"/>
            <w:r w:rsidRPr="00FB68B2">
              <w:rPr>
                <w:b/>
                <w:i/>
                <w:color w:val="5F497A" w:themeColor="accent4" w:themeShade="BF"/>
                <w:sz w:val="24"/>
              </w:rPr>
              <w:t>Колич</w:t>
            </w:r>
            <w:proofErr w:type="spellEnd"/>
            <w:r w:rsidRPr="00FB68B2">
              <w:rPr>
                <w:b/>
                <w:i/>
                <w:color w:val="5F497A" w:themeColor="accent4" w:themeShade="BF"/>
                <w:sz w:val="24"/>
              </w:rPr>
              <w:t>.</w:t>
            </w: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>часов</w:t>
            </w:r>
          </w:p>
        </w:tc>
        <w:tc>
          <w:tcPr>
            <w:tcW w:w="480" w:type="pct"/>
          </w:tcPr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>Даты</w:t>
            </w:r>
          </w:p>
        </w:tc>
        <w:tc>
          <w:tcPr>
            <w:tcW w:w="575" w:type="pct"/>
          </w:tcPr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</w:p>
          <w:p w:rsidR="00201F66" w:rsidRPr="00FB68B2" w:rsidRDefault="00201F66" w:rsidP="00A935AB">
            <w:pPr>
              <w:pStyle w:val="a9"/>
              <w:ind w:left="0"/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proofErr w:type="spellStart"/>
            <w:r w:rsidRPr="00FB68B2">
              <w:rPr>
                <w:b/>
                <w:i/>
                <w:color w:val="5F497A" w:themeColor="accent4" w:themeShade="BF"/>
                <w:sz w:val="24"/>
              </w:rPr>
              <w:t>Колич</w:t>
            </w:r>
            <w:proofErr w:type="spellEnd"/>
            <w:r w:rsidRPr="00FB68B2">
              <w:rPr>
                <w:b/>
                <w:i/>
                <w:color w:val="5F497A" w:themeColor="accent4" w:themeShade="BF"/>
                <w:sz w:val="24"/>
              </w:rPr>
              <w:t>.</w:t>
            </w:r>
          </w:p>
          <w:p w:rsidR="00201F66" w:rsidRPr="00FB68B2" w:rsidRDefault="00201F66" w:rsidP="00A935AB">
            <w:pPr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>контрольных</w:t>
            </w:r>
          </w:p>
          <w:p w:rsidR="00201F66" w:rsidRPr="00FB68B2" w:rsidRDefault="00201F66" w:rsidP="00A935AB">
            <w:pPr>
              <w:jc w:val="center"/>
              <w:rPr>
                <w:b/>
                <w:i/>
                <w:color w:val="5F497A" w:themeColor="accent4" w:themeShade="BF"/>
                <w:sz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</w:rPr>
              <w:t>работ</w:t>
            </w:r>
          </w:p>
          <w:p w:rsidR="00201F66" w:rsidRPr="00FB68B2" w:rsidRDefault="00201F66" w:rsidP="00A935AB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087" w:type="pct"/>
          </w:tcPr>
          <w:p w:rsidR="00201F66" w:rsidRPr="00FB68B2" w:rsidRDefault="00201F66" w:rsidP="00A935AB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:rsidR="00201F66" w:rsidRPr="00FB68B2" w:rsidRDefault="00201F66" w:rsidP="00A935AB">
            <w:pPr>
              <w:jc w:val="center"/>
              <w:rPr>
                <w:b/>
                <w:bCs/>
                <w:i/>
                <w:color w:val="5F497A" w:themeColor="accent4" w:themeShade="BF"/>
                <w:sz w:val="24"/>
                <w:szCs w:val="24"/>
              </w:rPr>
            </w:pPr>
            <w:r w:rsidRPr="00FB68B2">
              <w:rPr>
                <w:b/>
                <w:i/>
                <w:color w:val="5F497A" w:themeColor="accent4" w:themeShade="BF"/>
                <w:sz w:val="24"/>
                <w:szCs w:val="24"/>
              </w:rPr>
              <w:t>Планируемые результаты</w:t>
            </w:r>
          </w:p>
        </w:tc>
      </w:tr>
      <w:tr w:rsidR="00D6230A" w:rsidRPr="00FB68B2" w:rsidTr="003D4741">
        <w:trPr>
          <w:trHeight w:val="674"/>
        </w:trPr>
        <w:tc>
          <w:tcPr>
            <w:tcW w:w="244" w:type="pct"/>
            <w:vMerge w:val="restart"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 w:val="restart"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  <w:r w:rsidRPr="00FB68B2">
              <w:rPr>
                <w:color w:val="5F497A" w:themeColor="accent4" w:themeShade="BF"/>
                <w:sz w:val="24"/>
              </w:rPr>
              <w:t>Язык и речь</w:t>
            </w:r>
          </w:p>
        </w:tc>
        <w:tc>
          <w:tcPr>
            <w:tcW w:w="479" w:type="pct"/>
            <w:vMerge w:val="restart"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20</w:t>
            </w: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03.09</w:t>
            </w:r>
          </w:p>
        </w:tc>
        <w:tc>
          <w:tcPr>
            <w:tcW w:w="575" w:type="pct"/>
            <w:vMerge w:val="restart"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3</w:t>
            </w:r>
          </w:p>
        </w:tc>
        <w:tc>
          <w:tcPr>
            <w:tcW w:w="2087" w:type="pct"/>
            <w:vMerge w:val="restart"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>Предметные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Выделять отличительные признаки устной и пись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менной речи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Проводить </w:t>
            </w:r>
            <w:proofErr w:type="spellStart"/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звуко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-буквенный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анализ слов, опреде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лять части речи по 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просу и смыслу, опреде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лять однокоренные 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ва, различать прямой и переносный смысл слов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Систематизировать све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дения о языке и речи, объяснять понятие «ре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чевые действия», выде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лять речевые действия в списке глаголов,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эпически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грамотно читать слова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правила письменной речи при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полнении учебных задач, различать особенности устной и письменной речи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Классифицировать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писи, знать и использо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в речи понятие «орфограмма»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проверяемые и непроверяемые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граммы, проверять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граммы с помощью про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верочных слов, ис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пользовать альтернатив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способы проверки (мнемонические приемы, историческое происхож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дение, словарь)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Обозначать мягкость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гласных на письме, объ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яснять использование мягкого знака в словах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Грамотно записывать имена собственные, различать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омофоничные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слова по смыслу (Роза- роза), корректно использовать кавычки и правильно записывать инициалы, правильно подписывать тетрадь с учетом половой принадлежности носителя фамилии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Fonts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Обращать внимание на</w:t>
            </w:r>
            <w:r w:rsidRPr="00FB68B2">
              <w:rPr>
                <w:rFonts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особенности</w:t>
            </w:r>
            <w:r w:rsidRPr="00FB68B2">
              <w:rPr>
                <w:rFonts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словообразования,</w:t>
            </w:r>
            <w:r w:rsidRPr="00FB68B2">
              <w:rPr>
                <w:rFonts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интересоваться</w:t>
            </w:r>
            <w:r w:rsidRPr="00FB68B2">
              <w:rPr>
                <w:rFonts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историческим</w:t>
            </w:r>
            <w:proofErr w:type="gramEnd"/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происхождением слов и их значений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составе слова и его значимых час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тях, подбирать слова под схемы, использовать па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мятку для выполнения учебной задачи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10"/>
                <w:rFonts w:ascii="Times New Roman" w:eastAsia="MS Mincho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Ориентироваться в лекси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  <w:r w:rsidRPr="00FB68B2">
              <w:rPr>
                <w:rStyle w:val="10"/>
                <w:rFonts w:ascii="Times New Roman" w:eastAsia="MS Mincho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Устанавливать аналогии между словом и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жением, строить ответ 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рез противопоставление признаков, анализировать строение предложений и составлять предложения и тексты, главные члены предложения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Решать орфографические задачи, использовать ал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горитм подготовки к письму по памяти, опре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делять тип орфограммы по существенным признакам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Решать орфографические задачи в ходе записи по слуху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изученные правила и алгоритмы дей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ствий в самостоятельной работе,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lastRenderedPageBreak/>
              <w:t>осуществлять са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моконтроль</w:t>
            </w:r>
          </w:p>
          <w:p w:rsidR="003D4741" w:rsidRPr="00FB68B2" w:rsidRDefault="003D4741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ния, осуществлять кор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рекцию ошибок по ал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горитму, выполнять зада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по аналогии</w:t>
            </w:r>
          </w:p>
          <w:p w:rsidR="003D4741" w:rsidRPr="00FB68B2" w:rsidRDefault="003D4741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Прогнозировать содержа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по имени автора, 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званию, плану, выбирать в тексте ключевые слова, слова с орфограммами</w:t>
            </w:r>
          </w:p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Личностные 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русский язык как явление культуры русского народа, связь раз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вития языка с раз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витием культуры и общества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положитель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ную мотивацию и познавательный ин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терес к изучению языка своего 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рода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Стремиться к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блюдению языко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вых норм как усло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вию взаимопонима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собеседников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рече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вую культуру как часть общей куль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туры личности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практи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ческую значимость изучения русского языка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богат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ство речевых сре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дств дл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я выра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жения своего отно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шения к окружаю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щему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правила делового сотрудни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чества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труд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ность предлагае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мого задания</w:t>
            </w:r>
          </w:p>
          <w:p w:rsidR="003D4741" w:rsidRPr="00FB68B2" w:rsidRDefault="003D4741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Ориентироваться на понимание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чин личной ус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пешности/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неуспешности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в ос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воении материала</w:t>
            </w:r>
          </w:p>
          <w:p w:rsidR="003D4741" w:rsidRPr="00FB68B2" w:rsidRDefault="003D4741" w:rsidP="003D4741">
            <w:pPr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</w:pPr>
            <w:proofErr w:type="spellStart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>Метапредметные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Находить общую ин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формацию в текстах разных упражнений. Высказывать свою точку зрения по по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воду прочитанного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вари для поиска и уточнения информа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ции, строить выска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зывание, аргументи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свою точку зрения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Ориентироваться в таблицах и схемах, анализировать и классифицировать языковой материал, осуществлять взаи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моконтроль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и классифицировать языковой материал, удерживать цель и задачи учебной дея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тельности, осущест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влять само- и взаи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моконтроль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язы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ковой материал, 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лать вывод,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сказывать свое мне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на заданную тему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Отбирать материал в соответствии с учеб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ной задачей, объяс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нять позицию автора, аргументировать свое мнение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Прогнозировать зна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чение слов по звуко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вой форме, получать информацию из раз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ных источников, кор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ректно строить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сказывание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Читать таблицу: осознавать содержа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граф, устанавли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общее и разли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чие, трансформи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информацию граф в словесный текст (по строкам, по всей таблице). Наво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дить справки в тол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ковых словарях и справочниках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Корректно строить высказывание, аргу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ментировать свою позицию, обобщать и делать выводы</w:t>
            </w:r>
          </w:p>
          <w:p w:rsidR="003D4741" w:rsidRPr="00FB68B2" w:rsidRDefault="003D4741" w:rsidP="003D4741">
            <w:pPr>
              <w:autoSpaceDE w:val="0"/>
              <w:autoSpaceDN w:val="0"/>
              <w:adjustRightInd w:val="0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Читать текст с понима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нием отношения ав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тора к 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описываемому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, анализировать и син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тезировать языковой и речевой материал, устранять помехи в понимании текста, корректно строить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сказывания</w:t>
            </w:r>
          </w:p>
          <w:p w:rsidR="003D4741" w:rsidRPr="00FB68B2" w:rsidRDefault="003D4741" w:rsidP="003D4741">
            <w:pPr>
              <w:pStyle w:val="af8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Контролировать гра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мотность 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записей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как в процессе письма, так и после его за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вершения. До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говариваться при 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боте в парах: выдви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гать собственные ги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потезы (прогнозы) и обосновывать их, об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мениваться мыслями, прислушиваться к мнению собеседника</w:t>
            </w:r>
          </w:p>
          <w:p w:rsidR="003D4741" w:rsidRPr="00FB68B2" w:rsidRDefault="003D4741" w:rsidP="003D4741">
            <w:pPr>
              <w:pStyle w:val="af8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Осуществлять про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межуточный и итого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вый самоконтроль, оценивать 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зультаты</w:t>
            </w:r>
          </w:p>
          <w:p w:rsidR="003D4741" w:rsidRPr="00FB68B2" w:rsidRDefault="003D4741" w:rsidP="003D4741">
            <w:pPr>
              <w:pStyle w:val="af8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изучен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правила, способы действий при выпол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нении учебных зада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ний, вносить необхо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димые коррективы в собственные дейст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вия по итогам само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проверки</w:t>
            </w:r>
          </w:p>
          <w:p w:rsidR="003D4741" w:rsidRPr="00FB68B2" w:rsidRDefault="003D4741" w:rsidP="003D4741">
            <w:pPr>
              <w:pStyle w:val="af8"/>
              <w:jc w:val="left"/>
              <w:rPr>
                <w:rFonts w:cs="Times New Roman"/>
                <w:i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Адекватно восприни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мать аргументиро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ванную критику оши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бок и учитывать ее в работе над ошибка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ми, планировать собственную коррек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ционную дея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тельность и дейст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вия, необходимые для решения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графической задачи</w:t>
            </w: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06.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07.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10.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27.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664"/>
        </w:trPr>
        <w:tc>
          <w:tcPr>
            <w:tcW w:w="244" w:type="pct"/>
            <w:vMerge/>
          </w:tcPr>
          <w:p w:rsidR="003D4741" w:rsidRPr="00FB68B2" w:rsidRDefault="003D4741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3D4741" w:rsidRPr="00FB68B2" w:rsidRDefault="003D4741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3D4741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</w:t>
            </w:r>
            <w:r w:rsidR="00FE3D7D">
              <w:rPr>
                <w:i/>
                <w:color w:val="5F497A" w:themeColor="accent4" w:themeShade="BF"/>
                <w:sz w:val="24"/>
              </w:rPr>
              <w:t>09</w:t>
            </w:r>
          </w:p>
        </w:tc>
        <w:tc>
          <w:tcPr>
            <w:tcW w:w="575" w:type="pct"/>
            <w:vMerge/>
          </w:tcPr>
          <w:p w:rsidR="003D4741" w:rsidRPr="00FB68B2" w:rsidRDefault="003D4741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3D4741" w:rsidRPr="00FB68B2" w:rsidRDefault="003D4741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5007B8">
        <w:trPr>
          <w:trHeight w:val="378"/>
        </w:trPr>
        <w:tc>
          <w:tcPr>
            <w:tcW w:w="244" w:type="pct"/>
            <w:vMerge w:val="restart"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 w:val="restart"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color w:val="5F497A" w:themeColor="accent4" w:themeShade="BF"/>
                <w:sz w:val="24"/>
              </w:rPr>
            </w:pPr>
            <w:r w:rsidRPr="00FB68B2">
              <w:rPr>
                <w:bCs/>
                <w:color w:val="5F497A" w:themeColor="accent4" w:themeShade="BF"/>
                <w:sz w:val="24"/>
                <w:szCs w:val="24"/>
              </w:rPr>
              <w:t>Проводники наших мыслей и чувств</w:t>
            </w:r>
          </w:p>
        </w:tc>
        <w:tc>
          <w:tcPr>
            <w:tcW w:w="479" w:type="pct"/>
            <w:vMerge w:val="restart"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32</w:t>
            </w: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01.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 w:val="restart"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5</w:t>
            </w:r>
          </w:p>
        </w:tc>
        <w:tc>
          <w:tcPr>
            <w:tcW w:w="2087" w:type="pct"/>
            <w:vMerge w:val="restart"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>Предметные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основные структурные единицы языка, иметь представле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о многозначных словах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роли слов в речи, подбирать слова, объединенные общей те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мой, угадывать слово по толкованию или описанию предмета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строении словосочетания, разли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чать слова и словосоче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тания, подбирать слово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сочетание под схему, строить предложения из двух словосочетаний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Узнавать часть речи по существенным призна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кам, описывать части 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признаках и различиях формы рода имен существительных, различать родовые фор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мы имен существи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тельных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Определять род одушев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ленных и неодушевлен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ных имен существитель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ных по принадлежности к полу или по окончанию в начальной форме, разли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чать формы рода имен существительных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Записывать имена суще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ствительные женского и мужского рода с шипя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щими на конце, объяс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нять свои действия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Объяснять взаимосвязь частей речи в словосоче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тании, согласовывать формы имен существи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тельных и прилагатель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ных, иметь представле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о синонимичности 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которых словосочетаний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изученные правила в самостоятель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ной работе</w:t>
            </w:r>
          </w:p>
          <w:p w:rsidR="005007B8" w:rsidRPr="00FB68B2" w:rsidRDefault="005007B8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более употребляемых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четаний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Квалифицировать пред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ложение и текст по сово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купности признаков. Объ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яснять функции единиц речи: у слова и словосо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четания - назывные функции, у предложения - коммуникативные.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являть смысловые части текста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ложениях разных типов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Fonts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Корректно пользоваться в речи отрицательными словами, частицами.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Грамотно записывать гла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голы с отрицательной ча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стицей НЕ, иметь пред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ставление об употребле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нии частицы НЕ с раз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ными частями речи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представление об интонации предложений, отличать восклицатель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тельные предложения на письме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изученные правила и алгоритмы дей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ствий в самостоятельной работе, осуществлять са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моконтроль, сравнивать с эталоном, вносить кор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рективы</w:t>
            </w:r>
          </w:p>
          <w:p w:rsidR="005007B8" w:rsidRPr="00FB68B2" w:rsidRDefault="005007B8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свои ошибки, корректировать знания и вносить измене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ния, осуществлять кор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рекцию ошибок по ал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горитму, выполнять зада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по аналогии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вые части, составлять план текста, корректиро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имеющийся, иметь представление о записи текста диалога</w:t>
            </w:r>
          </w:p>
          <w:p w:rsidR="005007B8" w:rsidRPr="00FB68B2" w:rsidRDefault="005007B8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Различать тип текста по существенным признакам, называть отличительные признаки текст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а-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 описания, использовать знак многоточия при создании высказываний</w:t>
            </w:r>
          </w:p>
          <w:p w:rsidR="005007B8" w:rsidRPr="00FB68B2" w:rsidRDefault="005007B8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Определять границы предложения, списывать с соблюдением орфографических и пунктуационных норм, выделять 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ор-</w:t>
            </w:r>
            <w:proofErr w:type="spellStart"/>
            <w:r w:rsidRPr="00FB68B2">
              <w:rPr>
                <w:color w:val="5F497A" w:themeColor="accent4" w:themeShade="BF"/>
                <w:sz w:val="16"/>
                <w:szCs w:val="16"/>
              </w:rPr>
              <w:t>фограммы</w:t>
            </w:r>
            <w:proofErr w:type="spellEnd"/>
            <w:proofErr w:type="gramEnd"/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Выделять опорные слова, устно и письменно изла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гать текст с опорой на план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свои ошибки, корректировать знания и вносить изме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нения</w:t>
            </w:r>
          </w:p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Отличать загадку от других текстов, составлять загадку по аналогии, высказывать в письменной форме личные </w:t>
            </w:r>
            <w:proofErr w:type="spellStart"/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впечатле-ния</w:t>
            </w:r>
            <w:proofErr w:type="spellEnd"/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>, воображаемые образы</w:t>
            </w:r>
          </w:p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Личностные 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практи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ческую значимость изучения русского языка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lastRenderedPageBreak/>
              <w:t>Осознавать богат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ство речевых сре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дств дл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я выра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жения своего отно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шения к окружаю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щему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положитель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ную мотивацию и познавательный ин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терес к изучению языка своего 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рода</w:t>
            </w:r>
          </w:p>
          <w:p w:rsidR="005007B8" w:rsidRPr="00FB68B2" w:rsidRDefault="005007B8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правила делового сотрудни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чества</w:t>
            </w:r>
          </w:p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Осознавать труд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ность предлагае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мого задания</w:t>
            </w:r>
          </w:p>
          <w:p w:rsidR="005007B8" w:rsidRPr="00FB68B2" w:rsidRDefault="005007B8" w:rsidP="003D4741">
            <w:pPr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</w:pPr>
            <w:proofErr w:type="spellStart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>Метапредметные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знаково-символьное 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делирование, отби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рать речевой мате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риал в соответствии с речевой задачей, строить письменное высказывание с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блюдением норм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рече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вой и языковой мате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риал, отбирать мате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риал в соответствии с задачей, организо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вывать коммуника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цию в паре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Анализировать, сис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ний,</w:t>
            </w:r>
            <w:r w:rsidRPr="00FB68B2">
              <w:rPr>
                <w:rStyle w:val="10"/>
                <w:rFonts w:ascii="Times New Roman" w:eastAsia="MS Mincho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наблюдать и делать выводы, 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ганизовывать про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дуктивное взаимо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действие в паре.</w:t>
            </w:r>
          </w:p>
          <w:p w:rsidR="005007B8" w:rsidRPr="00FB68B2" w:rsidRDefault="005007B8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изучен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способы дейст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вий в самостоятель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ной работе, плани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учебную дея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тельность, контроли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качество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полнения задания, оценивать свою дея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тельность</w:t>
            </w:r>
          </w:p>
          <w:p w:rsidR="005007B8" w:rsidRPr="00FB68B2" w:rsidRDefault="005007B8" w:rsidP="00E07B4E">
            <w:pPr>
              <w:pStyle w:val="af8"/>
              <w:ind w:left="120"/>
              <w:jc w:val="left"/>
              <w:rPr>
                <w:i/>
                <w:color w:val="5F497A" w:themeColor="accent4" w:themeShade="BF"/>
                <w:spacing w:val="-4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алго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ритм для решения учебной задачи, ори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ентироваться в таб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лице, обосновывать выбор способа дей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ствия</w:t>
            </w:r>
            <w:proofErr w:type="gramStart"/>
            <w:r w:rsidRPr="00FB68B2">
              <w:rPr>
                <w:rStyle w:val="10"/>
                <w:rFonts w:ascii="Times New Roman" w:eastAsia="MS Mincho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нализировать,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являть закономер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ность, действовать по аналогии</w:t>
            </w: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02.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03.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08.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09.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10.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16.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23.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24.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30.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FB68B2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31.</w:t>
            </w:r>
            <w:r w:rsidR="00FE3D7D">
              <w:rPr>
                <w:i/>
                <w:color w:val="5F497A" w:themeColor="accent4" w:themeShade="BF"/>
                <w:sz w:val="24"/>
              </w:rPr>
              <w:t>10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16.11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359"/>
        </w:trPr>
        <w:tc>
          <w:tcPr>
            <w:tcW w:w="244" w:type="pct"/>
            <w:vMerge/>
          </w:tcPr>
          <w:p w:rsidR="005007B8" w:rsidRPr="00FB68B2" w:rsidRDefault="005007B8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007B8" w:rsidRPr="00FB68B2" w:rsidRDefault="005007B8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007B8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22.11</w:t>
            </w:r>
          </w:p>
        </w:tc>
        <w:tc>
          <w:tcPr>
            <w:tcW w:w="575" w:type="pct"/>
            <w:vMerge/>
          </w:tcPr>
          <w:p w:rsidR="005007B8" w:rsidRPr="00FB68B2" w:rsidRDefault="005007B8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007B8" w:rsidRPr="00FB68B2" w:rsidRDefault="005007B8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5B588B">
        <w:trPr>
          <w:trHeight w:val="257"/>
        </w:trPr>
        <w:tc>
          <w:tcPr>
            <w:tcW w:w="244" w:type="pct"/>
            <w:vMerge w:val="restart"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 w:val="restart"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  <w:r w:rsidRPr="00FB68B2">
              <w:rPr>
                <w:color w:val="5F497A" w:themeColor="accent4" w:themeShade="BF"/>
                <w:sz w:val="24"/>
              </w:rPr>
              <w:t>О главном</w:t>
            </w:r>
          </w:p>
        </w:tc>
        <w:tc>
          <w:tcPr>
            <w:tcW w:w="479" w:type="pct"/>
            <w:vMerge w:val="restart"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46</w:t>
            </w: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23.11</w:t>
            </w:r>
          </w:p>
        </w:tc>
        <w:tc>
          <w:tcPr>
            <w:tcW w:w="575" w:type="pct"/>
            <w:vMerge w:val="restart"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7</w:t>
            </w:r>
          </w:p>
        </w:tc>
        <w:tc>
          <w:tcPr>
            <w:tcW w:w="2087" w:type="pct"/>
            <w:vMerge w:val="restart"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>Предметные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Различать главные части в слове, предложении, тексте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Определять значимые части слова, выделять корень, различать форму слова и однокоренные слова, объяснять слово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образование форм и од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нокоренных слов, отли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чать сложные слова,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относить слово и схему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Классифицировать орфограммы корня, подбирать способ проверки в зависимости от орфограммы, писать под диктовку текст с орфограммами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Выделять орфограммы в слове, подбирать прове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Прогнозировать содержа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Определять части речи в словосочетаниях, класси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фицировать словосочета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по заданным основа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ниям, анализировать пред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ложения, составлять 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восочетания из набора слов, составлять синони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мичные словосочетания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Определять грамматиче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скую основу предложе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ния, устанавливать связи слов в предложении, оп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ределять второстепенные члены</w:t>
            </w:r>
          </w:p>
          <w:p w:rsidR="005B588B" w:rsidRPr="00FB68B2" w:rsidRDefault="005B588B" w:rsidP="003D4741">
            <w:pPr>
              <w:pStyle w:val="af8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и определять тему и основную мысль текста, списывать текст орфографи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чески правильно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Списывать с соблюдени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ем орфографических и пунктуационных норм, выделять орфограммы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Озаглавливать текст, составлять план изложения, сравнивать тексты на одну тему, но с разной основной мыслью, создавать тексты по аналогии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Показывать звуковое и буквенное строение слов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Знать признаки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жения и текста. Отличать текст от группы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жений. Определять ска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зуемое не только по внешним признакам, но и по смыслу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место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имении, его роли в речи, лице местоимений, смы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словом значении, кор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ректно употреблять лич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местоимения в речи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местоимения по родам, выделять части текста по заданным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знакам, подбирать место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имения по смыслу текста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Знать отличительные признаки и роль сказуемого, подбирать более точное по смыслу сказуемое, различать предложения по цели высказывания, определять слов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а-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color w:val="5F497A" w:themeColor="accent4" w:themeShade="BF"/>
                <w:sz w:val="16"/>
                <w:szCs w:val="16"/>
              </w:rPr>
              <w:lastRenderedPageBreak/>
              <w:t>обращения, вводные слова как части предложения, не вступающие в синтаксическую связь с другими членами предложения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Объяснять взаимосвязь рода, лица, числа и вре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мени глаголов, изменять глаголы по временам и числам</w:t>
            </w:r>
          </w:p>
          <w:p w:rsidR="005B588B" w:rsidRPr="00FB68B2" w:rsidRDefault="005B588B" w:rsidP="003D4741">
            <w:pPr>
              <w:pStyle w:val="af8"/>
              <w:jc w:val="left"/>
              <w:rPr>
                <w:rFonts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Корректно использовать</w:t>
            </w:r>
            <w:r w:rsidRPr="00FB68B2">
              <w:rPr>
                <w:rFonts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временные и родовые формы глаголов в речи, объяснять взаимосвязь формы глагола с сущест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вительным (местоиме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нием), списывать текст, используя нужную форму глагола</w:t>
            </w:r>
          </w:p>
          <w:p w:rsidR="005B588B" w:rsidRPr="00FB68B2" w:rsidRDefault="005B588B" w:rsidP="003D4741">
            <w:pPr>
              <w:pStyle w:val="af8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понятие о спряже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нии глаголов, уметь спря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гать глаголы, отвечать на вопросы о свойствах гла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гола и сказуемого, опре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делять форму глагола в предложении, составлять словосочетания и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жения с глаголами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Применять полученные знания в самостоятельной работе, объяснять последовательность своих действий, определять тип, тему и основную мысль текста, рассказывать о средствах выражения основной мысли, использовать приемы для запоминания и письменного пересказа текста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Личностные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Осознавать практическую значимость изучения русского языка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Применять правила делового сотрудничества 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B68B2">
              <w:rPr>
                <w:rStyle w:val="1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риентироваться на понимание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чин личной ус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пешности/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неуспешности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в ос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воении материала</w:t>
            </w:r>
          </w:p>
          <w:p w:rsidR="005B588B" w:rsidRPr="00FB68B2" w:rsidRDefault="005B588B" w:rsidP="003D4741">
            <w:pPr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</w:pPr>
            <w:proofErr w:type="spellStart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>Метапредметные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териал таблицы, осознавать границы незнания, делать выводы, обобщать, организовывать 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боту в паре, осуще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ствлять взаимокон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троль и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взаимооценку</w:t>
            </w:r>
            <w:proofErr w:type="spellEnd"/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Наблюдать, анали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зировать, использо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знаково-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символическое 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делирование, выде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лять существенную информацию, объяс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нять свою позицию</w:t>
            </w:r>
          </w:p>
          <w:p w:rsidR="005B588B" w:rsidRPr="00FB68B2" w:rsidRDefault="005B588B" w:rsidP="003D4741">
            <w:pPr>
              <w:pStyle w:val="af8"/>
              <w:ind w:left="120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Действовать по ал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горитму, отбирать способ проверки в зависимости от осо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бенностей материа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ла, осуществлять контроль учебной деятельности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Адекватно воспринимать аргументированную критику ошибок и учитывать ее в работе над ошибками, планировать собственную коррекционную деятельность и действия, необходимые для решения орфографической задачи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Анализировать, структурировать материал, строить речевое высказывание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Рассуждать, строить высказывание, аргу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ментировать свое мнение, выбирать существенную ин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формацию в тексте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Понимать цель и 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за-дачи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 учебной деятельности, осуществлять промежуточный и итоговый самоконтроль</w:t>
            </w:r>
          </w:p>
          <w:p w:rsidR="005B588B" w:rsidRPr="00FB68B2" w:rsidRDefault="005B588B" w:rsidP="00E07B4E">
            <w:pPr>
              <w:pStyle w:val="af8"/>
              <w:ind w:left="120"/>
              <w:jc w:val="left"/>
              <w:rPr>
                <w:i/>
                <w:color w:val="5F497A" w:themeColor="accent4" w:themeShade="BF"/>
                <w:spacing w:val="-4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Осуществлять само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контроль и само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оценку своей работы</w:t>
            </w: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26.11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27.11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28.11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29.11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30.11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03.12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06.12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07.12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10.12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24.12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27.12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764299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28.12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10.01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16.01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23.01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24.01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30.01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31.01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F311C5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01.02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250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776458">
            <w:pPr>
              <w:pStyle w:val="a9"/>
              <w:ind w:left="0"/>
              <w:rPr>
                <w:color w:val="5F497A" w:themeColor="accent4" w:themeShade="BF"/>
                <w:sz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06.02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5B588B">
        <w:trPr>
          <w:trHeight w:val="229"/>
        </w:trPr>
        <w:tc>
          <w:tcPr>
            <w:tcW w:w="244" w:type="pct"/>
            <w:vMerge w:val="restart"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 w:val="restart"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color w:val="5F497A" w:themeColor="accent4" w:themeShade="BF"/>
                <w:sz w:val="24"/>
                <w:szCs w:val="24"/>
              </w:rPr>
            </w:pPr>
            <w:r w:rsidRPr="00FB68B2">
              <w:rPr>
                <w:bCs/>
                <w:color w:val="5F497A" w:themeColor="accent4" w:themeShade="BF"/>
                <w:sz w:val="24"/>
                <w:szCs w:val="24"/>
              </w:rPr>
              <w:t>Конкретизируем значение, распространяем мысль…</w:t>
            </w:r>
          </w:p>
        </w:tc>
        <w:tc>
          <w:tcPr>
            <w:tcW w:w="479" w:type="pct"/>
            <w:vMerge w:val="restart"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50</w:t>
            </w: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07.02</w:t>
            </w:r>
          </w:p>
        </w:tc>
        <w:tc>
          <w:tcPr>
            <w:tcW w:w="575" w:type="pct"/>
            <w:vMerge w:val="restart"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5</w:t>
            </w:r>
          </w:p>
        </w:tc>
        <w:tc>
          <w:tcPr>
            <w:tcW w:w="2087" w:type="pct"/>
            <w:vMerge w:val="restart"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>Предметные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структурные единицы слова, словосо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четания, предложения, текста</w:t>
            </w:r>
          </w:p>
          <w:p w:rsidR="005B588B" w:rsidRPr="00FB68B2" w:rsidRDefault="005B588B" w:rsidP="003D4741">
            <w:pPr>
              <w:pStyle w:val="af8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форму слова и однокоренные слова, объ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яснять оттенки смысло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вых значений, связанные с суффиксами и пристав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ками, правильно употреб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лять в речи формы слов во множественном числе (сторожа, столяры), выде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лять суффиксы и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ставки в словах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Давать определение суф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фиксу и приставке, узна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приставки вне слова, знать правила употребле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приставок с частями речи, отличать приставки и предлоги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Применять алгоритм про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верки безударной гласной в приставке (неизменяе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мое написание или 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вом с такой же пристав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кой с ударной гласной), образовывать глаголы с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lastRenderedPageBreak/>
              <w:t>приставками от одного корня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Выбирать правильное на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писание приставки в зави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симости от смысла слова в контексте, различать оттенки смысла приставки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представление о правописании согласных в приставках как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грамме, объяснять проис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хождение полнозвучных приставок </w:t>
            </w:r>
            <w:r w:rsidRPr="00FB68B2">
              <w:rPr>
                <w:rStyle w:val="9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(</w:t>
            </w:r>
            <w:r w:rsidRPr="00FB68B2">
              <w:rPr>
                <w:rStyle w:val="90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  <w:t>под-подо, о</w:t>
            </w:r>
            <w:proofErr w:type="gramStart"/>
            <w:r w:rsidRPr="00FB68B2">
              <w:rPr>
                <w:rStyle w:val="90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  <w:t>б</w:t>
            </w:r>
            <w:r w:rsidRPr="00FB68B2">
              <w:rPr>
                <w:rStyle w:val="9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-</w:t>
            </w:r>
            <w:proofErr w:type="gramEnd"/>
            <w:r w:rsidRPr="00FB68B2">
              <w:rPr>
                <w:rStyle w:val="9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5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обо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и т. п.), применять 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стандартные приемы про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верки согласных в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ставках, записывать гра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мотно словосочетания, различая схожие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ставки и предлоги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Различать разделитель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5B588B" w:rsidRPr="00FB68B2" w:rsidRDefault="005B588B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Составлять слова с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ставками, используя твер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дый разделительный знак, переносить слова с твердым знаком, записы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слова, различая правописание твердого и мягкого знаков</w:t>
            </w:r>
          </w:p>
          <w:p w:rsidR="005B588B" w:rsidRPr="00FB68B2" w:rsidRDefault="005B588B" w:rsidP="003D4741">
            <w:pPr>
              <w:pStyle w:val="af8"/>
              <w:ind w:left="120"/>
              <w:jc w:val="left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Рассказывать о суффик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сах как словообразующей части слова, объяснять смысловое значение не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которых суффиксов, отличать уменьшительно-лас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кательные суффиксы, правильно записывать суффиксы 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-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о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ньк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-, -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еньк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b/>
                <w:i/>
                <w:color w:val="5F497A" w:themeColor="accent4" w:themeShade="BF"/>
                <w:sz w:val="16"/>
                <w:szCs w:val="16"/>
              </w:rPr>
              <w:t>-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 в словах в слабой позиции</w:t>
            </w:r>
          </w:p>
          <w:p w:rsidR="005B588B" w:rsidRPr="00FB68B2" w:rsidRDefault="005B588B" w:rsidP="003D4741">
            <w:pPr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Закрепить навык правопи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ских задач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Использовать изученные алгоритмы действий в са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мостоятельной работе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Склонять местоимения, определять падежную форму местоимений в тексте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Корректно использовать в речи падежные формы местоимений с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гами, следить за культу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рой речи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понятие о второ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степенных членах пред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ложения как словах, спо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собствующих расши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рению информации о главных членах, пояс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нять, какие признаки ха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рактеризуют второсте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пенные члены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жений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предложе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ния с точки зрения взаи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мосвязи членов предло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жения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Отличать текст-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повеств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-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вание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, текст-рассужде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, текст-описание по существенным признакам, делить текст на смысловые части,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ставлять план текста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Иметь понятие о науке лингвистике и ее струк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туре на доступном уров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не, характеризовать сло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 как лингвистическое понятие с разных языко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вых позиций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Личностные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Иметь положительную мотивацию и познавательный интерес к изучению русского языка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Осознавать практическую значимость изучения русского языка </w:t>
            </w:r>
          </w:p>
          <w:p w:rsidR="005B588B" w:rsidRPr="00FB68B2" w:rsidRDefault="005B588B" w:rsidP="003D4741">
            <w:pPr>
              <w:pStyle w:val="af"/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Применять правила делового сотрудничества 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Осознавать русский язык как явление культуры русского народа, связь раз-вития языка с развитием культуры и общества</w:t>
            </w:r>
            <w:proofErr w:type="gramStart"/>
            <w:r w:rsidRPr="00FB68B2">
              <w:rPr>
                <w:rStyle w:val="1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риентироваться на понимание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чин личной ус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пешности/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неуспешности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в ос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воении материала</w:t>
            </w:r>
          </w:p>
          <w:p w:rsidR="005B588B" w:rsidRPr="00FB68B2" w:rsidRDefault="005B588B" w:rsidP="003D4741">
            <w:pPr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</w:pPr>
            <w:proofErr w:type="spellStart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>Метапредметные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Осуществлять поиск и отбор информации, ориентироваться в схеме, таблице,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блюдать правила коммуникации</w:t>
            </w:r>
          </w:p>
          <w:p w:rsidR="005B588B" w:rsidRPr="00FB68B2" w:rsidRDefault="005B588B" w:rsidP="003D4741">
            <w:pPr>
              <w:pStyle w:val="af8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и клас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сифицировать рече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вой материал, делать вывод по результатам анализа, делать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бор и объяснять его, выявлять причинн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о-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следственные связи, строить логическое высказывание, осуще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ствлять деловое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трудничество с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блюдением правил коммуникации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Отбирать речевой материал в соот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ветствии с опреде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ленной целью, клас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сифицировать язы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ковые единицы по заданным признакам, осуществлять само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контроль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Получать информа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цию из текста, до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полнять те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кст св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оими выводами, действо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по алгоритму</w:t>
            </w:r>
          </w:p>
          <w:p w:rsidR="005B588B" w:rsidRPr="00FB68B2" w:rsidRDefault="005B588B" w:rsidP="003D4741">
            <w:pPr>
              <w:pStyle w:val="af"/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Наблюдать, анализи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и сравнивать речевой материал, делать вывод</w:t>
            </w:r>
          </w:p>
          <w:p w:rsidR="005B588B" w:rsidRPr="00FB68B2" w:rsidRDefault="005B588B" w:rsidP="003D4741">
            <w:pPr>
              <w:pStyle w:val="af8"/>
              <w:jc w:val="left"/>
              <w:rPr>
                <w:rFonts w:cs="Times New Roman"/>
                <w:color w:val="5F497A" w:themeColor="accent4" w:themeShade="BF"/>
                <w:spacing w:val="-4"/>
                <w:sz w:val="16"/>
                <w:szCs w:val="16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lastRenderedPageBreak/>
              <w:t>Выбирать орфогра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фическое действие в зависимости от 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чевой задачи, анали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зировать и система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тизировать языковой материал, планиро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решение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графической задачи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pacing w:val="-4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Планировать реше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орфографиче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ских задач, осущест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влять самоконтроль</w:t>
            </w: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08.02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27.02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28.02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352116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01.03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06.03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07.03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22.03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01.04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02.04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03.04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04.04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05.04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08.04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09.04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10.04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11.04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12.04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16.04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18.04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19.04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23.04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24.04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197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3D4741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25.04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5B588B">
        <w:trPr>
          <w:trHeight w:val="616"/>
        </w:trPr>
        <w:tc>
          <w:tcPr>
            <w:tcW w:w="244" w:type="pct"/>
            <w:vMerge w:val="restart"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 w:val="restart"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color w:val="5F497A" w:themeColor="accent4" w:themeShade="BF"/>
                <w:sz w:val="24"/>
                <w:szCs w:val="24"/>
              </w:rPr>
            </w:pPr>
            <w:r w:rsidRPr="00FB68B2">
              <w:rPr>
                <w:bCs/>
                <w:color w:val="5F497A" w:themeColor="accent4" w:themeShade="BF"/>
                <w:sz w:val="24"/>
                <w:szCs w:val="24"/>
              </w:rPr>
              <w:t xml:space="preserve">Повторение </w:t>
            </w:r>
            <w:proofErr w:type="gramStart"/>
            <w:r w:rsidRPr="00FB68B2">
              <w:rPr>
                <w:bCs/>
                <w:color w:val="5F497A" w:themeColor="accent4" w:themeShade="BF"/>
                <w:sz w:val="24"/>
                <w:szCs w:val="24"/>
              </w:rPr>
              <w:t>изученного</w:t>
            </w:r>
            <w:proofErr w:type="gramEnd"/>
            <w:r w:rsidRPr="00FB68B2">
              <w:rPr>
                <w:bCs/>
                <w:color w:val="5F497A" w:themeColor="accent4" w:themeShade="BF"/>
                <w:sz w:val="24"/>
                <w:szCs w:val="24"/>
              </w:rPr>
              <w:t xml:space="preserve"> в 3 классе</w:t>
            </w:r>
          </w:p>
        </w:tc>
        <w:tc>
          <w:tcPr>
            <w:tcW w:w="479" w:type="pct"/>
            <w:vMerge w:val="restart"/>
          </w:tcPr>
          <w:p w:rsidR="005B588B" w:rsidRPr="00FB68B2" w:rsidRDefault="00E07B4E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21</w:t>
            </w: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26.04</w:t>
            </w:r>
          </w:p>
        </w:tc>
        <w:tc>
          <w:tcPr>
            <w:tcW w:w="575" w:type="pct"/>
            <w:vMerge w:val="restart"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 w:rsidRPr="00FB68B2">
              <w:rPr>
                <w:i/>
                <w:color w:val="5F497A" w:themeColor="accent4" w:themeShade="BF"/>
                <w:sz w:val="24"/>
              </w:rPr>
              <w:t>4</w:t>
            </w:r>
          </w:p>
        </w:tc>
        <w:tc>
          <w:tcPr>
            <w:tcW w:w="2087" w:type="pct"/>
            <w:vMerge w:val="restart"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>Предметные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осознавать слово, предложение как главные средства языка;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использовать правила обозначения гласных и согласных звуков на письме;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использовать знание последовательности букв в алфавите для упорядочивания слов и поиска нужной информации (в словарях и др.);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 производить </w:t>
            </w:r>
            <w:proofErr w:type="spellStart"/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звуко</w:t>
            </w:r>
            <w:proofErr w:type="spellEnd"/>
            <w:r w:rsidRPr="00FB68B2">
              <w:rPr>
                <w:color w:val="5F497A" w:themeColor="accent4" w:themeShade="BF"/>
                <w:sz w:val="16"/>
                <w:szCs w:val="16"/>
              </w:rPr>
              <w:t>-буквенный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>, морфемный, морфологический анализы слов;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соблюдать произносительные нормы в собственной речи (в объеме представленного в учебнике материала);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различать родственные (однокоренные) слова и формы слов;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оценивать уместность использования слов в тексте, подбирать точные слова при выражении своих мыслей и чувств;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      </w:r>
            <w:proofErr w:type="gramEnd"/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осознанно использовать для отрицания частицу НЕ;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осознавать роль изучения словосочетаний в курсе русского языка, их общность со словом в назначении - назвать предмет, явление;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дифференцировать предложения по цели высказывания, по силе выраженного чувства, по строению (простое, сложное);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анализировать (производить разбор) словосочетаний, простых предложений;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вычленять общие способы решения орфографических задач и использовать их при письме;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lastRenderedPageBreak/>
              <w:t> применять правила правописания (в объеме содержания курса 3 класса);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определять (уточнять) правописание слова по орфографическому словарю учебника;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осознавать место возможного возникновения орфографической ошибки;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подбирать примеры с определенной орфограммой;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распознавать типы текстов по их назначению: повествование, описание, рассуждение;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осознавать тему и цель высказывания, отбирать нужный для этого материал, продумывать способы донесения его до слушателей, читателей;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говорить и писать логично, четко выделяя главное, не отвлекаясь от предмета речи;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 выражать основную мысль и свое отношение к 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высказываемому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 (посредством заголовка, употребления специальных слов и выражений, их форм);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      </w:r>
          </w:p>
          <w:p w:rsidR="005B588B" w:rsidRPr="00FB68B2" w:rsidRDefault="005B588B" w:rsidP="003D4741">
            <w:pPr>
              <w:rPr>
                <w:color w:val="5F497A" w:themeColor="accent4" w:themeShade="BF"/>
                <w:sz w:val="16"/>
                <w:szCs w:val="16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информацию);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 осуществлять самоконтроль, оценивать высказывание, редактировать, давать советы по улучшению речи.</w:t>
            </w:r>
          </w:p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Личностные </w:t>
            </w:r>
          </w:p>
          <w:p w:rsidR="005B588B" w:rsidRPr="00FB68B2" w:rsidRDefault="005B588B" w:rsidP="00E07B4E">
            <w:pPr>
              <w:pStyle w:val="af"/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  <w:r w:rsidRPr="00FB68B2">
              <w:rPr>
                <w:color w:val="5F497A" w:themeColor="accent4" w:themeShade="BF"/>
                <w:sz w:val="16"/>
                <w:szCs w:val="16"/>
              </w:rPr>
              <w:t>Иметь положительную мотивацию и познавательный ин</w:t>
            </w:r>
            <w:r w:rsidR="00E07B4E" w:rsidRPr="00FB68B2">
              <w:rPr>
                <w:color w:val="5F497A" w:themeColor="accent4" w:themeShade="BF"/>
                <w:sz w:val="16"/>
                <w:szCs w:val="16"/>
              </w:rPr>
              <w:t xml:space="preserve">терес к изучению русского языка. </w:t>
            </w:r>
            <w:r w:rsidRPr="00FB68B2">
              <w:rPr>
                <w:color w:val="5F497A" w:themeColor="accent4" w:themeShade="BF"/>
                <w:sz w:val="16"/>
                <w:szCs w:val="16"/>
              </w:rPr>
              <w:t>Осознавать практическую зна</w:t>
            </w:r>
            <w:r w:rsidR="00E07B4E" w:rsidRPr="00FB68B2">
              <w:rPr>
                <w:color w:val="5F497A" w:themeColor="accent4" w:themeShade="BF"/>
                <w:sz w:val="16"/>
                <w:szCs w:val="16"/>
              </w:rPr>
              <w:t xml:space="preserve">чимость изучения русского языка. </w:t>
            </w: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Применять </w:t>
            </w:r>
            <w:r w:rsidR="00E07B4E" w:rsidRPr="00FB68B2">
              <w:rPr>
                <w:color w:val="5F497A" w:themeColor="accent4" w:themeShade="BF"/>
                <w:sz w:val="16"/>
                <w:szCs w:val="16"/>
              </w:rPr>
              <w:t xml:space="preserve">правила делового сотрудничества. </w:t>
            </w:r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Осознавать русский язык как явление культуры русского народа, связь </w:t>
            </w:r>
            <w:proofErr w:type="gramStart"/>
            <w:r w:rsidRPr="00FB68B2">
              <w:rPr>
                <w:color w:val="5F497A" w:themeColor="accent4" w:themeShade="BF"/>
                <w:sz w:val="16"/>
                <w:szCs w:val="16"/>
              </w:rPr>
              <w:t>раз-вития</w:t>
            </w:r>
            <w:proofErr w:type="gramEnd"/>
            <w:r w:rsidRPr="00FB68B2">
              <w:rPr>
                <w:color w:val="5F497A" w:themeColor="accent4" w:themeShade="BF"/>
                <w:sz w:val="16"/>
                <w:szCs w:val="16"/>
              </w:rPr>
              <w:t xml:space="preserve"> языка с развитием культуры и общества</w:t>
            </w:r>
            <w:r w:rsidR="00E07B4E" w:rsidRPr="00FB68B2">
              <w:rPr>
                <w:rStyle w:val="10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Ориентироваться на понимание при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чин личной ус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 xml:space="preserve">пешности/ </w:t>
            </w:r>
            <w:proofErr w:type="spell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неуспешности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в ос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воении материала</w:t>
            </w:r>
          </w:p>
          <w:p w:rsidR="005B588B" w:rsidRPr="00FB68B2" w:rsidRDefault="005B588B" w:rsidP="003D4741">
            <w:pPr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</w:pPr>
            <w:proofErr w:type="spellStart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>Метапредметные</w:t>
            </w:r>
            <w:proofErr w:type="spellEnd"/>
            <w:r w:rsidRPr="00FB68B2">
              <w:rPr>
                <w:rStyle w:val="917"/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="005B588B" w:rsidRPr="00FB68B2" w:rsidRDefault="005B588B" w:rsidP="00E07B4E">
            <w:pPr>
              <w:pStyle w:val="af"/>
              <w:rPr>
                <w:i/>
                <w:color w:val="5F497A" w:themeColor="accent4" w:themeShade="BF"/>
                <w:spacing w:val="-4"/>
                <w:sz w:val="16"/>
                <w:szCs w:val="16"/>
                <w:u w:val="single"/>
              </w:rPr>
            </w:pP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Осуществлять поиск и отбор информации, ориентироваться в схеме, таблице,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блюдать правила коммуникации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Анализировать и клас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сифицировать рече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вой материал, делать вывод по результатам анализа, делать вы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бор и объяснять его, выявлять причинн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о-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следственные связи, строить логическое высказывание, осуще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ствлять деловое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трудничество с со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блюдением правил коммуникации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Отбирать речевой материал в соот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ветствии с опреде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ленной целью, клас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сифицировать язы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ковые единицы по заданным признакам, осуществлять само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контроль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Получать информа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цию из текста, до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полнять те</w:t>
            </w:r>
            <w:proofErr w:type="gramStart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кст св</w:t>
            </w:r>
            <w:proofErr w:type="gramEnd"/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оими выводами, действо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по алгоритму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Наблюдать, анализи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ровать и сравнивать речевой материал, делать вывод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Выбирать орфогра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фическое действие в зависимости от ре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чевой задачи, анали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зировать и система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тизировать языковой материал, планиро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вать решение орфо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графической задачи</w:t>
            </w:r>
            <w:r w:rsidR="00E07B4E"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. 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Планировать реше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ние орфографиче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ских задач, осущест</w:t>
            </w:r>
            <w:r w:rsidRPr="00FB68B2">
              <w:rPr>
                <w:rStyle w:val="917"/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softHyphen/>
              <w:t>влять самоконтроль</w:t>
            </w: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30.04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06.05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07.05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08.05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13.05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14.05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15.05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16.05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17.05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20.05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21.05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22.05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23.05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24.05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27.05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28.05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29.05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A935AB">
        <w:trPr>
          <w:trHeight w:val="596"/>
        </w:trPr>
        <w:tc>
          <w:tcPr>
            <w:tcW w:w="244" w:type="pct"/>
            <w:vMerge/>
          </w:tcPr>
          <w:p w:rsidR="005B588B" w:rsidRPr="00FB68B2" w:rsidRDefault="005B588B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5B588B" w:rsidRPr="00FB68B2" w:rsidRDefault="005B588B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5B588B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30.05</w:t>
            </w:r>
          </w:p>
        </w:tc>
        <w:tc>
          <w:tcPr>
            <w:tcW w:w="575" w:type="pct"/>
            <w:vMerge/>
          </w:tcPr>
          <w:p w:rsidR="005B588B" w:rsidRPr="00FB68B2" w:rsidRDefault="005B588B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5B588B" w:rsidRPr="00FB68B2" w:rsidRDefault="005B588B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  <w:tr w:rsidR="00D6230A" w:rsidRPr="00FB68B2" w:rsidTr="00DF556E">
        <w:trPr>
          <w:trHeight w:val="1202"/>
        </w:trPr>
        <w:tc>
          <w:tcPr>
            <w:tcW w:w="244" w:type="pct"/>
            <w:vMerge/>
          </w:tcPr>
          <w:p w:rsidR="00D6230A" w:rsidRPr="00FB68B2" w:rsidRDefault="00D6230A" w:rsidP="00201F66">
            <w:pPr>
              <w:pStyle w:val="a9"/>
              <w:numPr>
                <w:ilvl w:val="0"/>
                <w:numId w:val="49"/>
              </w:numPr>
              <w:jc w:val="center"/>
              <w:rPr>
                <w:color w:val="5F497A" w:themeColor="accent4" w:themeShade="BF"/>
                <w:sz w:val="24"/>
              </w:rPr>
            </w:pPr>
          </w:p>
        </w:tc>
        <w:tc>
          <w:tcPr>
            <w:tcW w:w="1135" w:type="pct"/>
            <w:vMerge/>
          </w:tcPr>
          <w:p w:rsidR="00D6230A" w:rsidRPr="00FB68B2" w:rsidRDefault="00D6230A" w:rsidP="005B588B">
            <w:pPr>
              <w:autoSpaceDE w:val="0"/>
              <w:autoSpaceDN w:val="0"/>
              <w:adjustRightInd w:val="0"/>
              <w:rPr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D6230A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480" w:type="pct"/>
          </w:tcPr>
          <w:p w:rsidR="00D6230A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  <w:r>
              <w:rPr>
                <w:i/>
                <w:color w:val="5F497A" w:themeColor="accent4" w:themeShade="BF"/>
                <w:sz w:val="24"/>
              </w:rPr>
              <w:t>31.05</w:t>
            </w:r>
            <w:bookmarkStart w:id="0" w:name="_GoBack"/>
            <w:bookmarkEnd w:id="0"/>
          </w:p>
        </w:tc>
        <w:tc>
          <w:tcPr>
            <w:tcW w:w="575" w:type="pct"/>
            <w:vMerge/>
          </w:tcPr>
          <w:p w:rsidR="00D6230A" w:rsidRPr="00FB68B2" w:rsidRDefault="00D6230A" w:rsidP="00A935AB">
            <w:pPr>
              <w:pStyle w:val="a9"/>
              <w:ind w:left="0"/>
              <w:jc w:val="center"/>
              <w:rPr>
                <w:i/>
                <w:color w:val="5F497A" w:themeColor="accent4" w:themeShade="BF"/>
                <w:sz w:val="24"/>
              </w:rPr>
            </w:pPr>
          </w:p>
        </w:tc>
        <w:tc>
          <w:tcPr>
            <w:tcW w:w="2087" w:type="pct"/>
            <w:vMerge/>
          </w:tcPr>
          <w:p w:rsidR="00D6230A" w:rsidRPr="00FB68B2" w:rsidRDefault="00D6230A" w:rsidP="003D4741">
            <w:pPr>
              <w:rPr>
                <w:i/>
                <w:color w:val="5F497A" w:themeColor="accent4" w:themeShade="BF"/>
                <w:sz w:val="16"/>
                <w:szCs w:val="16"/>
                <w:u w:val="single"/>
              </w:rPr>
            </w:pPr>
          </w:p>
        </w:tc>
      </w:tr>
    </w:tbl>
    <w:p w:rsidR="00F17391" w:rsidRPr="00FB68B2" w:rsidRDefault="00F17391" w:rsidP="002846E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</w:p>
    <w:sectPr w:rsidR="00F17391" w:rsidRPr="00FB68B2" w:rsidSect="00DD4C99">
      <w:head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CE" w:rsidRDefault="00E109CE" w:rsidP="002D5706">
      <w:pPr>
        <w:spacing w:after="0" w:line="240" w:lineRule="auto"/>
      </w:pPr>
      <w:r>
        <w:separator/>
      </w:r>
    </w:p>
  </w:endnote>
  <w:endnote w:type="continuationSeparator" w:id="0">
    <w:p w:rsidR="00E109CE" w:rsidRDefault="00E109CE" w:rsidP="002D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AB" w:rsidRDefault="00A935AB">
    <w:pPr>
      <w:pStyle w:val="ad"/>
      <w:jc w:val="right"/>
    </w:pPr>
  </w:p>
  <w:p w:rsidR="00A935AB" w:rsidRDefault="00A935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CE" w:rsidRDefault="00E109CE" w:rsidP="002D5706">
      <w:pPr>
        <w:spacing w:after="0" w:line="240" w:lineRule="auto"/>
      </w:pPr>
      <w:r>
        <w:separator/>
      </w:r>
    </w:p>
  </w:footnote>
  <w:footnote w:type="continuationSeparator" w:id="0">
    <w:p w:rsidR="00E109CE" w:rsidRDefault="00E109CE" w:rsidP="002D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96219"/>
      <w:docPartObj>
        <w:docPartGallery w:val="Page Numbers (Margins)"/>
        <w:docPartUnique/>
      </w:docPartObj>
    </w:sdtPr>
    <w:sdtContent>
      <w:p w:rsidR="00A935AB" w:rsidRDefault="00A935AB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0C883D" wp14:editId="5CD3719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5AB" w:rsidRDefault="00A935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18B7">
                                <w:rPr>
                                  <w:noProof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935AB" w:rsidRDefault="00A935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18B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5F9"/>
    <w:multiLevelType w:val="multilevel"/>
    <w:tmpl w:val="551EF1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4094"/>
    <w:multiLevelType w:val="multilevel"/>
    <w:tmpl w:val="768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A5AD2"/>
    <w:multiLevelType w:val="multilevel"/>
    <w:tmpl w:val="5F3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7EBB"/>
    <w:multiLevelType w:val="multilevel"/>
    <w:tmpl w:val="295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B6AEC"/>
    <w:multiLevelType w:val="multilevel"/>
    <w:tmpl w:val="708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036BA"/>
    <w:multiLevelType w:val="multilevel"/>
    <w:tmpl w:val="83A6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7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FE6F50"/>
    <w:multiLevelType w:val="multilevel"/>
    <w:tmpl w:val="524A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F593D"/>
    <w:multiLevelType w:val="multilevel"/>
    <w:tmpl w:val="8D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21622"/>
    <w:multiLevelType w:val="hybridMultilevel"/>
    <w:tmpl w:val="8EEC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02A1C"/>
    <w:multiLevelType w:val="hybridMultilevel"/>
    <w:tmpl w:val="61E2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7C5ACD"/>
    <w:multiLevelType w:val="multilevel"/>
    <w:tmpl w:val="709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B2DC9"/>
    <w:multiLevelType w:val="hybridMultilevel"/>
    <w:tmpl w:val="82BCC9C8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E7EBE"/>
    <w:multiLevelType w:val="multilevel"/>
    <w:tmpl w:val="383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57128"/>
    <w:multiLevelType w:val="multilevel"/>
    <w:tmpl w:val="DD1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F4050"/>
    <w:multiLevelType w:val="hybridMultilevel"/>
    <w:tmpl w:val="E742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C6045"/>
    <w:multiLevelType w:val="multilevel"/>
    <w:tmpl w:val="0A0023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653D4"/>
    <w:multiLevelType w:val="multilevel"/>
    <w:tmpl w:val="691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C43FF2"/>
    <w:multiLevelType w:val="multilevel"/>
    <w:tmpl w:val="CC3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8B5DC2"/>
    <w:multiLevelType w:val="multilevel"/>
    <w:tmpl w:val="3F4A83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3470D9"/>
    <w:multiLevelType w:val="multilevel"/>
    <w:tmpl w:val="EB6078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40DCE"/>
    <w:multiLevelType w:val="multilevel"/>
    <w:tmpl w:val="939E96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12C54"/>
    <w:multiLevelType w:val="multilevel"/>
    <w:tmpl w:val="8EA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FA2D32"/>
    <w:multiLevelType w:val="hybridMultilevel"/>
    <w:tmpl w:val="A4D870C6"/>
    <w:lvl w:ilvl="0" w:tplc="5C22F19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014D96"/>
    <w:multiLevelType w:val="multilevel"/>
    <w:tmpl w:val="82A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73698D"/>
    <w:multiLevelType w:val="multilevel"/>
    <w:tmpl w:val="132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D77C88"/>
    <w:multiLevelType w:val="multilevel"/>
    <w:tmpl w:val="78CE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E524788"/>
    <w:multiLevelType w:val="multilevel"/>
    <w:tmpl w:val="FB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77387A"/>
    <w:multiLevelType w:val="multilevel"/>
    <w:tmpl w:val="C2A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70F77D4"/>
    <w:multiLevelType w:val="multilevel"/>
    <w:tmpl w:val="8F123C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9A7C1D"/>
    <w:multiLevelType w:val="multilevel"/>
    <w:tmpl w:val="71A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9D27E8"/>
    <w:multiLevelType w:val="multilevel"/>
    <w:tmpl w:val="4FC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015481"/>
    <w:multiLevelType w:val="multilevel"/>
    <w:tmpl w:val="5412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823F4"/>
    <w:multiLevelType w:val="hybridMultilevel"/>
    <w:tmpl w:val="FAD45E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AC235F8"/>
    <w:multiLevelType w:val="multilevel"/>
    <w:tmpl w:val="68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35"/>
  </w:num>
  <w:num w:numId="4">
    <w:abstractNumId w:val="8"/>
  </w:num>
  <w:num w:numId="5">
    <w:abstractNumId w:val="4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12"/>
  </w:num>
  <w:num w:numId="11">
    <w:abstractNumId w:val="33"/>
  </w:num>
  <w:num w:numId="12">
    <w:abstractNumId w:val="20"/>
  </w:num>
  <w:num w:numId="13">
    <w:abstractNumId w:val="41"/>
  </w:num>
  <w:num w:numId="14">
    <w:abstractNumId w:val="43"/>
  </w:num>
  <w:num w:numId="15">
    <w:abstractNumId w:val="39"/>
  </w:num>
  <w:num w:numId="16">
    <w:abstractNumId w:val="2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4"/>
  </w:num>
  <w:num w:numId="22">
    <w:abstractNumId w:val="13"/>
  </w:num>
  <w:num w:numId="23">
    <w:abstractNumId w:val="22"/>
  </w:num>
  <w:num w:numId="24">
    <w:abstractNumId w:val="34"/>
  </w:num>
  <w:num w:numId="25">
    <w:abstractNumId w:val="29"/>
  </w:num>
  <w:num w:numId="26">
    <w:abstractNumId w:val="25"/>
  </w:num>
  <w:num w:numId="27">
    <w:abstractNumId w:val="5"/>
  </w:num>
  <w:num w:numId="28">
    <w:abstractNumId w:val="18"/>
  </w:num>
  <w:num w:numId="29">
    <w:abstractNumId w:val="7"/>
  </w:num>
  <w:num w:numId="30">
    <w:abstractNumId w:val="46"/>
  </w:num>
  <w:num w:numId="31">
    <w:abstractNumId w:val="48"/>
  </w:num>
  <w:num w:numId="32">
    <w:abstractNumId w:val="37"/>
  </w:num>
  <w:num w:numId="33">
    <w:abstractNumId w:val="21"/>
  </w:num>
  <w:num w:numId="34">
    <w:abstractNumId w:val="36"/>
  </w:num>
  <w:num w:numId="35">
    <w:abstractNumId w:val="2"/>
  </w:num>
  <w:num w:numId="36">
    <w:abstractNumId w:val="32"/>
  </w:num>
  <w:num w:numId="37">
    <w:abstractNumId w:val="14"/>
  </w:num>
  <w:num w:numId="38">
    <w:abstractNumId w:val="9"/>
  </w:num>
  <w:num w:numId="39">
    <w:abstractNumId w:val="40"/>
  </w:num>
  <w:num w:numId="40">
    <w:abstractNumId w:val="16"/>
  </w:num>
  <w:num w:numId="41">
    <w:abstractNumId w:val="30"/>
  </w:num>
  <w:num w:numId="42">
    <w:abstractNumId w:val="6"/>
  </w:num>
  <w:num w:numId="43">
    <w:abstractNumId w:val="28"/>
  </w:num>
  <w:num w:numId="44">
    <w:abstractNumId w:val="42"/>
  </w:num>
  <w:num w:numId="45">
    <w:abstractNumId w:val="0"/>
  </w:num>
  <w:num w:numId="46">
    <w:abstractNumId w:val="23"/>
  </w:num>
  <w:num w:numId="47">
    <w:abstractNumId w:val="26"/>
  </w:num>
  <w:num w:numId="48">
    <w:abstractNumId w:val="27"/>
  </w:num>
  <w:num w:numId="4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6"/>
    <w:rsid w:val="000101FB"/>
    <w:rsid w:val="00013797"/>
    <w:rsid w:val="00016B2D"/>
    <w:rsid w:val="00022862"/>
    <w:rsid w:val="000267DD"/>
    <w:rsid w:val="000269BA"/>
    <w:rsid w:val="00030BFF"/>
    <w:rsid w:val="00035FD8"/>
    <w:rsid w:val="00047453"/>
    <w:rsid w:val="000479E4"/>
    <w:rsid w:val="00047A88"/>
    <w:rsid w:val="00050E42"/>
    <w:rsid w:val="000602E4"/>
    <w:rsid w:val="0007274C"/>
    <w:rsid w:val="00080C96"/>
    <w:rsid w:val="0008190D"/>
    <w:rsid w:val="00085DFD"/>
    <w:rsid w:val="00086AC2"/>
    <w:rsid w:val="00087674"/>
    <w:rsid w:val="000A1E22"/>
    <w:rsid w:val="000B13B9"/>
    <w:rsid w:val="000B2055"/>
    <w:rsid w:val="000B6737"/>
    <w:rsid w:val="000B7F6C"/>
    <w:rsid w:val="000C2110"/>
    <w:rsid w:val="000C3DB9"/>
    <w:rsid w:val="000C676B"/>
    <w:rsid w:val="000D00DF"/>
    <w:rsid w:val="000D213A"/>
    <w:rsid w:val="000D447E"/>
    <w:rsid w:val="000D66EB"/>
    <w:rsid w:val="000D701A"/>
    <w:rsid w:val="000E7AEF"/>
    <w:rsid w:val="000F1320"/>
    <w:rsid w:val="000F5086"/>
    <w:rsid w:val="000F7569"/>
    <w:rsid w:val="001034B7"/>
    <w:rsid w:val="00103C99"/>
    <w:rsid w:val="00107CFD"/>
    <w:rsid w:val="00113FE5"/>
    <w:rsid w:val="00114CDF"/>
    <w:rsid w:val="001172E9"/>
    <w:rsid w:val="001205FB"/>
    <w:rsid w:val="00121A50"/>
    <w:rsid w:val="00127B97"/>
    <w:rsid w:val="00127D4F"/>
    <w:rsid w:val="00131196"/>
    <w:rsid w:val="0013289C"/>
    <w:rsid w:val="00134443"/>
    <w:rsid w:val="00134664"/>
    <w:rsid w:val="001410AE"/>
    <w:rsid w:val="00143A33"/>
    <w:rsid w:val="00144045"/>
    <w:rsid w:val="00145EC5"/>
    <w:rsid w:val="00152883"/>
    <w:rsid w:val="001528F2"/>
    <w:rsid w:val="00170152"/>
    <w:rsid w:val="001703D0"/>
    <w:rsid w:val="00176646"/>
    <w:rsid w:val="001774A4"/>
    <w:rsid w:val="00183D2D"/>
    <w:rsid w:val="00184A9B"/>
    <w:rsid w:val="00186D24"/>
    <w:rsid w:val="0018756C"/>
    <w:rsid w:val="00187A6D"/>
    <w:rsid w:val="00187DA7"/>
    <w:rsid w:val="00190F35"/>
    <w:rsid w:val="001A45BF"/>
    <w:rsid w:val="001A49F4"/>
    <w:rsid w:val="001B2A23"/>
    <w:rsid w:val="001B397B"/>
    <w:rsid w:val="001B56DE"/>
    <w:rsid w:val="001B56EF"/>
    <w:rsid w:val="001C1814"/>
    <w:rsid w:val="001D0096"/>
    <w:rsid w:val="001D3577"/>
    <w:rsid w:val="001D7D73"/>
    <w:rsid w:val="001E09CB"/>
    <w:rsid w:val="001E753C"/>
    <w:rsid w:val="001F5F87"/>
    <w:rsid w:val="001F765F"/>
    <w:rsid w:val="00201F66"/>
    <w:rsid w:val="0020568C"/>
    <w:rsid w:val="00206873"/>
    <w:rsid w:val="00210537"/>
    <w:rsid w:val="00214671"/>
    <w:rsid w:val="00222E8B"/>
    <w:rsid w:val="00230F2C"/>
    <w:rsid w:val="0023458E"/>
    <w:rsid w:val="002377E4"/>
    <w:rsid w:val="00240B56"/>
    <w:rsid w:val="002422CB"/>
    <w:rsid w:val="00263899"/>
    <w:rsid w:val="00271CBC"/>
    <w:rsid w:val="00275D50"/>
    <w:rsid w:val="00277DA1"/>
    <w:rsid w:val="002815E4"/>
    <w:rsid w:val="002846E3"/>
    <w:rsid w:val="002861B2"/>
    <w:rsid w:val="00290B2A"/>
    <w:rsid w:val="00290F4A"/>
    <w:rsid w:val="00295B12"/>
    <w:rsid w:val="00295FAE"/>
    <w:rsid w:val="00296455"/>
    <w:rsid w:val="002A022E"/>
    <w:rsid w:val="002A09C4"/>
    <w:rsid w:val="002A0E2B"/>
    <w:rsid w:val="002A26F0"/>
    <w:rsid w:val="002B60BE"/>
    <w:rsid w:val="002B6816"/>
    <w:rsid w:val="002C2518"/>
    <w:rsid w:val="002C4AFF"/>
    <w:rsid w:val="002C53D7"/>
    <w:rsid w:val="002D5706"/>
    <w:rsid w:val="002D6C6C"/>
    <w:rsid w:val="002E2107"/>
    <w:rsid w:val="002E2A0E"/>
    <w:rsid w:val="002E5B28"/>
    <w:rsid w:val="002F12FF"/>
    <w:rsid w:val="00303EB9"/>
    <w:rsid w:val="003078A5"/>
    <w:rsid w:val="00312CC9"/>
    <w:rsid w:val="00314802"/>
    <w:rsid w:val="003232DC"/>
    <w:rsid w:val="00325DDE"/>
    <w:rsid w:val="00326D73"/>
    <w:rsid w:val="00327A13"/>
    <w:rsid w:val="00327F20"/>
    <w:rsid w:val="00330BDF"/>
    <w:rsid w:val="003354F9"/>
    <w:rsid w:val="003368A3"/>
    <w:rsid w:val="00343429"/>
    <w:rsid w:val="0034708F"/>
    <w:rsid w:val="00352116"/>
    <w:rsid w:val="00354138"/>
    <w:rsid w:val="0036116F"/>
    <w:rsid w:val="003768E2"/>
    <w:rsid w:val="00376F6A"/>
    <w:rsid w:val="00390901"/>
    <w:rsid w:val="00392C6C"/>
    <w:rsid w:val="00396949"/>
    <w:rsid w:val="003A3AE4"/>
    <w:rsid w:val="003A4A0E"/>
    <w:rsid w:val="003B550F"/>
    <w:rsid w:val="003C38E0"/>
    <w:rsid w:val="003C50B0"/>
    <w:rsid w:val="003D2235"/>
    <w:rsid w:val="003D37F1"/>
    <w:rsid w:val="003D4206"/>
    <w:rsid w:val="003D4741"/>
    <w:rsid w:val="003D64DC"/>
    <w:rsid w:val="003E09EC"/>
    <w:rsid w:val="003F1425"/>
    <w:rsid w:val="003F298C"/>
    <w:rsid w:val="004022AD"/>
    <w:rsid w:val="00404441"/>
    <w:rsid w:val="00405691"/>
    <w:rsid w:val="00406D78"/>
    <w:rsid w:val="004109A8"/>
    <w:rsid w:val="0041762C"/>
    <w:rsid w:val="004207B8"/>
    <w:rsid w:val="0042154A"/>
    <w:rsid w:val="0043000B"/>
    <w:rsid w:val="00436038"/>
    <w:rsid w:val="004377DF"/>
    <w:rsid w:val="00440292"/>
    <w:rsid w:val="00450926"/>
    <w:rsid w:val="00453CA0"/>
    <w:rsid w:val="00466D6D"/>
    <w:rsid w:val="00470A40"/>
    <w:rsid w:val="00474DC2"/>
    <w:rsid w:val="00475894"/>
    <w:rsid w:val="004765BF"/>
    <w:rsid w:val="004775BC"/>
    <w:rsid w:val="00477679"/>
    <w:rsid w:val="004816E3"/>
    <w:rsid w:val="0048201D"/>
    <w:rsid w:val="004824AB"/>
    <w:rsid w:val="00487B57"/>
    <w:rsid w:val="00491F8D"/>
    <w:rsid w:val="004A1EDF"/>
    <w:rsid w:val="004A5775"/>
    <w:rsid w:val="004A5A41"/>
    <w:rsid w:val="004B7EED"/>
    <w:rsid w:val="004C241A"/>
    <w:rsid w:val="004C2DBC"/>
    <w:rsid w:val="004C5087"/>
    <w:rsid w:val="004C510C"/>
    <w:rsid w:val="004C6473"/>
    <w:rsid w:val="004C6AE1"/>
    <w:rsid w:val="004D4F89"/>
    <w:rsid w:val="004E5938"/>
    <w:rsid w:val="004E5B12"/>
    <w:rsid w:val="004F09CE"/>
    <w:rsid w:val="004F2315"/>
    <w:rsid w:val="004F3628"/>
    <w:rsid w:val="004F5C75"/>
    <w:rsid w:val="004F777C"/>
    <w:rsid w:val="005007B8"/>
    <w:rsid w:val="00510F6E"/>
    <w:rsid w:val="00514D36"/>
    <w:rsid w:val="00515805"/>
    <w:rsid w:val="00520445"/>
    <w:rsid w:val="00521704"/>
    <w:rsid w:val="00521BFE"/>
    <w:rsid w:val="005222E6"/>
    <w:rsid w:val="005255CC"/>
    <w:rsid w:val="005259D2"/>
    <w:rsid w:val="00531080"/>
    <w:rsid w:val="00532B23"/>
    <w:rsid w:val="00536DD8"/>
    <w:rsid w:val="00554508"/>
    <w:rsid w:val="00555D77"/>
    <w:rsid w:val="00564334"/>
    <w:rsid w:val="00564CD3"/>
    <w:rsid w:val="00567297"/>
    <w:rsid w:val="00567D1C"/>
    <w:rsid w:val="005729D3"/>
    <w:rsid w:val="00572C4E"/>
    <w:rsid w:val="005747C0"/>
    <w:rsid w:val="00580ED7"/>
    <w:rsid w:val="00581274"/>
    <w:rsid w:val="005921D0"/>
    <w:rsid w:val="005A0B48"/>
    <w:rsid w:val="005A2FFF"/>
    <w:rsid w:val="005A382E"/>
    <w:rsid w:val="005A57A5"/>
    <w:rsid w:val="005A679D"/>
    <w:rsid w:val="005B212B"/>
    <w:rsid w:val="005B3F1B"/>
    <w:rsid w:val="005B588B"/>
    <w:rsid w:val="005B688C"/>
    <w:rsid w:val="005C27BE"/>
    <w:rsid w:val="005C5093"/>
    <w:rsid w:val="005D33FC"/>
    <w:rsid w:val="005D441F"/>
    <w:rsid w:val="005D4719"/>
    <w:rsid w:val="005E3170"/>
    <w:rsid w:val="005E56EE"/>
    <w:rsid w:val="005E63B0"/>
    <w:rsid w:val="005F40E9"/>
    <w:rsid w:val="005F5BFB"/>
    <w:rsid w:val="00602CE2"/>
    <w:rsid w:val="00603FA4"/>
    <w:rsid w:val="006068A6"/>
    <w:rsid w:val="00613B2D"/>
    <w:rsid w:val="00633AD8"/>
    <w:rsid w:val="00645D71"/>
    <w:rsid w:val="00646E6B"/>
    <w:rsid w:val="00646F87"/>
    <w:rsid w:val="00647481"/>
    <w:rsid w:val="00647796"/>
    <w:rsid w:val="006515CD"/>
    <w:rsid w:val="00652335"/>
    <w:rsid w:val="00653C1E"/>
    <w:rsid w:val="006565F8"/>
    <w:rsid w:val="0066428E"/>
    <w:rsid w:val="006656B6"/>
    <w:rsid w:val="006678BF"/>
    <w:rsid w:val="00680407"/>
    <w:rsid w:val="00683534"/>
    <w:rsid w:val="00694554"/>
    <w:rsid w:val="00694DCA"/>
    <w:rsid w:val="00695F7B"/>
    <w:rsid w:val="006A1A17"/>
    <w:rsid w:val="006A2E36"/>
    <w:rsid w:val="006B0877"/>
    <w:rsid w:val="006B3A7B"/>
    <w:rsid w:val="006B5CF9"/>
    <w:rsid w:val="006B6537"/>
    <w:rsid w:val="006B78E1"/>
    <w:rsid w:val="006C1140"/>
    <w:rsid w:val="006C156D"/>
    <w:rsid w:val="006C2658"/>
    <w:rsid w:val="006D4105"/>
    <w:rsid w:val="006D49F4"/>
    <w:rsid w:val="006E0CCF"/>
    <w:rsid w:val="006E7C69"/>
    <w:rsid w:val="006F13AA"/>
    <w:rsid w:val="006F2A75"/>
    <w:rsid w:val="006F5819"/>
    <w:rsid w:val="0070047E"/>
    <w:rsid w:val="007048F9"/>
    <w:rsid w:val="00717694"/>
    <w:rsid w:val="0073040F"/>
    <w:rsid w:val="007376A6"/>
    <w:rsid w:val="0074336D"/>
    <w:rsid w:val="007456FC"/>
    <w:rsid w:val="00752849"/>
    <w:rsid w:val="00754214"/>
    <w:rsid w:val="007563C5"/>
    <w:rsid w:val="007606E6"/>
    <w:rsid w:val="00764299"/>
    <w:rsid w:val="00770E4F"/>
    <w:rsid w:val="0077392D"/>
    <w:rsid w:val="00776458"/>
    <w:rsid w:val="007821C7"/>
    <w:rsid w:val="00784D27"/>
    <w:rsid w:val="00785CFB"/>
    <w:rsid w:val="007920D5"/>
    <w:rsid w:val="00795797"/>
    <w:rsid w:val="00795E11"/>
    <w:rsid w:val="007A0E67"/>
    <w:rsid w:val="007A11B9"/>
    <w:rsid w:val="007A3B88"/>
    <w:rsid w:val="007B6A9E"/>
    <w:rsid w:val="007C14A6"/>
    <w:rsid w:val="007C18B7"/>
    <w:rsid w:val="007C3300"/>
    <w:rsid w:val="007C3AF2"/>
    <w:rsid w:val="007C4079"/>
    <w:rsid w:val="007D10E3"/>
    <w:rsid w:val="007D14EC"/>
    <w:rsid w:val="007D211B"/>
    <w:rsid w:val="007D27B5"/>
    <w:rsid w:val="007D42D9"/>
    <w:rsid w:val="007D633F"/>
    <w:rsid w:val="007E00BB"/>
    <w:rsid w:val="007E080A"/>
    <w:rsid w:val="007E342C"/>
    <w:rsid w:val="007F26E0"/>
    <w:rsid w:val="007F2A89"/>
    <w:rsid w:val="00800B41"/>
    <w:rsid w:val="00810B9A"/>
    <w:rsid w:val="008132E5"/>
    <w:rsid w:val="00822428"/>
    <w:rsid w:val="00824B12"/>
    <w:rsid w:val="00824F03"/>
    <w:rsid w:val="0082744D"/>
    <w:rsid w:val="00830F31"/>
    <w:rsid w:val="0083281A"/>
    <w:rsid w:val="00840841"/>
    <w:rsid w:val="00842499"/>
    <w:rsid w:val="00854762"/>
    <w:rsid w:val="008565BE"/>
    <w:rsid w:val="008615B8"/>
    <w:rsid w:val="00861A30"/>
    <w:rsid w:val="00873506"/>
    <w:rsid w:val="00876332"/>
    <w:rsid w:val="008825D5"/>
    <w:rsid w:val="0088341F"/>
    <w:rsid w:val="00884464"/>
    <w:rsid w:val="0089018E"/>
    <w:rsid w:val="00893254"/>
    <w:rsid w:val="008B4FCF"/>
    <w:rsid w:val="008C2394"/>
    <w:rsid w:val="008C2A00"/>
    <w:rsid w:val="008C3514"/>
    <w:rsid w:val="008C40C2"/>
    <w:rsid w:val="008C4BD0"/>
    <w:rsid w:val="008D045D"/>
    <w:rsid w:val="008D0FF4"/>
    <w:rsid w:val="008D2D49"/>
    <w:rsid w:val="008D40A0"/>
    <w:rsid w:val="008E2B3E"/>
    <w:rsid w:val="008E2ED7"/>
    <w:rsid w:val="008E5EAB"/>
    <w:rsid w:val="008E7ED9"/>
    <w:rsid w:val="008F5625"/>
    <w:rsid w:val="008F5A6B"/>
    <w:rsid w:val="009006D9"/>
    <w:rsid w:val="00902C4A"/>
    <w:rsid w:val="00911CDF"/>
    <w:rsid w:val="00916555"/>
    <w:rsid w:val="00917632"/>
    <w:rsid w:val="009202FD"/>
    <w:rsid w:val="0092660B"/>
    <w:rsid w:val="00926A20"/>
    <w:rsid w:val="00926CE7"/>
    <w:rsid w:val="0093394D"/>
    <w:rsid w:val="0093742D"/>
    <w:rsid w:val="009402B5"/>
    <w:rsid w:val="00944B35"/>
    <w:rsid w:val="00944FA6"/>
    <w:rsid w:val="00947CB7"/>
    <w:rsid w:val="00952238"/>
    <w:rsid w:val="009532E8"/>
    <w:rsid w:val="009564C2"/>
    <w:rsid w:val="00963DBC"/>
    <w:rsid w:val="00971124"/>
    <w:rsid w:val="00982A04"/>
    <w:rsid w:val="009835D4"/>
    <w:rsid w:val="00987D96"/>
    <w:rsid w:val="009945D0"/>
    <w:rsid w:val="009963BB"/>
    <w:rsid w:val="00997B2E"/>
    <w:rsid w:val="009A632D"/>
    <w:rsid w:val="009A7B9C"/>
    <w:rsid w:val="009B14D8"/>
    <w:rsid w:val="009C21D9"/>
    <w:rsid w:val="009C6477"/>
    <w:rsid w:val="009D40DE"/>
    <w:rsid w:val="009D7963"/>
    <w:rsid w:val="009E0295"/>
    <w:rsid w:val="009F38AF"/>
    <w:rsid w:val="00A00E43"/>
    <w:rsid w:val="00A00FD7"/>
    <w:rsid w:val="00A05513"/>
    <w:rsid w:val="00A15AA6"/>
    <w:rsid w:val="00A207AF"/>
    <w:rsid w:val="00A21E16"/>
    <w:rsid w:val="00A441D8"/>
    <w:rsid w:val="00A44EE7"/>
    <w:rsid w:val="00A54686"/>
    <w:rsid w:val="00A56CF0"/>
    <w:rsid w:val="00A570D9"/>
    <w:rsid w:val="00A57E04"/>
    <w:rsid w:val="00A66818"/>
    <w:rsid w:val="00A7081A"/>
    <w:rsid w:val="00A70B84"/>
    <w:rsid w:val="00A73FCF"/>
    <w:rsid w:val="00A83D68"/>
    <w:rsid w:val="00A860C1"/>
    <w:rsid w:val="00A925B9"/>
    <w:rsid w:val="00A935AB"/>
    <w:rsid w:val="00A968C0"/>
    <w:rsid w:val="00AA327D"/>
    <w:rsid w:val="00AC6C65"/>
    <w:rsid w:val="00AD0A4D"/>
    <w:rsid w:val="00AD1C0F"/>
    <w:rsid w:val="00AD5950"/>
    <w:rsid w:val="00AD62B7"/>
    <w:rsid w:val="00AE1A68"/>
    <w:rsid w:val="00AE2305"/>
    <w:rsid w:val="00AF4D92"/>
    <w:rsid w:val="00AF7A65"/>
    <w:rsid w:val="00B11BEF"/>
    <w:rsid w:val="00B15B7F"/>
    <w:rsid w:val="00B15F7C"/>
    <w:rsid w:val="00B17E1D"/>
    <w:rsid w:val="00B25A9A"/>
    <w:rsid w:val="00B31025"/>
    <w:rsid w:val="00B34663"/>
    <w:rsid w:val="00B34E5E"/>
    <w:rsid w:val="00B36855"/>
    <w:rsid w:val="00B503A8"/>
    <w:rsid w:val="00B5042E"/>
    <w:rsid w:val="00B53E13"/>
    <w:rsid w:val="00B53FD2"/>
    <w:rsid w:val="00B56ADE"/>
    <w:rsid w:val="00B57966"/>
    <w:rsid w:val="00B62079"/>
    <w:rsid w:val="00B64F83"/>
    <w:rsid w:val="00B67F06"/>
    <w:rsid w:val="00B80AF6"/>
    <w:rsid w:val="00B8188D"/>
    <w:rsid w:val="00B86757"/>
    <w:rsid w:val="00B904AC"/>
    <w:rsid w:val="00B9160F"/>
    <w:rsid w:val="00BB1373"/>
    <w:rsid w:val="00BB1A5A"/>
    <w:rsid w:val="00BB5D5B"/>
    <w:rsid w:val="00BC7027"/>
    <w:rsid w:val="00BC71B7"/>
    <w:rsid w:val="00BD44C8"/>
    <w:rsid w:val="00BE1FAC"/>
    <w:rsid w:val="00BE6EB2"/>
    <w:rsid w:val="00BF0887"/>
    <w:rsid w:val="00BF4A2B"/>
    <w:rsid w:val="00C02DFD"/>
    <w:rsid w:val="00C04493"/>
    <w:rsid w:val="00C07C25"/>
    <w:rsid w:val="00C150CF"/>
    <w:rsid w:val="00C1572C"/>
    <w:rsid w:val="00C21C99"/>
    <w:rsid w:val="00C278CD"/>
    <w:rsid w:val="00C31706"/>
    <w:rsid w:val="00C42EF0"/>
    <w:rsid w:val="00C45133"/>
    <w:rsid w:val="00C47364"/>
    <w:rsid w:val="00C5585C"/>
    <w:rsid w:val="00C561ED"/>
    <w:rsid w:val="00C64C70"/>
    <w:rsid w:val="00C70AF4"/>
    <w:rsid w:val="00C72B6B"/>
    <w:rsid w:val="00C732BC"/>
    <w:rsid w:val="00C75E76"/>
    <w:rsid w:val="00C77EEB"/>
    <w:rsid w:val="00C850B5"/>
    <w:rsid w:val="00C857D5"/>
    <w:rsid w:val="00C85F82"/>
    <w:rsid w:val="00C93271"/>
    <w:rsid w:val="00C94BC9"/>
    <w:rsid w:val="00C965D4"/>
    <w:rsid w:val="00CA25E6"/>
    <w:rsid w:val="00CA46F6"/>
    <w:rsid w:val="00CA5B87"/>
    <w:rsid w:val="00CB0D3F"/>
    <w:rsid w:val="00CB3F9F"/>
    <w:rsid w:val="00CB7CBF"/>
    <w:rsid w:val="00CC563B"/>
    <w:rsid w:val="00CD369A"/>
    <w:rsid w:val="00CD4016"/>
    <w:rsid w:val="00CE7BCF"/>
    <w:rsid w:val="00CF1169"/>
    <w:rsid w:val="00D00AF0"/>
    <w:rsid w:val="00D00B62"/>
    <w:rsid w:val="00D04E26"/>
    <w:rsid w:val="00D07C28"/>
    <w:rsid w:val="00D13CE8"/>
    <w:rsid w:val="00D169DB"/>
    <w:rsid w:val="00D2168F"/>
    <w:rsid w:val="00D26F90"/>
    <w:rsid w:val="00D3715D"/>
    <w:rsid w:val="00D402BF"/>
    <w:rsid w:val="00D45DA2"/>
    <w:rsid w:val="00D45E0F"/>
    <w:rsid w:val="00D4600F"/>
    <w:rsid w:val="00D47914"/>
    <w:rsid w:val="00D520EC"/>
    <w:rsid w:val="00D55EFC"/>
    <w:rsid w:val="00D6230A"/>
    <w:rsid w:val="00D6254A"/>
    <w:rsid w:val="00D6305A"/>
    <w:rsid w:val="00D66C9D"/>
    <w:rsid w:val="00D75988"/>
    <w:rsid w:val="00D76A7B"/>
    <w:rsid w:val="00D81899"/>
    <w:rsid w:val="00D86EEA"/>
    <w:rsid w:val="00D91F97"/>
    <w:rsid w:val="00D920E5"/>
    <w:rsid w:val="00D93E6F"/>
    <w:rsid w:val="00D940E3"/>
    <w:rsid w:val="00DA2A8D"/>
    <w:rsid w:val="00DA7FDD"/>
    <w:rsid w:val="00DB222F"/>
    <w:rsid w:val="00DB3230"/>
    <w:rsid w:val="00DB4150"/>
    <w:rsid w:val="00DB43FF"/>
    <w:rsid w:val="00DB4645"/>
    <w:rsid w:val="00DC02EE"/>
    <w:rsid w:val="00DC20AA"/>
    <w:rsid w:val="00DD4B06"/>
    <w:rsid w:val="00DD4C99"/>
    <w:rsid w:val="00DD5591"/>
    <w:rsid w:val="00DD5935"/>
    <w:rsid w:val="00DD593A"/>
    <w:rsid w:val="00DE309C"/>
    <w:rsid w:val="00DE4B52"/>
    <w:rsid w:val="00DF1912"/>
    <w:rsid w:val="00DF78D8"/>
    <w:rsid w:val="00E00B1D"/>
    <w:rsid w:val="00E02BF7"/>
    <w:rsid w:val="00E07B4E"/>
    <w:rsid w:val="00E109CE"/>
    <w:rsid w:val="00E12E75"/>
    <w:rsid w:val="00E150DF"/>
    <w:rsid w:val="00E2139A"/>
    <w:rsid w:val="00E24599"/>
    <w:rsid w:val="00E26149"/>
    <w:rsid w:val="00E27944"/>
    <w:rsid w:val="00E30929"/>
    <w:rsid w:val="00E30C05"/>
    <w:rsid w:val="00E30F87"/>
    <w:rsid w:val="00E31873"/>
    <w:rsid w:val="00E32FF2"/>
    <w:rsid w:val="00E3349A"/>
    <w:rsid w:val="00E3590E"/>
    <w:rsid w:val="00E361B4"/>
    <w:rsid w:val="00E41A2F"/>
    <w:rsid w:val="00E4367F"/>
    <w:rsid w:val="00E44DA5"/>
    <w:rsid w:val="00E54D50"/>
    <w:rsid w:val="00E5769B"/>
    <w:rsid w:val="00E614FB"/>
    <w:rsid w:val="00E7319F"/>
    <w:rsid w:val="00E745FA"/>
    <w:rsid w:val="00E75821"/>
    <w:rsid w:val="00E807C5"/>
    <w:rsid w:val="00E82B55"/>
    <w:rsid w:val="00E82E7D"/>
    <w:rsid w:val="00E916DF"/>
    <w:rsid w:val="00E93AEA"/>
    <w:rsid w:val="00EA78AA"/>
    <w:rsid w:val="00EB4174"/>
    <w:rsid w:val="00EE4889"/>
    <w:rsid w:val="00EF24D1"/>
    <w:rsid w:val="00EF4BEF"/>
    <w:rsid w:val="00EF5AB9"/>
    <w:rsid w:val="00EF5E5A"/>
    <w:rsid w:val="00F02465"/>
    <w:rsid w:val="00F03356"/>
    <w:rsid w:val="00F06D76"/>
    <w:rsid w:val="00F17391"/>
    <w:rsid w:val="00F17B1E"/>
    <w:rsid w:val="00F23B7E"/>
    <w:rsid w:val="00F27B04"/>
    <w:rsid w:val="00F311C5"/>
    <w:rsid w:val="00F3142D"/>
    <w:rsid w:val="00F372C1"/>
    <w:rsid w:val="00F43272"/>
    <w:rsid w:val="00F43A05"/>
    <w:rsid w:val="00F45CA1"/>
    <w:rsid w:val="00F51553"/>
    <w:rsid w:val="00F537F7"/>
    <w:rsid w:val="00F56C1E"/>
    <w:rsid w:val="00F67839"/>
    <w:rsid w:val="00F700E6"/>
    <w:rsid w:val="00F71690"/>
    <w:rsid w:val="00F74309"/>
    <w:rsid w:val="00F7742E"/>
    <w:rsid w:val="00F8093B"/>
    <w:rsid w:val="00F81014"/>
    <w:rsid w:val="00F824B6"/>
    <w:rsid w:val="00F84B7C"/>
    <w:rsid w:val="00F87098"/>
    <w:rsid w:val="00F92669"/>
    <w:rsid w:val="00F93B95"/>
    <w:rsid w:val="00F94B5D"/>
    <w:rsid w:val="00FA5F80"/>
    <w:rsid w:val="00FA741C"/>
    <w:rsid w:val="00FB1882"/>
    <w:rsid w:val="00FB65DB"/>
    <w:rsid w:val="00FB68B2"/>
    <w:rsid w:val="00FC710A"/>
    <w:rsid w:val="00FD041F"/>
    <w:rsid w:val="00FE2B18"/>
    <w:rsid w:val="00FE3D7D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6"/>
  </w:style>
  <w:style w:type="paragraph" w:styleId="1">
    <w:name w:val="heading 1"/>
    <w:basedOn w:val="a"/>
    <w:next w:val="a"/>
    <w:link w:val="10"/>
    <w:qFormat/>
    <w:rsid w:val="0080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B4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2D570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5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00B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70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2D570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5706"/>
    <w:rPr>
      <w:b/>
      <w:bCs/>
    </w:rPr>
  </w:style>
  <w:style w:type="character" w:styleId="a5">
    <w:name w:val="Emphasis"/>
    <w:basedOn w:val="a0"/>
    <w:uiPriority w:val="20"/>
    <w:qFormat/>
    <w:rsid w:val="002D5706"/>
    <w:rPr>
      <w:i/>
      <w:iCs/>
    </w:rPr>
  </w:style>
  <w:style w:type="paragraph" w:styleId="a6">
    <w:name w:val="Balloon Text"/>
    <w:basedOn w:val="a"/>
    <w:link w:val="a7"/>
    <w:semiHidden/>
    <w:unhideWhenUsed/>
    <w:rsid w:val="002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57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D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5706"/>
    <w:pPr>
      <w:ind w:left="720"/>
      <w:contextualSpacing/>
    </w:pPr>
  </w:style>
  <w:style w:type="paragraph" w:customStyle="1" w:styleId="aa">
    <w:name w:val="Содержимое таблицы"/>
    <w:basedOn w:val="a"/>
    <w:rsid w:val="002D57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5706"/>
  </w:style>
  <w:style w:type="paragraph" w:styleId="ad">
    <w:name w:val="footer"/>
    <w:basedOn w:val="a"/>
    <w:link w:val="ae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706"/>
  </w:style>
  <w:style w:type="paragraph" w:styleId="af">
    <w:name w:val="No Spacing"/>
    <w:link w:val="af0"/>
    <w:uiPriority w:val="99"/>
    <w:qFormat/>
    <w:rsid w:val="002E210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2E210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4802"/>
  </w:style>
  <w:style w:type="character" w:customStyle="1" w:styleId="10">
    <w:name w:val="Заголовок 1 Знак"/>
    <w:basedOn w:val="a0"/>
    <w:link w:val="1"/>
    <w:uiPriority w:val="99"/>
    <w:rsid w:val="00800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0B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00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1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800B4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800B41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4">
    <w:name w:val="footnote text"/>
    <w:basedOn w:val="a"/>
    <w:link w:val="af5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800B41"/>
    <w:rPr>
      <w:vertAlign w:val="superscript"/>
    </w:rPr>
  </w:style>
  <w:style w:type="character" w:customStyle="1" w:styleId="apple-style-span">
    <w:name w:val="apple-style-span"/>
    <w:basedOn w:val="a0"/>
    <w:rsid w:val="00800B41"/>
  </w:style>
  <w:style w:type="character" w:styleId="af7">
    <w:name w:val="Hyperlink"/>
    <w:basedOn w:val="a0"/>
    <w:rsid w:val="00800B41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00B41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800B41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800B4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800B4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00B4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800B4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800B4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800B4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800B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800B4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800B4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800B4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800B41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00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80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12"/>
    <w:rsid w:val="00800B4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800B4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d">
    <w:name w:val="Основной текст + Полужирный"/>
    <w:rsid w:val="00800B4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800B4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B41"/>
  </w:style>
  <w:style w:type="character" w:customStyle="1" w:styleId="c2">
    <w:name w:val="c2"/>
    <w:basedOn w:val="a0"/>
    <w:rsid w:val="00800B41"/>
  </w:style>
  <w:style w:type="character" w:customStyle="1" w:styleId="c19">
    <w:name w:val="c19"/>
    <w:basedOn w:val="a0"/>
    <w:rsid w:val="00800B41"/>
  </w:style>
  <w:style w:type="character" w:customStyle="1" w:styleId="c1c2">
    <w:name w:val="c1 c2"/>
    <w:basedOn w:val="a0"/>
    <w:rsid w:val="00800B41"/>
  </w:style>
  <w:style w:type="character" w:styleId="afe">
    <w:name w:val="FollowedHyperlink"/>
    <w:basedOn w:val="a0"/>
    <w:rsid w:val="00800B41"/>
    <w:rPr>
      <w:color w:val="800080"/>
      <w:u w:val="single"/>
    </w:rPr>
  </w:style>
  <w:style w:type="paragraph" w:customStyle="1" w:styleId="Default">
    <w:name w:val="Default"/>
    <w:rsid w:val="00800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800B4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f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800B41"/>
    <w:pPr>
      <w:jc w:val="left"/>
    </w:pPr>
  </w:style>
  <w:style w:type="paragraph" w:styleId="23">
    <w:name w:val="Body Text 2"/>
    <w:basedOn w:val="a"/>
    <w:link w:val="24"/>
    <w:rsid w:val="00800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00B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800B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800B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00B4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800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00B4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00B41"/>
  </w:style>
  <w:style w:type="paragraph" w:customStyle="1" w:styleId="Zag3">
    <w:name w:val="Zag_3"/>
    <w:basedOn w:val="a"/>
    <w:rsid w:val="00800B4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4">
    <w:name w:val="Знак Знак1"/>
    <w:rsid w:val="00800B41"/>
    <w:rPr>
      <w:lang w:val="ru-RU" w:eastAsia="ru-RU" w:bidi="ar-SA"/>
    </w:rPr>
  </w:style>
  <w:style w:type="paragraph" w:styleId="aff0">
    <w:name w:val="annotation text"/>
    <w:basedOn w:val="a"/>
    <w:link w:val="aff1"/>
    <w:semiHidden/>
    <w:rsid w:val="00800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00B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800B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00B4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800B41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800B41"/>
  </w:style>
  <w:style w:type="paragraph" w:styleId="aff7">
    <w:name w:val="Plain Text"/>
    <w:basedOn w:val="a"/>
    <w:link w:val="aff8"/>
    <w:rsid w:val="00800B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00B4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оловок"/>
    <w:basedOn w:val="a"/>
    <w:next w:val="af8"/>
    <w:rsid w:val="00800B4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5">
    <w:name w:val="Без интервала1"/>
    <w:rsid w:val="0080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800B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00B4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0B41"/>
  </w:style>
  <w:style w:type="paragraph" w:customStyle="1" w:styleId="c32c0">
    <w:name w:val="c32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тиль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00B41"/>
    <w:rPr>
      <w:rFonts w:ascii="Times New Roman" w:hAnsi="Times New Roman" w:cs="Times New Roman"/>
      <w:i/>
      <w:iCs/>
      <w:sz w:val="16"/>
      <w:szCs w:val="16"/>
    </w:rPr>
  </w:style>
  <w:style w:type="paragraph" w:customStyle="1" w:styleId="16">
    <w:name w:val="Продолжение списка1"/>
    <w:basedOn w:val="a"/>
    <w:rsid w:val="00800B4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basedOn w:val="a0"/>
    <w:rsid w:val="00800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800B4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800B41"/>
  </w:style>
  <w:style w:type="paragraph" w:customStyle="1" w:styleId="210">
    <w:name w:val="Основной текст 21"/>
    <w:basedOn w:val="a"/>
    <w:rsid w:val="00800B4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semiHidden/>
    <w:rsid w:val="00B67F0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1">
    <w:name w:val="-1"/>
    <w:rsid w:val="00754214"/>
  </w:style>
  <w:style w:type="paragraph" w:customStyle="1" w:styleId="Tabl">
    <w:name w:val="Tabl"/>
    <w:basedOn w:val="a"/>
    <w:rsid w:val="0075421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917">
    <w:name w:val="Основной текст + 917"/>
    <w:aliases w:val="5 pt32"/>
    <w:uiPriority w:val="99"/>
    <w:rsid w:val="00770E4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0">
    <w:name w:val="Основной текст + 9"/>
    <w:aliases w:val="5 pt,Полужирный,Интервал 0 pt52"/>
    <w:uiPriority w:val="99"/>
    <w:rsid w:val="00926CE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926CE7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6"/>
  </w:style>
  <w:style w:type="paragraph" w:styleId="1">
    <w:name w:val="heading 1"/>
    <w:basedOn w:val="a"/>
    <w:next w:val="a"/>
    <w:link w:val="10"/>
    <w:qFormat/>
    <w:rsid w:val="0080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B4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2D570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5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00B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70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2D570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5706"/>
    <w:rPr>
      <w:b/>
      <w:bCs/>
    </w:rPr>
  </w:style>
  <w:style w:type="character" w:styleId="a5">
    <w:name w:val="Emphasis"/>
    <w:basedOn w:val="a0"/>
    <w:uiPriority w:val="20"/>
    <w:qFormat/>
    <w:rsid w:val="002D5706"/>
    <w:rPr>
      <w:i/>
      <w:iCs/>
    </w:rPr>
  </w:style>
  <w:style w:type="paragraph" w:styleId="a6">
    <w:name w:val="Balloon Text"/>
    <w:basedOn w:val="a"/>
    <w:link w:val="a7"/>
    <w:semiHidden/>
    <w:unhideWhenUsed/>
    <w:rsid w:val="002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57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D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5706"/>
    <w:pPr>
      <w:ind w:left="720"/>
      <w:contextualSpacing/>
    </w:pPr>
  </w:style>
  <w:style w:type="paragraph" w:customStyle="1" w:styleId="aa">
    <w:name w:val="Содержимое таблицы"/>
    <w:basedOn w:val="a"/>
    <w:rsid w:val="002D57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5706"/>
  </w:style>
  <w:style w:type="paragraph" w:styleId="ad">
    <w:name w:val="footer"/>
    <w:basedOn w:val="a"/>
    <w:link w:val="ae"/>
    <w:unhideWhenUsed/>
    <w:rsid w:val="002D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706"/>
  </w:style>
  <w:style w:type="paragraph" w:styleId="af">
    <w:name w:val="No Spacing"/>
    <w:link w:val="af0"/>
    <w:uiPriority w:val="99"/>
    <w:qFormat/>
    <w:rsid w:val="002E210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2E210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4802"/>
  </w:style>
  <w:style w:type="character" w:customStyle="1" w:styleId="10">
    <w:name w:val="Заголовок 1 Знак"/>
    <w:basedOn w:val="a0"/>
    <w:link w:val="1"/>
    <w:uiPriority w:val="99"/>
    <w:rsid w:val="00800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0B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00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1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800B4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800B41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Стиль2"/>
    <w:basedOn w:val="a"/>
    <w:rsid w:val="00800B4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4">
    <w:name w:val="footnote text"/>
    <w:basedOn w:val="a"/>
    <w:link w:val="af5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800B41"/>
    <w:rPr>
      <w:vertAlign w:val="superscript"/>
    </w:rPr>
  </w:style>
  <w:style w:type="character" w:customStyle="1" w:styleId="apple-style-span">
    <w:name w:val="apple-style-span"/>
    <w:basedOn w:val="a0"/>
    <w:rsid w:val="00800B41"/>
  </w:style>
  <w:style w:type="character" w:styleId="af7">
    <w:name w:val="Hyperlink"/>
    <w:basedOn w:val="a0"/>
    <w:rsid w:val="00800B41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00B41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800B41"/>
    <w:rPr>
      <w:rFonts w:ascii="Times New Roman" w:eastAsia="MS Mincho" w:hAnsi="Times New Roman" w:cs="Calibri"/>
      <w:sz w:val="24"/>
      <w:szCs w:val="24"/>
      <w:lang w:eastAsia="ar-SA"/>
    </w:rPr>
  </w:style>
  <w:style w:type="paragraph" w:customStyle="1" w:styleId="22">
    <w:name w:val="текст 2 кл"/>
    <w:basedOn w:val="a"/>
    <w:rsid w:val="00800B4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31">
    <w:name w:val="Стиль3"/>
    <w:basedOn w:val="a"/>
    <w:link w:val="32"/>
    <w:rsid w:val="00800B4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00B4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800B41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2">
    <w:name w:val="Стиль4 Знак"/>
    <w:basedOn w:val="a0"/>
    <w:link w:val="41"/>
    <w:rsid w:val="00800B4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800B41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2">
    <w:name w:val="Стиль5 Знак"/>
    <w:basedOn w:val="a0"/>
    <w:link w:val="51"/>
    <w:rsid w:val="00800B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800B4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800B4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800B41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800B41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00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80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12"/>
    <w:rsid w:val="00800B4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800B41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d">
    <w:name w:val="Основной текст + Полужирный"/>
    <w:rsid w:val="00800B4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800B4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B41"/>
  </w:style>
  <w:style w:type="character" w:customStyle="1" w:styleId="c2">
    <w:name w:val="c2"/>
    <w:basedOn w:val="a0"/>
    <w:rsid w:val="00800B41"/>
  </w:style>
  <w:style w:type="character" w:customStyle="1" w:styleId="c19">
    <w:name w:val="c19"/>
    <w:basedOn w:val="a0"/>
    <w:rsid w:val="00800B41"/>
  </w:style>
  <w:style w:type="character" w:customStyle="1" w:styleId="c1c2">
    <w:name w:val="c1 c2"/>
    <w:basedOn w:val="a0"/>
    <w:rsid w:val="00800B41"/>
  </w:style>
  <w:style w:type="character" w:styleId="afe">
    <w:name w:val="FollowedHyperlink"/>
    <w:basedOn w:val="a0"/>
    <w:rsid w:val="00800B41"/>
    <w:rPr>
      <w:color w:val="800080"/>
      <w:u w:val="single"/>
    </w:rPr>
  </w:style>
  <w:style w:type="paragraph" w:customStyle="1" w:styleId="Default">
    <w:name w:val="Default"/>
    <w:rsid w:val="00800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800B41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aff">
    <w:name w:val="Знак"/>
    <w:basedOn w:val="a"/>
    <w:rsid w:val="00800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9">
    <w:name w:val="Стиль9"/>
    <w:basedOn w:val="31"/>
    <w:rsid w:val="00800B41"/>
    <w:pPr>
      <w:jc w:val="left"/>
    </w:pPr>
  </w:style>
  <w:style w:type="paragraph" w:styleId="23">
    <w:name w:val="Body Text 2"/>
    <w:basedOn w:val="a"/>
    <w:link w:val="24"/>
    <w:rsid w:val="00800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00B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+"/>
    <w:basedOn w:val="a"/>
    <w:rsid w:val="00800B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800B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0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800B4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rsid w:val="00800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00B4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00B41"/>
  </w:style>
  <w:style w:type="paragraph" w:customStyle="1" w:styleId="Zag3">
    <w:name w:val="Zag_3"/>
    <w:basedOn w:val="a"/>
    <w:rsid w:val="00800B4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4">
    <w:name w:val="Знак Знак1"/>
    <w:rsid w:val="00800B41"/>
    <w:rPr>
      <w:lang w:val="ru-RU" w:eastAsia="ru-RU" w:bidi="ar-SA"/>
    </w:rPr>
  </w:style>
  <w:style w:type="paragraph" w:styleId="aff0">
    <w:name w:val="annotation text"/>
    <w:basedOn w:val="a"/>
    <w:link w:val="aff1"/>
    <w:semiHidden/>
    <w:rsid w:val="00800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00B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unhideWhenUsed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800B41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800B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00B4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800B41"/>
    <w:rPr>
      <w:rFonts w:ascii="Times New Roman" w:hAnsi="Times New Roman" w:cs="Times New Roman"/>
      <w:i/>
      <w:iCs/>
      <w:sz w:val="22"/>
      <w:szCs w:val="22"/>
    </w:rPr>
  </w:style>
  <w:style w:type="character" w:styleId="aff6">
    <w:name w:val="page number"/>
    <w:basedOn w:val="a0"/>
    <w:rsid w:val="00800B41"/>
  </w:style>
  <w:style w:type="paragraph" w:styleId="aff7">
    <w:name w:val="Plain Text"/>
    <w:basedOn w:val="a"/>
    <w:link w:val="aff8"/>
    <w:rsid w:val="00800B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0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00B4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00B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оловок"/>
    <w:basedOn w:val="a"/>
    <w:next w:val="af8"/>
    <w:rsid w:val="00800B4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5">
    <w:name w:val="Без интервала1"/>
    <w:rsid w:val="0080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800B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00B4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800B41"/>
  </w:style>
  <w:style w:type="paragraph" w:customStyle="1" w:styleId="c32c0">
    <w:name w:val="c32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тиль"/>
    <w:rsid w:val="0080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00B41"/>
    <w:rPr>
      <w:rFonts w:ascii="Times New Roman" w:hAnsi="Times New Roman" w:cs="Times New Roman"/>
      <w:i/>
      <w:iCs/>
      <w:sz w:val="16"/>
      <w:szCs w:val="16"/>
    </w:rPr>
  </w:style>
  <w:style w:type="paragraph" w:customStyle="1" w:styleId="16">
    <w:name w:val="Продолжение списка1"/>
    <w:basedOn w:val="a"/>
    <w:rsid w:val="00800B4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basedOn w:val="a0"/>
    <w:rsid w:val="00800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basedOn w:val="a0"/>
    <w:rsid w:val="00800B4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800B41"/>
  </w:style>
  <w:style w:type="paragraph" w:customStyle="1" w:styleId="210">
    <w:name w:val="Основной текст 21"/>
    <w:basedOn w:val="a"/>
    <w:rsid w:val="00800B41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8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"/>
    <w:semiHidden/>
    <w:rsid w:val="00B67F0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1">
    <w:name w:val="-1"/>
    <w:rsid w:val="00754214"/>
  </w:style>
  <w:style w:type="paragraph" w:customStyle="1" w:styleId="Tabl">
    <w:name w:val="Tabl"/>
    <w:basedOn w:val="a"/>
    <w:rsid w:val="0075421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917">
    <w:name w:val="Основной текст + 917"/>
    <w:aliases w:val="5 pt32"/>
    <w:uiPriority w:val="99"/>
    <w:rsid w:val="00770E4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0">
    <w:name w:val="Основной текст + 9"/>
    <w:aliases w:val="5 pt,Полужирный,Интервал 0 pt52"/>
    <w:uiPriority w:val="99"/>
    <w:rsid w:val="00926CE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926CE7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80AA-503D-4178-B437-6BC7A9D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518</cp:revision>
  <cp:lastPrinted>2018-10-31T17:49:00Z</cp:lastPrinted>
  <dcterms:created xsi:type="dcterms:W3CDTF">2013-12-15T17:19:00Z</dcterms:created>
  <dcterms:modified xsi:type="dcterms:W3CDTF">2018-10-31T17:54:00Z</dcterms:modified>
</cp:coreProperties>
</file>