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A" w:rsidRPr="00E71845" w:rsidRDefault="00D40C5A" w:rsidP="00D40C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003B4">
        <w:rPr>
          <w:b/>
          <w:bCs/>
          <w:sz w:val="28"/>
          <w:szCs w:val="28"/>
        </w:rPr>
        <w:t>Диагностика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rPr>
          <w:b/>
          <w:bCs/>
        </w:rPr>
        <w:t>Цель</w:t>
      </w:r>
      <w:r w:rsidRPr="000003B4">
        <w:rPr>
          <w:i/>
          <w:iCs/>
        </w:rPr>
        <w:t xml:space="preserve">: углубленное </w:t>
      </w:r>
      <w:proofErr w:type="spellStart"/>
      <w:r w:rsidRPr="000003B4">
        <w:rPr>
          <w:i/>
          <w:iCs/>
        </w:rPr>
        <w:t>психолого</w:t>
      </w:r>
      <w:proofErr w:type="spellEnd"/>
      <w:r w:rsidRPr="000003B4">
        <w:rPr>
          <w:i/>
          <w:iCs/>
        </w:rPr>
        <w:t xml:space="preserve"> – педагогическое изучение детей, выявление их индивидуальных особе</w:t>
      </w:r>
      <w:r w:rsidRPr="000003B4">
        <w:rPr>
          <w:i/>
          <w:iCs/>
        </w:rPr>
        <w:t>н</w:t>
      </w:r>
      <w:r w:rsidRPr="000003B4">
        <w:rPr>
          <w:i/>
          <w:iCs/>
        </w:rPr>
        <w:t>ностей, выявление стадии развития классного коллектива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rPr>
          <w:b/>
          <w:bCs/>
        </w:rPr>
        <w:t>Задачи:</w:t>
      </w:r>
    </w:p>
    <w:p w:rsidR="00D40C5A" w:rsidRPr="000003B4" w:rsidRDefault="00D40C5A" w:rsidP="00D40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003B4">
        <w:t xml:space="preserve">провести </w:t>
      </w:r>
      <w:proofErr w:type="gramStart"/>
      <w:r w:rsidRPr="000003B4">
        <w:t>психолого-педагогическое</w:t>
      </w:r>
      <w:proofErr w:type="gramEnd"/>
      <w:r w:rsidRPr="000003B4">
        <w:t xml:space="preserve"> обследования детей с целью определения хода их псих</w:t>
      </w:r>
      <w:r w:rsidRPr="000003B4">
        <w:t>о</w:t>
      </w:r>
      <w:r w:rsidRPr="000003B4">
        <w:t>логического развития, соответствия развития возрастным нормативам.</w:t>
      </w:r>
    </w:p>
    <w:p w:rsidR="00D40C5A" w:rsidRPr="000003B4" w:rsidRDefault="00D40C5A" w:rsidP="00D40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003B4">
        <w:t>провести обследование стадии развития классного коллектива</w:t>
      </w:r>
    </w:p>
    <w:p w:rsidR="00D40C5A" w:rsidRPr="000003B4" w:rsidRDefault="00D40C5A" w:rsidP="00D40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003B4">
        <w:t>проанализировать результаты исследований с целью получения банка информации, составл</w:t>
      </w:r>
      <w:r w:rsidRPr="000003B4">
        <w:t>е</w:t>
      </w:r>
      <w:r w:rsidRPr="000003B4">
        <w:t>ния плана совместно деятельности с психологом, социальным педагогом, медработником и т.д.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t>На данном этапе собирается и анализируется как можно больше фактической информации, опред</w:t>
      </w:r>
      <w:r w:rsidRPr="000003B4">
        <w:t>е</w:t>
      </w:r>
      <w:r w:rsidRPr="000003B4">
        <w:t>ляется направление, проблема в отношении каждого из учеников. Используются различные методы (наблюдение, анкетирование учащегося, собеседование, использование методик и  проведение диа</w:t>
      </w:r>
      <w:r w:rsidRPr="000003B4">
        <w:t>г</w:t>
      </w:r>
      <w:r w:rsidRPr="000003B4">
        <w:t>ностик).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t>По результатам работы составляется «Психологический портрет» каждого ребенка и классного ко</w:t>
      </w:r>
      <w:r w:rsidRPr="000003B4">
        <w:t>л</w:t>
      </w:r>
      <w:r w:rsidRPr="000003B4">
        <w:t>лектива в целом », обсуждается и составляется план работы, в котором предполагается: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t>выявление имеющихся ресурсов, постановка цели на предстоящий учебный год; определяется и оц</w:t>
      </w:r>
      <w:r w:rsidRPr="000003B4">
        <w:t>е</w:t>
      </w:r>
      <w:r w:rsidRPr="000003B4">
        <w:t>нивается базовый уровень проблем ребёнка.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50" w:afterAutospacing="0"/>
      </w:pPr>
      <w:r w:rsidRPr="000003B4">
        <w:rPr>
          <w:b/>
          <w:bCs/>
        </w:rPr>
        <w:t>Мероприятия:</w:t>
      </w:r>
    </w:p>
    <w:p w:rsidR="00D40C5A" w:rsidRPr="000003B4" w:rsidRDefault="00D40C5A" w:rsidP="00D40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0003B4">
        <w:t>Изучение документации (личное дело, журнал класса, медицинская карта)</w:t>
      </w:r>
    </w:p>
    <w:p w:rsidR="00D40C5A" w:rsidRPr="000003B4" w:rsidRDefault="00D40C5A" w:rsidP="00D40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0003B4">
        <w:t>Беседа с родителями, организационное родительское собрание, анкетирование родителей</w:t>
      </w:r>
    </w:p>
    <w:p w:rsidR="00D40C5A" w:rsidRPr="000003B4" w:rsidRDefault="00D40C5A" w:rsidP="00D40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0003B4">
        <w:t>Наблюдение за детьми на уроках, во время перемен, прогулок и внеклассных мероприятий;</w:t>
      </w:r>
    </w:p>
    <w:p w:rsidR="00D40C5A" w:rsidRPr="000003B4" w:rsidRDefault="00D40C5A" w:rsidP="00D40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0003B4">
        <w:t>Анкетирование и тестирование учащихся</w:t>
      </w:r>
    </w:p>
    <w:p w:rsidR="00D40C5A" w:rsidRPr="000003B4" w:rsidRDefault="00D40C5A" w:rsidP="00D40C5A">
      <w:pPr>
        <w:pStyle w:val="a3"/>
        <w:spacing w:before="0" w:beforeAutospacing="0" w:after="150" w:afterAutospacing="0"/>
      </w:pPr>
      <w:r w:rsidRPr="000003B4">
        <w:t xml:space="preserve">Анкетирование учащихся: 1.Опросник </w:t>
      </w:r>
      <w:proofErr w:type="spellStart"/>
      <w:r w:rsidRPr="000003B4">
        <w:t>Айзенка</w:t>
      </w:r>
      <w:proofErr w:type="spellEnd"/>
      <w:r w:rsidRPr="000003B4">
        <w:t xml:space="preserve">. 2. Социометрия 3. </w:t>
      </w:r>
      <w:proofErr w:type="gramStart"/>
      <w:r w:rsidRPr="000003B4">
        <w:t>Методика</w:t>
      </w:r>
      <w:proofErr w:type="gramEnd"/>
      <w:r w:rsidRPr="000003B4">
        <w:t xml:space="preserve"> «Какой у нас колле</w:t>
      </w:r>
      <w:r w:rsidRPr="000003B4">
        <w:t>к</w:t>
      </w:r>
      <w:r w:rsidRPr="000003B4">
        <w:t xml:space="preserve">тив» (профессор А.Н. </w:t>
      </w:r>
      <w:proofErr w:type="spellStart"/>
      <w:r w:rsidRPr="000003B4">
        <w:t>Лутошкин</w:t>
      </w:r>
      <w:proofErr w:type="spellEnd"/>
      <w:r w:rsidRPr="000003B4">
        <w:t>)</w:t>
      </w:r>
    </w:p>
    <w:p w:rsidR="00D40C5A" w:rsidRPr="000003B4" w:rsidRDefault="00D40C5A" w:rsidP="00D40C5A">
      <w:pPr>
        <w:jc w:val="center"/>
      </w:pPr>
      <w:proofErr w:type="spellStart"/>
      <w:r w:rsidRPr="000003B4">
        <w:rPr>
          <w:b/>
        </w:rPr>
        <w:t>Опросник</w:t>
      </w:r>
      <w:proofErr w:type="spellEnd"/>
      <w:r w:rsidRPr="000003B4">
        <w:rPr>
          <w:b/>
        </w:rPr>
        <w:t xml:space="preserve"> Г. </w:t>
      </w:r>
      <w:proofErr w:type="spellStart"/>
      <w:r w:rsidRPr="000003B4">
        <w:rPr>
          <w:b/>
        </w:rPr>
        <w:t>Айзенка</w:t>
      </w:r>
      <w:proofErr w:type="spellEnd"/>
      <w:r w:rsidRPr="000003B4">
        <w:rPr>
          <w:b/>
        </w:rPr>
        <w:t xml:space="preserve"> Подростковый</w:t>
      </w:r>
      <w:r w:rsidRPr="000003B4">
        <w:t>.</w:t>
      </w:r>
    </w:p>
    <w:p w:rsidR="00D40C5A" w:rsidRPr="000003B4" w:rsidRDefault="00D40C5A" w:rsidP="00D40C5A">
      <w:r w:rsidRPr="000003B4">
        <w:t xml:space="preserve">Цель: Выявить особенности </w:t>
      </w:r>
      <w:proofErr w:type="spellStart"/>
      <w:r w:rsidRPr="000003B4">
        <w:t>темерамента</w:t>
      </w:r>
      <w:proofErr w:type="spellEnd"/>
      <w:r w:rsidRPr="000003B4">
        <w:t xml:space="preserve"> ребенка.</w:t>
      </w:r>
    </w:p>
    <w:p w:rsidR="00D40C5A" w:rsidRPr="000003B4" w:rsidRDefault="00D40C5A" w:rsidP="00D40C5A">
      <w:r w:rsidRPr="000003B4">
        <w:t>Инструкция</w:t>
      </w:r>
      <w:proofErr w:type="gramStart"/>
      <w:r w:rsidRPr="000003B4">
        <w:t>:«</w:t>
      </w:r>
      <w:proofErr w:type="gramEnd"/>
      <w:r w:rsidRPr="000003B4">
        <w:t xml:space="preserve">Вам предлагается ряд вопросов об особенностях Вашего поведения, если Вы </w:t>
      </w:r>
      <w:proofErr w:type="spellStart"/>
      <w:r w:rsidRPr="000003B4">
        <w:t>отечаете</w:t>
      </w:r>
      <w:proofErr w:type="spellEnd"/>
      <w:r w:rsidRPr="000003B4">
        <w:t xml:space="preserve"> на вопрос утвердительно («согласен»), то поставьте знак «+», если отрицательно «не согласен», то знак «–». Отвечайте на вопросы быстро, не раздумывая, так как важна первая реакция».</w:t>
      </w:r>
    </w:p>
    <w:p w:rsidR="00D40C5A" w:rsidRPr="000003B4" w:rsidRDefault="00D40C5A" w:rsidP="00D40C5A">
      <w:r w:rsidRPr="000003B4">
        <w:t xml:space="preserve">Текст </w:t>
      </w:r>
      <w:proofErr w:type="spellStart"/>
      <w:r w:rsidRPr="000003B4">
        <w:t>опросника</w:t>
      </w:r>
      <w:proofErr w:type="spellEnd"/>
    </w:p>
    <w:p w:rsidR="00D40C5A" w:rsidRPr="000003B4" w:rsidRDefault="00D40C5A" w:rsidP="00D40C5A">
      <w:r w:rsidRPr="000003B4">
        <w:t>1. Любишь ли ты шум и суету вокруг себя?</w:t>
      </w:r>
    </w:p>
    <w:p w:rsidR="00D40C5A" w:rsidRPr="000003B4" w:rsidRDefault="00D40C5A" w:rsidP="00D40C5A">
      <w:r w:rsidRPr="000003B4">
        <w:t>2. Часто ли ты нуждаешься в друзьях, которые мог</w:t>
      </w:r>
      <w:r w:rsidRPr="000003B4">
        <w:softHyphen/>
        <w:t>ли бы тебя поддержать или</w:t>
      </w:r>
    </w:p>
    <w:p w:rsidR="00D40C5A" w:rsidRPr="000003B4" w:rsidRDefault="00D40C5A" w:rsidP="00D40C5A">
      <w:r w:rsidRPr="000003B4">
        <w:t>утешить?</w:t>
      </w:r>
    </w:p>
    <w:p w:rsidR="00D40C5A" w:rsidRPr="000003B4" w:rsidRDefault="00D40C5A" w:rsidP="00D40C5A">
      <w:r w:rsidRPr="000003B4">
        <w:t>3. Ты всегда находишь быстрый ответ, когда тебя о чем-нибудь спрашивают,</w:t>
      </w:r>
    </w:p>
    <w:p w:rsidR="00D40C5A" w:rsidRPr="000003B4" w:rsidRDefault="00D40C5A" w:rsidP="00D40C5A">
      <w:r w:rsidRPr="000003B4">
        <w:t>если это не на уроке?</w:t>
      </w:r>
    </w:p>
    <w:p w:rsidR="00D40C5A" w:rsidRPr="000003B4" w:rsidRDefault="00D40C5A" w:rsidP="00D40C5A">
      <w:r w:rsidRPr="000003B4">
        <w:t xml:space="preserve">4. Бываешь ли ты сердитым, раздражительным, </w:t>
      </w:r>
      <w:proofErr w:type="spellStart"/>
      <w:r w:rsidRPr="000003B4">
        <w:t>злишбся</w:t>
      </w:r>
      <w:proofErr w:type="spellEnd"/>
      <w:r w:rsidRPr="000003B4">
        <w:t>?</w:t>
      </w:r>
    </w:p>
    <w:p w:rsidR="00D40C5A" w:rsidRPr="000003B4" w:rsidRDefault="00D40C5A" w:rsidP="00D40C5A">
      <w:r w:rsidRPr="000003B4">
        <w:t>5. Часто ли у тебя меняется настроение?</w:t>
      </w:r>
    </w:p>
    <w:p w:rsidR="00D40C5A" w:rsidRPr="000003B4" w:rsidRDefault="00D40C5A" w:rsidP="00D40C5A">
      <w:r w:rsidRPr="000003B4">
        <w:t>6. Тебе больше нравится быть одному, чем встречаться с другими ребятами?</w:t>
      </w:r>
    </w:p>
    <w:p w:rsidR="00D40C5A" w:rsidRPr="000003B4" w:rsidRDefault="00D40C5A" w:rsidP="00D40C5A">
      <w:r w:rsidRPr="000003B4">
        <w:t>7. Бывает ли так иногда, что тебе мешают уснуть разные мысли?</w:t>
      </w:r>
    </w:p>
    <w:p w:rsidR="00D40C5A" w:rsidRPr="000003B4" w:rsidRDefault="00D40C5A" w:rsidP="00D40C5A">
      <w:r w:rsidRPr="000003B4">
        <w:t>8. Всегда ли ты делаешь так, как тебе говорят?</w:t>
      </w:r>
    </w:p>
    <w:p w:rsidR="00D40C5A" w:rsidRPr="000003B4" w:rsidRDefault="00D40C5A" w:rsidP="00D40C5A">
      <w:r w:rsidRPr="000003B4">
        <w:t>9</w:t>
      </w:r>
      <w:r w:rsidRPr="000003B4">
        <w:rPr>
          <w:i/>
          <w:iCs/>
        </w:rPr>
        <w:t>. </w:t>
      </w:r>
      <w:r w:rsidRPr="000003B4">
        <w:t>Любишь ли ты подшутить над кем-нибудь?</w:t>
      </w:r>
    </w:p>
    <w:p w:rsidR="00D40C5A" w:rsidRPr="000003B4" w:rsidRDefault="00D40C5A" w:rsidP="00D40C5A">
      <w:r w:rsidRPr="000003B4">
        <w:t>10.Ты когда-нибудь чувствовал себя несчастным, хотя для этого не было</w:t>
      </w:r>
    </w:p>
    <w:p w:rsidR="00D40C5A" w:rsidRPr="000003B4" w:rsidRDefault="00D40C5A" w:rsidP="00D40C5A">
      <w:r w:rsidRPr="000003B4">
        <w:t>настоящей причины?</w:t>
      </w:r>
    </w:p>
    <w:p w:rsidR="00D40C5A" w:rsidRPr="000003B4" w:rsidRDefault="00D40C5A" w:rsidP="00D40C5A">
      <w:r w:rsidRPr="000003B4">
        <w:t>11. Ты веселый человек?</w:t>
      </w:r>
    </w:p>
    <w:p w:rsidR="00D40C5A" w:rsidRPr="000003B4" w:rsidRDefault="00D40C5A" w:rsidP="00D40C5A">
      <w:r w:rsidRPr="000003B4">
        <w:lastRenderedPageBreak/>
        <w:t>12. Ты когда-нибудь нарушал правила поведения в школе?</w:t>
      </w:r>
    </w:p>
    <w:p w:rsidR="00D40C5A" w:rsidRPr="000003B4" w:rsidRDefault="00D40C5A" w:rsidP="00D40C5A">
      <w:r w:rsidRPr="000003B4">
        <w:t>13. Многое ли раздражает тебя?</w:t>
      </w:r>
    </w:p>
    <w:p w:rsidR="00D40C5A" w:rsidRPr="000003B4" w:rsidRDefault="00D40C5A" w:rsidP="00D40C5A">
      <w:r w:rsidRPr="000003B4">
        <w:t>14. Тебе нравится такая работа, где надо делать все быстро?</w:t>
      </w:r>
    </w:p>
    <w:p w:rsidR="00D40C5A" w:rsidRPr="000003B4" w:rsidRDefault="00D40C5A" w:rsidP="00D40C5A">
      <w:r w:rsidRPr="000003B4">
        <w:t>15. Ты переживаешь из-за всяких страшных собы</w:t>
      </w:r>
      <w:r w:rsidRPr="000003B4">
        <w:softHyphen/>
        <w:t>тий, которые чуть было не</w:t>
      </w:r>
    </w:p>
    <w:p w:rsidR="00D40C5A" w:rsidRPr="000003B4" w:rsidRDefault="00D40C5A" w:rsidP="00D40C5A">
      <w:r w:rsidRPr="000003B4">
        <w:t>произошли, хотя все окон</w:t>
      </w:r>
      <w:r w:rsidRPr="000003B4">
        <w:softHyphen/>
        <w:t>чилось хорошо?</w:t>
      </w:r>
    </w:p>
    <w:p w:rsidR="00D40C5A" w:rsidRPr="000003B4" w:rsidRDefault="00D40C5A" w:rsidP="00D40C5A">
      <w:r w:rsidRPr="000003B4">
        <w:t>16. Тебе можно доверять любую тайну?</w:t>
      </w:r>
    </w:p>
    <w:p w:rsidR="00D40C5A" w:rsidRPr="000003B4" w:rsidRDefault="00D40C5A" w:rsidP="00D40C5A">
      <w:r w:rsidRPr="000003B4">
        <w:t>17. Можешь ли ты развеселить заскучавших ребят?</w:t>
      </w:r>
    </w:p>
    <w:p w:rsidR="00D40C5A" w:rsidRPr="000003B4" w:rsidRDefault="00D40C5A" w:rsidP="00D40C5A">
      <w:r w:rsidRPr="000003B4">
        <w:t>18. Бывает ли так иногда, что у тебя без всякой причины сильно бьется</w:t>
      </w:r>
    </w:p>
    <w:p w:rsidR="00D40C5A" w:rsidRPr="000003B4" w:rsidRDefault="00D40C5A" w:rsidP="00D40C5A">
      <w:r w:rsidRPr="000003B4">
        <w:t>сердце?</w:t>
      </w:r>
    </w:p>
    <w:p w:rsidR="00D40C5A" w:rsidRPr="000003B4" w:rsidRDefault="00D40C5A" w:rsidP="00D40C5A">
      <w:r w:rsidRPr="000003B4">
        <w:t>19. Делаешь ли ты первый шаг для того, чтобы с кем-нибудь подружиться?</w:t>
      </w:r>
    </w:p>
    <w:p w:rsidR="00D40C5A" w:rsidRPr="000003B4" w:rsidRDefault="00D40C5A" w:rsidP="00D40C5A">
      <w:r w:rsidRPr="000003B4">
        <w:t>20. Ты когда-нибудь говорил неправду?</w:t>
      </w:r>
    </w:p>
    <w:p w:rsidR="00D40C5A" w:rsidRPr="000003B4" w:rsidRDefault="00D40C5A" w:rsidP="00D40C5A">
      <w:r w:rsidRPr="000003B4">
        <w:t>21. Сильно ли ты огорчаешься, если люди находят недостатки в работе,</w:t>
      </w:r>
    </w:p>
    <w:p w:rsidR="00D40C5A" w:rsidRPr="000003B4" w:rsidRDefault="00D40C5A" w:rsidP="00D40C5A">
      <w:proofErr w:type="gramStart"/>
      <w:r w:rsidRPr="000003B4">
        <w:t>которую</w:t>
      </w:r>
      <w:proofErr w:type="gramEnd"/>
      <w:r w:rsidRPr="000003B4">
        <w:t xml:space="preserve"> ты сделал?</w:t>
      </w:r>
    </w:p>
    <w:p w:rsidR="00D40C5A" w:rsidRPr="000003B4" w:rsidRDefault="00D40C5A" w:rsidP="00D40C5A">
      <w:r w:rsidRPr="000003B4">
        <w:t xml:space="preserve">22. Любишь ли ты рассказывать смешные истории, шутить со </w:t>
      </w:r>
      <w:proofErr w:type="gramStart"/>
      <w:r w:rsidRPr="000003B4">
        <w:t>своими</w:t>
      </w:r>
      <w:proofErr w:type="gramEnd"/>
    </w:p>
    <w:p w:rsidR="00D40C5A" w:rsidRPr="000003B4" w:rsidRDefault="00D40C5A" w:rsidP="00D40C5A">
      <w:r w:rsidRPr="000003B4">
        <w:t>друзьями?</w:t>
      </w:r>
    </w:p>
    <w:p w:rsidR="00D40C5A" w:rsidRPr="000003B4" w:rsidRDefault="00D40C5A" w:rsidP="00D40C5A">
      <w:r w:rsidRPr="000003B4">
        <w:t>23. Часто ли ты чувствуешь себя усталым без всякой причины?</w:t>
      </w:r>
    </w:p>
    <w:p w:rsidR="00D40C5A" w:rsidRPr="000003B4" w:rsidRDefault="00D40C5A" w:rsidP="00D40C5A">
      <w:r w:rsidRPr="000003B4">
        <w:t>24. Ты всегда сначала делаешь уроки, а играешь уже потом?</w:t>
      </w:r>
    </w:p>
    <w:p w:rsidR="00D40C5A" w:rsidRPr="000003B4" w:rsidRDefault="00D40C5A" w:rsidP="00D40C5A">
      <w:r w:rsidRPr="000003B4">
        <w:t>25. Ты обычно весел и всем доволен?</w:t>
      </w:r>
    </w:p>
    <w:p w:rsidR="00D40C5A" w:rsidRPr="000003B4" w:rsidRDefault="00D40C5A" w:rsidP="00D40C5A">
      <w:r w:rsidRPr="000003B4">
        <w:t>26. Обидчив ли ты?</w:t>
      </w:r>
    </w:p>
    <w:p w:rsidR="00D40C5A" w:rsidRPr="000003B4" w:rsidRDefault="00D40C5A" w:rsidP="00D40C5A">
      <w:r w:rsidRPr="000003B4">
        <w:t>27. Любишь ли ты разговаривать и играть с другими ребятами?</w:t>
      </w:r>
    </w:p>
    <w:p w:rsidR="00D40C5A" w:rsidRPr="000003B4" w:rsidRDefault="00D40C5A" w:rsidP="00D40C5A">
      <w:r w:rsidRPr="000003B4">
        <w:t>28. Всегда ли ты выполняешь просьбы родных о помощи по хозяйству?</w:t>
      </w:r>
    </w:p>
    <w:p w:rsidR="00D40C5A" w:rsidRPr="000003B4" w:rsidRDefault="00D40C5A" w:rsidP="00D40C5A">
      <w:r w:rsidRPr="000003B4">
        <w:t>29. Бывает ли так, что у тебя иногда сильно кружится голова?</w:t>
      </w:r>
    </w:p>
    <w:p w:rsidR="00D40C5A" w:rsidRPr="000003B4" w:rsidRDefault="00D40C5A" w:rsidP="00D40C5A">
      <w:r w:rsidRPr="000003B4">
        <w:t>30. Любишь ли ты поставить кого-нибудь в неловкое положение, посмеяться</w:t>
      </w:r>
    </w:p>
    <w:p w:rsidR="00D40C5A" w:rsidRPr="000003B4" w:rsidRDefault="00D40C5A" w:rsidP="00D40C5A">
      <w:r w:rsidRPr="000003B4">
        <w:t>над кем-нибудь?</w:t>
      </w:r>
    </w:p>
    <w:p w:rsidR="00D40C5A" w:rsidRPr="000003B4" w:rsidRDefault="00D40C5A" w:rsidP="00D40C5A">
      <w:r w:rsidRPr="000003B4">
        <w:t>31. Ты часто чувствуешь, что тебе что-нибудь очень на</w:t>
      </w:r>
      <w:r w:rsidRPr="000003B4">
        <w:softHyphen/>
        <w:t>доело?</w:t>
      </w:r>
    </w:p>
    <w:p w:rsidR="00D40C5A" w:rsidRPr="000003B4" w:rsidRDefault="00D40C5A" w:rsidP="00D40C5A">
      <w:r w:rsidRPr="000003B4">
        <w:t>32. Ты любишь иногда похвастаться?</w:t>
      </w:r>
    </w:p>
    <w:p w:rsidR="00D40C5A" w:rsidRPr="000003B4" w:rsidRDefault="00D40C5A" w:rsidP="00D40C5A">
      <w:r w:rsidRPr="000003B4">
        <w:t>33. Ты чаще всего молчишь в обществе других людей?</w:t>
      </w:r>
    </w:p>
    <w:p w:rsidR="00D40C5A" w:rsidRPr="000003B4" w:rsidRDefault="00D40C5A" w:rsidP="00D40C5A">
      <w:r w:rsidRPr="000003B4">
        <w:t>34. Ты иногда</w:t>
      </w:r>
      <w:proofErr w:type="gramStart"/>
      <w:r w:rsidRPr="000003B4">
        <w:t xml:space="preserve"> В</w:t>
      </w:r>
      <w:proofErr w:type="gramEnd"/>
      <w:r w:rsidRPr="000003B4">
        <w:t>олнуешься так сильно, что тебе трудно усидеть на месте?</w:t>
      </w:r>
    </w:p>
    <w:p w:rsidR="00D40C5A" w:rsidRPr="000003B4" w:rsidRDefault="00D40C5A" w:rsidP="00D40C5A">
      <w:r w:rsidRPr="000003B4">
        <w:t>35. Ты быстро решаешься на что-нибудь?</w:t>
      </w:r>
    </w:p>
    <w:p w:rsidR="00D40C5A" w:rsidRPr="000003B4" w:rsidRDefault="00D40C5A" w:rsidP="00D40C5A">
      <w:r w:rsidRPr="000003B4">
        <w:t>36. Ты иногда шумишь в классе, когда нет учителя?</w:t>
      </w:r>
    </w:p>
    <w:p w:rsidR="00D40C5A" w:rsidRPr="000003B4" w:rsidRDefault="00D40C5A" w:rsidP="00D40C5A">
      <w:r w:rsidRPr="000003B4">
        <w:t>37. Тебе часто снятся страшные сны?</w:t>
      </w:r>
    </w:p>
    <w:p w:rsidR="00D40C5A" w:rsidRPr="000003B4" w:rsidRDefault="00D40C5A" w:rsidP="00D40C5A">
      <w:r w:rsidRPr="000003B4">
        <w:t>38. Можешь ли ты забыть обо всем и от души повесе</w:t>
      </w:r>
      <w:r w:rsidRPr="000003B4">
        <w:softHyphen/>
        <w:t xml:space="preserve">литься среди </w:t>
      </w:r>
      <w:proofErr w:type="gramStart"/>
      <w:r w:rsidRPr="000003B4">
        <w:t>своих</w:t>
      </w:r>
      <w:proofErr w:type="gramEnd"/>
    </w:p>
    <w:p w:rsidR="00D40C5A" w:rsidRPr="000003B4" w:rsidRDefault="00D40C5A" w:rsidP="00D40C5A">
      <w:r w:rsidRPr="000003B4">
        <w:t>друзей, приятелей, подруг?</w:t>
      </w:r>
    </w:p>
    <w:p w:rsidR="00D40C5A" w:rsidRPr="000003B4" w:rsidRDefault="00D40C5A" w:rsidP="00D40C5A">
      <w:r w:rsidRPr="000003B4">
        <w:t>39. Тебя легко огорчить чем-нибудь?</w:t>
      </w:r>
    </w:p>
    <w:p w:rsidR="00D40C5A" w:rsidRPr="000003B4" w:rsidRDefault="00D40C5A" w:rsidP="00D40C5A">
      <w:r w:rsidRPr="000003B4">
        <w:t>40. Случалось ли тебе говорить плохо о ком-нибудь?</w:t>
      </w:r>
    </w:p>
    <w:p w:rsidR="00D40C5A" w:rsidRPr="000003B4" w:rsidRDefault="00D40C5A" w:rsidP="00D40C5A">
      <w:r w:rsidRPr="000003B4">
        <w:t>41. Можешь ли ты назвать себя беспечным, беззаботным человеком?</w:t>
      </w:r>
    </w:p>
    <w:p w:rsidR="00D40C5A" w:rsidRPr="000003B4" w:rsidRDefault="00D40C5A" w:rsidP="00D40C5A">
      <w:r w:rsidRPr="000003B4">
        <w:t>42. Если тебе случится попасть в неловком положении, ты потом долго</w:t>
      </w:r>
    </w:p>
    <w:p w:rsidR="00D40C5A" w:rsidRPr="000003B4" w:rsidRDefault="00D40C5A" w:rsidP="00D40C5A">
      <w:r w:rsidRPr="000003B4">
        <w:t>переживаешь?</w:t>
      </w:r>
    </w:p>
    <w:p w:rsidR="00D40C5A" w:rsidRPr="000003B4" w:rsidRDefault="00D40C5A" w:rsidP="00D40C5A">
      <w:r w:rsidRPr="000003B4">
        <w:t>43. Ты любишь шумные и веселые игры?</w:t>
      </w:r>
    </w:p>
    <w:p w:rsidR="00D40C5A" w:rsidRPr="000003B4" w:rsidRDefault="00D40C5A" w:rsidP="00D40C5A">
      <w:r w:rsidRPr="000003B4">
        <w:t>44. Ты всегда ешь все, что тебе предлагают?</w:t>
      </w:r>
    </w:p>
    <w:p w:rsidR="00D40C5A" w:rsidRPr="000003B4" w:rsidRDefault="00D40C5A" w:rsidP="00D40C5A">
      <w:r w:rsidRPr="000003B4">
        <w:t>45. Тебе трудно отказаться, если тебя о чем-нибудь просят?</w:t>
      </w:r>
    </w:p>
    <w:p w:rsidR="00D40C5A" w:rsidRPr="000003B4" w:rsidRDefault="00D40C5A" w:rsidP="00D40C5A">
      <w:r w:rsidRPr="000003B4">
        <w:t>46. Ты любишь часто ходить в гости?</w:t>
      </w:r>
    </w:p>
    <w:p w:rsidR="00D40C5A" w:rsidRPr="000003B4" w:rsidRDefault="00D40C5A" w:rsidP="00D40C5A">
      <w:r w:rsidRPr="000003B4">
        <w:t>47. Бывают ли такие моменты, что тебе не хочет</w:t>
      </w:r>
      <w:r w:rsidRPr="000003B4">
        <w:softHyphen/>
        <w:t>ся жить?</w:t>
      </w:r>
    </w:p>
    <w:p w:rsidR="00D40C5A" w:rsidRPr="000003B4" w:rsidRDefault="00D40C5A" w:rsidP="00D40C5A">
      <w:r w:rsidRPr="000003B4">
        <w:t>48. Ты когда-нибудь был грубым с родителями?</w:t>
      </w:r>
    </w:p>
    <w:p w:rsidR="00D40C5A" w:rsidRPr="000003B4" w:rsidRDefault="00D40C5A" w:rsidP="00D40C5A">
      <w:r w:rsidRPr="000003B4">
        <w:t>49. Тебя считают веселым че</w:t>
      </w:r>
      <w:r w:rsidRPr="000003B4">
        <w:softHyphen/>
        <w:t>ловеком?</w:t>
      </w:r>
    </w:p>
    <w:p w:rsidR="00D40C5A" w:rsidRPr="000003B4" w:rsidRDefault="00D40C5A" w:rsidP="00D40C5A">
      <w:r w:rsidRPr="000003B4">
        <w:t>50. Ты часто отвлекаешься, когда делаешь уроки?</w:t>
      </w:r>
    </w:p>
    <w:p w:rsidR="00D40C5A" w:rsidRPr="000003B4" w:rsidRDefault="00D40C5A" w:rsidP="00D40C5A">
      <w:r w:rsidRPr="000003B4">
        <w:t>51. Ты больше любишь сидеть в стороне и смотреть, чем самому принимать</w:t>
      </w:r>
    </w:p>
    <w:p w:rsidR="00D40C5A" w:rsidRPr="000003B4" w:rsidRDefault="00D40C5A" w:rsidP="00D40C5A">
      <w:r w:rsidRPr="000003B4">
        <w:t>участие в общем веселье?</w:t>
      </w:r>
    </w:p>
    <w:p w:rsidR="00D40C5A" w:rsidRPr="000003B4" w:rsidRDefault="00D40C5A" w:rsidP="00D40C5A">
      <w:r w:rsidRPr="000003B4">
        <w:t>52. Тебе обычно бывает трудно уснуть из-за раз</w:t>
      </w:r>
      <w:r w:rsidRPr="000003B4">
        <w:softHyphen/>
        <w:t>ных мыслей?</w:t>
      </w:r>
    </w:p>
    <w:p w:rsidR="00D40C5A" w:rsidRPr="000003B4" w:rsidRDefault="00D40C5A" w:rsidP="00D40C5A">
      <w:r w:rsidRPr="000003B4">
        <w:t xml:space="preserve">53. Ты обычно </w:t>
      </w:r>
      <w:proofErr w:type="gramStart"/>
      <w:r w:rsidRPr="000003B4">
        <w:t>бываешь</w:t>
      </w:r>
      <w:proofErr w:type="gramEnd"/>
      <w:r w:rsidRPr="000003B4">
        <w:t xml:space="preserve"> уверен в том, что сможешь справиться с делом,</w:t>
      </w:r>
    </w:p>
    <w:p w:rsidR="00D40C5A" w:rsidRPr="000003B4" w:rsidRDefault="00D40C5A" w:rsidP="00D40C5A">
      <w:proofErr w:type="gramStart"/>
      <w:r w:rsidRPr="000003B4">
        <w:t>которое</w:t>
      </w:r>
      <w:proofErr w:type="gramEnd"/>
      <w:r w:rsidRPr="000003B4">
        <w:t xml:space="preserve"> тебе поручают?</w:t>
      </w:r>
    </w:p>
    <w:p w:rsidR="00D40C5A" w:rsidRPr="000003B4" w:rsidRDefault="00D40C5A" w:rsidP="00D40C5A">
      <w:r w:rsidRPr="000003B4">
        <w:t>54. Часто ли ты чувствуешь себя одиноким?</w:t>
      </w:r>
    </w:p>
    <w:p w:rsidR="00D40C5A" w:rsidRPr="000003B4" w:rsidRDefault="00D40C5A" w:rsidP="00D40C5A">
      <w:r w:rsidRPr="000003B4">
        <w:t>55. Ты стесняешься первым заговаривать с незнакомыми людьми?</w:t>
      </w:r>
    </w:p>
    <w:p w:rsidR="00D40C5A" w:rsidRPr="000003B4" w:rsidRDefault="00D40C5A" w:rsidP="00D40C5A">
      <w:r w:rsidRPr="000003B4">
        <w:lastRenderedPageBreak/>
        <w:t>56. часто ли Ты решаешься на что-нибудь, когда уже поздно?</w:t>
      </w:r>
    </w:p>
    <w:p w:rsidR="00D40C5A" w:rsidRPr="000003B4" w:rsidRDefault="00D40C5A" w:rsidP="00D40C5A">
      <w:r w:rsidRPr="000003B4">
        <w:t>57. Когда кто-нибудь из ребят кричит на тебя, ты тоже кричишь в ответ?</w:t>
      </w:r>
    </w:p>
    <w:p w:rsidR="00D40C5A" w:rsidRPr="000003B4" w:rsidRDefault="00D40C5A" w:rsidP="00D40C5A">
      <w:r w:rsidRPr="000003B4">
        <w:t>58. Ты иногда чувствуешь себя особенно веселым или печальным без всякой</w:t>
      </w:r>
    </w:p>
    <w:p w:rsidR="00D40C5A" w:rsidRPr="000003B4" w:rsidRDefault="00D40C5A" w:rsidP="00D40C5A">
      <w:r w:rsidRPr="000003B4">
        <w:t>причины?</w:t>
      </w:r>
    </w:p>
    <w:p w:rsidR="00D40C5A" w:rsidRPr="000003B4" w:rsidRDefault="00D40C5A" w:rsidP="00D40C5A">
      <w:r w:rsidRPr="000003B4">
        <w:t xml:space="preserve">59. Ты считаешь, что трудно получить настоящее удовольствие в гостях, </w:t>
      </w:r>
      <w:proofErr w:type="gramStart"/>
      <w:r w:rsidRPr="000003B4">
        <w:t>на</w:t>
      </w:r>
      <w:proofErr w:type="gramEnd"/>
    </w:p>
    <w:p w:rsidR="00D40C5A" w:rsidRPr="000003B4" w:rsidRDefault="00D40C5A" w:rsidP="00D40C5A">
      <w:proofErr w:type="gramStart"/>
      <w:r w:rsidRPr="000003B4">
        <w:t>утреннике</w:t>
      </w:r>
      <w:proofErr w:type="gramEnd"/>
      <w:r w:rsidRPr="000003B4">
        <w:t>, на елке?</w:t>
      </w:r>
    </w:p>
    <w:p w:rsidR="00D40C5A" w:rsidRPr="000003B4" w:rsidRDefault="00D40C5A" w:rsidP="00D40C5A">
      <w:r w:rsidRPr="000003B4">
        <w:t>60. Тебе часто приходится волноваться из-за того, что ты сделал что-нибудь,</w:t>
      </w:r>
    </w:p>
    <w:p w:rsidR="00D40C5A" w:rsidRPr="000003B4" w:rsidRDefault="00D40C5A" w:rsidP="00D40C5A">
      <w:r w:rsidRPr="000003B4">
        <w:t>не подумав?</w:t>
      </w:r>
    </w:p>
    <w:p w:rsidR="00D40C5A" w:rsidRPr="000003B4" w:rsidRDefault="00D40C5A" w:rsidP="00D40C5A">
      <w:r w:rsidRPr="000003B4">
        <w:t>Ключ</w:t>
      </w:r>
    </w:p>
    <w:p w:rsidR="00D40C5A" w:rsidRPr="000003B4" w:rsidRDefault="00D40C5A" w:rsidP="00D40C5A">
      <w:r w:rsidRPr="000003B4">
        <w:t>I. Экстраверсия (Э):</w:t>
      </w:r>
    </w:p>
    <w:p w:rsidR="00D40C5A" w:rsidRPr="000003B4" w:rsidRDefault="00D40C5A" w:rsidP="00D40C5A">
      <w:r w:rsidRPr="000003B4">
        <w:t>«Да»: 1, 3, 9, 11, 14, 17, 19, 22, 25, 27, 30, 35, 38, 41, 43, 46, 49, 53, 57.</w:t>
      </w:r>
    </w:p>
    <w:p w:rsidR="00D40C5A" w:rsidRPr="000003B4" w:rsidRDefault="00D40C5A" w:rsidP="00D40C5A">
      <w:r w:rsidRPr="000003B4">
        <w:t>«Нет»: 6, 33, 51, 55, 59.</w:t>
      </w:r>
    </w:p>
    <w:p w:rsidR="00D40C5A" w:rsidRPr="000003B4" w:rsidRDefault="00D40C5A" w:rsidP="00D40C5A">
      <w:r w:rsidRPr="000003B4">
        <w:t xml:space="preserve">П. </w:t>
      </w:r>
      <w:proofErr w:type="spellStart"/>
      <w:r w:rsidRPr="000003B4">
        <w:t>Нейротизм</w:t>
      </w:r>
      <w:proofErr w:type="spellEnd"/>
      <w:r w:rsidRPr="000003B4">
        <w:t xml:space="preserve"> (Н):</w:t>
      </w:r>
    </w:p>
    <w:p w:rsidR="00D40C5A" w:rsidRPr="000003B4" w:rsidRDefault="00D40C5A" w:rsidP="00D40C5A">
      <w:r w:rsidRPr="000003B4">
        <w:t>«Да»: 2, 5, 7, 10, 13, 15, 18, 21, 23, 26, 29, 31, 34, 37, 39, 42, 45, 47, 50, 52, 54,</w:t>
      </w:r>
    </w:p>
    <w:p w:rsidR="00D40C5A" w:rsidRPr="000003B4" w:rsidRDefault="00D40C5A" w:rsidP="00D40C5A">
      <w:r w:rsidRPr="000003B4">
        <w:t>56, 58, 60.</w:t>
      </w:r>
    </w:p>
    <w:p w:rsidR="00D40C5A" w:rsidRPr="000003B4" w:rsidRDefault="00D40C5A" w:rsidP="00D40C5A">
      <w:r w:rsidRPr="000003B4">
        <w:t>III. «Ложь»:</w:t>
      </w:r>
    </w:p>
    <w:p w:rsidR="00D40C5A" w:rsidRPr="000003B4" w:rsidRDefault="00D40C5A" w:rsidP="00D40C5A">
      <w:r w:rsidRPr="000003B4">
        <w:t>«Да»: 8, 16, 24, 28, 44.</w:t>
      </w:r>
    </w:p>
    <w:p w:rsidR="00D40C5A" w:rsidRPr="000003B4" w:rsidRDefault="00D40C5A" w:rsidP="00D40C5A">
      <w:r w:rsidRPr="000003B4">
        <w:t>«Нет»: 4, 12, 20, 32, 36, 40, 48.</w:t>
      </w:r>
    </w:p>
    <w:p w:rsidR="00D40C5A" w:rsidRPr="000003B4" w:rsidRDefault="00D40C5A" w:rsidP="00D40C5A">
      <w:r w:rsidRPr="000003B4">
        <w:t>Оценка результатов</w:t>
      </w:r>
    </w:p>
    <w:p w:rsidR="00D40C5A" w:rsidRPr="000003B4" w:rsidRDefault="00D40C5A" w:rsidP="00D40C5A">
      <w:r w:rsidRPr="000003B4">
        <w:t xml:space="preserve">Оценочная таблица для шкалы </w:t>
      </w:r>
      <w:proofErr w:type="spellStart"/>
      <w:proofErr w:type="gramStart"/>
      <w:r w:rsidRPr="000003B4">
        <w:t>экстра-интроверсии</w:t>
      </w:r>
      <w:proofErr w:type="spellEnd"/>
      <w:proofErr w:type="gramEnd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D40C5A" w:rsidRPr="000003B4" w:rsidTr="00F0532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Интроверсия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Экстраверсия</w:t>
            </w:r>
          </w:p>
        </w:tc>
      </w:tr>
      <w:tr w:rsidR="00D40C5A" w:rsidRPr="000003B4" w:rsidTr="00F05322">
        <w:trPr>
          <w:trHeight w:val="1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значительная умеренная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умеренная значительная</w:t>
            </w:r>
          </w:p>
        </w:tc>
      </w:tr>
      <w:tr w:rsidR="00D40C5A" w:rsidRPr="000003B4" w:rsidTr="00F0532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 – 7 8 – 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 – 18 19 – 24</w:t>
            </w:r>
          </w:p>
        </w:tc>
      </w:tr>
    </w:tbl>
    <w:p w:rsidR="00D40C5A" w:rsidRPr="000003B4" w:rsidRDefault="00D40C5A" w:rsidP="00D40C5A">
      <w:r w:rsidRPr="000003B4">
        <w:t xml:space="preserve">Оценочная таблица для шкалы </w:t>
      </w:r>
      <w:proofErr w:type="spellStart"/>
      <w:r w:rsidRPr="000003B4">
        <w:t>нейротизма</w:t>
      </w:r>
      <w:proofErr w:type="spellEnd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D40C5A" w:rsidRPr="000003B4" w:rsidTr="00F0532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Эмоциональная устойчивость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Эмоциональная устойчивость</w:t>
            </w:r>
          </w:p>
        </w:tc>
      </w:tr>
      <w:tr w:rsidR="00D40C5A" w:rsidRPr="000003B4" w:rsidTr="00F0532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высокая средняя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высокая очень высокая</w:t>
            </w:r>
          </w:p>
        </w:tc>
      </w:tr>
      <w:tr w:rsidR="00D40C5A" w:rsidRPr="000003B4" w:rsidTr="00F0532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до 10 11 – 14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15 – 18 19 – 24</w:t>
            </w:r>
          </w:p>
        </w:tc>
      </w:tr>
    </w:tbl>
    <w:p w:rsidR="00D40C5A" w:rsidRPr="000003B4" w:rsidRDefault="00D40C5A" w:rsidP="00D40C5A">
      <w:r w:rsidRPr="000003B4">
        <w:rPr>
          <w:i/>
          <w:iCs/>
        </w:rPr>
        <w:t>Таблица </w:t>
      </w:r>
      <w:r w:rsidRPr="000003B4">
        <w:t>типов</w:t>
      </w:r>
    </w:p>
    <w:tbl>
      <w:tblPr>
        <w:tblW w:w="460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8"/>
        <w:gridCol w:w="1980"/>
        <w:gridCol w:w="2137"/>
      </w:tblGrid>
      <w:tr w:rsidR="00D40C5A" w:rsidRPr="000003B4" w:rsidTr="00F05322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№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 xml:space="preserve">Данные по тесту </w:t>
            </w:r>
            <w:proofErr w:type="spellStart"/>
            <w:r w:rsidRPr="000003B4">
              <w:t>Айзенка</w:t>
            </w:r>
            <w:proofErr w:type="spellEnd"/>
          </w:p>
        </w:tc>
      </w:tr>
      <w:tr w:rsidR="00D40C5A" w:rsidRPr="000003B4" w:rsidTr="00F053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5A" w:rsidRPr="000003B4" w:rsidRDefault="00D40C5A" w:rsidP="00F05322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proofErr w:type="spellStart"/>
            <w:r w:rsidRPr="000003B4">
              <w:rPr>
                <w:i/>
                <w:iCs/>
              </w:rPr>
              <w:t>Э</w:t>
            </w:r>
            <w:r w:rsidRPr="000003B4">
              <w:t>в</w:t>
            </w:r>
            <w:proofErr w:type="spellEnd"/>
            <w:r w:rsidRPr="000003B4">
              <w:t xml:space="preserve"> </w:t>
            </w:r>
            <w:proofErr w:type="gramStart"/>
            <w:r w:rsidRPr="000003B4">
              <w:t>баллах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proofErr w:type="spellStart"/>
            <w:r w:rsidRPr="000003B4">
              <w:rPr>
                <w:i/>
                <w:iCs/>
              </w:rPr>
              <w:t>Н</w:t>
            </w:r>
            <w:r w:rsidRPr="000003B4">
              <w:t>в</w:t>
            </w:r>
            <w:proofErr w:type="spellEnd"/>
            <w:r w:rsidRPr="000003B4">
              <w:t xml:space="preserve"> </w:t>
            </w:r>
            <w:proofErr w:type="gramStart"/>
            <w:r w:rsidRPr="000003B4">
              <w:t>баллах</w:t>
            </w:r>
            <w:proofErr w:type="gramEnd"/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</w:tr>
      <w:tr w:rsidR="00D40C5A" w:rsidRPr="000003B4" w:rsidTr="00F05322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3.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5.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6.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7.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8-16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9.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</w:tr>
      <w:tr w:rsidR="00D40C5A" w:rsidRPr="000003B4" w:rsidTr="00F05322">
        <w:trPr>
          <w:trHeight w:val="13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0-4</w:t>
            </w:r>
          </w:p>
        </w:tc>
      </w:tr>
      <w:tr w:rsidR="00D40C5A" w:rsidRPr="000003B4" w:rsidTr="00F05322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3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8-16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13.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16^20</w:t>
            </w:r>
          </w:p>
        </w:tc>
      </w:tr>
      <w:tr w:rsidR="00D40C5A" w:rsidRPr="000003B4" w:rsidTr="00F05322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lastRenderedPageBreak/>
              <w:t>14.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15.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20-24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17.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18.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19.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</w:tr>
      <w:tr w:rsidR="00D40C5A" w:rsidRPr="000003B4" w:rsidTr="00F05322">
        <w:trPr>
          <w:trHeight w:val="13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</w:tr>
      <w:tr w:rsidR="00D40C5A" w:rsidRPr="000003B4" w:rsidTr="00F05322">
        <w:trPr>
          <w:trHeight w:val="1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22.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23.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24.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3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25.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26.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</w:tr>
      <w:tr w:rsidR="00D40C5A" w:rsidRPr="000003B4" w:rsidTr="00F05322">
        <w:trPr>
          <w:trHeight w:val="13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27.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4-8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28.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29.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30.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16-20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</w:tr>
      <w:tr w:rsidR="00D40C5A" w:rsidRPr="000003B4" w:rsidTr="00F05322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31.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8-12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</w:tr>
      <w:tr w:rsidR="00D40C5A" w:rsidRPr="000003B4" w:rsidTr="00F05322">
        <w:trPr>
          <w:trHeight w:val="19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32.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5A" w:rsidRPr="000003B4" w:rsidRDefault="00D40C5A" w:rsidP="00F05322">
            <w:r w:rsidRPr="000003B4">
              <w:t>12-16</w:t>
            </w:r>
          </w:p>
        </w:tc>
      </w:tr>
    </w:tbl>
    <w:p w:rsidR="00D40C5A" w:rsidRPr="000003B4" w:rsidRDefault="00D40C5A" w:rsidP="00D40C5A">
      <w:r w:rsidRPr="000003B4">
        <w:rPr>
          <w:u w:val="single"/>
        </w:rPr>
        <w:t>Характерологические проявления</w:t>
      </w:r>
      <w:proofErr w:type="gramStart"/>
      <w:r w:rsidRPr="000003B4">
        <w:t xml:space="preserve">   .</w:t>
      </w:r>
      <w:proofErr w:type="gramEnd"/>
      <w:r w:rsidRPr="000003B4">
        <w:t xml:space="preserve">   </w:t>
      </w:r>
      <w:r w:rsidRPr="000003B4">
        <w:rPr>
          <w:u w:val="single"/>
        </w:rPr>
        <w:t>Пути коррекции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0-4; Н: 0-4.</w:t>
      </w:r>
    </w:p>
    <w:p w:rsidR="00D40C5A" w:rsidRPr="000003B4" w:rsidRDefault="00D40C5A" w:rsidP="00D40C5A">
      <w:r w:rsidRPr="000003B4">
        <w:t xml:space="preserve">Безмятежный, мирный, невозмутимый. В группе </w:t>
      </w:r>
      <w:proofErr w:type="gramStart"/>
      <w:r w:rsidRPr="000003B4">
        <w:t>скро</w:t>
      </w:r>
      <w:r w:rsidRPr="000003B4">
        <w:softHyphen/>
        <w:t>мен</w:t>
      </w:r>
      <w:proofErr w:type="gramEnd"/>
      <w:r w:rsidRPr="000003B4">
        <w:t xml:space="preserve">. Дружбу не навязывает, но и не отвергает, если ему предложат. </w:t>
      </w:r>
      <w:proofErr w:type="gramStart"/>
      <w:r w:rsidRPr="000003B4">
        <w:t>Склонен</w:t>
      </w:r>
      <w:proofErr w:type="gramEnd"/>
      <w:r w:rsidRPr="000003B4">
        <w:t xml:space="preserve"> к упрямству, если ощущает свою правоту. Не смешлив. Речь споко</w:t>
      </w:r>
      <w:r w:rsidRPr="000003B4">
        <w:t>й</w:t>
      </w:r>
      <w:r w:rsidRPr="000003B4">
        <w:t>ная. Терпелив. Хлад</w:t>
      </w:r>
      <w:r w:rsidRPr="000003B4">
        <w:softHyphen/>
        <w:t>нокровен.</w:t>
      </w:r>
    </w:p>
    <w:p w:rsidR="00D40C5A" w:rsidRPr="000003B4" w:rsidRDefault="00D40C5A" w:rsidP="00D40C5A">
      <w:r w:rsidRPr="000003B4">
        <w:t>Воспитателей беспокоят мало, а значит, всегда страда</w:t>
      </w:r>
      <w:r w:rsidRPr="000003B4">
        <w:softHyphen/>
        <w:t>ют от невнимания педагогов, тренеров, начал</w:t>
      </w:r>
      <w:r w:rsidRPr="000003B4">
        <w:t>ь</w:t>
      </w:r>
      <w:r w:rsidRPr="000003B4">
        <w:t>ников. Главное в подходе — повысить самооценку посредством привлечения внимания группы к данному человеку. Желательно, чтобы у индивида была возможность вы</w:t>
      </w:r>
      <w:r w:rsidRPr="000003B4">
        <w:softHyphen/>
        <w:t>бора темпа работы. Подче</w:t>
      </w:r>
      <w:r w:rsidRPr="000003B4">
        <w:t>р</w:t>
      </w:r>
      <w:r w:rsidRPr="000003B4">
        <w:t>кивать ценность таких ка</w:t>
      </w:r>
      <w:r w:rsidRPr="000003B4">
        <w:softHyphen/>
        <w:t>честв, как скромность, хладнокровие.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20-24; Н: 0-4.</w:t>
      </w:r>
    </w:p>
    <w:p w:rsidR="00D40C5A" w:rsidRPr="000003B4" w:rsidRDefault="00D40C5A" w:rsidP="00D40C5A">
      <w:r w:rsidRPr="000003B4">
        <w:t>Радостный, общительный, разговорчивый. Любит быть на виду. Оптимист, верит в успех. Поверхн</w:t>
      </w:r>
      <w:r w:rsidRPr="000003B4">
        <w:t>о</w:t>
      </w:r>
      <w:r w:rsidRPr="000003B4">
        <w:t xml:space="preserve">стен. Легко прощает обиды, превращает конфликты в шутку. </w:t>
      </w:r>
      <w:proofErr w:type="gramStart"/>
      <w:r w:rsidRPr="000003B4">
        <w:t>Впечатлителен</w:t>
      </w:r>
      <w:proofErr w:type="gramEnd"/>
      <w:r w:rsidRPr="000003B4">
        <w:t>, любит новизну. Пол</w:t>
      </w:r>
      <w:r w:rsidRPr="000003B4">
        <w:t>ь</w:t>
      </w:r>
      <w:r w:rsidRPr="000003B4">
        <w:t>зуется всеобщей любовью. Однако поверхностен, беспечен. Прихотлив. Артистичен. Не умеет доб</w:t>
      </w:r>
      <w:r w:rsidRPr="000003B4">
        <w:t>и</w:t>
      </w:r>
      <w:r w:rsidRPr="000003B4">
        <w:t>ваться результатов (увлека</w:t>
      </w:r>
      <w:r w:rsidRPr="000003B4">
        <w:softHyphen/>
        <w:t>ется, но быстро остывает).</w:t>
      </w:r>
    </w:p>
    <w:p w:rsidR="00D40C5A" w:rsidRPr="000003B4" w:rsidRDefault="00D40C5A" w:rsidP="00D40C5A">
      <w:r w:rsidRPr="000003B4">
        <w:t>Поощрять трудолюбие, использовать природный арти</w:t>
      </w:r>
      <w:r w:rsidRPr="000003B4">
        <w:softHyphen/>
        <w:t>стизм и склонность к новизне. Желательно исподволь приучать к настойчивости, дисциплине, организованно</w:t>
      </w:r>
      <w:r w:rsidRPr="000003B4">
        <w:softHyphen/>
        <w:t>сти (например, предлагая оригинал</w:t>
      </w:r>
      <w:r w:rsidRPr="000003B4">
        <w:t>ь</w:t>
      </w:r>
      <w:r w:rsidRPr="000003B4">
        <w:t>ные задания). Ре</w:t>
      </w:r>
      <w:r w:rsidRPr="000003B4">
        <w:softHyphen/>
        <w:t>комендуется помочь организовать время (кружковой работой, участием в экспед</w:t>
      </w:r>
      <w:r w:rsidRPr="000003B4">
        <w:t>и</w:t>
      </w:r>
      <w:r w:rsidRPr="000003B4">
        <w:t>циях и т. д.).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3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20-24; Н: 20-24.</w:t>
      </w:r>
    </w:p>
    <w:p w:rsidR="00D40C5A" w:rsidRPr="000003B4" w:rsidRDefault="00D40C5A" w:rsidP="00D40C5A">
      <w:proofErr w:type="gramStart"/>
      <w:r w:rsidRPr="000003B4">
        <w:t>Активный</w:t>
      </w:r>
      <w:proofErr w:type="gramEnd"/>
      <w:r w:rsidRPr="000003B4">
        <w:t xml:space="preserve">, имеет хорошо развитые бойцовские качества. Насмешлив. Стремится общаться со всеми «на равных». Очень честолюбив. В случае несогласия с позицией </w:t>
      </w:r>
      <w:proofErr w:type="gramStart"/>
      <w:r w:rsidRPr="000003B4">
        <w:t>бо</w:t>
      </w:r>
      <w:r w:rsidRPr="000003B4">
        <w:softHyphen/>
        <w:t>лее старшего</w:t>
      </w:r>
      <w:proofErr w:type="gramEnd"/>
      <w:r w:rsidRPr="000003B4">
        <w:t xml:space="preserve"> принимает активно противоборствующую позицию. Не выносит безразличия в свой адрес.</w:t>
      </w:r>
    </w:p>
    <w:p w:rsidR="00D40C5A" w:rsidRPr="000003B4" w:rsidRDefault="00D40C5A" w:rsidP="00D40C5A">
      <w:r w:rsidRPr="000003B4">
        <w:t>Основная тактика — подчеркнутое уважение. Взаимо</w:t>
      </w:r>
      <w:r w:rsidRPr="000003B4">
        <w:softHyphen/>
        <w:t>отношения следует строить на убеждении, спокойном, доброжелательном тоне общения. При аффективном поведении возможна ироническая р</w:t>
      </w:r>
      <w:r w:rsidRPr="000003B4">
        <w:t>е</w:t>
      </w:r>
      <w:r w:rsidRPr="000003B4">
        <w:t>акция. Не следует «выяснять отношения» в момент конфликта. Лучше обсудить проблемы позже в спокойной ситуации. При этом желательно акцентировать внимание на проблеме и на возможности решить ее без особого эмоционально</w:t>
      </w:r>
      <w:r w:rsidRPr="000003B4">
        <w:softHyphen/>
        <w:t xml:space="preserve">го напряжения. Подросткам данного типа необходима </w:t>
      </w:r>
      <w:r w:rsidRPr="000003B4">
        <w:lastRenderedPageBreak/>
        <w:t>возмо</w:t>
      </w:r>
      <w:r w:rsidRPr="000003B4">
        <w:t>ж</w:t>
      </w:r>
      <w:r w:rsidRPr="000003B4">
        <w:t>ность проявления организаторских способнос</w:t>
      </w:r>
      <w:r w:rsidRPr="000003B4">
        <w:softHyphen/>
        <w:t>тей, а также реализация энергетического потенциала (спортивные достижения и т. п.).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4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0-4; Н: 20-24.</w:t>
      </w:r>
    </w:p>
    <w:p w:rsidR="00D40C5A" w:rsidRPr="000003B4" w:rsidRDefault="00D40C5A" w:rsidP="00D40C5A">
      <w:r w:rsidRPr="000003B4">
        <w:t xml:space="preserve">Тип неспокойный, настороженный, неуверенный в себе. Ищет опеки. </w:t>
      </w:r>
      <w:proofErr w:type="gramStart"/>
      <w:r w:rsidRPr="000003B4">
        <w:t>Необщителен</w:t>
      </w:r>
      <w:proofErr w:type="gramEnd"/>
      <w:r w:rsidRPr="000003B4">
        <w:t xml:space="preserve">, поэтому имеет смещенные оценки и самооценки. </w:t>
      </w:r>
      <w:proofErr w:type="spellStart"/>
      <w:r w:rsidRPr="000003B4">
        <w:t>Высокоранимый</w:t>
      </w:r>
      <w:proofErr w:type="spellEnd"/>
      <w:r w:rsidRPr="000003B4">
        <w:t xml:space="preserve">. Адаптация идет длительно, поэтому действия замедленны. Не любит активный образ жизни. Созерцатель. Часто </w:t>
      </w:r>
      <w:proofErr w:type="gramStart"/>
      <w:r w:rsidRPr="000003B4">
        <w:t>склонен</w:t>
      </w:r>
      <w:proofErr w:type="gramEnd"/>
      <w:r w:rsidRPr="000003B4">
        <w:t xml:space="preserve"> к философии. Легко др</w:t>
      </w:r>
      <w:r w:rsidRPr="000003B4">
        <w:t>а</w:t>
      </w:r>
      <w:r w:rsidRPr="000003B4">
        <w:t>матизирует ситуацию.</w:t>
      </w:r>
    </w:p>
    <w:p w:rsidR="00D40C5A" w:rsidRPr="000003B4" w:rsidRDefault="00D40C5A" w:rsidP="00D40C5A">
      <w:r w:rsidRPr="000003B4">
        <w:t>Стремиться поддержать. Оградить от насмешек. Выде</w:t>
      </w:r>
      <w:r w:rsidRPr="000003B4">
        <w:softHyphen/>
        <w:t>лять положительные стороны (вдумчивость, склонность •к монотонной деятельности). Подобрать деятельность, не требующую активного общ</w:t>
      </w:r>
      <w:r w:rsidRPr="000003B4">
        <w:t>е</w:t>
      </w:r>
      <w:r w:rsidRPr="000003B4">
        <w:t>ния, строгой временной регламентации, а также не включенную в жесткую сис</w:t>
      </w:r>
      <w:r w:rsidRPr="000003B4">
        <w:softHyphen/>
        <w:t>тему субординации. Активизировать интерес к окружа</w:t>
      </w:r>
      <w:r w:rsidRPr="000003B4">
        <w:softHyphen/>
        <w:t>ющим. Исподволь сводить с людьми доброжелательно-энергичными.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5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0-4; Н: 4-8.</w:t>
      </w:r>
    </w:p>
    <w:p w:rsidR="00D40C5A" w:rsidRPr="000003B4" w:rsidRDefault="00D40C5A" w:rsidP="00D40C5A">
      <w:r w:rsidRPr="000003B4">
        <w:t>Созерцателен, спокоен. Имеет низкий уровень заинте</w:t>
      </w:r>
      <w:r w:rsidRPr="000003B4">
        <w:softHyphen/>
        <w:t>ресованности в реальной жизни, а значит, и низкие дос</w:t>
      </w:r>
      <w:r w:rsidRPr="000003B4">
        <w:softHyphen/>
        <w:t xml:space="preserve">тижения. </w:t>
      </w:r>
      <w:proofErr w:type="gramStart"/>
      <w:r w:rsidRPr="000003B4">
        <w:t>Направлен</w:t>
      </w:r>
      <w:proofErr w:type="gramEnd"/>
      <w:r w:rsidRPr="000003B4">
        <w:t xml:space="preserve"> на внутренние выдуманные или вычитанные коллизии. </w:t>
      </w:r>
      <w:proofErr w:type="gramStart"/>
      <w:r w:rsidRPr="000003B4">
        <w:t>Послушно-безразличен</w:t>
      </w:r>
      <w:proofErr w:type="gramEnd"/>
      <w:r w:rsidRPr="000003B4">
        <w:t>.</w:t>
      </w:r>
    </w:p>
    <w:p w:rsidR="00D40C5A" w:rsidRPr="000003B4" w:rsidRDefault="00D40C5A" w:rsidP="00D40C5A">
      <w:r w:rsidRPr="000003B4">
        <w:t>Остро нуждается в повышении самооценки, это разру</w:t>
      </w:r>
      <w:r w:rsidRPr="000003B4">
        <w:softHyphen/>
        <w:t>шает безразличие и повышает уровень прит</w:t>
      </w:r>
      <w:r w:rsidRPr="000003B4">
        <w:t>я</w:t>
      </w:r>
      <w:r w:rsidRPr="000003B4">
        <w:t xml:space="preserve">заний, </w:t>
      </w:r>
      <w:proofErr w:type="gramStart"/>
      <w:r w:rsidRPr="000003B4">
        <w:t>а</w:t>
      </w:r>
      <w:proofErr w:type="gramEnd"/>
      <w:r w:rsidRPr="000003B4">
        <w:t xml:space="preserve"> следовательно, качество работы или учебы. Желатель</w:t>
      </w:r>
      <w:r w:rsidRPr="000003B4">
        <w:softHyphen/>
        <w:t>но найти сильные стороны (способн</w:t>
      </w:r>
      <w:r w:rsidRPr="000003B4">
        <w:t>о</w:t>
      </w:r>
      <w:r w:rsidRPr="000003B4">
        <w:t>сти, задатки), что</w:t>
      </w:r>
      <w:r w:rsidRPr="000003B4">
        <w:softHyphen/>
        <w:t>бы как-то увлечь работой.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6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0-4; Н: 16-20.</w:t>
      </w:r>
    </w:p>
    <w:p w:rsidR="00D40C5A" w:rsidRPr="000003B4" w:rsidRDefault="00D40C5A" w:rsidP="00D40C5A">
      <w:proofErr w:type="gramStart"/>
      <w:r w:rsidRPr="000003B4">
        <w:t>Сдержанный</w:t>
      </w:r>
      <w:proofErr w:type="gramEnd"/>
      <w:r w:rsidRPr="000003B4">
        <w:t>, робкий, чувствительный, стесняется в не</w:t>
      </w:r>
      <w:r w:rsidRPr="000003B4">
        <w:softHyphen/>
        <w:t>знакомой ситуации. Неуверенный, мечтател</w:t>
      </w:r>
      <w:r w:rsidRPr="000003B4">
        <w:t>ь</w:t>
      </w:r>
      <w:r w:rsidRPr="000003B4">
        <w:t>ный. Лю</w:t>
      </w:r>
      <w:r w:rsidRPr="000003B4">
        <w:softHyphen/>
        <w:t xml:space="preserve">бит философствовать, не любит многолюдья. Имеет склонность к сомнениям. Мало верит в свои силы. В целом </w:t>
      </w:r>
      <w:proofErr w:type="gramStart"/>
      <w:r w:rsidRPr="000003B4">
        <w:t>уравновешен</w:t>
      </w:r>
      <w:proofErr w:type="gramEnd"/>
      <w:r w:rsidRPr="000003B4">
        <w:t xml:space="preserve">. Не </w:t>
      </w:r>
      <w:proofErr w:type="gramStart"/>
      <w:r w:rsidRPr="000003B4">
        <w:t>склонен</w:t>
      </w:r>
      <w:proofErr w:type="gramEnd"/>
      <w:r w:rsidRPr="000003B4">
        <w:t xml:space="preserve"> паниковать и драмати</w:t>
      </w:r>
      <w:r w:rsidRPr="000003B4">
        <w:softHyphen/>
        <w:t>зировать ситуацию. Тревожный. Часто пребывает в не</w:t>
      </w:r>
      <w:r w:rsidRPr="000003B4">
        <w:softHyphen/>
        <w:t xml:space="preserve">решительности, </w:t>
      </w:r>
      <w:proofErr w:type="gramStart"/>
      <w:r w:rsidRPr="000003B4">
        <w:t>склонен</w:t>
      </w:r>
      <w:proofErr w:type="gramEnd"/>
      <w:r w:rsidRPr="000003B4">
        <w:t xml:space="preserve"> к фантазиям.</w:t>
      </w:r>
    </w:p>
    <w:p w:rsidR="00D40C5A" w:rsidRPr="000003B4" w:rsidRDefault="00D40C5A" w:rsidP="00D40C5A">
      <w:r w:rsidRPr="000003B4">
        <w:t>Стараться поддерживать, опекать, подчеркивать перед группой положительные качества и проявл</w:t>
      </w:r>
      <w:r w:rsidRPr="000003B4">
        <w:t>е</w:t>
      </w:r>
      <w:r w:rsidRPr="000003B4">
        <w:t>ния (серь</w:t>
      </w:r>
      <w:r w:rsidRPr="000003B4">
        <w:softHyphen/>
        <w:t>езность, воспитанность, чуткость). Можно увлечь идеей (например, помощи кому-то более слабому). Это повысит самооценку, даст повод к более оптимистическому ощущению жизни.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7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0-4; Н: 8-16.</w:t>
      </w:r>
    </w:p>
    <w:p w:rsidR="00D40C5A" w:rsidRPr="000003B4" w:rsidRDefault="00D40C5A" w:rsidP="00D40C5A">
      <w:r w:rsidRPr="000003B4">
        <w:t>Человек скромный, активный, направленный на дело. Справедливый, преданный друг. Очень хор</w:t>
      </w:r>
      <w:r w:rsidRPr="000003B4">
        <w:t>о</w:t>
      </w:r>
      <w:r w:rsidRPr="000003B4">
        <w:t>ший, уме</w:t>
      </w:r>
      <w:r w:rsidRPr="000003B4">
        <w:softHyphen/>
        <w:t>лый помощник, но плохой организатор. Застенчив. Предпочитает оставаться в тени. В ко</w:t>
      </w:r>
      <w:r w:rsidRPr="000003B4">
        <w:t>м</w:t>
      </w:r>
      <w:r w:rsidRPr="000003B4">
        <w:t>пани</w:t>
      </w:r>
      <w:r w:rsidRPr="000003B4">
        <w:softHyphen/>
        <w:t>ях, как правило, не состоит. Дружит вдвоем. Взаимоот</w:t>
      </w:r>
      <w:r w:rsidRPr="000003B4">
        <w:softHyphen/>
        <w:t>ношениям придает большое значение. Иногда скучно</w:t>
      </w:r>
      <w:r w:rsidRPr="000003B4">
        <w:softHyphen/>
        <w:t>вато-морализирующий.</w:t>
      </w:r>
    </w:p>
    <w:p w:rsidR="00D40C5A" w:rsidRPr="000003B4" w:rsidRDefault="00D40C5A" w:rsidP="00D40C5A">
      <w:r w:rsidRPr="000003B4">
        <w:t>В деятельности желательно предоставить свободный режим; поощрять, это активизирует инициат</w:t>
      </w:r>
      <w:r w:rsidRPr="000003B4">
        <w:t>и</w:t>
      </w:r>
      <w:r w:rsidRPr="000003B4">
        <w:t>ву. Поста</w:t>
      </w:r>
      <w:r w:rsidRPr="000003B4">
        <w:softHyphen/>
        <w:t>раться раскрепостить, чтобы действовал самостоятель</w:t>
      </w:r>
      <w:r w:rsidRPr="000003B4">
        <w:softHyphen/>
        <w:t>но, а не по указке (по природе подч</w:t>
      </w:r>
      <w:r w:rsidRPr="000003B4">
        <w:t>и</w:t>
      </w:r>
      <w:r w:rsidRPr="000003B4">
        <w:t>няем). Избегать пуб</w:t>
      </w:r>
      <w:r w:rsidRPr="000003B4">
        <w:softHyphen/>
        <w:t>личной критики. Внушать уверенность в своих силах и правах. Не допускать слепой веры в чей-либо автори</w:t>
      </w:r>
      <w:r w:rsidRPr="000003B4">
        <w:softHyphen/>
        <w:t>тет.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8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4-8; Н: 0-4.</w:t>
      </w:r>
    </w:p>
    <w:p w:rsidR="00D40C5A" w:rsidRPr="000003B4" w:rsidRDefault="00D40C5A" w:rsidP="00D40C5A">
      <w:r w:rsidRPr="000003B4">
        <w:t>Человек спокойный, склонный к общению в компани</w:t>
      </w:r>
      <w:r w:rsidRPr="000003B4">
        <w:softHyphen/>
        <w:t>ях. Эстетически одаренный. Скорее созерц</w:t>
      </w:r>
      <w:r w:rsidRPr="000003B4">
        <w:t>а</w:t>
      </w:r>
      <w:r w:rsidRPr="000003B4">
        <w:t xml:space="preserve">тель, чем деятель. Уравновешенный. </w:t>
      </w:r>
      <w:proofErr w:type="gramStart"/>
      <w:r w:rsidRPr="000003B4">
        <w:t>Безразличный</w:t>
      </w:r>
      <w:proofErr w:type="gramEnd"/>
      <w:r w:rsidRPr="000003B4">
        <w:t xml:space="preserve"> к успехам. Любит жить «как все». Во взаимоо</w:t>
      </w:r>
      <w:r w:rsidRPr="000003B4">
        <w:t>т</w:t>
      </w:r>
      <w:r w:rsidRPr="000003B4">
        <w:t xml:space="preserve">ношениях </w:t>
      </w:r>
      <w:proofErr w:type="gramStart"/>
      <w:r w:rsidRPr="000003B4">
        <w:t>ровен</w:t>
      </w:r>
      <w:proofErr w:type="gramEnd"/>
      <w:r w:rsidRPr="000003B4">
        <w:t>, но глубоко переживать не умеет. Легко избегает конфлик</w:t>
      </w:r>
      <w:r w:rsidRPr="000003B4">
        <w:softHyphen/>
        <w:t>тов.</w:t>
      </w:r>
    </w:p>
    <w:p w:rsidR="00D40C5A" w:rsidRPr="000003B4" w:rsidRDefault="00D40C5A" w:rsidP="00D40C5A">
      <w:r w:rsidRPr="000003B4">
        <w:t>Главная задача — активизировать потребность в деятель</w:t>
      </w:r>
      <w:r w:rsidRPr="000003B4">
        <w:softHyphen/>
        <w:t>ности. Найти занятие, могущее заинтерес</w:t>
      </w:r>
      <w:r w:rsidRPr="000003B4">
        <w:t>о</w:t>
      </w:r>
      <w:r w:rsidRPr="000003B4">
        <w:t>вать (скорее это нечто, связанное с художественными проявления</w:t>
      </w:r>
      <w:r w:rsidRPr="000003B4">
        <w:softHyphen/>
        <w:t>ми). Поощрять успехи. Желательно чаще общаться с подростком, обращая внимание на развитие социально-</w:t>
      </w:r>
    </w:p>
    <w:p w:rsidR="00D40C5A" w:rsidRPr="000003B4" w:rsidRDefault="00D40C5A" w:rsidP="00D40C5A">
      <w:r w:rsidRPr="000003B4">
        <w:t>го интеллекта.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9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8-16; Н: 0-4.</w:t>
      </w:r>
    </w:p>
    <w:p w:rsidR="00D40C5A" w:rsidRPr="000003B4" w:rsidRDefault="00D40C5A" w:rsidP="00D40C5A">
      <w:r w:rsidRPr="000003B4">
        <w:t xml:space="preserve">Активный, жизнерадостный. Общительный. В общении </w:t>
      </w:r>
      <w:proofErr w:type="gramStart"/>
      <w:r w:rsidRPr="000003B4">
        <w:t>неразборчив</w:t>
      </w:r>
      <w:proofErr w:type="gramEnd"/>
      <w:r w:rsidRPr="000003B4">
        <w:t>. Легко попадает в асоциальные группиров</w:t>
      </w:r>
      <w:r w:rsidRPr="000003B4">
        <w:softHyphen/>
        <w:t xml:space="preserve">ки вследствие плохой сопротивляемости </w:t>
      </w:r>
      <w:proofErr w:type="spellStart"/>
      <w:r w:rsidRPr="000003B4">
        <w:t>дезорганизу</w:t>
      </w:r>
      <w:r w:rsidRPr="000003B4">
        <w:softHyphen/>
        <w:t>ющим</w:t>
      </w:r>
      <w:proofErr w:type="spellEnd"/>
      <w:r w:rsidRPr="000003B4">
        <w:t xml:space="preserve"> условиям. </w:t>
      </w:r>
      <w:proofErr w:type="gramStart"/>
      <w:r w:rsidRPr="000003B4">
        <w:t>Склонный</w:t>
      </w:r>
      <w:proofErr w:type="gramEnd"/>
      <w:r w:rsidRPr="000003B4">
        <w:t xml:space="preserve"> к нови</w:t>
      </w:r>
      <w:r w:rsidRPr="000003B4">
        <w:t>з</w:t>
      </w:r>
      <w:r w:rsidRPr="000003B4">
        <w:t xml:space="preserve">не, любознательный. Социальный интеллект развит слабо. </w:t>
      </w:r>
      <w:proofErr w:type="gramStart"/>
      <w:r w:rsidRPr="000003B4">
        <w:t>Нет умения стро</w:t>
      </w:r>
      <w:r w:rsidRPr="000003B4">
        <w:softHyphen/>
        <w:t>ить</w:t>
      </w:r>
      <w:proofErr w:type="gramEnd"/>
      <w:r w:rsidRPr="000003B4">
        <w:t xml:space="preserve"> адекватные оценки и самооценки. Часто нет твер</w:t>
      </w:r>
      <w:r w:rsidRPr="000003B4">
        <w:softHyphen/>
        <w:t>дых принципиальных установок. Энергичен. Доверчив.</w:t>
      </w:r>
    </w:p>
    <w:p w:rsidR="00D40C5A" w:rsidRPr="000003B4" w:rsidRDefault="00D40C5A" w:rsidP="00D40C5A">
      <w:r w:rsidRPr="000003B4">
        <w:t>Режим желателен более жесткий, мобилизующий. Ус</w:t>
      </w:r>
      <w:r w:rsidRPr="000003B4">
        <w:softHyphen/>
        <w:t>тановить доброжелательные отношения, но подросток должен чувствовать, что за ним наблюдают. Стремить</w:t>
      </w:r>
      <w:r w:rsidRPr="000003B4">
        <w:softHyphen/>
        <w:t xml:space="preserve">ся направлять энергию на полезное дело (например, </w:t>
      </w:r>
      <w:proofErr w:type="gramStart"/>
      <w:r w:rsidRPr="000003B4">
        <w:t>ув</w:t>
      </w:r>
      <w:r w:rsidRPr="000003B4">
        <w:softHyphen/>
        <w:t>лечь глобальной идеей достичь</w:t>
      </w:r>
      <w:proofErr w:type="gramEnd"/>
      <w:r w:rsidRPr="000003B4">
        <w:t xml:space="preserve"> чего-то — поступить в престижный вуз и т. п.). </w:t>
      </w:r>
      <w:r w:rsidRPr="000003B4">
        <w:lastRenderedPageBreak/>
        <w:t>Однако в этом случае необхо</w:t>
      </w:r>
      <w:r w:rsidRPr="000003B4">
        <w:softHyphen/>
        <w:t>димо вместе распланировать предстоящую работу, фик</w:t>
      </w:r>
      <w:r w:rsidRPr="000003B4">
        <w:softHyphen/>
        <w:t>сировать сроки и объемы и жестко контролировать вы</w:t>
      </w:r>
      <w:r w:rsidRPr="000003B4">
        <w:softHyphen/>
        <w:t>полнение. Желательно подростка данного типа ввести </w:t>
      </w:r>
      <w:r w:rsidRPr="000003B4">
        <w:rPr>
          <w:i/>
          <w:iCs/>
        </w:rPr>
        <w:t>в </w:t>
      </w:r>
      <w:r w:rsidRPr="000003B4">
        <w:t>состав группы или бригады с сильным лидером и пози</w:t>
      </w:r>
      <w:r w:rsidRPr="000003B4">
        <w:softHyphen/>
        <w:t>тивными установками.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10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16-20; Н: 0-4.</w:t>
      </w:r>
    </w:p>
    <w:p w:rsidR="00D40C5A" w:rsidRPr="000003B4" w:rsidRDefault="00D40C5A" w:rsidP="00D40C5A">
      <w:r w:rsidRPr="000003B4">
        <w:t>Артистичен. Любит развлекать. Недостаточно настой</w:t>
      </w:r>
      <w:r w:rsidRPr="000003B4">
        <w:softHyphen/>
        <w:t>чив. Общителен. Неглубок. Уравновешен.</w:t>
      </w:r>
    </w:p>
    <w:p w:rsidR="00D40C5A" w:rsidRPr="000003B4" w:rsidRDefault="00D40C5A" w:rsidP="00D40C5A">
      <w:r w:rsidRPr="000003B4">
        <w:t>Поддерживать усилия, направленные на достижение интересных целей (у самого хватает инициат</w:t>
      </w:r>
      <w:r w:rsidRPr="000003B4">
        <w:t>и</w:t>
      </w:r>
      <w:r w:rsidRPr="000003B4">
        <w:t>вы выб</w:t>
      </w:r>
      <w:r w:rsidRPr="000003B4">
        <w:softHyphen/>
        <w:t>рать какое-то занятие или цель, но не хватает упорства). Поощрять артистизм, но не допу</w:t>
      </w:r>
      <w:r w:rsidRPr="000003B4">
        <w:t>с</w:t>
      </w:r>
      <w:r w:rsidRPr="000003B4">
        <w:t xml:space="preserve">кать до </w:t>
      </w:r>
      <w:proofErr w:type="spellStart"/>
      <w:r w:rsidRPr="000003B4">
        <w:t>клоунства</w:t>
      </w:r>
      <w:proofErr w:type="spellEnd"/>
      <w:r w:rsidRPr="000003B4">
        <w:t>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№11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20-24; Н: 4-8.</w:t>
      </w:r>
    </w:p>
    <w:p w:rsidR="00D40C5A" w:rsidRPr="000003B4" w:rsidRDefault="00D40C5A" w:rsidP="00D40C5A">
      <w:r w:rsidRPr="000003B4">
        <w:t>Активный, общительный, благородный, честолюбивый. Легко соглашается на рискованные развл</w:t>
      </w:r>
      <w:r w:rsidRPr="000003B4">
        <w:t>е</w:t>
      </w:r>
      <w:r w:rsidRPr="000003B4">
        <w:t>чения. Не все</w:t>
      </w:r>
      <w:r w:rsidRPr="000003B4">
        <w:softHyphen/>
        <w:t xml:space="preserve">гда </w:t>
      </w:r>
      <w:proofErr w:type="gramStart"/>
      <w:r w:rsidRPr="000003B4">
        <w:t>разборчив</w:t>
      </w:r>
      <w:proofErr w:type="gramEnd"/>
      <w:r w:rsidRPr="000003B4">
        <w:t xml:space="preserve"> в друзьях, в средствах достижения цели. Благороден. Часто эгоистичен. Обаятелен. Имеет орга</w:t>
      </w:r>
      <w:r w:rsidRPr="000003B4">
        <w:softHyphen/>
        <w:t>низаторские склонности.</w:t>
      </w:r>
    </w:p>
    <w:p w:rsidR="00D40C5A" w:rsidRPr="000003B4" w:rsidRDefault="00D40C5A" w:rsidP="00D40C5A">
      <w:r w:rsidRPr="000003B4">
        <w:t>Поощрять и развивать организаторские склонности. Может быть лидером, но надо контролировать. Удержи</w:t>
      </w:r>
      <w:r w:rsidRPr="000003B4">
        <w:softHyphen/>
        <w:t>вать от зазнайства. Лидерское положение в коллективе легко выправляет разболтанность, лень. Любит быть «на коне». Можно допускать коллективную критику в слу</w:t>
      </w:r>
      <w:r w:rsidRPr="000003B4">
        <w:softHyphen/>
        <w:t>чае необходимости.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12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20-24; Н: 8-16.</w:t>
      </w:r>
    </w:p>
    <w:p w:rsidR="00D40C5A" w:rsidRPr="000003B4" w:rsidRDefault="00D40C5A" w:rsidP="00D40C5A">
      <w:r w:rsidRPr="000003B4">
        <w:t>Легко подчиняется дисциплине. Обладает чувством соб</w:t>
      </w:r>
      <w:r w:rsidRPr="000003B4">
        <w:softHyphen/>
        <w:t xml:space="preserve">ственного достоинства. Организатор. </w:t>
      </w:r>
      <w:proofErr w:type="gramStart"/>
      <w:r w:rsidRPr="000003B4">
        <w:t>Скл</w:t>
      </w:r>
      <w:r w:rsidRPr="000003B4">
        <w:t>о</w:t>
      </w:r>
      <w:r w:rsidRPr="000003B4">
        <w:t>нен</w:t>
      </w:r>
      <w:proofErr w:type="gramEnd"/>
      <w:r w:rsidRPr="000003B4">
        <w:t xml:space="preserve"> к искус</w:t>
      </w:r>
      <w:r w:rsidRPr="000003B4">
        <w:softHyphen/>
        <w:t>ству, спорту. Активен. Влюбчив. Легко увлекается людь</w:t>
      </w:r>
      <w:r w:rsidRPr="000003B4">
        <w:softHyphen/>
        <w:t>ми и событиями. Впечатлителен.</w:t>
      </w:r>
    </w:p>
    <w:p w:rsidR="00D40C5A" w:rsidRPr="000003B4" w:rsidRDefault="00D40C5A" w:rsidP="00D40C5A">
      <w:r w:rsidRPr="000003B4">
        <w:t>Лидер по натуре как эмоционального, так и делового плана. Надо поддерживать лидерские усилия, помогать, направлять в деловом и личностном плане.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13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20-24; Н: 16-20.</w:t>
      </w:r>
    </w:p>
    <w:p w:rsidR="00D40C5A" w:rsidRPr="000003B4" w:rsidRDefault="00D40C5A" w:rsidP="00D40C5A">
      <w:r w:rsidRPr="000003B4">
        <w:t>Сложный тип. Тщеславен. Энергичен. Жизнерадостен. Не имеет, как правило, высокой духовной н</w:t>
      </w:r>
      <w:r w:rsidRPr="000003B4">
        <w:t>а</w:t>
      </w:r>
      <w:r w:rsidRPr="000003B4">
        <w:t>правлен</w:t>
      </w:r>
      <w:r w:rsidRPr="000003B4">
        <w:softHyphen/>
        <w:t xml:space="preserve">ности. </w:t>
      </w:r>
      <w:proofErr w:type="gramStart"/>
      <w:r w:rsidRPr="000003B4">
        <w:t>Погружен</w:t>
      </w:r>
      <w:proofErr w:type="gramEnd"/>
      <w:r w:rsidRPr="000003B4">
        <w:t xml:space="preserve"> в житейские радости. Во главу угла жизни ставит бытовые потребности. Преклоняется пе</w:t>
      </w:r>
      <w:r w:rsidRPr="000003B4">
        <w:softHyphen/>
        <w:t>ред престижностью. Всеми силами стремится достичь удачи, успеха, выгоды. Пр</w:t>
      </w:r>
      <w:r w:rsidRPr="000003B4">
        <w:t>е</w:t>
      </w:r>
      <w:r w:rsidRPr="000003B4">
        <w:t>зирает неудачников. Общи</w:t>
      </w:r>
      <w:r w:rsidRPr="000003B4">
        <w:softHyphen/>
        <w:t>тельный, демонстративный. Жестко выдвигает свои тре</w:t>
      </w:r>
      <w:r w:rsidRPr="000003B4">
        <w:softHyphen/>
        <w:t>бования.</w:t>
      </w:r>
    </w:p>
    <w:p w:rsidR="00D40C5A" w:rsidRPr="000003B4" w:rsidRDefault="00D40C5A" w:rsidP="00D40C5A">
      <w:r w:rsidRPr="000003B4">
        <w:t>Цель старшего — держать подростка «в рамках», так как тот склонен к зазнайству, подчинению себе окружаю</w:t>
      </w:r>
      <w:r w:rsidRPr="000003B4">
        <w:softHyphen/>
        <w:t>щих. Действовать лучше спокойно и твердо. Выделять других, подчеркивая положительные личностные каче</w:t>
      </w:r>
      <w:r w:rsidRPr="000003B4">
        <w:softHyphen/>
        <w:t>ства. Можно предложить роль организатора. При этом требовать выполнения об</w:t>
      </w:r>
      <w:r w:rsidRPr="000003B4">
        <w:t>я</w:t>
      </w:r>
      <w:r w:rsidRPr="000003B4">
        <w:t>занностей. Желательно эсте</w:t>
      </w:r>
      <w:r w:rsidRPr="000003B4">
        <w:softHyphen/>
        <w:t>тическое воспитание.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14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16-20; Н: 20-24.</w:t>
      </w:r>
    </w:p>
    <w:p w:rsidR="00D40C5A" w:rsidRPr="000003B4" w:rsidRDefault="00D40C5A" w:rsidP="00D40C5A">
      <w:r w:rsidRPr="000003B4">
        <w:t>Властный, мнительный, подозрительный, педантичный. Всегда стремится к первенству. Мелочный. Наслажда</w:t>
      </w:r>
      <w:r w:rsidRPr="000003B4">
        <w:softHyphen/>
        <w:t xml:space="preserve">ется любым превосходством. </w:t>
      </w:r>
      <w:proofErr w:type="gramStart"/>
      <w:r w:rsidRPr="000003B4">
        <w:t>Язвительно-желчен</w:t>
      </w:r>
      <w:proofErr w:type="gramEnd"/>
      <w:r w:rsidRPr="000003B4">
        <w:t xml:space="preserve">. </w:t>
      </w:r>
      <w:proofErr w:type="gramStart"/>
      <w:r w:rsidRPr="000003B4">
        <w:t>Скло</w:t>
      </w:r>
      <w:r w:rsidRPr="000003B4">
        <w:softHyphen/>
        <w:t>нен</w:t>
      </w:r>
      <w:proofErr w:type="gramEnd"/>
      <w:r w:rsidRPr="000003B4">
        <w:t xml:space="preserve"> к насмешке над более слабыми. Мстителен, пренеб</w:t>
      </w:r>
      <w:r w:rsidRPr="000003B4">
        <w:softHyphen/>
        <w:t>режителен, деспотичен. Утомляем.</w:t>
      </w:r>
    </w:p>
    <w:p w:rsidR="00D40C5A" w:rsidRPr="000003B4" w:rsidRDefault="00D40C5A" w:rsidP="00D40C5A">
      <w:r w:rsidRPr="000003B4">
        <w:t>Нельзя относиться равнодушно. Можно относиться дру</w:t>
      </w:r>
      <w:r w:rsidRPr="000003B4">
        <w:softHyphen/>
        <w:t>желюбно, можно — с иронией. Дать возмо</w:t>
      </w:r>
      <w:r w:rsidRPr="000003B4">
        <w:t>ж</w:t>
      </w:r>
      <w:r w:rsidRPr="000003B4">
        <w:t>ность занять лидерское положение, однако при этом следует выбрать пост, на котором он больше внимания уделял бы бума</w:t>
      </w:r>
      <w:r w:rsidRPr="000003B4">
        <w:softHyphen/>
        <w:t>гам, чем людям. Поощрять волю и упорство. При этом подростку жел</w:t>
      </w:r>
      <w:r w:rsidRPr="000003B4">
        <w:t>а</w:t>
      </w:r>
      <w:r w:rsidRPr="000003B4">
        <w:t>тельно воспитывать в себе позитивное эмоциональное отношение к окружающим и позитив</w:t>
      </w:r>
      <w:r w:rsidRPr="000003B4">
        <w:softHyphen/>
        <w:t>ные у</w:t>
      </w:r>
      <w:r w:rsidRPr="000003B4">
        <w:t>с</w:t>
      </w:r>
      <w:r w:rsidRPr="000003B4">
        <w:t>тановки.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15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8-16; Н: 20-24.</w:t>
      </w:r>
    </w:p>
    <w:p w:rsidR="00D40C5A" w:rsidRPr="000003B4" w:rsidRDefault="00D40C5A" w:rsidP="00D40C5A">
      <w:r w:rsidRPr="000003B4">
        <w:t xml:space="preserve">Вечно </w:t>
      </w:r>
      <w:proofErr w:type="gramStart"/>
      <w:r w:rsidRPr="000003B4">
        <w:t>недовольный</w:t>
      </w:r>
      <w:proofErr w:type="gramEnd"/>
      <w:r w:rsidRPr="000003B4">
        <w:t xml:space="preserve">, ворчливый, склонный к придиркам. Мелочно-требовательный. К язвительности не </w:t>
      </w:r>
      <w:proofErr w:type="gramStart"/>
      <w:r w:rsidRPr="000003B4">
        <w:t>склонен</w:t>
      </w:r>
      <w:proofErr w:type="gramEnd"/>
      <w:r w:rsidRPr="000003B4">
        <w:t>. Легко обижается по пустякам. Часто хмурый, раздра</w:t>
      </w:r>
      <w:r w:rsidRPr="000003B4">
        <w:softHyphen/>
        <w:t xml:space="preserve">жителен. Завистлив. В делах </w:t>
      </w:r>
      <w:proofErr w:type="gramStart"/>
      <w:r w:rsidRPr="000003B4">
        <w:t>неув</w:t>
      </w:r>
      <w:r w:rsidRPr="000003B4">
        <w:t>е</w:t>
      </w:r>
      <w:r w:rsidRPr="000003B4">
        <w:t>ренный</w:t>
      </w:r>
      <w:proofErr w:type="gramEnd"/>
      <w:r w:rsidRPr="000003B4">
        <w:t>. В отношени</w:t>
      </w:r>
      <w:r w:rsidRPr="000003B4">
        <w:softHyphen/>
        <w:t>ях — подчиненный. Перед трудностями пасует. В группе, классе держится в стороне. Злопамятный. Друзей не име</w:t>
      </w:r>
      <w:r w:rsidRPr="000003B4">
        <w:softHyphen/>
        <w:t>ет. Сверстниками командует. Голос тихий, резкий.</w:t>
      </w:r>
    </w:p>
    <w:p w:rsidR="00D40C5A" w:rsidRPr="000003B4" w:rsidRDefault="00D40C5A" w:rsidP="00D40C5A">
      <w:r w:rsidRPr="000003B4">
        <w:t>Желательно наладить хотя бы минимальные взаимоот</w:t>
      </w:r>
      <w:r w:rsidRPr="000003B4">
        <w:softHyphen/>
        <w:t>ношения. Это легче сделать, основываясь на мнитель</w:t>
      </w:r>
      <w:r w:rsidRPr="000003B4">
        <w:softHyphen/>
        <w:t>ности данного человека. Можно интересоваться его са</w:t>
      </w:r>
      <w:r w:rsidRPr="000003B4">
        <w:softHyphen/>
        <w:t>мочувствием, успехами в доверител</w:t>
      </w:r>
      <w:r w:rsidRPr="000003B4">
        <w:t>ь</w:t>
      </w:r>
      <w:r w:rsidRPr="000003B4">
        <w:t>ной беседе. В качестве какой-то общественной нагрузки, позволя</w:t>
      </w:r>
      <w:r w:rsidRPr="000003B4">
        <w:softHyphen/>
        <w:t>ющей иметь опору во взаимоотн</w:t>
      </w:r>
      <w:r w:rsidRPr="000003B4">
        <w:t>о</w:t>
      </w:r>
      <w:r w:rsidRPr="000003B4">
        <w:t>шениях, можно дать канцелярскую работу (педантические свойства позво</w:t>
      </w:r>
      <w:r w:rsidRPr="000003B4">
        <w:softHyphen/>
        <w:t>лят делать ее хорошо). П</w:t>
      </w:r>
      <w:r w:rsidRPr="000003B4">
        <w:t>о</w:t>
      </w:r>
      <w:r w:rsidRPr="000003B4">
        <w:t>ощрять за исполнительность при всем коллективе, что позволит как-то наладить от</w:t>
      </w:r>
      <w:r w:rsidRPr="000003B4">
        <w:softHyphen/>
        <w:t>ношения со све</w:t>
      </w:r>
      <w:r w:rsidRPr="000003B4">
        <w:t>р</w:t>
      </w:r>
      <w:r w:rsidRPr="000003B4">
        <w:t>стниками. Подростки такого типа тре</w:t>
      </w:r>
      <w:r w:rsidRPr="000003B4">
        <w:softHyphen/>
        <w:t>буют постоянного внимания и индивидуального взаимодейс</w:t>
      </w:r>
      <w:r w:rsidRPr="000003B4">
        <w:t>т</w:t>
      </w:r>
      <w:r w:rsidRPr="000003B4">
        <w:t>вия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16</w:t>
      </w:r>
      <w:proofErr w:type="gramStart"/>
      <w:r w:rsidRPr="000003B4">
        <w:rPr>
          <w:i/>
          <w:iCs/>
          <w:u w:val="single"/>
        </w:rPr>
        <w:t> Э</w:t>
      </w:r>
      <w:proofErr w:type="gramEnd"/>
      <w:r w:rsidRPr="000003B4">
        <w:rPr>
          <w:i/>
          <w:iCs/>
          <w:u w:val="single"/>
        </w:rPr>
        <w:t>: 4-8; Н: 20-24.</w:t>
      </w:r>
    </w:p>
    <w:p w:rsidR="00D40C5A" w:rsidRPr="000003B4" w:rsidRDefault="00D40C5A" w:rsidP="00D40C5A">
      <w:r w:rsidRPr="000003B4">
        <w:lastRenderedPageBreak/>
        <w:t xml:space="preserve">Высокочувствительный тип, недоверчивый, </w:t>
      </w:r>
      <w:proofErr w:type="spellStart"/>
      <w:r w:rsidRPr="000003B4">
        <w:t>затаенно-страстнй</w:t>
      </w:r>
      <w:proofErr w:type="spellEnd"/>
      <w:r w:rsidRPr="000003B4">
        <w:t>, молчаливый, замкнуто-обидчивый. Самолюбивый, независимый, имеет критический ум. Пессимист; склонен к обобщенному мышл</w:t>
      </w:r>
      <w:r w:rsidRPr="000003B4">
        <w:t>е</w:t>
      </w:r>
      <w:r w:rsidRPr="000003B4">
        <w:t>нию. Часто — неуверен</w:t>
      </w:r>
      <w:r w:rsidRPr="000003B4">
        <w:softHyphen/>
        <w:t>ность в себе.</w:t>
      </w:r>
    </w:p>
    <w:p w:rsidR="00D40C5A" w:rsidRPr="000003B4" w:rsidRDefault="00D40C5A" w:rsidP="00D40C5A">
      <w:r w:rsidRPr="000003B4">
        <w:t>В подходе желательны: сберегающий режим, поощрения при</w:t>
      </w:r>
      <w:r w:rsidRPr="000003B4">
        <w:rPr>
          <w:i/>
          <w:iCs/>
        </w:rPr>
        <w:t> </w:t>
      </w:r>
      <w:r w:rsidRPr="000003B4">
        <w:t>одноклассниках, доброжелательность, уважитель</w:t>
      </w:r>
      <w:r w:rsidRPr="000003B4">
        <w:softHyphen/>
        <w:t>ность.</w:t>
      </w:r>
    </w:p>
    <w:p w:rsidR="00D40C5A" w:rsidRPr="000003B4" w:rsidRDefault="00D40C5A" w:rsidP="00D40C5A">
      <w:r w:rsidRPr="000003B4">
        <w:t>Следует поддерживать справедливые критические суж</w:t>
      </w:r>
      <w:r w:rsidRPr="000003B4">
        <w:softHyphen/>
        <w:t>дения, но избегать развития у подростка мор</w:t>
      </w:r>
      <w:r w:rsidRPr="000003B4">
        <w:t>а</w:t>
      </w:r>
      <w:r w:rsidRPr="000003B4">
        <w:t>лизирова</w:t>
      </w:r>
      <w:r w:rsidRPr="000003B4">
        <w:softHyphen/>
        <w:t xml:space="preserve">ния и </w:t>
      </w:r>
      <w:proofErr w:type="gramStart"/>
      <w:r w:rsidRPr="000003B4">
        <w:t>критиканства</w:t>
      </w:r>
      <w:proofErr w:type="gramEnd"/>
      <w:r w:rsidRPr="000003B4">
        <w:t>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17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6-20; Н: 4-8.</w:t>
      </w:r>
    </w:p>
    <w:p w:rsidR="00D40C5A" w:rsidRPr="000003B4" w:rsidRDefault="00D40C5A" w:rsidP="00D40C5A">
      <w:r w:rsidRPr="000003B4">
        <w:t xml:space="preserve">Очень эмоционален. Восторженный, жизнерадостный, общительный, влюбчивый. В контактах — </w:t>
      </w:r>
      <w:proofErr w:type="gramStart"/>
      <w:r w:rsidRPr="000003B4">
        <w:t>неразборчив</w:t>
      </w:r>
      <w:proofErr w:type="gramEnd"/>
      <w:r w:rsidRPr="000003B4">
        <w:t>, дружески настроен ко всем. Непостоянен, наивен, ребяч</w:t>
      </w:r>
      <w:r w:rsidRPr="000003B4">
        <w:softHyphen/>
        <w:t>лив, нежен. Пользуется симп</w:t>
      </w:r>
      <w:r w:rsidRPr="000003B4">
        <w:t>а</w:t>
      </w:r>
      <w:r w:rsidRPr="000003B4">
        <w:t>тией окружающих. Фан</w:t>
      </w:r>
      <w:r w:rsidRPr="000003B4">
        <w:softHyphen/>
        <w:t>тазер.</w:t>
      </w:r>
    </w:p>
    <w:p w:rsidR="00D40C5A" w:rsidRPr="000003B4" w:rsidRDefault="00D40C5A" w:rsidP="00D40C5A">
      <w:r w:rsidRPr="000003B4">
        <w:t>Не стремится к лидерству, предпочитая интимно-дру</w:t>
      </w:r>
      <w:r w:rsidRPr="000003B4">
        <w:softHyphen/>
        <w:t>жеские связи.</w:t>
      </w:r>
    </w:p>
    <w:p w:rsidR="00D40C5A" w:rsidRPr="000003B4" w:rsidRDefault="00D40C5A" w:rsidP="00D40C5A">
      <w:r w:rsidRPr="000003B4">
        <w:t>Поддерживать положительный настрой. Желательно развивать эстетические склонности, поддерж</w:t>
      </w:r>
      <w:r w:rsidRPr="000003B4">
        <w:t>и</w:t>
      </w:r>
      <w:r w:rsidRPr="000003B4">
        <w:t>вать ув</w:t>
      </w:r>
      <w:r w:rsidRPr="000003B4">
        <w:softHyphen/>
        <w:t>лечения (поощрять, интересоваться, предлагать высту</w:t>
      </w:r>
      <w:r w:rsidRPr="000003B4">
        <w:softHyphen/>
        <w:t>пить перед классом, группой). Обратить внимание на выработку волевых качеств (настойчивости, уровня притязаний).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18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4-8; Н: 16-20.</w:t>
      </w:r>
    </w:p>
    <w:p w:rsidR="00D40C5A" w:rsidRPr="000003B4" w:rsidRDefault="00D40C5A" w:rsidP="00D40C5A">
      <w:proofErr w:type="spellStart"/>
      <w:r w:rsidRPr="000003B4">
        <w:t>Эмпатичный</w:t>
      </w:r>
      <w:proofErr w:type="spellEnd"/>
      <w:r w:rsidRPr="000003B4">
        <w:t xml:space="preserve">. Очень </w:t>
      </w:r>
      <w:proofErr w:type="gramStart"/>
      <w:r w:rsidRPr="000003B4">
        <w:t>жалостливый</w:t>
      </w:r>
      <w:proofErr w:type="gramEnd"/>
      <w:r w:rsidRPr="000003B4">
        <w:t>, склонный поддержи</w:t>
      </w:r>
      <w:r w:rsidRPr="000003B4">
        <w:softHyphen/>
        <w:t>вать слабых, предпочитает интимно-дружеские контак</w:t>
      </w:r>
      <w:r w:rsidRPr="000003B4">
        <w:softHyphen/>
        <w:t xml:space="preserve">ты. Настроение чаще спокойно-пониженное. Скромный. Застенчивый. Не </w:t>
      </w:r>
      <w:proofErr w:type="gramStart"/>
      <w:r w:rsidRPr="000003B4">
        <w:t>уверен</w:t>
      </w:r>
      <w:proofErr w:type="gramEnd"/>
      <w:r w:rsidRPr="000003B4">
        <w:t xml:space="preserve"> в себе. Созерцатель. Легко ста</w:t>
      </w:r>
      <w:r w:rsidRPr="000003B4">
        <w:softHyphen/>
        <w:t>новится настороженным и подозрительным в неблагоп</w:t>
      </w:r>
      <w:r w:rsidRPr="000003B4">
        <w:softHyphen/>
        <w:t>риятных услов</w:t>
      </w:r>
      <w:r w:rsidRPr="000003B4">
        <w:t>и</w:t>
      </w:r>
      <w:r w:rsidRPr="000003B4">
        <w:t>ях.</w:t>
      </w:r>
    </w:p>
    <w:p w:rsidR="00D40C5A" w:rsidRPr="000003B4" w:rsidRDefault="00D40C5A" w:rsidP="00D40C5A">
      <w:r w:rsidRPr="000003B4">
        <w:t xml:space="preserve">Рекомендуется наладить </w:t>
      </w:r>
      <w:proofErr w:type="spellStart"/>
      <w:r w:rsidRPr="000003B4">
        <w:t>щадяще-развивающий</w:t>
      </w:r>
      <w:proofErr w:type="spellEnd"/>
      <w:r w:rsidRPr="000003B4">
        <w:t xml:space="preserve"> режим. Контролировать исподволь, относиться </w:t>
      </w:r>
      <w:proofErr w:type="gramStart"/>
      <w:r w:rsidRPr="000003B4">
        <w:t>спокойно-доб</w:t>
      </w:r>
      <w:r w:rsidRPr="000003B4">
        <w:softHyphen/>
        <w:t>рожелательно</w:t>
      </w:r>
      <w:proofErr w:type="gramEnd"/>
      <w:r w:rsidRPr="000003B4">
        <w:t xml:space="preserve">. Помогать в трудных ситуациях, какими в данном случае </w:t>
      </w:r>
      <w:proofErr w:type="gramStart"/>
      <w:r w:rsidRPr="000003B4">
        <w:t>являются</w:t>
      </w:r>
      <w:proofErr w:type="gramEnd"/>
      <w:r w:rsidRPr="000003B4">
        <w:t xml:space="preserve"> дост</w:t>
      </w:r>
      <w:r w:rsidRPr="000003B4">
        <w:t>и</w:t>
      </w:r>
      <w:r w:rsidRPr="000003B4">
        <w:t>жение удели, формиро</w:t>
      </w:r>
      <w:r w:rsidRPr="000003B4">
        <w:softHyphen/>
        <w:t>вание активной позиции</w:t>
      </w:r>
      <w:r w:rsidRPr="000003B4">
        <w:rPr>
          <w:i/>
          <w:iCs/>
        </w:rPr>
        <w:t>, </w:t>
      </w:r>
      <w:r w:rsidRPr="000003B4">
        <w:t>налаживание контактов (со сверстниками и взросл</w:t>
      </w:r>
      <w:r w:rsidRPr="000003B4">
        <w:t>ы</w:t>
      </w:r>
      <w:r w:rsidRPr="000003B4">
        <w:t>ми). Исключить публичное об</w:t>
      </w:r>
      <w:r w:rsidRPr="000003B4">
        <w:softHyphen/>
        <w:t>суждение, если возможны негативные оценки.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19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4-8; Н: 4-8.</w:t>
      </w:r>
    </w:p>
    <w:p w:rsidR="00D40C5A" w:rsidRPr="000003B4" w:rsidRDefault="00D40C5A" w:rsidP="00D40C5A">
      <w:r w:rsidRPr="000003B4">
        <w:t>Спокойный тип. Молчаливый, рассудительный. Замед</w:t>
      </w:r>
      <w:r w:rsidRPr="000003B4">
        <w:softHyphen/>
        <w:t>ленно-деятельный, очень последовательный, самостоя</w:t>
      </w:r>
      <w:r w:rsidRPr="000003B4">
        <w:softHyphen/>
        <w:t>тельный, независимый,</w:t>
      </w:r>
      <w:r w:rsidRPr="000003B4">
        <w:rPr>
          <w:i/>
          <w:iCs/>
        </w:rPr>
        <w:t> </w:t>
      </w:r>
      <w:r w:rsidRPr="000003B4">
        <w:t>кропотливый. Беспристраст</w:t>
      </w:r>
      <w:r w:rsidRPr="000003B4">
        <w:softHyphen/>
        <w:t xml:space="preserve">ный, скромный, низко-эмоциональный. Иногда </w:t>
      </w:r>
      <w:proofErr w:type="gramStart"/>
      <w:r w:rsidRPr="000003B4">
        <w:t>отвле</w:t>
      </w:r>
      <w:r w:rsidRPr="000003B4">
        <w:softHyphen/>
        <w:t>чен</w:t>
      </w:r>
      <w:proofErr w:type="gramEnd"/>
      <w:r w:rsidRPr="000003B4">
        <w:t xml:space="preserve"> от реальности.</w:t>
      </w:r>
    </w:p>
    <w:p w:rsidR="00D40C5A" w:rsidRPr="000003B4" w:rsidRDefault="00D40C5A" w:rsidP="00D40C5A">
      <w:r w:rsidRPr="000003B4">
        <w:t>У подростков данного типа надо постараться повысить самооценку, развить систему притязаний, раскрыть склонности и способности</w:t>
      </w:r>
      <w:r w:rsidRPr="000003B4">
        <w:rPr>
          <w:i/>
          <w:iCs/>
        </w:rPr>
        <w:t> </w:t>
      </w:r>
      <w:r w:rsidRPr="000003B4">
        <w:t>подростка. Заинтересовать чем-то можно, дав какую-то работу с высокой личной ответственностью (по типу деятель</w:t>
      </w:r>
      <w:r w:rsidRPr="000003B4">
        <w:softHyphen/>
        <w:t>ность должна быть больше связана с бумагами, чем с людьми). Подростки такого типа нуждаются в советах по разным вопросам, но выраженных в деликатной форме.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20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16-20; Н: 16-20.</w:t>
      </w:r>
    </w:p>
    <w:p w:rsidR="00D40C5A" w:rsidRPr="000003B4" w:rsidRDefault="00D40C5A" w:rsidP="00D40C5A">
      <w:r w:rsidRPr="000003B4">
        <w:t>Очень демонстративен, не умеет сопереживать. Эмоци</w:t>
      </w:r>
      <w:r w:rsidRPr="000003B4">
        <w:softHyphen/>
        <w:t>онально беден. Любит противопоставлять себя коллек</w:t>
      </w:r>
      <w:r w:rsidRPr="000003B4">
        <w:softHyphen/>
        <w:t xml:space="preserve">тиву. Очень </w:t>
      </w:r>
      <w:proofErr w:type="gramStart"/>
      <w:r w:rsidRPr="000003B4">
        <w:t>напорист</w:t>
      </w:r>
      <w:proofErr w:type="gramEnd"/>
      <w:r w:rsidRPr="000003B4">
        <w:t xml:space="preserve"> в достижении значимых для себя ценностей. Престижен. Часто фал</w:t>
      </w:r>
      <w:r w:rsidRPr="000003B4">
        <w:t>ь</w:t>
      </w:r>
      <w:r w:rsidRPr="000003B4">
        <w:t>шив. Практичен.</w:t>
      </w:r>
    </w:p>
    <w:p w:rsidR="00D40C5A" w:rsidRPr="000003B4" w:rsidRDefault="00D40C5A" w:rsidP="00D40C5A">
      <w:r w:rsidRPr="000003B4">
        <w:t>Режим взаимодействия мягкий, терпимый, чтобы не обострять негативные качества. Вовлечь в спо</w:t>
      </w:r>
      <w:r w:rsidRPr="000003B4">
        <w:t>р</w:t>
      </w:r>
      <w:r w:rsidRPr="000003B4">
        <w:t>тивные или технические занятия, чтобы подростки могли пере</w:t>
      </w:r>
      <w:r w:rsidRPr="000003B4">
        <w:softHyphen/>
        <w:t>вести энергетику в позитивное русло, а потребность в борьбе за первенство в приемлемую форму. Желатель</w:t>
      </w:r>
      <w:r w:rsidRPr="000003B4">
        <w:softHyphen/>
        <w:t>но эстетическое воспитание. В</w:t>
      </w:r>
      <w:r w:rsidRPr="000003B4">
        <w:t>о</w:t>
      </w:r>
      <w:r w:rsidRPr="000003B4">
        <w:t>влекать в позитивные социальные группы с сильным влиятельным лидером.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21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12-16; Н: 8-12.</w:t>
      </w:r>
    </w:p>
    <w:p w:rsidR="00D40C5A" w:rsidRPr="000003B4" w:rsidRDefault="00D40C5A" w:rsidP="00D40C5A">
      <w:r w:rsidRPr="000003B4">
        <w:t>Очень энергичен, жизнерадостен. «Любимец публики». Считается, что подростки такого типа счас</w:t>
      </w:r>
      <w:r w:rsidRPr="000003B4">
        <w:t>т</w:t>
      </w:r>
      <w:r w:rsidRPr="000003B4">
        <w:t>ливцы. Дей</w:t>
      </w:r>
      <w:r w:rsidRPr="000003B4">
        <w:softHyphen/>
        <w:t>ствительно, они часто очень одаренны, легко учатся, ар</w:t>
      </w:r>
      <w:r w:rsidRPr="000003B4">
        <w:softHyphen/>
        <w:t xml:space="preserve">тистичны, </w:t>
      </w:r>
      <w:proofErr w:type="spellStart"/>
      <w:r w:rsidRPr="000003B4">
        <w:t>малоутомляемы</w:t>
      </w:r>
      <w:proofErr w:type="spellEnd"/>
      <w:r w:rsidRPr="000003B4">
        <w:t>. Одн</w:t>
      </w:r>
      <w:r w:rsidRPr="000003B4">
        <w:t>а</w:t>
      </w:r>
      <w:r w:rsidRPr="000003B4">
        <w:t>ко наличие этих ка</w:t>
      </w:r>
      <w:r w:rsidRPr="000003B4">
        <w:softHyphen/>
        <w:t>честв часто имеет негативные результаты. Подростки (и молодые люди) с детства привыкают, что им все дос</w:t>
      </w:r>
      <w:r w:rsidRPr="000003B4">
        <w:softHyphen/>
        <w:t>тупно. В результате чего не учатся серьезно работать над достижением цели. Легко все бросают, часто прерыва</w:t>
      </w:r>
      <w:r w:rsidRPr="000003B4">
        <w:softHyphen/>
        <w:t>ют дружбу. Поверхностны. Имеют довольно низкий со</w:t>
      </w:r>
      <w:r w:rsidRPr="000003B4">
        <w:softHyphen/>
        <w:t>циальный интеллект.</w:t>
      </w:r>
    </w:p>
    <w:p w:rsidR="00D40C5A" w:rsidRPr="000003B4" w:rsidRDefault="00D40C5A" w:rsidP="00D40C5A">
      <w:r w:rsidRPr="000003B4">
        <w:t xml:space="preserve">Требуют доброжелательно-строгого отношения. В коллективе не стоит выбирать на лидерские должности (лучше часто предлагать разовые поручения организаторского типа). Строго требовать выполнения поручения. Желательно вместе с подростком найти какую-то значимую цель (например, овладеть иностранным языком), разбить на периоды срок исполнения, расписать по времени задачи </w:t>
      </w:r>
      <w:r w:rsidRPr="000003B4">
        <w:lastRenderedPageBreak/>
        <w:t>и контролировать выполнение. Это, с одной стороны, поможет добиться поставлены цели, с другой стороны — приучит к упорядоченной работе.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22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8-12; Н: 8-12.</w:t>
      </w:r>
    </w:p>
    <w:p w:rsidR="00D40C5A" w:rsidRPr="000003B4" w:rsidRDefault="00D40C5A" w:rsidP="00D40C5A">
      <w:r w:rsidRPr="000003B4">
        <w:t xml:space="preserve">Очень пассивно-безразличный. </w:t>
      </w:r>
      <w:proofErr w:type="gramStart"/>
      <w:r w:rsidRPr="000003B4">
        <w:t>Уверен</w:t>
      </w:r>
      <w:proofErr w:type="gramEnd"/>
      <w:r w:rsidRPr="000003B4">
        <w:t xml:space="preserve"> в себе. В отно</w:t>
      </w:r>
      <w:r w:rsidRPr="000003B4">
        <w:softHyphen/>
        <w:t xml:space="preserve">шении к окружающим </w:t>
      </w:r>
      <w:proofErr w:type="gramStart"/>
      <w:r w:rsidRPr="000003B4">
        <w:t>жестко-требователен</w:t>
      </w:r>
      <w:proofErr w:type="gramEnd"/>
      <w:r w:rsidRPr="000003B4">
        <w:t>. З. Часто проявляет пассивное упрямство. Очень пе</w:t>
      </w:r>
      <w:r w:rsidRPr="000003B4">
        <w:softHyphen/>
        <w:t xml:space="preserve">дантичен, </w:t>
      </w:r>
      <w:proofErr w:type="spellStart"/>
      <w:r w:rsidRPr="000003B4">
        <w:t>мелочен</w:t>
      </w:r>
      <w:proofErr w:type="gramStart"/>
      <w:r w:rsidRPr="000003B4">
        <w:t>.Р</w:t>
      </w:r>
      <w:proofErr w:type="gramEnd"/>
      <w:r w:rsidRPr="000003B4">
        <w:t>ассудителен</w:t>
      </w:r>
      <w:proofErr w:type="spellEnd"/>
      <w:r w:rsidRPr="000003B4">
        <w:t>, хладнокровен, К чужому мнению отно</w:t>
      </w:r>
      <w:r w:rsidRPr="000003B4">
        <w:softHyphen/>
        <w:t xml:space="preserve">сится </w:t>
      </w:r>
      <w:proofErr w:type="spellStart"/>
      <w:r w:rsidRPr="000003B4">
        <w:t>безразлично.Ригиден</w:t>
      </w:r>
      <w:proofErr w:type="spellEnd"/>
      <w:r w:rsidRPr="000003B4">
        <w:t>, предпочитает привычные дела и монотонность б</w:t>
      </w:r>
      <w:r w:rsidRPr="000003B4">
        <w:t>ы</w:t>
      </w:r>
      <w:r w:rsidRPr="000003B4">
        <w:t xml:space="preserve">та. Интонации речи маловыразительные. </w:t>
      </w:r>
      <w:proofErr w:type="spellStart"/>
      <w:r w:rsidRPr="000003B4">
        <w:t>Малоэсте</w:t>
      </w:r>
      <w:r w:rsidRPr="000003B4">
        <w:softHyphen/>
        <w:t>тичен</w:t>
      </w:r>
      <w:proofErr w:type="spellEnd"/>
      <w:r w:rsidRPr="000003B4">
        <w:t>.</w:t>
      </w:r>
    </w:p>
    <w:p w:rsidR="00D40C5A" w:rsidRPr="000003B4" w:rsidRDefault="00D40C5A" w:rsidP="00D40C5A">
      <w:r w:rsidRPr="000003B4">
        <w:t>Создать у подростка ощущение, что он интересен воспитателю (тренеру и т. д.). Следует интерес</w:t>
      </w:r>
      <w:r w:rsidRPr="000003B4">
        <w:t>о</w:t>
      </w:r>
      <w:r w:rsidRPr="000003B4">
        <w:t>ваться мелочами быта, самочувствия. Среди общественных поручений желательно выбрать что-то, требующее аккуратного исполнения (ведение журнала или табеля, учет чего-то и т. п.). Хвалить за исполнительность. Помогать в выборе занятий (желательно индивидуальные, а не групповые виды спорта или художественной самодея</w:t>
      </w:r>
      <w:r w:rsidRPr="000003B4">
        <w:softHyphen/>
        <w:t>тельности).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23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16-20; Н: 8-12.</w:t>
      </w:r>
    </w:p>
    <w:p w:rsidR="00D40C5A" w:rsidRPr="000003B4" w:rsidRDefault="00D40C5A" w:rsidP="00D40C5A">
      <w:r w:rsidRPr="000003B4">
        <w:t>Общительный, активный, инициативен, увлекающийся. При этом умеет управлять собой. Умеет д</w:t>
      </w:r>
      <w:r w:rsidRPr="000003B4">
        <w:t>о</w:t>
      </w:r>
      <w:r w:rsidRPr="000003B4">
        <w:t>биваться на</w:t>
      </w:r>
      <w:r w:rsidRPr="000003B4">
        <w:softHyphen/>
        <w:t>меченной цели. Честолюбив. Любит лидировать и уме</w:t>
      </w:r>
      <w:r w:rsidRPr="000003B4">
        <w:softHyphen/>
        <w:t>ет быть организатором. Пользуется доверием и искрен</w:t>
      </w:r>
      <w:r w:rsidRPr="000003B4">
        <w:softHyphen/>
        <w:t>ним уважением окружающих. Характер легкий, эстети</w:t>
      </w:r>
      <w:r w:rsidRPr="000003B4">
        <w:softHyphen/>
        <w:t>чен, ровно оживлен.</w:t>
      </w:r>
    </w:p>
    <w:p w:rsidR="00D40C5A" w:rsidRPr="000003B4" w:rsidRDefault="00D40C5A" w:rsidP="00D40C5A">
      <w:r w:rsidRPr="000003B4">
        <w:t>Создать возможность лидерства. Помогать в решении групповых и индивидуальных задач. Следить за тем, чтобы нагрузка (учебная, производственная и обще</w:t>
      </w:r>
      <w:r w:rsidRPr="000003B4">
        <w:softHyphen/>
        <w:t>ственная) была в разумных пределах.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24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12-16; Н: 4-8.</w:t>
      </w:r>
    </w:p>
    <w:p w:rsidR="00D40C5A" w:rsidRPr="000003B4" w:rsidRDefault="00D40C5A" w:rsidP="00D40C5A">
      <w:r w:rsidRPr="000003B4">
        <w:t xml:space="preserve">Ангинный, уравновешенный тип. Энергичен. </w:t>
      </w:r>
      <w:proofErr w:type="spellStart"/>
      <w:r w:rsidRPr="000003B4">
        <w:t>Среднеобщителен</w:t>
      </w:r>
      <w:proofErr w:type="spellEnd"/>
      <w:r w:rsidRPr="000003B4">
        <w:t xml:space="preserve">. </w:t>
      </w:r>
      <w:proofErr w:type="gramStart"/>
      <w:r w:rsidRPr="000003B4">
        <w:t>Привязчив</w:t>
      </w:r>
      <w:proofErr w:type="gramEnd"/>
      <w:r w:rsidRPr="000003B4">
        <w:t xml:space="preserve"> к немногочисленным друзьям. Упо</w:t>
      </w:r>
      <w:r w:rsidRPr="000003B4">
        <w:softHyphen/>
        <w:t>рядочен. Умеет ставить перед собой задачи и добивать</w:t>
      </w:r>
      <w:r w:rsidRPr="000003B4">
        <w:softHyphen/>
        <w:t xml:space="preserve">ся решений. Не </w:t>
      </w:r>
      <w:proofErr w:type="gramStart"/>
      <w:r w:rsidRPr="000003B4">
        <w:t>склонен</w:t>
      </w:r>
      <w:proofErr w:type="gramEnd"/>
      <w:r w:rsidRPr="000003B4">
        <w:t xml:space="preserve"> к сопе</w:t>
      </w:r>
      <w:r w:rsidRPr="000003B4">
        <w:t>р</w:t>
      </w:r>
      <w:r w:rsidRPr="000003B4">
        <w:t>ничеству. Иногда обид</w:t>
      </w:r>
      <w:r w:rsidRPr="000003B4">
        <w:softHyphen/>
        <w:t>чив.</w:t>
      </w:r>
    </w:p>
    <w:p w:rsidR="00D40C5A" w:rsidRPr="000003B4" w:rsidRDefault="00D40C5A" w:rsidP="00D40C5A">
      <w:r w:rsidRPr="000003B4">
        <w:t>Предпочитает спокойное доверительное отношение ок</w:t>
      </w:r>
      <w:r w:rsidRPr="000003B4">
        <w:softHyphen/>
        <w:t xml:space="preserve">ружающих. Желательно </w:t>
      </w:r>
      <w:proofErr w:type="spellStart"/>
      <w:r w:rsidRPr="000003B4">
        <w:t>отлаживание</w:t>
      </w:r>
      <w:proofErr w:type="spellEnd"/>
      <w:r w:rsidRPr="000003B4">
        <w:t xml:space="preserve"> четких деловых контактов.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25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8-12; Н: 4-8.</w:t>
      </w:r>
    </w:p>
    <w:p w:rsidR="00D40C5A" w:rsidRPr="000003B4" w:rsidRDefault="00D40C5A" w:rsidP="00D40C5A">
      <w:r w:rsidRPr="000003B4">
        <w:t xml:space="preserve">Активен, иногда взрывчатый, иногда беспечно-веселый. Часто </w:t>
      </w:r>
      <w:proofErr w:type="gramStart"/>
      <w:r w:rsidRPr="000003B4">
        <w:t>спокойно-безразличен</w:t>
      </w:r>
      <w:proofErr w:type="gramEnd"/>
      <w:r w:rsidRPr="000003B4">
        <w:t xml:space="preserve">. Инициативы почти не проявляет, действует по указке. </w:t>
      </w:r>
      <w:proofErr w:type="gramStart"/>
      <w:r w:rsidRPr="000003B4">
        <w:t>Пассивен</w:t>
      </w:r>
      <w:proofErr w:type="gramEnd"/>
      <w:r w:rsidRPr="000003B4">
        <w:t xml:space="preserve"> в социальных контактах. К глубоким эмоци</w:t>
      </w:r>
      <w:r w:rsidRPr="000003B4">
        <w:t>о</w:t>
      </w:r>
      <w:r w:rsidRPr="000003B4">
        <w:t xml:space="preserve">нальным переживаниям не </w:t>
      </w:r>
      <w:proofErr w:type="gramStart"/>
      <w:r w:rsidRPr="000003B4">
        <w:t>расположен</w:t>
      </w:r>
      <w:proofErr w:type="gramEnd"/>
      <w:r w:rsidRPr="000003B4">
        <w:t xml:space="preserve">. </w:t>
      </w:r>
      <w:proofErr w:type="gramStart"/>
      <w:r w:rsidRPr="000003B4">
        <w:t>Склонен</w:t>
      </w:r>
      <w:proofErr w:type="gramEnd"/>
      <w:r w:rsidRPr="000003B4">
        <w:t xml:space="preserve"> к монотонной кропотливой работе.</w:t>
      </w:r>
    </w:p>
    <w:p w:rsidR="00D40C5A" w:rsidRPr="000003B4" w:rsidRDefault="00D40C5A" w:rsidP="00D40C5A">
      <w:r w:rsidRPr="000003B4">
        <w:t>Желательно спокойно-деловое отношение. Находить и рекомендовать лучше индивидуальные зан</w:t>
      </w:r>
      <w:r w:rsidRPr="000003B4">
        <w:t>я</w:t>
      </w:r>
      <w:r w:rsidRPr="000003B4">
        <w:t>тия. Хоро</w:t>
      </w:r>
      <w:r w:rsidRPr="000003B4">
        <w:softHyphen/>
        <w:t>шо справляются с административной работой.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26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4-8; Н: 8-12.</w:t>
      </w:r>
    </w:p>
    <w:p w:rsidR="00D40C5A" w:rsidRPr="000003B4" w:rsidRDefault="00D40C5A" w:rsidP="00D40C5A">
      <w:r w:rsidRPr="000003B4">
        <w:t>Спокоен, уравновешен, терпелив, педантичен. Честолю</w:t>
      </w:r>
      <w:r w:rsidRPr="000003B4">
        <w:softHyphen/>
        <w:t>бив, целеустремленный. Имеет твердые принципы. Вре</w:t>
      </w:r>
      <w:r w:rsidRPr="000003B4">
        <w:softHyphen/>
        <w:t xml:space="preserve">менами </w:t>
      </w:r>
      <w:proofErr w:type="gramStart"/>
      <w:r w:rsidRPr="000003B4">
        <w:t>обидчив</w:t>
      </w:r>
      <w:proofErr w:type="gramEnd"/>
      <w:r w:rsidRPr="000003B4">
        <w:t>.</w:t>
      </w:r>
    </w:p>
    <w:p w:rsidR="00D40C5A" w:rsidRPr="000003B4" w:rsidRDefault="00D40C5A" w:rsidP="00D40C5A">
      <w:r w:rsidRPr="000003B4">
        <w:t xml:space="preserve">Любят доверительные отношения, спокойный темп работы. Не </w:t>
      </w:r>
      <w:proofErr w:type="gramStart"/>
      <w:r w:rsidRPr="000003B4">
        <w:t>склонны</w:t>
      </w:r>
      <w:proofErr w:type="gramEnd"/>
      <w:r w:rsidRPr="000003B4">
        <w:t xml:space="preserve"> к панибратству. Желательно поощрять при классе (группе) за аккуратность, исполнительность. Работать над повышением ув</w:t>
      </w:r>
      <w:r w:rsidRPr="000003B4">
        <w:t>е</w:t>
      </w:r>
      <w:r w:rsidRPr="000003B4">
        <w:t>ренности в силах.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27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4-8; Н: 12-46.</w:t>
      </w:r>
    </w:p>
    <w:p w:rsidR="00D40C5A" w:rsidRPr="000003B4" w:rsidRDefault="00D40C5A" w:rsidP="00D40C5A">
      <w:r w:rsidRPr="000003B4">
        <w:t>Уравновешенно-меланхоличный. Тонко чувствитель</w:t>
      </w:r>
      <w:r w:rsidRPr="000003B4">
        <w:softHyphen/>
        <w:t>ный. Привязчивый. Ценит доверительно-интимные от</w:t>
      </w:r>
      <w:r w:rsidRPr="000003B4">
        <w:softHyphen/>
        <w:t xml:space="preserve">ношения, </w:t>
      </w:r>
      <w:proofErr w:type="gramStart"/>
      <w:r w:rsidRPr="000003B4">
        <w:t>спокойный</w:t>
      </w:r>
      <w:proofErr w:type="gramEnd"/>
      <w:r w:rsidRPr="000003B4">
        <w:t>. Ценит юмор. В целом — оптимист. Иногда паникует, иногда вп</w:t>
      </w:r>
      <w:r w:rsidRPr="000003B4">
        <w:t>а</w:t>
      </w:r>
      <w:r w:rsidRPr="000003B4">
        <w:t xml:space="preserve">дает в депрессии. Однако чаще </w:t>
      </w:r>
      <w:proofErr w:type="gramStart"/>
      <w:r w:rsidRPr="000003B4">
        <w:t>спокойно-задумчив</w:t>
      </w:r>
      <w:proofErr w:type="gramEnd"/>
      <w:r w:rsidRPr="000003B4">
        <w:t>.</w:t>
      </w:r>
    </w:p>
    <w:p w:rsidR="00D40C5A" w:rsidRPr="000003B4" w:rsidRDefault="00D40C5A" w:rsidP="00D40C5A">
      <w:r w:rsidRPr="000003B4">
        <w:t>Создать обстановку активно-спокойной деятельности. Желательно избежать жесткой регламентации. Рекомен</w:t>
      </w:r>
      <w:r w:rsidRPr="000003B4">
        <w:softHyphen/>
        <w:t>довать эстетические и литературные занятия.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28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8-12; Н: 16-20.</w:t>
      </w:r>
    </w:p>
    <w:p w:rsidR="00D40C5A" w:rsidRPr="000003B4" w:rsidRDefault="00D40C5A" w:rsidP="00D40C5A">
      <w:r w:rsidRPr="000003B4">
        <w:t xml:space="preserve">Меланхоличный, честолюбивый, упорный, серьезный. Иногда </w:t>
      </w:r>
      <w:proofErr w:type="gramStart"/>
      <w:r w:rsidRPr="000003B4">
        <w:t>склонен</w:t>
      </w:r>
      <w:proofErr w:type="gramEnd"/>
      <w:r w:rsidRPr="000003B4">
        <w:t xml:space="preserve"> к уныло-тревожному настроению. Дру</w:t>
      </w:r>
      <w:r w:rsidRPr="000003B4">
        <w:softHyphen/>
        <w:t xml:space="preserve">жит с немногочисленным кругом людей. Необидчив, но иногда мнителен. </w:t>
      </w:r>
      <w:proofErr w:type="gramStart"/>
      <w:r w:rsidRPr="000003B4">
        <w:t>Самосто</w:t>
      </w:r>
      <w:r w:rsidRPr="000003B4">
        <w:t>я</w:t>
      </w:r>
      <w:r w:rsidRPr="000003B4">
        <w:t>телен</w:t>
      </w:r>
      <w:proofErr w:type="gramEnd"/>
      <w:r w:rsidRPr="000003B4">
        <w:t xml:space="preserve"> в реше</w:t>
      </w:r>
      <w:r w:rsidRPr="000003B4">
        <w:softHyphen/>
        <w:t>ниях относительно принципиальных вопросов, но зави</w:t>
      </w:r>
      <w:r w:rsidRPr="000003B4">
        <w:softHyphen/>
        <w:t>сим от близких в эмоциональной жизни.</w:t>
      </w:r>
    </w:p>
    <w:p w:rsidR="00D40C5A" w:rsidRPr="000003B4" w:rsidRDefault="00D40C5A" w:rsidP="00D40C5A">
      <w:r w:rsidRPr="000003B4">
        <w:t>Рекомендуется направлять усилия на повышение само</w:t>
      </w:r>
      <w:r w:rsidRPr="000003B4">
        <w:softHyphen/>
        <w:t>оценки, укреплять уверенность в себе.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29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12-16; Н: 16-20.</w:t>
      </w:r>
    </w:p>
    <w:p w:rsidR="00D40C5A" w:rsidRPr="000003B4" w:rsidRDefault="00D40C5A" w:rsidP="00D40C5A">
      <w:r w:rsidRPr="000003B4">
        <w:t xml:space="preserve">Жестко </w:t>
      </w:r>
      <w:proofErr w:type="gramStart"/>
      <w:r w:rsidRPr="000003B4">
        <w:t>требователен</w:t>
      </w:r>
      <w:proofErr w:type="gramEnd"/>
      <w:r w:rsidRPr="000003B4">
        <w:t xml:space="preserve"> к окружающим: упрям, горд„ очень честолюбив. </w:t>
      </w:r>
      <w:proofErr w:type="gramStart"/>
      <w:r w:rsidRPr="000003B4">
        <w:t>Энергичен</w:t>
      </w:r>
      <w:proofErr w:type="gramEnd"/>
      <w:r w:rsidRPr="000003B4">
        <w:t>, общителен, н</w:t>
      </w:r>
      <w:r w:rsidRPr="000003B4">
        <w:t>а</w:t>
      </w:r>
      <w:r w:rsidRPr="000003B4">
        <w:t>строение чаше боевитое. Неудачи скрывает. Любит быть на виду. Хлад</w:t>
      </w:r>
      <w:r w:rsidRPr="000003B4">
        <w:softHyphen/>
        <w:t>нокровен.</w:t>
      </w:r>
    </w:p>
    <w:p w:rsidR="00D40C5A" w:rsidRPr="000003B4" w:rsidRDefault="00D40C5A" w:rsidP="00D40C5A">
      <w:r w:rsidRPr="000003B4">
        <w:lastRenderedPageBreak/>
        <w:t>Взаимопонимания строить на основе уважения, высокой требовательности. Можно посмеиваться нал</w:t>
      </w:r>
      <w:proofErr w:type="gramStart"/>
      <w:r w:rsidRPr="000003B4">
        <w:t>.</w:t>
      </w:r>
      <w:proofErr w:type="gramEnd"/>
      <w:r w:rsidRPr="000003B4">
        <w:t xml:space="preserve"> </w:t>
      </w:r>
      <w:proofErr w:type="spellStart"/>
      <w:proofErr w:type="gramStart"/>
      <w:r w:rsidRPr="000003B4">
        <w:t>н</w:t>
      </w:r>
      <w:proofErr w:type="gramEnd"/>
      <w:r w:rsidRPr="000003B4">
        <w:t>едосатстатками</w:t>
      </w:r>
      <w:proofErr w:type="spellEnd"/>
      <w:r w:rsidRPr="000003B4">
        <w:t>, если подросток заносчив.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30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16-20; Н: 12-16.</w:t>
      </w:r>
    </w:p>
    <w:p w:rsidR="00D40C5A" w:rsidRPr="000003B4" w:rsidRDefault="00D40C5A" w:rsidP="00D40C5A">
      <w:proofErr w:type="gramStart"/>
      <w:r w:rsidRPr="000003B4">
        <w:t>Гордый</w:t>
      </w:r>
      <w:proofErr w:type="gramEnd"/>
      <w:r w:rsidRPr="000003B4">
        <w:t>, стремится к первенству, злопамятен. Стремит</w:t>
      </w:r>
      <w:r w:rsidRPr="000003B4">
        <w:softHyphen/>
        <w:t xml:space="preserve">ся к лидерству во </w:t>
      </w:r>
      <w:proofErr w:type="spellStart"/>
      <w:r w:rsidRPr="000003B4">
        <w:t>всем</w:t>
      </w:r>
      <w:proofErr w:type="gramStart"/>
      <w:r w:rsidRPr="000003B4">
        <w:t>.Э</w:t>
      </w:r>
      <w:proofErr w:type="gramEnd"/>
      <w:r w:rsidRPr="000003B4">
        <w:t>нергичен</w:t>
      </w:r>
      <w:proofErr w:type="spellEnd"/>
      <w:r w:rsidRPr="000003B4">
        <w:t xml:space="preserve">, упорен. Спокойный, расчетливый. Любит риск, непреклонный в достижениях. Не </w:t>
      </w:r>
      <w:proofErr w:type="gramStart"/>
      <w:r w:rsidRPr="000003B4">
        <w:t>лишен</w:t>
      </w:r>
      <w:proofErr w:type="gramEnd"/>
      <w:r w:rsidRPr="000003B4">
        <w:t xml:space="preserve"> артис</w:t>
      </w:r>
      <w:r w:rsidRPr="000003B4">
        <w:softHyphen/>
        <w:t>тизма, хотя и суховат.</w:t>
      </w:r>
    </w:p>
    <w:p w:rsidR="00D40C5A" w:rsidRPr="000003B4" w:rsidRDefault="00D40C5A" w:rsidP="00D40C5A">
      <w:r w:rsidRPr="000003B4">
        <w:t>Не допускать зазнайства. Поддерживать в позитивных усилиях. Помогать в лидерстве, не допускать командный стиль отношений. Нейтрализовать озлобленность. Развивать социальный интеллект.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31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8-12; Н: 12-16.</w:t>
      </w:r>
    </w:p>
    <w:p w:rsidR="00D40C5A" w:rsidRPr="000003B4" w:rsidRDefault="00D40C5A" w:rsidP="00D40C5A">
      <w:proofErr w:type="gramStart"/>
      <w:r w:rsidRPr="000003B4">
        <w:t>Застенчив</w:t>
      </w:r>
      <w:proofErr w:type="gramEnd"/>
      <w:r w:rsidRPr="000003B4">
        <w:t>, независтлив, стремится к самостоятельнос</w:t>
      </w:r>
      <w:r w:rsidRPr="000003B4">
        <w:softHyphen/>
        <w:t xml:space="preserve">ти, привязчив. Доброжелателен. С близкими людьми проявляет наблюдательность, чувство юмора. </w:t>
      </w:r>
      <w:proofErr w:type="gramStart"/>
      <w:r w:rsidRPr="000003B4">
        <w:t>Склонен</w:t>
      </w:r>
      <w:proofErr w:type="gramEnd"/>
      <w:r w:rsidRPr="000003B4">
        <w:t xml:space="preserve"> к глубоким доверительным отнош</w:t>
      </w:r>
      <w:r w:rsidRPr="000003B4">
        <w:t>е</w:t>
      </w:r>
      <w:r w:rsidRPr="000003B4">
        <w:t>ниям. Избегает си</w:t>
      </w:r>
      <w:r w:rsidRPr="000003B4">
        <w:softHyphen/>
        <w:t xml:space="preserve">туации риска, опасности. Не выносит навязанный темп. Иногда </w:t>
      </w:r>
      <w:proofErr w:type="gramStart"/>
      <w:r w:rsidRPr="000003B4">
        <w:t>склонен</w:t>
      </w:r>
      <w:proofErr w:type="gramEnd"/>
      <w:r w:rsidRPr="000003B4">
        <w:t xml:space="preserve"> к быстрым решениям. Часто раскаивается в своих поступках. В неудачах об</w:t>
      </w:r>
      <w:r w:rsidRPr="000003B4">
        <w:softHyphen/>
        <w:t>виняет только себя.</w:t>
      </w:r>
    </w:p>
    <w:p w:rsidR="00D40C5A" w:rsidRPr="000003B4" w:rsidRDefault="00D40C5A" w:rsidP="00D40C5A">
      <w:r w:rsidRPr="000003B4">
        <w:t>Обеспечить спокойную доброжелательную обстановку. Стараться вовлекать в активное решение д</w:t>
      </w:r>
      <w:r w:rsidRPr="000003B4">
        <w:t>е</w:t>
      </w:r>
      <w:r w:rsidRPr="000003B4">
        <w:t>ловых вопросов. Поощрять социальную активность, вовлекать в участие в каких-либо мероприятиях (семинарах, конференциях и т. п.).</w:t>
      </w:r>
    </w:p>
    <w:p w:rsidR="00D40C5A" w:rsidRPr="000003B4" w:rsidRDefault="00D40C5A" w:rsidP="00D40C5A">
      <w:r w:rsidRPr="000003B4">
        <w:rPr>
          <w:i/>
          <w:iCs/>
          <w:u w:val="single"/>
        </w:rPr>
        <w:t>Тип № 32</w:t>
      </w:r>
      <w:proofErr w:type="gramStart"/>
      <w:r w:rsidRPr="000003B4">
        <w:rPr>
          <w:i/>
          <w:iCs/>
          <w:u w:val="single"/>
        </w:rPr>
        <w:t xml:space="preserve"> Э</w:t>
      </w:r>
      <w:proofErr w:type="gramEnd"/>
      <w:r w:rsidRPr="000003B4">
        <w:rPr>
          <w:i/>
          <w:iCs/>
          <w:u w:val="single"/>
        </w:rPr>
        <w:t>: 12-16; Н: 12-16.</w:t>
      </w:r>
    </w:p>
    <w:p w:rsidR="00D40C5A" w:rsidRPr="000003B4" w:rsidRDefault="00D40C5A" w:rsidP="00D40C5A">
      <w:proofErr w:type="gramStart"/>
      <w:r w:rsidRPr="000003B4">
        <w:t>Честолюбив</w:t>
      </w:r>
      <w:proofErr w:type="gramEnd"/>
      <w:r w:rsidRPr="000003B4">
        <w:t>, неудачи не снижают уверенности в себе. Заносчив. Злопамятен. Энергичен. Упорен. Целеустрем</w:t>
      </w:r>
      <w:r w:rsidRPr="000003B4">
        <w:softHyphen/>
        <w:t>лен.</w:t>
      </w:r>
    </w:p>
    <w:p w:rsidR="00D40C5A" w:rsidRPr="000003B4" w:rsidRDefault="00D40C5A" w:rsidP="00D40C5A">
      <w:proofErr w:type="gramStart"/>
      <w:r w:rsidRPr="000003B4">
        <w:t>Склонен</w:t>
      </w:r>
      <w:proofErr w:type="gramEnd"/>
      <w:r w:rsidRPr="000003B4">
        <w:t xml:space="preserve"> к конфликтности. Не уступает, даже если не прав. Мук совести не испытывает. В общении не </w:t>
      </w:r>
      <w:proofErr w:type="gramStart"/>
      <w:r w:rsidRPr="000003B4">
        <w:t>скло</w:t>
      </w:r>
      <w:r w:rsidRPr="000003B4">
        <w:softHyphen/>
        <w:t>нен</w:t>
      </w:r>
      <w:proofErr w:type="gramEnd"/>
      <w:r w:rsidRPr="000003B4">
        <w:t xml:space="preserve"> к сопереживанию. Ценит только информативность. Эмоционально ограниченный тип.</w:t>
      </w:r>
    </w:p>
    <w:p w:rsidR="00D40C5A" w:rsidRPr="000003B4" w:rsidRDefault="00D40C5A" w:rsidP="00D40C5A">
      <w:r w:rsidRPr="000003B4">
        <w:t>Не поддерживать в конфликтных ситуациях. Воздей</w:t>
      </w:r>
      <w:r w:rsidRPr="000003B4">
        <w:softHyphen/>
        <w:t>ствовать через честолюбие. Отношения подде</w:t>
      </w:r>
      <w:r w:rsidRPr="000003B4">
        <w:t>р</w:t>
      </w:r>
      <w:r w:rsidRPr="000003B4">
        <w:t>живать ровные, пытаясь исподволь развивать социальный ин</w:t>
      </w:r>
      <w:r w:rsidRPr="000003B4">
        <w:softHyphen/>
        <w:t>теллект.</w:t>
      </w: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D40C5A" w:rsidRPr="000003B4" w:rsidRDefault="00D40C5A" w:rsidP="00D40C5A">
      <w:pPr>
        <w:jc w:val="center"/>
        <w:rPr>
          <w:b/>
        </w:rPr>
      </w:pPr>
      <w:proofErr w:type="gramStart"/>
      <w:r w:rsidRPr="000003B4">
        <w:rPr>
          <w:b/>
        </w:rPr>
        <w:t>Методика</w:t>
      </w:r>
      <w:proofErr w:type="gramEnd"/>
      <w:r w:rsidRPr="000003B4">
        <w:rPr>
          <w:b/>
        </w:rPr>
        <w:t xml:space="preserve"> А.Н. </w:t>
      </w:r>
      <w:proofErr w:type="spellStart"/>
      <w:r w:rsidRPr="000003B4">
        <w:rPr>
          <w:b/>
        </w:rPr>
        <w:t>Лутошкина</w:t>
      </w:r>
      <w:proofErr w:type="spellEnd"/>
      <w:r w:rsidRPr="000003B4">
        <w:rPr>
          <w:b/>
        </w:rPr>
        <w:t xml:space="preserve"> «</w:t>
      </w:r>
      <w:proofErr w:type="gramStart"/>
      <w:r w:rsidRPr="000003B4">
        <w:rPr>
          <w:b/>
        </w:rPr>
        <w:t>Какой</w:t>
      </w:r>
      <w:proofErr w:type="gramEnd"/>
      <w:r w:rsidRPr="000003B4">
        <w:rPr>
          <w:b/>
        </w:rPr>
        <w:t xml:space="preserve"> у нас коллектив»</w:t>
      </w:r>
    </w:p>
    <w:p w:rsidR="00D40C5A" w:rsidRPr="000003B4" w:rsidRDefault="00D40C5A" w:rsidP="00D40C5A">
      <w:pPr>
        <w:jc w:val="center"/>
        <w:rPr>
          <w:b/>
        </w:rPr>
      </w:pPr>
    </w:p>
    <w:p w:rsidR="00D40C5A" w:rsidRPr="000003B4" w:rsidRDefault="00D40C5A" w:rsidP="00D40C5A">
      <w:r w:rsidRPr="000003B4">
        <w:rPr>
          <w:u w:val="single"/>
        </w:rPr>
        <w:t>Цель:</w:t>
      </w:r>
      <w:r w:rsidRPr="000003B4">
        <w:t> определить степень удовлетворенности учащихся своим Коллективом.</w:t>
      </w:r>
    </w:p>
    <w:p w:rsidR="00D40C5A" w:rsidRPr="000003B4" w:rsidRDefault="00D40C5A" w:rsidP="00D40C5A">
      <w:r w:rsidRPr="000003B4">
        <w:rPr>
          <w:u w:val="single"/>
        </w:rPr>
        <w:t>Ход проведения.</w:t>
      </w:r>
    </w:p>
    <w:p w:rsidR="00D40C5A" w:rsidRPr="000003B4" w:rsidRDefault="00D40C5A" w:rsidP="00D40C5A">
      <w:r w:rsidRPr="000003B4">
        <w:t xml:space="preserve">Школьникам предлагаются характеристики различных уровней развития коллектива по А.Н. </w:t>
      </w:r>
      <w:proofErr w:type="spellStart"/>
      <w:r w:rsidRPr="000003B4">
        <w:t>Луто</w:t>
      </w:r>
      <w:r w:rsidRPr="000003B4">
        <w:t>ш</w:t>
      </w:r>
      <w:r w:rsidRPr="000003B4">
        <w:t>кину</w:t>
      </w:r>
      <w:proofErr w:type="spellEnd"/>
      <w:r w:rsidRPr="000003B4">
        <w:t>: «Песчаная россыпь», «Мягкая шина», «Мерцающий маяк», «Алый парус», «Горящий факел»</w:t>
      </w:r>
    </w:p>
    <w:p w:rsidR="00D40C5A" w:rsidRPr="000003B4" w:rsidRDefault="00D40C5A" w:rsidP="00D40C5A">
      <w:r w:rsidRPr="000003B4">
        <w:rPr>
          <w:u w:val="single"/>
        </w:rPr>
        <w:t>«Песчаная россыпь»</w:t>
      </w:r>
    </w:p>
    <w:p w:rsidR="00D40C5A" w:rsidRPr="000003B4" w:rsidRDefault="00D40C5A" w:rsidP="00D40C5A">
      <w:r w:rsidRPr="000003B4">
        <w:t>Присмотритесь к песчаной россыпи - сколько песчинок собрано вместе, и в то же время каждая из них сама по себе. Налетит слабый ветерок и отнесет часть песка в сторону, рассыплет по площадке. Дунет ветер посильнее - и не станет россыпи.</w:t>
      </w:r>
    </w:p>
    <w:p w:rsidR="00D40C5A" w:rsidRPr="000003B4" w:rsidRDefault="00D40C5A" w:rsidP="00D40C5A">
      <w:r w:rsidRPr="000003B4">
        <w:t>Бывает так и в группах людей. Там тоже каждый как песчинка: вроде все вместе, и в то же время к</w:t>
      </w:r>
      <w:r w:rsidRPr="000003B4">
        <w:t>а</w:t>
      </w:r>
      <w:r w:rsidRPr="000003B4">
        <w:t>ждый отдельно. Нет того, что «сцепляло»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дел. Отсутствие твердого, авторитетного центра приводит к рыхлости, рассыпч</w:t>
      </w:r>
      <w:r w:rsidRPr="000003B4">
        <w:t>а</w:t>
      </w:r>
      <w:r w:rsidRPr="000003B4">
        <w:t>тости группы.</w:t>
      </w:r>
    </w:p>
    <w:p w:rsidR="00D40C5A" w:rsidRPr="000003B4" w:rsidRDefault="00D40C5A" w:rsidP="00D40C5A">
      <w:r w:rsidRPr="000003B4">
        <w:t>Группа эта существует формально, не принося радости и удовлетворения всем, кто в нее входит.</w:t>
      </w:r>
    </w:p>
    <w:p w:rsidR="00D40C5A" w:rsidRPr="000003B4" w:rsidRDefault="00D40C5A" w:rsidP="00D40C5A">
      <w:r w:rsidRPr="000003B4">
        <w:rPr>
          <w:u w:val="single"/>
        </w:rPr>
        <w:t>«Мягкая глина»</w:t>
      </w:r>
    </w:p>
    <w:p w:rsidR="00D40C5A" w:rsidRPr="000003B4" w:rsidRDefault="00D40C5A" w:rsidP="00D40C5A">
      <w:r w:rsidRPr="000003B4">
        <w:t xml:space="preserve">Известно, что мягкая глина - материал, который сравнительно легко поддается воздействию, и из него можно лепить различные изделия. В руках хорошего </w:t>
      </w:r>
      <w:proofErr w:type="gramStart"/>
      <w:r w:rsidRPr="000003B4">
        <w:t>мастера</w:t>
      </w:r>
      <w:proofErr w:type="gramEnd"/>
      <w:r w:rsidRPr="000003B4">
        <w:t xml:space="preserve"> а таким в группе, классе, ученич</w:t>
      </w:r>
      <w:r w:rsidRPr="000003B4">
        <w:t>е</w:t>
      </w:r>
      <w:r w:rsidRPr="000003B4">
        <w:t>ском коллективе может быть командир или организатор дела - этот материал превращается в искусно изготовленный сосуд, в прекрасное изделие. Но он может остаться простым куском глины, если к нему не приложить усилий. Когда мягкая глина оказывается в руках неспособного человека, она м</w:t>
      </w:r>
      <w:r w:rsidRPr="000003B4">
        <w:t>о</w:t>
      </w:r>
      <w:r w:rsidRPr="000003B4">
        <w:t>жет принять самые неопределенные формы.</w:t>
      </w:r>
    </w:p>
    <w:p w:rsidR="00D40C5A" w:rsidRPr="000003B4" w:rsidRDefault="00D40C5A" w:rsidP="00D40C5A">
      <w:r w:rsidRPr="000003B4">
        <w:t>В группе, находящейся на этой ступени, заметны первые усилия по сплочению коллектива, хотя они и робки, не все получается у организаторов, нет достаточного опыта совместной работы.</w:t>
      </w:r>
    </w:p>
    <w:p w:rsidR="00D40C5A" w:rsidRPr="000003B4" w:rsidRDefault="00D40C5A" w:rsidP="00D40C5A">
      <w:r w:rsidRPr="000003B4">
        <w:t>Скрепляющим здесь звеном еще являются нормальная дисциплина и требования старших. Отнош</w:t>
      </w:r>
      <w:r w:rsidRPr="000003B4">
        <w:t>е</w:t>
      </w:r>
      <w:r w:rsidRPr="000003B4">
        <w:t>ния разные - доброжелательные, конфликтные. Ребята по своей инициативе редко приходят на п</w:t>
      </w:r>
      <w:r w:rsidRPr="000003B4">
        <w:t>о</w:t>
      </w:r>
      <w:r w:rsidRPr="000003B4">
        <w:t xml:space="preserve">мощь друг другу. Существуют замкнутые приятельские группировки, которые мало общаются </w:t>
      </w:r>
      <w:r w:rsidRPr="000003B4">
        <w:lastRenderedPageBreak/>
        <w:t>друг с другом, нередко ссорятся. Подлинного мастера - хорошего организатора пока нет или ему трудно проявить себя, так как по-настоящему его некому поддержать.</w:t>
      </w:r>
    </w:p>
    <w:p w:rsidR="00D40C5A" w:rsidRPr="000003B4" w:rsidRDefault="00D40C5A" w:rsidP="00D40C5A">
      <w:r w:rsidRPr="000003B4">
        <w:rPr>
          <w:u w:val="single"/>
        </w:rPr>
        <w:t>«Мерцающий маяк»</w:t>
      </w:r>
    </w:p>
    <w:p w:rsidR="00D40C5A" w:rsidRPr="000003B4" w:rsidRDefault="00D40C5A" w:rsidP="00D40C5A">
      <w:r w:rsidRPr="000003B4">
        <w:t>В штормовом море маяк и опытному, и начинающему мореходу приносит уверенность: курс выбран правильно, «так держать». Заметьте, маяк горит не постоянно, а периодически выбрасывает пучки света, как бы говоря: «Я здесь, я готов прийти на помощь».</w:t>
      </w:r>
    </w:p>
    <w:p w:rsidR="00D40C5A" w:rsidRPr="000003B4" w:rsidRDefault="00D40C5A" w:rsidP="00D40C5A">
      <w:r w:rsidRPr="000003B4">
        <w:t>Формирующийся коллектив озабочен тем, чтобы каждый шел верным путем. В таком ученическом коллективе преобладает желание трудиться сообща, помогать друг другу, бывать вместе. Но желание - это еще не все. Дружба, товарищеская взаимопомощь требует постоянного горения, а не одино</w:t>
      </w:r>
      <w:r w:rsidRPr="000003B4">
        <w:t>ч</w:t>
      </w:r>
      <w:r w:rsidRPr="000003B4">
        <w:t xml:space="preserve">ных, пусть даже частых вспышек. В группе есть на кого опереться. </w:t>
      </w:r>
      <w:proofErr w:type="gramStart"/>
      <w:r w:rsidRPr="000003B4">
        <w:t>Авторитетны «смотрители» ма</w:t>
      </w:r>
      <w:r w:rsidRPr="000003B4">
        <w:t>я</w:t>
      </w:r>
      <w:r w:rsidRPr="000003B4">
        <w:t>ка, те, кто не даст погаснуть огню, организаторы, актив.</w:t>
      </w:r>
      <w:proofErr w:type="gramEnd"/>
    </w:p>
    <w:p w:rsidR="00D40C5A" w:rsidRPr="000003B4" w:rsidRDefault="00D40C5A" w:rsidP="00D40C5A">
      <w:r w:rsidRPr="000003B4">
        <w:t>Группа заметно выделяется среди других групп своей индивидуальностью. Однако ей бывает трудно до конца собрать свою волю, найти во всем общий язык, проявить настойчивость в преодолении трудностей, не всегда хватает сил подчиниться коллективным требованиям у некоторых членов группы. Недостаточно проявляется инициатива, не столь час то вносятся предложения по улучш</w:t>
      </w:r>
      <w:r w:rsidRPr="000003B4">
        <w:t>е</w:t>
      </w:r>
      <w:r w:rsidRPr="000003B4">
        <w:t>нию дел не только в своем коллективе, но и в том более значительном коллективе, в который он, как часть, входит. Мы видим проявление активности всплесками, да и то не у всех.</w:t>
      </w:r>
    </w:p>
    <w:p w:rsidR="00D40C5A" w:rsidRPr="000003B4" w:rsidRDefault="00D40C5A" w:rsidP="00D40C5A">
      <w:r w:rsidRPr="000003B4">
        <w:rPr>
          <w:u w:val="single"/>
        </w:rPr>
        <w:t>«Алый парус»</w:t>
      </w:r>
    </w:p>
    <w:p w:rsidR="00D40C5A" w:rsidRPr="000003B4" w:rsidRDefault="00D40C5A" w:rsidP="00D40C5A">
      <w:r w:rsidRPr="000003B4">
        <w:t xml:space="preserve">Алый парус - это символ устремленности вперед, </w:t>
      </w:r>
      <w:proofErr w:type="spellStart"/>
      <w:r w:rsidRPr="000003B4">
        <w:t>неуспокоенности</w:t>
      </w:r>
      <w:proofErr w:type="spellEnd"/>
      <w:r w:rsidRPr="000003B4">
        <w:t>, дружеской верности, преданн</w:t>
      </w:r>
      <w:r w:rsidRPr="000003B4">
        <w:t>о</w:t>
      </w:r>
      <w:r w:rsidRPr="000003B4">
        <w:t xml:space="preserve">сти своему долгу. Здесь действуют по принципу «один за всех, и все за одного». Дружеское участие и </w:t>
      </w:r>
      <w:proofErr w:type="spellStart"/>
      <w:r w:rsidRPr="000003B4">
        <w:t>заинтер</w:t>
      </w:r>
      <w:proofErr w:type="gramStart"/>
      <w:r w:rsidRPr="000003B4">
        <w:t>е</w:t>
      </w:r>
      <w:proofErr w:type="spellEnd"/>
      <w:r w:rsidRPr="000003B4">
        <w:t>-</w:t>
      </w:r>
      <w:proofErr w:type="gramEnd"/>
      <w:r w:rsidRPr="000003B4">
        <w:t xml:space="preserve"> </w:t>
      </w:r>
      <w:proofErr w:type="spellStart"/>
      <w:r w:rsidRPr="000003B4">
        <w:t>сованность</w:t>
      </w:r>
      <w:proofErr w:type="spellEnd"/>
      <w:r w:rsidRPr="000003B4">
        <w:t xml:space="preserve"> делами друг друга сочетаются с принципиальностью и взаимной требов</w:t>
      </w:r>
      <w:r w:rsidRPr="000003B4">
        <w:t>а</w:t>
      </w:r>
      <w:r w:rsidRPr="000003B4">
        <w:t>тельностью. Командный состав парусника - знающие и надежные организаторы, авторитетные тов</w:t>
      </w:r>
      <w:r w:rsidRPr="000003B4">
        <w:t>а</w:t>
      </w:r>
      <w:r w:rsidRPr="000003B4">
        <w:t xml:space="preserve">рищи. К ним обращаются за советом, помощью, и они бескорыстно оказывают ее. У большинства членов «экипажа» проявляется чувство гордости за свой коллектив; все переживают горечь, когда их постигают неудачи. Коллектив живо интересуется, как обстоят дела в других коллективах, например, </w:t>
      </w:r>
      <w:proofErr w:type="gramStart"/>
      <w:r w:rsidRPr="000003B4">
        <w:t>в</w:t>
      </w:r>
      <w:proofErr w:type="gramEnd"/>
      <w:r w:rsidRPr="000003B4">
        <w:t xml:space="preserve"> соседних. Бывает, что приходят на помощь, когда их об этом попросят.</w:t>
      </w:r>
    </w:p>
    <w:p w:rsidR="00D40C5A" w:rsidRPr="000003B4" w:rsidRDefault="00D40C5A" w:rsidP="00D40C5A">
      <w:r w:rsidRPr="000003B4">
        <w:t>Хотя коллектив и сплочен, но бывают моменты, когда он не готов идти наперекор бурям и нен</w:t>
      </w:r>
      <w:r w:rsidRPr="000003B4">
        <w:t>а</w:t>
      </w:r>
      <w:r w:rsidRPr="000003B4">
        <w:t>стьям. Не всегда хватает мужества признать свои ошибки сразу, но постепенно положение может быть исправлено.</w:t>
      </w:r>
    </w:p>
    <w:p w:rsidR="00D40C5A" w:rsidRPr="000003B4" w:rsidRDefault="00D40C5A" w:rsidP="00D40C5A">
      <w:r w:rsidRPr="000003B4">
        <w:rPr>
          <w:u w:val="single"/>
        </w:rPr>
        <w:t>«Горящий факел»</w:t>
      </w:r>
    </w:p>
    <w:p w:rsidR="00D40C5A" w:rsidRPr="000003B4" w:rsidRDefault="00D40C5A" w:rsidP="00D40C5A">
      <w:r w:rsidRPr="000003B4">
        <w:t>Горящий факел - это живое пламя, горючим материалом для которого являются тесная дружба, ед</w:t>
      </w:r>
      <w:r w:rsidRPr="000003B4">
        <w:t>и</w:t>
      </w:r>
      <w:r w:rsidRPr="000003B4">
        <w:t>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</w:t>
      </w:r>
      <w:r w:rsidRPr="000003B4">
        <w:t>и</w:t>
      </w:r>
      <w:r w:rsidRPr="000003B4">
        <w:t>дели на ступени «Алый парус». Но это не все.</w:t>
      </w:r>
    </w:p>
    <w:p w:rsidR="00D40C5A" w:rsidRPr="000003B4" w:rsidRDefault="00D40C5A" w:rsidP="00D40C5A">
      <w:r w:rsidRPr="000003B4">
        <w:t xml:space="preserve">Светить можно и для себя, пробираясь сквозь заросли, поднимаясь на скалы, спускаясь в ущелья, проторяя первые тропы. Но разве можно чувствовать себя счастливым, если рядом кому-то трудно, если позади тебя коллективы, группы, которым нужна твоя помощь и твоя крепкая рука? Настоящий коллектив - тот, где бескорыстно приходят на помощь, делают все, чтобы принести пользу людям, освещая, подобно </w:t>
      </w:r>
      <w:proofErr w:type="gramStart"/>
      <w:r w:rsidRPr="000003B4">
        <w:t>легендарному</w:t>
      </w:r>
      <w:proofErr w:type="gramEnd"/>
      <w:r w:rsidRPr="000003B4">
        <w:t xml:space="preserve"> </w:t>
      </w:r>
      <w:proofErr w:type="spellStart"/>
      <w:r w:rsidRPr="000003B4">
        <w:t>Данко</w:t>
      </w:r>
      <w:proofErr w:type="spellEnd"/>
      <w:r w:rsidRPr="000003B4">
        <w:t>, жаром своего сердца дорогу другим.</w:t>
      </w:r>
    </w:p>
    <w:p w:rsidR="00D40C5A" w:rsidRPr="000003B4" w:rsidRDefault="00D40C5A" w:rsidP="00D40C5A">
      <w:r w:rsidRPr="000003B4">
        <w:t>                 </w:t>
      </w:r>
    </w:p>
    <w:p w:rsidR="00D40C5A" w:rsidRPr="000003B4" w:rsidRDefault="00D40C5A" w:rsidP="00D40C5A">
      <w:r w:rsidRPr="000003B4">
        <w:t> </w:t>
      </w:r>
      <w:r w:rsidRPr="000003B4">
        <w:rPr>
          <w:i/>
          <w:iCs/>
        </w:rPr>
        <w:t>Учащиеся оценивают уровень развития своего коллектива. На основании ответов педагог может определить по пятибалльной шкале степень их удовлетворенности своим классом, узнать, как оценивают школьники его сплоченность, единство. Вместе с тем удается выявить тех учащихся, которые недооценивают или переоценивают (по сравнению со средней оценкой) уровень развития ко</w:t>
      </w:r>
      <w:r w:rsidRPr="000003B4">
        <w:rPr>
          <w:i/>
          <w:iCs/>
        </w:rPr>
        <w:t>л</w:t>
      </w:r>
      <w:r w:rsidRPr="000003B4">
        <w:rPr>
          <w:i/>
          <w:iCs/>
        </w:rPr>
        <w:t>лективистских отношений, довольных и недовольных ими.</w:t>
      </w:r>
    </w:p>
    <w:p w:rsidR="00D40C5A" w:rsidRPr="000003B4" w:rsidRDefault="00D40C5A" w:rsidP="00D40C5A">
      <w:r w:rsidRPr="000003B4">
        <w:t xml:space="preserve"> Возможен и другой вариант использования этой методики. Школьники обсуждают, разбившись на группы, следующие </w:t>
      </w:r>
      <w:proofErr w:type="gramStart"/>
      <w:r w:rsidRPr="000003B4">
        <w:t>вопросы</w:t>
      </w:r>
      <w:proofErr w:type="gramEnd"/>
      <w:r w:rsidRPr="000003B4">
        <w:t>: на каком этапе развития коллектива находится наше классное сообщ</w:t>
      </w:r>
      <w:r w:rsidRPr="000003B4">
        <w:t>е</w:t>
      </w:r>
      <w:r w:rsidRPr="000003B4">
        <w:t xml:space="preserve">ство и почему; что нам мешает подняться на более высокий уровень развития; что поможет стать нам более сплоченным коллективом. В этом случае педагог может получить </w:t>
      </w:r>
      <w:proofErr w:type="gramStart"/>
      <w:r w:rsidRPr="000003B4">
        <w:t>более развернутую</w:t>
      </w:r>
      <w:proofErr w:type="gramEnd"/>
      <w:r w:rsidRPr="000003B4">
        <w:t xml:space="preserve"> инфо</w:t>
      </w:r>
      <w:r w:rsidRPr="000003B4">
        <w:t>р</w:t>
      </w:r>
      <w:r w:rsidRPr="000003B4">
        <w:t>мацию о состоянии взаимоотношений в коллективе, удовлетворенности детей своим коллективом, видении школьниками перспектив его развития.</w:t>
      </w:r>
    </w:p>
    <w:p w:rsidR="00D40C5A" w:rsidRPr="000003B4" w:rsidRDefault="00D40C5A" w:rsidP="00D40C5A">
      <w:pPr>
        <w:rPr>
          <w:u w:val="single"/>
        </w:rPr>
      </w:pPr>
    </w:p>
    <w:p w:rsidR="00D40C5A" w:rsidRDefault="00D40C5A" w:rsidP="00D40C5A">
      <w:pPr>
        <w:jc w:val="center"/>
        <w:rPr>
          <w:b/>
        </w:rPr>
      </w:pPr>
    </w:p>
    <w:p w:rsidR="00D40C5A" w:rsidRPr="000003B4" w:rsidRDefault="00D40C5A" w:rsidP="00D40C5A">
      <w:pPr>
        <w:jc w:val="center"/>
        <w:rPr>
          <w:b/>
        </w:rPr>
      </w:pPr>
      <w:r w:rsidRPr="000003B4">
        <w:rPr>
          <w:b/>
        </w:rPr>
        <w:lastRenderedPageBreak/>
        <w:t>Социометрия</w:t>
      </w:r>
    </w:p>
    <w:p w:rsidR="00D40C5A" w:rsidRPr="000003B4" w:rsidRDefault="00D40C5A" w:rsidP="00D40C5A">
      <w:r w:rsidRPr="000003B4">
        <w:rPr>
          <w:u w:val="single"/>
        </w:rPr>
        <w:t>Цель</w:t>
      </w:r>
      <w:r w:rsidRPr="000003B4">
        <w:t>: изучить состояние эмоционально-психологических отношений в детской общности и полож</w:t>
      </w:r>
      <w:r w:rsidRPr="000003B4">
        <w:t>е</w:t>
      </w:r>
      <w:r w:rsidRPr="000003B4">
        <w:t>ние в них каждого ребенка.</w:t>
      </w:r>
    </w:p>
    <w:p w:rsidR="00D40C5A" w:rsidRPr="000003B4" w:rsidRDefault="00D40C5A" w:rsidP="00D40C5A">
      <w:r w:rsidRPr="000003B4">
        <w:t>Необходимо для проведения. Каждый учащийся должен иметь бланк со следующим текстом:</w:t>
      </w:r>
    </w:p>
    <w:p w:rsidR="00D40C5A" w:rsidRPr="000003B4" w:rsidRDefault="00D40C5A" w:rsidP="00D40C5A">
      <w:r w:rsidRPr="000003B4">
        <w:t> Ф.И.</w:t>
      </w:r>
    </w:p>
    <w:p w:rsidR="00D40C5A" w:rsidRPr="000003B4" w:rsidRDefault="00D40C5A" w:rsidP="00D40C5A">
      <w:r w:rsidRPr="000003B4">
        <w:rPr>
          <w:u w:val="single"/>
        </w:rPr>
        <w:t>Ответь, пожалуйста, на следующие вопросы</w:t>
      </w:r>
      <w:r w:rsidRPr="000003B4">
        <w:t>:</w:t>
      </w:r>
    </w:p>
    <w:p w:rsidR="00D40C5A" w:rsidRPr="000003B4" w:rsidRDefault="00D40C5A" w:rsidP="00D40C5A">
      <w:r w:rsidRPr="000003B4">
        <w:t>Если бы у тебя была возможность пригласить кого-либо из учащихся своего класса к себе на день рождения, то кого ты пригласи</w:t>
      </w:r>
      <w:proofErr w:type="gramStart"/>
      <w:r w:rsidRPr="000003B4">
        <w:t>л(</w:t>
      </w:r>
      <w:proofErr w:type="gramEnd"/>
      <w:r w:rsidRPr="000003B4">
        <w:t>а) бы? (Укажи 3 фамилии этих людей, начиная с самого предпочт</w:t>
      </w:r>
      <w:r w:rsidRPr="000003B4">
        <w:t>и</w:t>
      </w:r>
      <w:r w:rsidRPr="000003B4">
        <w:t>тельного).</w:t>
      </w:r>
    </w:p>
    <w:p w:rsidR="00D40C5A" w:rsidRPr="000003B4" w:rsidRDefault="00D40C5A" w:rsidP="00D40C5A">
      <w:r w:rsidRPr="000003B4">
        <w:t>А кого пригласи</w:t>
      </w:r>
      <w:proofErr w:type="gramStart"/>
      <w:r w:rsidRPr="000003B4">
        <w:t>л(</w:t>
      </w:r>
      <w:proofErr w:type="gramEnd"/>
      <w:r w:rsidRPr="000003B4">
        <w:t>а) бы на день рождения в последнюю очередь? (Укажи 3 фамилии этих людей, н</w:t>
      </w:r>
      <w:r w:rsidRPr="000003B4">
        <w:t>а</w:t>
      </w:r>
      <w:r w:rsidRPr="000003B4">
        <w:t>чиная с самого неприятного).</w:t>
      </w:r>
    </w:p>
    <w:p w:rsidR="00D40C5A" w:rsidRPr="000003B4" w:rsidRDefault="00D40C5A" w:rsidP="00D40C5A">
      <w:r w:rsidRPr="000003B4">
        <w:t>Кому ты доверяешь свою тайну? (Укажи 3 фамилии этих людей).</w:t>
      </w:r>
    </w:p>
    <w:p w:rsidR="00D40C5A" w:rsidRPr="000003B4" w:rsidRDefault="00D40C5A" w:rsidP="00D40C5A">
      <w:r w:rsidRPr="000003B4">
        <w:t>Кому никогда не доверишь свою тайну? (Укажи 3 этих людей).</w:t>
      </w:r>
    </w:p>
    <w:p w:rsidR="00D40C5A" w:rsidRPr="000003B4" w:rsidRDefault="00D40C5A" w:rsidP="00D40C5A">
      <w:r w:rsidRPr="000003B4">
        <w:rPr>
          <w:u w:val="single"/>
        </w:rPr>
        <w:t>Ход проведения</w:t>
      </w:r>
      <w:r w:rsidRPr="000003B4">
        <w:t xml:space="preserve">. Исследователь задает поочередно 4 вопроса, </w:t>
      </w:r>
      <w:proofErr w:type="gramStart"/>
      <w:r w:rsidRPr="000003B4">
        <w:t>которые</w:t>
      </w:r>
      <w:proofErr w:type="gramEnd"/>
      <w:r w:rsidRPr="000003B4">
        <w:t xml:space="preserve"> являются критериями выбора (2 положительных и 2 отрицательных выбора). Каждый из испытуемых, отвечая на них, записывает на бланке </w:t>
      </w:r>
      <w:proofErr w:type="gramStart"/>
      <w:r w:rsidRPr="000003B4">
        <w:t>ни же</w:t>
      </w:r>
      <w:proofErr w:type="gramEnd"/>
      <w:r w:rsidRPr="000003B4">
        <w:t xml:space="preserve"> предлагаемого вопроса фамилии трех человек, которым он отдает свои выборы. При этом первым указывается тот учащийся, кому испытуемый </w:t>
      </w:r>
      <w:proofErr w:type="gramStart"/>
      <w:r w:rsidRPr="000003B4">
        <w:t>от</w:t>
      </w:r>
      <w:proofErr w:type="gramEnd"/>
      <w:r w:rsidRPr="000003B4">
        <w:t xml:space="preserve"> дает </w:t>
      </w:r>
      <w:proofErr w:type="gramStart"/>
      <w:r w:rsidRPr="000003B4">
        <w:t>свои</w:t>
      </w:r>
      <w:proofErr w:type="gramEnd"/>
      <w:r w:rsidRPr="000003B4">
        <w:t xml:space="preserve"> наибольшие симпатии (а</w:t>
      </w:r>
      <w:r w:rsidRPr="000003B4">
        <w:t>н</w:t>
      </w:r>
      <w:r w:rsidRPr="000003B4">
        <w:t>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выбранных уч</w:t>
      </w:r>
      <w:r w:rsidRPr="000003B4">
        <w:t>а</w:t>
      </w:r>
      <w:r w:rsidRPr="000003B4">
        <w:t>щихся могут повторяться (об этом следует скатать испытуемым). После выполнения задания иссл</w:t>
      </w:r>
      <w:r w:rsidRPr="000003B4">
        <w:t>е</w:t>
      </w:r>
      <w:r w:rsidRPr="000003B4">
        <w:t>дователь и испытуемые должны проверить, названы ли после каждого вопроса фамилии трех чел</w:t>
      </w:r>
      <w:r w:rsidRPr="000003B4">
        <w:t>о</w:t>
      </w:r>
      <w:r w:rsidRPr="000003B4">
        <w:t>век. Правильное выполнение задания облегчает обработку результатов эксперимента.</w:t>
      </w:r>
    </w:p>
    <w:p w:rsidR="00D40C5A" w:rsidRPr="000003B4" w:rsidRDefault="00D40C5A" w:rsidP="00D40C5A">
      <w:r w:rsidRPr="000003B4">
        <w:t>Обработка и интерпретация полученных данных. На основании полученных результатов составляе</w:t>
      </w:r>
      <w:r w:rsidRPr="000003B4">
        <w:t>т</w:t>
      </w:r>
      <w:r w:rsidRPr="000003B4">
        <w:t>ся социометрическая матрица.        </w:t>
      </w:r>
    </w:p>
    <w:p w:rsidR="00D40C5A" w:rsidRPr="000003B4" w:rsidRDefault="00D40C5A" w:rsidP="00D40C5A">
      <w:r w:rsidRPr="000003B4">
        <w:t>        </w:t>
      </w:r>
    </w:p>
    <w:p w:rsidR="00D40C5A" w:rsidRPr="000003B4" w:rsidRDefault="00D40C5A" w:rsidP="00D40C5A">
      <w:r w:rsidRPr="000003B4">
        <w:t>Она состоит: по вертикали - из списка фамилий учащихся, расположенных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D40C5A" w:rsidRPr="000003B4" w:rsidRDefault="00D40C5A" w:rsidP="00D40C5A">
      <w:r w:rsidRPr="000003B4">
        <w:t>Напротив фамилии каждого испытуемого заносятся данные о сделанных им выборах. Например, е</w:t>
      </w:r>
      <w:r w:rsidRPr="000003B4">
        <w:t>с</w:t>
      </w:r>
      <w:r w:rsidRPr="000003B4">
        <w:t>ли Александров П. отдал свой первый выбор в эксперименте по первому критерию Иванову С., то цифра 1 ставится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сделали взаимные выборы, то соответствующие цифры этих выборов обводятся кружочками. Внизу матрицы подсчитывается количество выборов, полученных каждым испытуемым (по вертикали сверху вниз), в том числе и взаимных выборов. Таким же образом соста</w:t>
      </w:r>
      <w:r w:rsidRPr="000003B4">
        <w:t>в</w:t>
      </w:r>
      <w:r w:rsidRPr="000003B4">
        <w:t>ляется матрица отрицательных социометрических выборов.</w:t>
      </w:r>
    </w:p>
    <w:p w:rsidR="00D40C5A" w:rsidRPr="000003B4" w:rsidRDefault="00D40C5A" w:rsidP="00D40C5A">
      <w:r w:rsidRPr="000003B4">
        <w:t>В зависимости от количества полученных социометрических положительных выборов можно кла</w:t>
      </w:r>
      <w:r w:rsidRPr="000003B4">
        <w:t>с</w:t>
      </w:r>
      <w:r w:rsidRPr="000003B4">
        <w:t>сифицировать испытуемых на 5 статусных групп.</w:t>
      </w:r>
    </w:p>
    <w:p w:rsidR="00D40C5A" w:rsidRPr="000003B4" w:rsidRDefault="00D40C5A" w:rsidP="00D40C5A">
      <w:r w:rsidRPr="000003B4">
        <w:t>Классификация испытуемых по итогам социометрического эксперимента:</w:t>
      </w:r>
    </w:p>
    <w:tbl>
      <w:tblPr>
        <w:tblW w:w="92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6755"/>
      </w:tblGrid>
      <w:tr w:rsidR="00D40C5A" w:rsidRPr="000003B4" w:rsidTr="00F05322">
        <w:trPr>
          <w:trHeight w:val="26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Статусная группа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Количество полученных выборов</w:t>
            </w:r>
          </w:p>
        </w:tc>
      </w:tr>
      <w:tr w:rsidR="00D40C5A" w:rsidRPr="000003B4" w:rsidTr="00F05322">
        <w:trPr>
          <w:trHeight w:val="283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«Звезды»        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В два раза больше, чем среднее число полученных одним и</w:t>
            </w:r>
            <w:r w:rsidRPr="000003B4">
              <w:t>с</w:t>
            </w:r>
            <w:r w:rsidRPr="000003B4">
              <w:t>пытуемым выборов.</w:t>
            </w:r>
          </w:p>
        </w:tc>
      </w:tr>
      <w:tr w:rsidR="00D40C5A" w:rsidRPr="000003B4" w:rsidTr="00F05322">
        <w:trPr>
          <w:trHeight w:val="26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«Предпочитаемые»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В полтора раза больше, чем среднее число полученных одним испытуемым выборов</w:t>
            </w:r>
          </w:p>
        </w:tc>
      </w:tr>
      <w:tr w:rsidR="00D40C5A" w:rsidRPr="000003B4" w:rsidTr="00F05322">
        <w:trPr>
          <w:trHeight w:val="283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«Принятые»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Равно  или  несколько  больше  (меньше) среднего числа пол</w:t>
            </w:r>
            <w:r w:rsidRPr="000003B4">
              <w:t>у</w:t>
            </w:r>
            <w:r w:rsidRPr="000003B4">
              <w:t>ченных одним испытуемым выборов</w:t>
            </w:r>
          </w:p>
        </w:tc>
      </w:tr>
      <w:tr w:rsidR="00D40C5A" w:rsidRPr="000003B4" w:rsidTr="00F05322">
        <w:trPr>
          <w:trHeight w:val="26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«Непринятые»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В полтора раза меньше, чем среднее число полученных одним испытуемым выборов</w:t>
            </w:r>
          </w:p>
        </w:tc>
      </w:tr>
      <w:tr w:rsidR="00D40C5A" w:rsidRPr="000003B4" w:rsidTr="00F05322">
        <w:trPr>
          <w:trHeight w:val="26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«Отвергнутые»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5A" w:rsidRPr="000003B4" w:rsidRDefault="00D40C5A" w:rsidP="00F05322">
            <w:r w:rsidRPr="000003B4">
              <w:t>Равно нулю или в два раза меньше, чем число полученных о</w:t>
            </w:r>
            <w:r w:rsidRPr="000003B4">
              <w:t>д</w:t>
            </w:r>
            <w:r w:rsidRPr="000003B4">
              <w:t>ним испытуемым выборов</w:t>
            </w:r>
          </w:p>
        </w:tc>
      </w:tr>
    </w:tbl>
    <w:p w:rsidR="00D40C5A" w:rsidRPr="000003B4" w:rsidRDefault="00D40C5A" w:rsidP="00D40C5A"/>
    <w:p w:rsidR="00D40C5A" w:rsidRPr="000003B4" w:rsidRDefault="00D40C5A" w:rsidP="00D40C5A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sz w:val="21"/>
          <w:szCs w:val="21"/>
        </w:rPr>
      </w:pP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sz w:val="21"/>
          <w:szCs w:val="21"/>
        </w:rPr>
      </w:pPr>
    </w:p>
    <w:p w:rsidR="00D40C5A" w:rsidRPr="000003B4" w:rsidRDefault="00D40C5A" w:rsidP="00D40C5A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sz w:val="21"/>
          <w:szCs w:val="21"/>
        </w:rPr>
      </w:pPr>
    </w:p>
    <w:p w:rsidR="00D40C5A" w:rsidRPr="00350A9E" w:rsidRDefault="00D40C5A" w:rsidP="00D40C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000000"/>
        </w:rPr>
      </w:pPr>
    </w:p>
    <w:p w:rsidR="00040579" w:rsidRDefault="00040579"/>
    <w:sectPr w:rsidR="00040579" w:rsidSect="005121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E4" w:rsidRDefault="00D40C5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7179E4" w:rsidRDefault="00D40C5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E1"/>
    <w:multiLevelType w:val="multilevel"/>
    <w:tmpl w:val="453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DB0"/>
    <w:multiLevelType w:val="multilevel"/>
    <w:tmpl w:val="64A69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D24E5"/>
    <w:multiLevelType w:val="multilevel"/>
    <w:tmpl w:val="380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5A"/>
    <w:rsid w:val="00040579"/>
    <w:rsid w:val="00D4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0C5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40C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0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1996-D021-4D08-AB91-BBAB3BA0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5160</Words>
  <Characters>29412</Characters>
  <Application>Microsoft Office Word</Application>
  <DocSecurity>0</DocSecurity>
  <Lines>245</Lines>
  <Paragraphs>69</Paragraphs>
  <ScaleCrop>false</ScaleCrop>
  <Company>Microsoft</Company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2020-06-05T19:37:00Z</dcterms:created>
  <dcterms:modified xsi:type="dcterms:W3CDTF">2020-06-05T19:38:00Z</dcterms:modified>
</cp:coreProperties>
</file>