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4D" w:rsidRDefault="00D42D4D" w:rsidP="00D42D4D">
      <w:pPr>
        <w:shd w:val="clear" w:color="auto" w:fill="FFFFFF"/>
        <w:spacing w:before="288" w:after="144" w:line="240" w:lineRule="auto"/>
        <w:outlineLvl w:val="0"/>
        <w:rPr>
          <w:rFonts w:eastAsia="Times New Roman" w:cs="Times New Roman"/>
          <w:color w:val="099FCB"/>
          <w:kern w:val="36"/>
          <w:sz w:val="34"/>
          <w:szCs w:val="34"/>
          <w:lang w:eastAsia="ru-RU"/>
        </w:rPr>
      </w:pPr>
      <w:r>
        <w:rPr>
          <w:rFonts w:eastAsia="Times New Roman" w:cs="Times New Roman"/>
          <w:color w:val="099FCB"/>
          <w:kern w:val="36"/>
          <w:sz w:val="34"/>
          <w:szCs w:val="34"/>
          <w:lang w:eastAsia="ru-RU"/>
        </w:rPr>
        <w:t>Задание 10</w:t>
      </w:r>
    </w:p>
    <w:p w:rsidR="00D42D4D" w:rsidRPr="00D42D4D" w:rsidRDefault="00D42D4D" w:rsidP="00D42D4D">
      <w:pPr>
        <w:shd w:val="clear" w:color="auto" w:fill="FFFFFF"/>
        <w:spacing w:before="288" w:after="144" w:line="240" w:lineRule="auto"/>
        <w:outlineLvl w:val="0"/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</w:pPr>
      <w:r w:rsidRPr="00D42D4D"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  <w:t xml:space="preserve">Правописание суффиксов различных частей речи (кроме </w:t>
      </w:r>
      <w:proofErr w:type="gramStart"/>
      <w:r w:rsidRPr="00D42D4D"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  <w:t>-Н</w:t>
      </w:r>
      <w:proofErr w:type="gramEnd"/>
      <w:r w:rsidRPr="00D42D4D"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  <w:t>-/-НН-)</w:t>
      </w:r>
    </w:p>
    <w:p w:rsidR="00D42D4D" w:rsidRPr="00D42D4D" w:rsidRDefault="00D42D4D" w:rsidP="00D42D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1. Суффиксы имен прилагательных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Суффиксы </w:t>
      </w:r>
      <w:proofErr w:type="gram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-Е</w:t>
      </w:r>
      <w:proofErr w:type="gram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В-/-ИВ-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-ЕВ-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пишется без ударения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сиреневый, фасолевый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-ИВ-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пишется под ударением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красивый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Исключения: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милостивый, юродивый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Суффиксы -ЛИВ- / -ЧИВ-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русском языке есть только суффиксы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-лив- и -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чив</w:t>
      </w:r>
      <w:proofErr w:type="spellEnd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(нет -лев- и -</w:t>
      </w:r>
      <w:proofErr w:type="spellStart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чев</w:t>
      </w:r>
      <w:proofErr w:type="spellEnd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-)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заботливый, доверчивый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Суффикс -ЕН-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Суффикс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ен</w:t>
      </w:r>
      <w:proofErr w:type="spellEnd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пишется в кратких формах прилагательных на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–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йный</w:t>
      </w:r>
      <w:proofErr w:type="spellEnd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случаен</w:t>
      </w:r>
      <w:proofErr w:type="gramEnd"/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 - случайный, спокоен - спокойный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Исключение: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достоин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2. Суффиксы имен существительных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Суффиксы </w:t>
      </w:r>
      <w:proofErr w:type="gram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-Е</w:t>
      </w:r>
      <w:proofErr w:type="gram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К-, -ИК-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-ИК-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гласная при изменении слова по падежам не исчезает.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ключ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и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к — нет ключ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и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ка</w:t>
      </w:r>
      <w:proofErr w:type="gramStart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</w:t>
      </w:r>
      <w:proofErr w:type="gram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ЕК-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гласная при изменении слова по падежам исчезает.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замоч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ек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— нет замоч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к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а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Суффикс </w:t>
      </w:r>
      <w:proofErr w:type="gram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-Т</w:t>
      </w:r>
      <w:proofErr w:type="gram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ЕЛЬ-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Суффикс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тель</w:t>
      </w:r>
      <w:proofErr w:type="spellEnd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всегда пишется одинаково. 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строитель, водитель.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Суффиксы </w:t>
      </w:r>
      <w:proofErr w:type="gram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-Ч</w:t>
      </w:r>
      <w:proofErr w:type="gram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ИК-, -ЩИК-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-ЧИК-: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основа оканчивается на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т, </w:t>
      </w:r>
      <w:proofErr w:type="spellStart"/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д</w:t>
      </w:r>
      <w:proofErr w:type="spellEnd"/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, с, </w:t>
      </w:r>
      <w:proofErr w:type="spellStart"/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</w:t>
      </w:r>
      <w:proofErr w:type="spellEnd"/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, ж.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наводчик, заказчик.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-ЩИК-: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если основа оканчивается на другие буквы.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каменщик, жестянщик.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Cуффиксы</w:t>
      </w:r>
      <w:proofErr w:type="spell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 </w:t>
      </w:r>
      <w:proofErr w:type="gram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-Е</w:t>
      </w:r>
      <w:proofErr w:type="gram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Ц-, -ИЦ-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-ЕЦ-: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пишется в существительных мужского рода и среднего рода (перед ударением)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 братец, письмецо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-ИЦ-: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пишется в существительных женского рода и среднего рода (после ударения)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мастерица, платьице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3. </w:t>
      </w:r>
      <w:proofErr w:type="spell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Cуффиксы</w:t>
      </w:r>
      <w:proofErr w:type="spell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 глаголов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Cуффиксы</w:t>
      </w:r>
      <w:proofErr w:type="spell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 </w:t>
      </w:r>
      <w:proofErr w:type="gram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-О</w:t>
      </w:r>
      <w:proofErr w:type="gram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ВА- / -ЕВА-, -ЫВА / -ИВА-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-ОВА- / -ЕВА-: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форма 1 л. ед.ч. настоящего или </w:t>
      </w:r>
      <w:proofErr w:type="spellStart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будшего</w:t>
      </w:r>
      <w:proofErr w:type="spellEnd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времени оканчивается на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ую</w:t>
      </w:r>
      <w:proofErr w:type="spellEnd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, -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юю</w:t>
      </w:r>
      <w:proofErr w:type="spellEnd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пробовать - пробую</w:t>
      </w:r>
      <w:proofErr w:type="gramStart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</w:t>
      </w:r>
      <w:proofErr w:type="gram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ЫВА / -ИВА-: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форма 1 л. ед.ч. настоящего или </w:t>
      </w:r>
      <w:proofErr w:type="spellStart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будшего</w:t>
      </w:r>
      <w:proofErr w:type="spellEnd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времени оканчивается на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ываю</w:t>
      </w:r>
      <w:proofErr w:type="spellEnd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, -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иваю</w:t>
      </w:r>
      <w:proofErr w:type="spellEnd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отгадывать - отгадываю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Примечание: В глаголах перед ударным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–В</w:t>
      </w:r>
      <w:proofErr w:type="gram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А-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сохраняется та же гласная, что и в глаголе, от которого он образован.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преодолевать — преодолеваю, </w:t>
      </w:r>
      <w:proofErr w:type="spellStart"/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заливать-заливаю</w:t>
      </w:r>
      <w:proofErr w:type="spellEnd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Cуффиксы</w:t>
      </w:r>
      <w:proofErr w:type="spell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 перед </w:t>
      </w:r>
      <w:proofErr w:type="gram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-Л</w:t>
      </w:r>
      <w:proofErr w:type="gram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- в </w:t>
      </w:r>
      <w:proofErr w:type="spell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прош.вр</w:t>
      </w:r>
      <w:proofErr w:type="spell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Перед суффиксом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-л</w:t>
      </w:r>
      <w:proofErr w:type="gramEnd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глаголах прошедшего времени пишется та же гласная, что и перед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ть</w:t>
      </w:r>
      <w:proofErr w:type="spellEnd"/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инфинитиве.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лаял - лаять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4. </w:t>
      </w:r>
      <w:proofErr w:type="spellStart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Cуффиксы</w:t>
      </w:r>
      <w:proofErr w:type="spellEnd"/>
      <w:r w:rsidRPr="00D42D4D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 причастий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Перед суффиксом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–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в</w:t>
      </w:r>
      <w:proofErr w:type="gramEnd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ш</w:t>
      </w:r>
      <w:proofErr w:type="spellEnd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-, -</w:t>
      </w:r>
      <w:proofErr w:type="spellStart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ш</w:t>
      </w:r>
      <w:proofErr w:type="spellEnd"/>
      <w:r w:rsidRPr="00D42D4D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-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 причастиях пишется та же гласная, что и перед -</w:t>
      </w:r>
      <w:proofErr w:type="spellStart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ть</w:t>
      </w:r>
      <w:proofErr w:type="spellEnd"/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 в инфинитиве.</w:t>
      </w:r>
      <w:r w:rsidRPr="00D42D4D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42D4D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42D4D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лаявший - лаять</w:t>
      </w:r>
    </w:p>
    <w:p w:rsidR="00814317" w:rsidRDefault="00814317"/>
    <w:sectPr w:rsidR="00814317" w:rsidSect="00D42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D4D"/>
    <w:rsid w:val="00814317"/>
    <w:rsid w:val="00D4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D42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2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2016-09-08T17:26:00Z</dcterms:created>
  <dcterms:modified xsi:type="dcterms:W3CDTF">2016-09-08T17:27:00Z</dcterms:modified>
</cp:coreProperties>
</file>