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8" w:rsidRPr="00905CCD" w:rsidRDefault="00550A38" w:rsidP="00550A38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Сахалинская область                           </w:t>
      </w:r>
    </w:p>
    <w:p w:rsidR="00550A38" w:rsidRPr="00905CCD" w:rsidRDefault="00550A38" w:rsidP="00550A38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Управление образования МО « </w:t>
      </w:r>
      <w:proofErr w:type="spellStart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Тымовский</w:t>
      </w:r>
      <w:proofErr w:type="spellEnd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городской округ»</w:t>
      </w:r>
    </w:p>
    <w:p w:rsidR="00550A38" w:rsidRPr="00905CCD" w:rsidRDefault="00550A38" w:rsidP="00550A38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550A38" w:rsidRPr="00905CCD" w:rsidRDefault="00550A38" w:rsidP="00550A38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«Средняя общеобразовательная школа с. </w:t>
      </w:r>
      <w:proofErr w:type="spellStart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</w:t>
      </w:r>
    </w:p>
    <w:p w:rsidR="00550A38" w:rsidRPr="00905CCD" w:rsidRDefault="00550A38" w:rsidP="00550A38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57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3571"/>
        <w:gridCol w:w="3476"/>
      </w:tblGrid>
      <w:tr w:rsidR="00550A38" w:rsidRPr="00905CCD" w:rsidTr="004D1633">
        <w:trPr>
          <w:trHeight w:val="307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РАССМОТРЕНО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  заседании МО 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___________________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Руководитель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Протокол № ____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от «_____»_________201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СОГЛАСОВАНО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Зам</w:t>
            </w:r>
            <w:proofErr w:type="gramStart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.д</w:t>
            </w:r>
            <w:proofErr w:type="gramEnd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иректора</w:t>
            </w:r>
            <w:proofErr w:type="spellEnd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УВР 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УТВЕРЖДАЮ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Директор МБОУ СОШ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         с. </w:t>
            </w:r>
            <w:proofErr w:type="spellStart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Арги-Паги</w:t>
            </w:r>
            <w:proofErr w:type="spellEnd"/>
          </w:p>
          <w:p w:rsidR="00550A38" w:rsidRPr="00905CCD" w:rsidRDefault="00550A38" w:rsidP="004D1633">
            <w:pPr>
              <w:tabs>
                <w:tab w:val="left" w:pos="0"/>
                <w:tab w:val="right" w:pos="4104"/>
              </w:tabs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 xml:space="preserve">     __________________ _______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Приказ № _____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от» ____»____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____ 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550A38" w:rsidRPr="00905CCD" w:rsidRDefault="00550A38" w:rsidP="00550A38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ind w:left="-1080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>РАБОЧАЯ ПРОГРАММА</w:t>
      </w:r>
    </w:p>
    <w:p w:rsidR="00550A38" w:rsidRPr="00905CCD" w:rsidRDefault="00550A38" w:rsidP="00550A38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УЧЕБНОМУ ПРЕДМЕТУ </w:t>
      </w:r>
    </w:p>
    <w:p w:rsidR="005C1994" w:rsidRPr="00743894" w:rsidRDefault="005C1994" w:rsidP="005C1994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ЛИТЕРАТУРНОЕ ЧТЕНИЕ</w:t>
      </w:r>
    </w:p>
    <w:p w:rsidR="00550A38" w:rsidRPr="00905CCD" w:rsidRDefault="00550A38" w:rsidP="00550A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1</w:t>
      </w: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класс </w:t>
      </w:r>
    </w:p>
    <w:p w:rsidR="00550A38" w:rsidRPr="00905CCD" w:rsidRDefault="00550A38" w:rsidP="00550A38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>Ступень образования</w:t>
      </w:r>
    </w:p>
    <w:p w:rsidR="00550A38" w:rsidRPr="00905CCD" w:rsidRDefault="00550A38" w:rsidP="00550A38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 начальное общее образование) </w:t>
      </w:r>
    </w:p>
    <w:p w:rsidR="00550A38" w:rsidRPr="00905CCD" w:rsidRDefault="00550A38" w:rsidP="00550A38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44"/>
          <w:szCs w:val="44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2018 - 2019</w:t>
      </w: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учебный год</w:t>
      </w:r>
    </w:p>
    <w:p w:rsidR="00550A38" w:rsidRPr="00905CCD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               </w:t>
      </w:r>
    </w:p>
    <w:p w:rsidR="00550A38" w:rsidRPr="00905CCD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lang w:eastAsia="ar-SA"/>
        </w:rPr>
      </w:pPr>
    </w:p>
    <w:p w:rsidR="00550A38" w:rsidRDefault="00550A38" w:rsidP="00550A38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E03D08" w:rsidRDefault="00E03D08" w:rsidP="00550A38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E03D08" w:rsidRDefault="00E03D08" w:rsidP="00550A38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E03D08" w:rsidRPr="00905CCD" w:rsidRDefault="00E03D08" w:rsidP="00550A38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         Образцова  Ольга Александровна,</w:t>
      </w:r>
    </w:p>
    <w:p w:rsidR="00550A38" w:rsidRPr="00905CCD" w:rsidRDefault="00550A38" w:rsidP="00550A38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36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lang w:eastAsia="ar-SA"/>
        </w:rPr>
        <w:t xml:space="preserve">                                          учитель начальных классов,</w:t>
      </w:r>
    </w:p>
    <w:p w:rsidR="00550A38" w:rsidRPr="00905CCD" w:rsidRDefault="00550A38" w:rsidP="00550A38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</w:t>
      </w:r>
      <w:proofErr w:type="gramStart"/>
      <w:r w:rsidRPr="00905CCD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</w:t>
      </w: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квалификационная категория.</w:t>
      </w:r>
      <w:proofErr w:type="gramEnd"/>
    </w:p>
    <w:p w:rsidR="00550A38" w:rsidRPr="00905CCD" w:rsidRDefault="00550A38" w:rsidP="00550A38">
      <w:pPr>
        <w:suppressAutoHyphens/>
        <w:spacing w:after="0" w:line="240" w:lineRule="auto"/>
        <w:ind w:left="612"/>
        <w:rPr>
          <w:rFonts w:ascii="Times New Roman" w:eastAsia="Times New Roman" w:hAnsi="Times New Roman" w:cs="Calibri"/>
          <w:lang w:eastAsia="ar-SA"/>
        </w:rPr>
      </w:pP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550A38" w:rsidRPr="00905CCD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5CCD">
        <w:rPr>
          <w:rFonts w:ascii="Times New Roman" w:eastAsia="Times New Roman" w:hAnsi="Times New Roman" w:cs="Calibri"/>
          <w:lang w:eastAsia="ar-SA"/>
        </w:rPr>
        <w:t xml:space="preserve">                                                                </w:t>
      </w:r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proofErr w:type="spellStart"/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>Арги-Паги</w:t>
      </w:r>
      <w:proofErr w:type="spellEnd"/>
      <w:r w:rsidRPr="00905CC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550A38" w:rsidRPr="00905CCD" w:rsidRDefault="00550A38" w:rsidP="00E03D08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I</w:t>
      </w:r>
      <w:r w:rsidRPr="00905CCD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. Пояснительная записка</w:t>
      </w:r>
    </w:p>
    <w:p w:rsidR="00550A38" w:rsidRPr="00905CCD" w:rsidRDefault="00550A38" w:rsidP="00550A38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0A38" w:rsidRPr="00905CCD" w:rsidRDefault="00550A38" w:rsidP="00550A38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 по предмету </w:t>
      </w:r>
      <w:r w:rsidR="005C199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литературное чтение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для 1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класса разработана на основе следующих нормативных документов:</w:t>
      </w:r>
    </w:p>
    <w:p w:rsidR="00550A38" w:rsidRPr="00905CCD" w:rsidRDefault="00550A38" w:rsidP="00550A38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-федерального государственного образовательного стандарта  НОО (</w:t>
      </w:r>
      <w:proofErr w:type="gramStart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утвержден</w:t>
      </w:r>
      <w:proofErr w:type="gramEnd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приказом Министерства образования и науки  Российской Федерации РФ № 373 от 6 октября 2009г), </w:t>
      </w:r>
    </w:p>
    <w:p w:rsidR="00550A38" w:rsidRPr="00905CCD" w:rsidRDefault="00550A38" w:rsidP="00550A38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-приказа Министерства образования и науки  Российской Федерации РФ от 31.12.2015 г.№ 1576 «О внесении изменений в федеральный государственный стандарт начального общего образования, утвержден  приказом Министерства образования и науки  Российской Федерации РФ № 373 от 6 октября 2009г).</w:t>
      </w:r>
    </w:p>
    <w:p w:rsidR="007B19B3" w:rsidRPr="007B19B3" w:rsidRDefault="00B2756E" w:rsidP="007B19B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авторской программы по литературному чтению</w:t>
      </w:r>
      <w:r w:rsidR="00550A38"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1-4 классов общеобразовательных учреждений.\ </w:t>
      </w:r>
      <w:r w:rsidR="00550A38">
        <w:rPr>
          <w:rFonts w:ascii="Times New Roman" w:hAnsi="Times New Roman" w:cs="Times New Roman"/>
          <w:color w:val="000000"/>
          <w:sz w:val="24"/>
          <w:szCs w:val="24"/>
        </w:rPr>
        <w:t>В. Г. Горецкий</w:t>
      </w:r>
      <w:r w:rsidR="00550A38" w:rsidRPr="006B7C0D">
        <w:rPr>
          <w:rFonts w:ascii="Times New Roman" w:hAnsi="Times New Roman" w:cs="Times New Roman"/>
          <w:color w:val="000000"/>
          <w:sz w:val="24"/>
          <w:szCs w:val="24"/>
        </w:rPr>
        <w:t xml:space="preserve"> «Обучение грамоте» и </w:t>
      </w:r>
      <w:r w:rsid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Климанова</w:t>
      </w:r>
      <w:r w:rsidR="007B19B3" w:rsidRP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Г.</w:t>
      </w:r>
      <w:r w:rsid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B3" w:rsidRP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</w:t>
      </w:r>
      <w:r w:rsid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7B19B3" w:rsidRP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</w:t>
      </w:r>
      <w:r w:rsid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B3" w:rsidRP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B3" w:rsidRP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</w:t>
      </w:r>
      <w:r w:rsid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9B3" w:rsidRP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A38" w:rsidRPr="00905CCD" w:rsidRDefault="007B19B3" w:rsidP="007B19B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994">
        <w:rPr>
          <w:rFonts w:ascii="Times New Roman" w:hAnsi="Times New Roman" w:cs="Times New Roman"/>
          <w:color w:val="000000"/>
          <w:sz w:val="24"/>
          <w:szCs w:val="24"/>
        </w:rPr>
        <w:t>«Литературное чтение»</w:t>
      </w:r>
      <w:r w:rsidR="005C1994"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50A38"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</w:t>
      </w:r>
      <w:r w:rsidR="00550A38">
        <w:rPr>
          <w:rFonts w:ascii="Times New Roman" w:eastAsia="Times New Roman" w:hAnsi="Times New Roman" w:cs="Calibri"/>
          <w:sz w:val="24"/>
          <w:szCs w:val="24"/>
          <w:lang w:eastAsia="ar-SA"/>
        </w:rPr>
        <w:t>Москва</w:t>
      </w:r>
      <w:r w:rsidR="00550A38"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  <w:r w:rsidR="00550A3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Просвещение, 2014</w:t>
      </w:r>
      <w:r w:rsidR="00550A38"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год.        </w:t>
      </w:r>
    </w:p>
    <w:p w:rsidR="00550A38" w:rsidRPr="00905CCD" w:rsidRDefault="00550A38" w:rsidP="00550A38">
      <w:pPr>
        <w:tabs>
          <w:tab w:val="right" w:leader="underscore" w:pos="459"/>
        </w:tabs>
        <w:suppressAutoHyphens/>
        <w:autoSpaceDE w:val="0"/>
        <w:spacing w:after="0" w:line="240" w:lineRule="auto"/>
        <w:ind w:left="-153" w:firstLine="51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- в соответствии с учебным план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ом МБОУ СОШ с.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2018 -2019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учебный год.</w:t>
      </w:r>
    </w:p>
    <w:p w:rsidR="00550A38" w:rsidRPr="00905CCD" w:rsidRDefault="00550A38" w:rsidP="00550A38">
      <w:pPr>
        <w:shd w:val="clear" w:color="auto" w:fill="FFFFFF"/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Для реализация программы </w:t>
      </w: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используется </w:t>
      </w:r>
      <w:proofErr w:type="spellStart"/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учебно</w:t>
      </w:r>
      <w:proofErr w:type="spellEnd"/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</w:t>
      </w:r>
      <w:proofErr w:type="gramStart"/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-м</w:t>
      </w:r>
      <w:proofErr w:type="gramEnd"/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етодический комплекс под редакцией  </w:t>
      </w:r>
      <w:r>
        <w:rPr>
          <w:rFonts w:ascii="Times New Roman" w:hAnsi="Times New Roman" w:cs="Times New Roman"/>
          <w:color w:val="000000"/>
          <w:sz w:val="24"/>
          <w:szCs w:val="24"/>
        </w:rPr>
        <w:t>В. Г. Горецкого и</w:t>
      </w:r>
      <w:r w:rsidRPr="00C6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994">
        <w:rPr>
          <w:rFonts w:ascii="Times New Roman" w:hAnsi="Times New Roman" w:cs="Times New Roman"/>
          <w:color w:val="000000"/>
          <w:sz w:val="24"/>
          <w:szCs w:val="24"/>
        </w:rPr>
        <w:t>Л.Ф. Климановой</w:t>
      </w: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, утвержденный  приказом директор</w:t>
      </w:r>
      <w:r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а ОУ от «___»  ____________ 2018</w:t>
      </w: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г. № ______.</w:t>
      </w:r>
    </w:p>
    <w:p w:rsidR="00550A38" w:rsidRPr="00905CCD" w:rsidRDefault="00550A38" w:rsidP="00550A38">
      <w:pPr>
        <w:shd w:val="clear" w:color="auto" w:fill="FFFFFF"/>
        <w:suppressAutoHyphens/>
        <w:spacing w:after="0" w:line="240" w:lineRule="auto"/>
        <w:ind w:left="-76" w:firstLine="425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p w:rsidR="00550A38" w:rsidRPr="00905CCD" w:rsidRDefault="00550A38" w:rsidP="00550A3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     В данный УМК входят:</w:t>
      </w:r>
    </w:p>
    <w:p w:rsidR="00550A38" w:rsidRPr="00905CCD" w:rsidRDefault="00550A38" w:rsidP="00550A3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</w:p>
    <w:p w:rsidR="00550A38" w:rsidRDefault="007B19B3" w:rsidP="00550A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Программы </w:t>
      </w:r>
      <w:r w:rsidRPr="007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начальных классов «Школа России» Рабочие программы.1-4 классы. </w:t>
      </w:r>
      <w:r w:rsidRPr="007B19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Горецкий В.Г., Кирюшкин В.А., Виноградская Л.А., </w:t>
      </w:r>
      <w:proofErr w:type="spellStart"/>
      <w:r w:rsidRPr="007B19B3">
        <w:rPr>
          <w:rFonts w:ascii="Times New Roman" w:eastAsia="Calibri" w:hAnsi="Times New Roman" w:cs="Times New Roman"/>
          <w:sz w:val="24"/>
          <w:szCs w:val="24"/>
          <w:lang w:eastAsia="ru-RU"/>
        </w:rPr>
        <w:t>Бойкина</w:t>
      </w:r>
      <w:proofErr w:type="spellEnd"/>
      <w:r w:rsidRPr="007B19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М.В. 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лованова – М.: Просвещение, 2014г.</w:t>
      </w:r>
    </w:p>
    <w:p w:rsidR="00550A38" w:rsidRDefault="00550A38" w:rsidP="00550A38">
      <w:pPr>
        <w:pStyle w:val="a4"/>
        <w:numPr>
          <w:ilvl w:val="0"/>
          <w:numId w:val="1"/>
        </w:numPr>
        <w:tabs>
          <w:tab w:val="right" w:leader="underscore" w:pos="9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Горецкий</w:t>
      </w:r>
      <w:r w:rsidRPr="005D5819">
        <w:rPr>
          <w:rFonts w:ascii="Times New Roman" w:hAnsi="Times New Roman" w:cs="Times New Roman"/>
          <w:sz w:val="24"/>
          <w:szCs w:val="24"/>
        </w:rPr>
        <w:t xml:space="preserve"> В. Г., Кирюшкин, В. А. Русская азбука: </w:t>
      </w:r>
      <w:r>
        <w:rPr>
          <w:rFonts w:ascii="Times New Roman" w:hAnsi="Times New Roman" w:cs="Times New Roman"/>
          <w:sz w:val="24"/>
          <w:szCs w:val="24"/>
        </w:rPr>
        <w:t>учебник в 2-х ч. – М.: Просвещение, 2017 г</w:t>
      </w:r>
      <w:r w:rsidRPr="005D5819">
        <w:rPr>
          <w:rFonts w:ascii="Times New Roman" w:hAnsi="Times New Roman" w:cs="Times New Roman"/>
          <w:sz w:val="24"/>
          <w:szCs w:val="24"/>
        </w:rPr>
        <w:t>.</w:t>
      </w:r>
    </w:p>
    <w:p w:rsidR="005C1994" w:rsidRPr="005D5819" w:rsidRDefault="007B19B3" w:rsidP="005C1994">
      <w:pPr>
        <w:pStyle w:val="a4"/>
        <w:numPr>
          <w:ilvl w:val="0"/>
          <w:numId w:val="1"/>
        </w:numPr>
        <w:tabs>
          <w:tab w:val="right" w:leader="underscore" w:pos="9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Горецкий В.Г., Кирюшкин В.А., Виноградская Л.А., </w:t>
      </w:r>
      <w:proofErr w:type="spellStart"/>
      <w:r w:rsidRPr="007B19B3">
        <w:rPr>
          <w:rFonts w:ascii="Times New Roman" w:eastAsia="Calibri" w:hAnsi="Times New Roman" w:cs="Times New Roman"/>
          <w:sz w:val="24"/>
          <w:szCs w:val="24"/>
          <w:lang w:eastAsia="ru-RU"/>
        </w:rPr>
        <w:t>Бойкина</w:t>
      </w:r>
      <w:proofErr w:type="spellEnd"/>
      <w:r w:rsidRPr="007B19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М.В.</w:t>
      </w:r>
      <w:r w:rsidR="005C1994">
        <w:rPr>
          <w:rFonts w:ascii="Times New Roman" w:hAnsi="Times New Roman" w:cs="Times New Roman"/>
          <w:sz w:val="24"/>
          <w:szCs w:val="24"/>
        </w:rPr>
        <w:t>.</w:t>
      </w:r>
      <w:r w:rsidR="005C1994" w:rsidRPr="005D5819">
        <w:rPr>
          <w:rFonts w:ascii="Times New Roman" w:hAnsi="Times New Roman" w:cs="Times New Roman"/>
          <w:sz w:val="24"/>
          <w:szCs w:val="24"/>
        </w:rPr>
        <w:t xml:space="preserve"> </w:t>
      </w:r>
      <w:r w:rsidR="005C1994">
        <w:rPr>
          <w:rFonts w:ascii="Times New Roman" w:eastAsia="Times New Roman" w:hAnsi="Times New Roman" w:cs="Calibri"/>
          <w:sz w:val="24"/>
          <w:szCs w:val="24"/>
          <w:lang w:eastAsia="ar-SA"/>
        </w:rPr>
        <w:t>Литературное чтение</w:t>
      </w:r>
      <w:r w:rsidR="005C1994" w:rsidRPr="005D5819">
        <w:rPr>
          <w:rFonts w:ascii="Times New Roman" w:hAnsi="Times New Roman" w:cs="Times New Roman"/>
          <w:sz w:val="24"/>
          <w:szCs w:val="24"/>
        </w:rPr>
        <w:t xml:space="preserve">: </w:t>
      </w:r>
      <w:r w:rsidR="005C1994">
        <w:rPr>
          <w:rFonts w:ascii="Times New Roman" w:hAnsi="Times New Roman" w:cs="Times New Roman"/>
          <w:sz w:val="24"/>
          <w:szCs w:val="24"/>
        </w:rPr>
        <w:t>учебник в 2-х ч. – М.: Просвещение,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C1994">
        <w:rPr>
          <w:rFonts w:ascii="Times New Roman" w:hAnsi="Times New Roman" w:cs="Times New Roman"/>
          <w:sz w:val="24"/>
          <w:szCs w:val="24"/>
        </w:rPr>
        <w:t xml:space="preserve"> г</w:t>
      </w:r>
      <w:r w:rsidR="005C1994" w:rsidRPr="005D5819">
        <w:rPr>
          <w:rFonts w:ascii="Times New Roman" w:hAnsi="Times New Roman" w:cs="Times New Roman"/>
          <w:sz w:val="24"/>
          <w:szCs w:val="24"/>
        </w:rPr>
        <w:t>.</w:t>
      </w:r>
    </w:p>
    <w:p w:rsidR="005C1994" w:rsidRDefault="007B19B3" w:rsidP="005C1994">
      <w:pPr>
        <w:pStyle w:val="a4"/>
        <w:numPr>
          <w:ilvl w:val="0"/>
          <w:numId w:val="1"/>
        </w:numPr>
        <w:tabs>
          <w:tab w:val="right" w:leader="underscore" w:pos="9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B3">
        <w:rPr>
          <w:rFonts w:ascii="Times New Roman" w:eastAsia="Calibri" w:hAnsi="Times New Roman" w:cs="Times New Roman"/>
          <w:sz w:val="24"/>
          <w:szCs w:val="24"/>
          <w:lang w:eastAsia="ru-RU"/>
        </w:rPr>
        <w:t>М.В.Бойкина</w:t>
      </w:r>
      <w:proofErr w:type="spellEnd"/>
      <w:r w:rsidRPr="007B19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19B3">
        <w:rPr>
          <w:rFonts w:ascii="Times New Roman" w:eastAsia="Calibri" w:hAnsi="Times New Roman" w:cs="Times New Roman"/>
          <w:sz w:val="24"/>
          <w:szCs w:val="24"/>
          <w:lang w:eastAsia="ru-RU"/>
        </w:rPr>
        <w:t>Л.А.Виноградская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C1994">
        <w:rPr>
          <w:rFonts w:ascii="Times New Roman" w:eastAsia="Times New Roman" w:hAnsi="Times New Roman" w:cs="Calibri"/>
          <w:sz w:val="24"/>
          <w:szCs w:val="24"/>
          <w:lang w:eastAsia="ar-SA"/>
        </w:rPr>
        <w:t>Литературное чтение</w:t>
      </w:r>
      <w:r w:rsidR="005C1994" w:rsidRPr="005D5819">
        <w:rPr>
          <w:rFonts w:ascii="Times New Roman" w:hAnsi="Times New Roman" w:cs="Times New Roman"/>
          <w:sz w:val="24"/>
          <w:szCs w:val="24"/>
        </w:rPr>
        <w:t xml:space="preserve">: рабочая </w:t>
      </w:r>
      <w:r>
        <w:rPr>
          <w:rFonts w:ascii="Times New Roman" w:hAnsi="Times New Roman" w:cs="Times New Roman"/>
          <w:sz w:val="24"/>
          <w:szCs w:val="24"/>
        </w:rPr>
        <w:t>тетрадь. – М: Просвещение, 2017</w:t>
      </w:r>
      <w:r w:rsidR="005C19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19B3" w:rsidRDefault="00550A38" w:rsidP="007B19B3">
      <w:pPr>
        <w:pStyle w:val="a4"/>
        <w:numPr>
          <w:ilvl w:val="0"/>
          <w:numId w:val="1"/>
        </w:numPr>
        <w:tabs>
          <w:tab w:val="right" w:leader="underscore" w:pos="9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94">
        <w:rPr>
          <w:rFonts w:ascii="Times New Roman" w:hAnsi="Times New Roman" w:cs="Times New Roman"/>
          <w:sz w:val="24"/>
          <w:szCs w:val="24"/>
        </w:rPr>
        <w:t xml:space="preserve">Горецкий, В. Г., Кирюшкин, В. А. Методическое пособие по обучению грамоте и письму. Книга для </w:t>
      </w:r>
      <w:r w:rsidR="007B19B3">
        <w:rPr>
          <w:rFonts w:ascii="Times New Roman" w:hAnsi="Times New Roman" w:cs="Times New Roman"/>
          <w:sz w:val="24"/>
          <w:szCs w:val="24"/>
        </w:rPr>
        <w:t>учителя. – М.: Просвещение, 2017</w:t>
      </w:r>
      <w:r w:rsidRPr="005C1994">
        <w:rPr>
          <w:rFonts w:ascii="Times New Roman" w:hAnsi="Times New Roman" w:cs="Times New Roman"/>
          <w:sz w:val="24"/>
          <w:szCs w:val="24"/>
        </w:rPr>
        <w:t>.</w:t>
      </w:r>
    </w:p>
    <w:p w:rsidR="007B19B3" w:rsidRPr="007B19B3" w:rsidRDefault="007B19B3" w:rsidP="007B19B3">
      <w:pPr>
        <w:pStyle w:val="a4"/>
        <w:numPr>
          <w:ilvl w:val="0"/>
          <w:numId w:val="1"/>
        </w:numPr>
        <w:tabs>
          <w:tab w:val="right" w:leader="underscore" w:pos="9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3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</w:t>
      </w:r>
      <w:proofErr w:type="spellStart"/>
      <w:r w:rsidRPr="007B19B3">
        <w:rPr>
          <w:rFonts w:ascii="Times New Roman" w:hAnsi="Times New Roman" w:cs="Times New Roman"/>
          <w:color w:val="000000"/>
          <w:sz w:val="24"/>
          <w:szCs w:val="24"/>
        </w:rPr>
        <w:t>чтение</w:t>
      </w:r>
      <w:proofErr w:type="gramStart"/>
      <w:r w:rsidRPr="007B19B3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7B19B3">
        <w:rPr>
          <w:rFonts w:ascii="Times New Roman" w:hAnsi="Times New Roman" w:cs="Times New Roman"/>
          <w:color w:val="000000"/>
          <w:sz w:val="24"/>
          <w:szCs w:val="24"/>
        </w:rPr>
        <w:t>Горецкий</w:t>
      </w:r>
      <w:proofErr w:type="spellEnd"/>
      <w:r w:rsidRPr="007B19B3">
        <w:rPr>
          <w:rFonts w:ascii="Times New Roman" w:hAnsi="Times New Roman" w:cs="Times New Roman"/>
          <w:color w:val="000000"/>
          <w:sz w:val="24"/>
          <w:szCs w:val="24"/>
        </w:rPr>
        <w:t xml:space="preserve"> В.Г., Кирюшкин В.А., Виноградская Л.А., </w:t>
      </w:r>
      <w:proofErr w:type="spellStart"/>
      <w:r w:rsidRPr="007B19B3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7B19B3">
        <w:rPr>
          <w:rFonts w:ascii="Times New Roman" w:hAnsi="Times New Roman" w:cs="Times New Roman"/>
          <w:color w:val="000000"/>
          <w:sz w:val="24"/>
          <w:szCs w:val="24"/>
        </w:rPr>
        <w:t xml:space="preserve"> М.В. Голованова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>. Методические рекомендаци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Просвещение, 2017г</w:t>
      </w:r>
    </w:p>
    <w:p w:rsidR="00550A38" w:rsidRPr="007B19B3" w:rsidRDefault="007B19B3" w:rsidP="007B19B3">
      <w:pPr>
        <w:pStyle w:val="a4"/>
        <w:numPr>
          <w:ilvl w:val="0"/>
          <w:numId w:val="1"/>
        </w:numPr>
        <w:tabs>
          <w:tab w:val="right" w:leader="underscore" w:pos="9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3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чтение. 1 класс. Поурочные разработки к УМК Л. Ф. Климановой С. В. </w:t>
      </w:r>
      <w:proofErr w:type="spellStart"/>
      <w:r w:rsidRPr="007B19B3">
        <w:rPr>
          <w:rFonts w:ascii="Times New Roman" w:hAnsi="Times New Roman" w:cs="Times New Roman"/>
          <w:color w:val="000000"/>
          <w:sz w:val="24"/>
          <w:szCs w:val="24"/>
        </w:rPr>
        <w:t>Кутявин</w:t>
      </w:r>
      <w:proofErr w:type="gramStart"/>
      <w:r w:rsidRPr="007B19B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Просвещение, 2017г</w:t>
      </w:r>
    </w:p>
    <w:p w:rsidR="00550A38" w:rsidRPr="00905CCD" w:rsidRDefault="00550A38" w:rsidP="00550A3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    Общая характеристика учебного предмета </w:t>
      </w:r>
      <w:r w:rsidR="005C1994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литературное чтение</w:t>
      </w:r>
      <w:r w:rsidR="005C1994"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</w:t>
      </w:r>
      <w:r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отражена в образовательной программе образовательного учреждения.</w:t>
      </w:r>
    </w:p>
    <w:p w:rsidR="00550A38" w:rsidRPr="00B47D2F" w:rsidRDefault="00550A38" w:rsidP="00550A3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</w:p>
    <w:p w:rsidR="00550A38" w:rsidRPr="00905CCD" w:rsidRDefault="00550A38" w:rsidP="00550A3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Цель и за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дачи обучения </w:t>
      </w:r>
      <w:r w:rsidR="00CB0FD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курса </w:t>
      </w:r>
      <w:r w:rsidR="005C1994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литературное чтение</w:t>
      </w:r>
      <w:r w:rsidR="005C1994" w:rsidRPr="00905CCD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>в 1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классе соответствуют планируемым результатам, сформулированным в п. 3 рабочей программы.</w:t>
      </w:r>
    </w:p>
    <w:p w:rsidR="00550A38" w:rsidRPr="00B47D2F" w:rsidRDefault="00550A38" w:rsidP="00550A3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</w:t>
      </w:r>
    </w:p>
    <w:p w:rsidR="00550A38" w:rsidRPr="00905CCD" w:rsidRDefault="00550A38" w:rsidP="00550A3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Цели обуч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>ения предмета «</w:t>
      </w:r>
      <w:r w:rsidR="00724DE2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литературное чтение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>» в 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классе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724DE2" w:rsidRDefault="00724DE2" w:rsidP="00550A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E2" w:rsidRPr="00724DE2" w:rsidRDefault="00724DE2" w:rsidP="00724DE2">
      <w:pPr>
        <w:numPr>
          <w:ilvl w:val="0"/>
          <w:numId w:val="8"/>
        </w:numPr>
        <w:tabs>
          <w:tab w:val="left" w:pos="-142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4DE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</w:t>
      </w:r>
      <w:r w:rsidRPr="00724DE2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деятельности; совершенствование всех видов речевой деятельности; приобретение умения работать с разными видами информации; </w:t>
      </w:r>
    </w:p>
    <w:p w:rsidR="00724DE2" w:rsidRPr="00724DE2" w:rsidRDefault="00724DE2" w:rsidP="00724DE2">
      <w:pPr>
        <w:numPr>
          <w:ilvl w:val="0"/>
          <w:numId w:val="8"/>
        </w:numPr>
        <w:tabs>
          <w:tab w:val="left" w:pos="-142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724DE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 -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 </w:t>
      </w:r>
      <w:proofErr w:type="gramEnd"/>
    </w:p>
    <w:p w:rsidR="00724DE2" w:rsidRPr="00724DE2" w:rsidRDefault="00724DE2" w:rsidP="00724DE2">
      <w:pPr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24DE2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724DE2" w:rsidRPr="00B47D2F" w:rsidRDefault="00724DE2" w:rsidP="00550A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38" w:rsidRPr="00905CCD" w:rsidRDefault="00550A38" w:rsidP="00550A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целями происходит комплексное решение следующих </w:t>
      </w:r>
      <w:r w:rsidRPr="00905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задач:</w:t>
      </w:r>
    </w:p>
    <w:p w:rsidR="00724DE2" w:rsidRDefault="00724DE2" w:rsidP="00550A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E2" w:rsidRPr="00724DE2" w:rsidRDefault="00724DE2" w:rsidP="00724DE2">
      <w:pPr>
        <w:numPr>
          <w:ilvl w:val="0"/>
          <w:numId w:val="9"/>
        </w:numPr>
        <w:tabs>
          <w:tab w:val="left" w:pos="-142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4DE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освоение общекультурных навыков чтения и понимания текста; воспитание интереса к чтению и книге; </w:t>
      </w:r>
    </w:p>
    <w:p w:rsidR="00724DE2" w:rsidRPr="00724DE2" w:rsidRDefault="00724DE2" w:rsidP="00724DE2">
      <w:pPr>
        <w:numPr>
          <w:ilvl w:val="0"/>
          <w:numId w:val="9"/>
        </w:numPr>
        <w:tabs>
          <w:tab w:val="left" w:pos="-142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4DE2">
        <w:rPr>
          <w:rFonts w:ascii="Times New Roman" w:eastAsia="Calibri" w:hAnsi="Times New Roman" w:cs="Times New Roman"/>
          <w:sz w:val="24"/>
          <w:szCs w:val="28"/>
          <w:lang w:eastAsia="ru-RU"/>
        </w:rPr>
        <w:t>овладение речевой, письменной и коммуникативной культурой;</w:t>
      </w:r>
    </w:p>
    <w:p w:rsidR="00724DE2" w:rsidRPr="00724DE2" w:rsidRDefault="00724DE2" w:rsidP="00724DE2">
      <w:pPr>
        <w:numPr>
          <w:ilvl w:val="0"/>
          <w:numId w:val="9"/>
        </w:numPr>
        <w:tabs>
          <w:tab w:val="left" w:pos="-142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4DE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воспитание эстетического отношения к действительности, отраженной в художественной литературе; </w:t>
      </w:r>
    </w:p>
    <w:p w:rsidR="00724DE2" w:rsidRPr="00724DE2" w:rsidRDefault="00724DE2" w:rsidP="00724DE2">
      <w:pPr>
        <w:numPr>
          <w:ilvl w:val="0"/>
          <w:numId w:val="9"/>
        </w:numPr>
        <w:tabs>
          <w:tab w:val="left" w:pos="-142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4DE2">
        <w:rPr>
          <w:rFonts w:ascii="Times New Roman" w:eastAsia="Calibri" w:hAnsi="Times New Roman" w:cs="Times New Roman"/>
          <w:sz w:val="24"/>
          <w:szCs w:val="28"/>
          <w:lang w:eastAsia="ru-RU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724DE2" w:rsidRDefault="00724DE2" w:rsidP="00550A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A38" w:rsidRPr="00905CCD" w:rsidRDefault="00550A38" w:rsidP="00550A3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Пр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ограмма адресована </w:t>
      </w:r>
      <w:proofErr w:type="gramStart"/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обучающимся</w:t>
      </w:r>
      <w:proofErr w:type="gramEnd"/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1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класса</w:t>
      </w:r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МБОУ СОШ с. </w:t>
      </w:r>
      <w:proofErr w:type="spellStart"/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>Арги-Паги</w:t>
      </w:r>
      <w:proofErr w:type="spellEnd"/>
      <w:r w:rsidRPr="00B47D2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2018-2019 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уч. год.</w:t>
      </w:r>
    </w:p>
    <w:p w:rsidR="00550A38" w:rsidRPr="00905CCD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0A38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</w:t>
      </w:r>
      <w:r w:rsidRPr="00905CCD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II</w:t>
      </w:r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.Описание места учебного предмета в учебном плане</w:t>
      </w:r>
    </w:p>
    <w:p w:rsidR="00724DE2" w:rsidRDefault="00724DE2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50A38" w:rsidRPr="0062287E" w:rsidRDefault="00724DE2" w:rsidP="0062287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24DE2">
        <w:rPr>
          <w:rFonts w:ascii="Times New Roman" w:eastAsia="Calibri" w:hAnsi="Times New Roman" w:cs="Times New Roman"/>
          <w:sz w:val="24"/>
          <w:szCs w:val="28"/>
          <w:lang w:eastAsia="ru-RU"/>
        </w:rPr>
        <w:t>В 1 классе на курс «Литерат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урное чтение» от</w:t>
      </w:r>
      <w:r w:rsidR="00BA421D">
        <w:rPr>
          <w:rFonts w:ascii="Times New Roman" w:eastAsia="Calibri" w:hAnsi="Times New Roman" w:cs="Times New Roman"/>
          <w:sz w:val="24"/>
          <w:szCs w:val="28"/>
          <w:lang w:eastAsia="ru-RU"/>
        </w:rPr>
        <w:t>ведено 132 часа (</w:t>
      </w:r>
      <w:r w:rsidR="0062287E">
        <w:rPr>
          <w:rFonts w:ascii="Times New Roman" w:eastAsia="Calibri" w:hAnsi="Times New Roman" w:cs="Times New Roman"/>
          <w:sz w:val="24"/>
          <w:szCs w:val="28"/>
          <w:lang w:eastAsia="ru-RU"/>
        </w:rPr>
        <w:t>4ч в неделю),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из них 92ч (23 учебные недели) отводится </w:t>
      </w:r>
      <w:r w:rsidR="00BA421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литературное чтение в период  обучения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грамоте</w:t>
      </w:r>
      <w:r w:rsidR="00BA421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724DE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BA421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 40ч </w:t>
      </w:r>
      <w:r w:rsidR="00BA421D" w:rsidRPr="00B47D2F">
        <w:rPr>
          <w:rFonts w:ascii="Times New Roman" w:hAnsi="Times New Roman" w:cs="Times New Roman"/>
          <w:sz w:val="24"/>
          <w:szCs w:val="24"/>
        </w:rPr>
        <w:t xml:space="preserve">(10 учебных недель) </w:t>
      </w:r>
      <w:r w:rsidR="00BA421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  на литературное чтение.</w:t>
      </w:r>
    </w:p>
    <w:p w:rsidR="00550A38" w:rsidRPr="00905CCD" w:rsidRDefault="00550A38" w:rsidP="00550A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>III</w:t>
      </w:r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.Планируемые результат</w:t>
      </w:r>
      <w:r w:rsidRPr="00B47D2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ы изучения учебного предмета в 1</w:t>
      </w:r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классе</w:t>
      </w:r>
    </w:p>
    <w:p w:rsidR="00550A38" w:rsidRPr="00905CCD" w:rsidRDefault="00550A38" w:rsidP="00550A38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421D" w:rsidRPr="00BA421D" w:rsidRDefault="00BA421D" w:rsidP="00BA421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A421D">
        <w:rPr>
          <w:rFonts w:ascii="Times New Roman" w:eastAsia="Calibri" w:hAnsi="Times New Roman" w:cs="Times New Roman"/>
          <w:b/>
          <w:sz w:val="24"/>
          <w:szCs w:val="28"/>
        </w:rPr>
        <w:t>Виды речевой и читательской деятельности</w:t>
      </w:r>
      <w:r w:rsidRPr="00BA421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A421D" w:rsidRPr="00BA421D" w:rsidRDefault="00BA421D" w:rsidP="00BA421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A421D">
        <w:rPr>
          <w:rFonts w:ascii="Times New Roman" w:eastAsia="Calibri" w:hAnsi="Times New Roman" w:cs="Times New Roman"/>
          <w:sz w:val="24"/>
          <w:szCs w:val="28"/>
        </w:rPr>
        <w:tab/>
      </w:r>
      <w:r w:rsidRPr="00BA421D">
        <w:rPr>
          <w:rFonts w:ascii="Times New Roman" w:eastAsia="Calibri" w:hAnsi="Times New Roman" w:cs="Times New Roman"/>
          <w:b/>
          <w:sz w:val="24"/>
          <w:szCs w:val="28"/>
        </w:rPr>
        <w:t xml:space="preserve">Учащиеся научатся: </w:t>
      </w:r>
    </w:p>
    <w:p w:rsidR="00BA421D" w:rsidRPr="00BA421D" w:rsidRDefault="00BA421D" w:rsidP="00BA42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воспринимать на слух различные виды текстов (художественные, научно-познавательные, учебные, справочные); </w:t>
      </w:r>
    </w:p>
    <w:p w:rsidR="00BA421D" w:rsidRPr="00BA421D" w:rsidRDefault="00BA421D" w:rsidP="00BA42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BA421D" w:rsidRPr="00BA421D" w:rsidRDefault="00BA421D" w:rsidP="00BA42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BA421D" w:rsidRPr="00BA421D" w:rsidRDefault="00BA421D" w:rsidP="00BA42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BA421D" w:rsidRPr="00BA421D" w:rsidRDefault="00BA421D" w:rsidP="00BA42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различать понятия добро и зло, на основе прочитанных рассказов и сказок;</w:t>
      </w:r>
    </w:p>
    <w:p w:rsidR="00BA421D" w:rsidRPr="00BA421D" w:rsidRDefault="00BA421D" w:rsidP="00BA42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BA421D" w:rsidRPr="00BA421D" w:rsidRDefault="00BA421D" w:rsidP="00BA42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BA421D" w:rsidRPr="00BA421D" w:rsidRDefault="00BA421D" w:rsidP="00BA42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lastRenderedPageBreak/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BA421D" w:rsidRPr="00BA421D" w:rsidRDefault="00BA421D" w:rsidP="00BA42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BA421D" w:rsidRPr="00BA421D" w:rsidRDefault="00BA421D" w:rsidP="00BA42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BA421D" w:rsidRPr="00BA421D" w:rsidRDefault="00BA421D" w:rsidP="00BA42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:rsidR="00BA421D" w:rsidRPr="00BA421D" w:rsidRDefault="00BA421D" w:rsidP="00BA421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ab/>
      </w:r>
      <w:r w:rsidRPr="00BA421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Учащиеся получат возможность научиться:</w:t>
      </w:r>
    </w:p>
    <w:p w:rsidR="00BA421D" w:rsidRPr="00BA421D" w:rsidRDefault="00BA421D" w:rsidP="00BA421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читать, соблюдая орфоэпические и интонационные нормы чтения;</w:t>
      </w:r>
    </w:p>
    <w:p w:rsidR="00BA421D" w:rsidRPr="00BA421D" w:rsidRDefault="00BA421D" w:rsidP="00BA421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читать целыми словами с постепенным увеличением скорости чтения; при чтении отражать настроение автора;</w:t>
      </w:r>
    </w:p>
    <w:p w:rsidR="00BA421D" w:rsidRPr="00BA421D" w:rsidRDefault="00BA421D" w:rsidP="00BA421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ориентироваться в учебной книге, её элементах; находить сходные элементы в книге художественной;</w:t>
      </w:r>
    </w:p>
    <w:p w:rsidR="00BA421D" w:rsidRPr="00BA421D" w:rsidRDefault="00BA421D" w:rsidP="00BA421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BA421D" w:rsidRPr="00BA421D" w:rsidRDefault="00BA421D" w:rsidP="00BA421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BA421D" w:rsidRPr="00BA421D" w:rsidRDefault="00BA421D" w:rsidP="00BA421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BA421D" w:rsidRPr="00BA421D" w:rsidRDefault="00BA421D" w:rsidP="00BA421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пересказывать текст подробно на основе коллективно составленного плана и под руководством учителя. </w:t>
      </w:r>
    </w:p>
    <w:p w:rsidR="00BA421D" w:rsidRPr="00BA421D" w:rsidRDefault="00BA421D" w:rsidP="00BA421D">
      <w:p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 xml:space="preserve">Творческая деятельность </w:t>
      </w:r>
    </w:p>
    <w:p w:rsidR="00BA421D" w:rsidRPr="00BA421D" w:rsidRDefault="00BA421D" w:rsidP="00BA421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ab/>
      </w: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ab/>
      </w:r>
      <w:r w:rsidRPr="00BA421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Учащиеся научатся:</w:t>
      </w:r>
    </w:p>
    <w:p w:rsidR="00BA421D" w:rsidRPr="00BA421D" w:rsidRDefault="00BA421D" w:rsidP="00BA421D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пересказывать текст подробно на основе картинного плана под руководством учителя;</w:t>
      </w:r>
    </w:p>
    <w:p w:rsidR="00BA421D" w:rsidRPr="00BA421D" w:rsidRDefault="00BA421D" w:rsidP="00BA421D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восстанавливать деформированный текст на основе картинного плана под руководством учителя;</w:t>
      </w:r>
    </w:p>
    <w:p w:rsidR="00BA421D" w:rsidRPr="00BA421D" w:rsidRDefault="00BA421D" w:rsidP="00BA421D">
      <w:pPr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составлять высказывание на тему прочитанного или прослушанного произведения. </w:t>
      </w: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ab/>
      </w:r>
    </w:p>
    <w:p w:rsidR="00BA421D" w:rsidRPr="00BA421D" w:rsidRDefault="00BA421D" w:rsidP="00BA421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Учащиеся получат возможность научиться:</w:t>
      </w:r>
    </w:p>
    <w:p w:rsidR="00BA421D" w:rsidRPr="00BA421D" w:rsidRDefault="00BA421D" w:rsidP="00BA421D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BA421D" w:rsidRPr="00BA421D" w:rsidRDefault="00BA421D" w:rsidP="00BA421D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BA421D" w:rsidRPr="00BA421D" w:rsidRDefault="00BA421D" w:rsidP="00BA421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</w:r>
      <w:r w:rsidRPr="00BA421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>Литературоведческая пропедевтика</w:t>
      </w: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</w:t>
      </w:r>
    </w:p>
    <w:p w:rsidR="00BA421D" w:rsidRPr="00BA421D" w:rsidRDefault="00BA421D" w:rsidP="00BA421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ab/>
      </w: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ab/>
      </w:r>
      <w:r w:rsidRPr="00BA421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Учащиеся научатся:</w:t>
      </w:r>
    </w:p>
    <w:p w:rsidR="00BA421D" w:rsidRPr="00BA421D" w:rsidRDefault="00BA421D" w:rsidP="00BA421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различать малые фольклорные жанры (загадка, песенка, </w:t>
      </w:r>
      <w:proofErr w:type="spellStart"/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потешка</w:t>
      </w:r>
      <w:proofErr w:type="spellEnd"/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) и большие фольклорные жанры (сказка);</w:t>
      </w:r>
    </w:p>
    <w:p w:rsidR="00BA421D" w:rsidRPr="00BA421D" w:rsidRDefault="00BA421D" w:rsidP="00BA421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отличать прозаический текст от </w:t>
      </w:r>
      <w:proofErr w:type="gramStart"/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поэтического</w:t>
      </w:r>
      <w:proofErr w:type="gramEnd"/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;</w:t>
      </w:r>
    </w:p>
    <w:p w:rsidR="00BA421D" w:rsidRPr="00BA421D" w:rsidRDefault="00BA421D" w:rsidP="00BA421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находить различия </w:t>
      </w:r>
      <w:proofErr w:type="gramStart"/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между научно-познавательным</w:t>
      </w:r>
      <w:proofErr w:type="gramEnd"/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и художественным текстом;</w:t>
      </w:r>
    </w:p>
    <w:p w:rsidR="00BA421D" w:rsidRPr="00BA421D" w:rsidRDefault="00BA421D" w:rsidP="00BA421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называть героев произведения, давать характеристику.</w:t>
      </w:r>
    </w:p>
    <w:p w:rsidR="00BA421D" w:rsidRPr="00BA421D" w:rsidRDefault="00BA421D" w:rsidP="00BA421D">
      <w:pPr>
        <w:suppressAutoHyphens/>
        <w:autoSpaceDE w:val="0"/>
        <w:autoSpaceDN w:val="0"/>
        <w:adjustRightInd w:val="0"/>
        <w:spacing w:after="0" w:line="240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Учащиеся получат возможность научиться:</w:t>
      </w:r>
    </w:p>
    <w:p w:rsidR="00BA421D" w:rsidRPr="00BA421D" w:rsidRDefault="00BA421D" w:rsidP="00BA421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BA421D" w:rsidRPr="00BA421D" w:rsidRDefault="00BA421D" w:rsidP="00BA421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lastRenderedPageBreak/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550A38" w:rsidRPr="00E03D08" w:rsidRDefault="00BA421D" w:rsidP="00E03D0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потешки</w:t>
      </w:r>
      <w:proofErr w:type="spellEnd"/>
      <w:r w:rsidRPr="00BA421D">
        <w:rPr>
          <w:rFonts w:ascii="Times New Roman" w:eastAsia="Calibri" w:hAnsi="Times New Roman" w:cs="Times New Roman"/>
          <w:sz w:val="24"/>
          <w:szCs w:val="28"/>
          <w:lang w:eastAsia="ar-SA"/>
        </w:rPr>
        <w:t>, юмористического произведения в своей творческой деятельности.</w:t>
      </w:r>
    </w:p>
    <w:p w:rsidR="00550A38" w:rsidRPr="002A0FF2" w:rsidRDefault="00550A38" w:rsidP="00550A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b/>
          <w:bCs/>
          <w:sz w:val="24"/>
          <w:szCs w:val="24"/>
          <w:lang w:val="en-US" w:eastAsia="ar-SA"/>
        </w:rPr>
        <w:t>IV</w:t>
      </w:r>
      <w:r w:rsidRPr="00905CCD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. Содержание учебного предмета.</w:t>
      </w:r>
    </w:p>
    <w:p w:rsidR="00550A38" w:rsidRPr="00905CCD" w:rsidRDefault="00550A38" w:rsidP="00550A3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550A38" w:rsidRPr="00905CCD" w:rsidRDefault="00550A38" w:rsidP="00550A38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Материал курса «</w:t>
      </w:r>
      <w:r w:rsidR="00505920">
        <w:rPr>
          <w:rFonts w:ascii="Times New Roman" w:eastAsia="Times New Roman" w:hAnsi="Times New Roman" w:cs="Calibri"/>
          <w:sz w:val="24"/>
          <w:szCs w:val="24"/>
          <w:lang w:eastAsia="ar-SA"/>
        </w:rPr>
        <w:t>Литературное чтение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представлен  следующими содержательными линиями: 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185"/>
        <w:gridCol w:w="5812"/>
        <w:gridCol w:w="2410"/>
      </w:tblGrid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</w:tcPr>
          <w:p w:rsidR="00550A38" w:rsidRPr="00905CCD" w:rsidRDefault="00550A38" w:rsidP="004D1633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2410" w:type="dxa"/>
          </w:tcPr>
          <w:p w:rsidR="00550A38" w:rsidRPr="00905CCD" w:rsidRDefault="00550A38" w:rsidP="004D1633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550A38" w:rsidRPr="00905CCD" w:rsidTr="004D1633">
        <w:tc>
          <w:tcPr>
            <w:tcW w:w="9407" w:type="dxa"/>
            <w:gridSpan w:val="3"/>
          </w:tcPr>
          <w:p w:rsidR="00550A38" w:rsidRPr="00905CCD" w:rsidRDefault="00550A38" w:rsidP="004D1633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Обучение грамоте</w:t>
            </w:r>
          </w:p>
        </w:tc>
      </w:tr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50A38" w:rsidRPr="00BA2F23" w:rsidRDefault="00550A38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BA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2410" w:type="dxa"/>
          </w:tcPr>
          <w:p w:rsidR="00550A38" w:rsidRPr="00BA2F23" w:rsidRDefault="00BA421D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5812" w:type="dxa"/>
          </w:tcPr>
          <w:p w:rsidR="00550A38" w:rsidRPr="00BA2F23" w:rsidRDefault="00550A38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Букварный период</w:t>
            </w:r>
          </w:p>
        </w:tc>
        <w:tc>
          <w:tcPr>
            <w:tcW w:w="2410" w:type="dxa"/>
          </w:tcPr>
          <w:p w:rsidR="00550A38" w:rsidRPr="00BA2F23" w:rsidRDefault="00BA421D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5812" w:type="dxa"/>
          </w:tcPr>
          <w:p w:rsidR="00550A38" w:rsidRPr="00BA2F23" w:rsidRDefault="00550A38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Послебукварный</w:t>
            </w:r>
            <w:proofErr w:type="spellEnd"/>
          </w:p>
          <w:p w:rsidR="00550A38" w:rsidRPr="00BA2F23" w:rsidRDefault="00550A38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550A38" w:rsidRPr="00BA2F23" w:rsidRDefault="00BA421D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Итого:</w:t>
            </w:r>
          </w:p>
        </w:tc>
        <w:tc>
          <w:tcPr>
            <w:tcW w:w="5812" w:type="dxa"/>
          </w:tcPr>
          <w:p w:rsidR="00550A38" w:rsidRPr="00BA2F23" w:rsidRDefault="00550A38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A38" w:rsidRPr="00BA2F23" w:rsidRDefault="00BA421D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55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550A38" w:rsidRPr="00905CCD" w:rsidTr="004D1633">
        <w:tc>
          <w:tcPr>
            <w:tcW w:w="9407" w:type="dxa"/>
            <w:gridSpan w:val="3"/>
          </w:tcPr>
          <w:p w:rsidR="00550A38" w:rsidRPr="00BA2F23" w:rsidRDefault="00BA421D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4</w:t>
            </w:r>
          </w:p>
        </w:tc>
        <w:tc>
          <w:tcPr>
            <w:tcW w:w="5812" w:type="dxa"/>
          </w:tcPr>
          <w:p w:rsidR="00550A38" w:rsidRPr="0038428D" w:rsidRDefault="00BA421D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8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550A38" w:rsidRPr="00BA2F23" w:rsidRDefault="00BA421D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5812" w:type="dxa"/>
          </w:tcPr>
          <w:p w:rsidR="00550A38" w:rsidRPr="0038428D" w:rsidRDefault="007B19B3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 – были буквы.</w:t>
            </w:r>
          </w:p>
        </w:tc>
        <w:tc>
          <w:tcPr>
            <w:tcW w:w="2410" w:type="dxa"/>
          </w:tcPr>
          <w:p w:rsidR="00550A38" w:rsidRPr="00BA2F23" w:rsidRDefault="007B19B3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6</w:t>
            </w:r>
          </w:p>
        </w:tc>
        <w:tc>
          <w:tcPr>
            <w:tcW w:w="5812" w:type="dxa"/>
          </w:tcPr>
          <w:p w:rsidR="00550A38" w:rsidRPr="0038428D" w:rsidRDefault="007B19B3" w:rsidP="007B19B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Сказки, загадки, небылицы. </w:t>
            </w:r>
          </w:p>
        </w:tc>
        <w:tc>
          <w:tcPr>
            <w:tcW w:w="2410" w:type="dxa"/>
          </w:tcPr>
          <w:p w:rsidR="00550A38" w:rsidRPr="00BA2F23" w:rsidRDefault="007B19B3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50A38" w:rsidRPr="00905CCD" w:rsidTr="004D1633">
        <w:trPr>
          <w:trHeight w:val="471"/>
        </w:trPr>
        <w:tc>
          <w:tcPr>
            <w:tcW w:w="1185" w:type="dxa"/>
          </w:tcPr>
          <w:p w:rsidR="00550A38" w:rsidRPr="00905CCD" w:rsidRDefault="00550A38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7</w:t>
            </w:r>
          </w:p>
        </w:tc>
        <w:tc>
          <w:tcPr>
            <w:tcW w:w="5812" w:type="dxa"/>
          </w:tcPr>
          <w:p w:rsidR="00550A38" w:rsidRPr="0038428D" w:rsidRDefault="00C73A20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капель…</w:t>
            </w:r>
          </w:p>
        </w:tc>
        <w:tc>
          <w:tcPr>
            <w:tcW w:w="2410" w:type="dxa"/>
          </w:tcPr>
          <w:p w:rsidR="00550A38" w:rsidRPr="00BA2F23" w:rsidRDefault="0038428D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8</w:t>
            </w:r>
          </w:p>
        </w:tc>
        <w:tc>
          <w:tcPr>
            <w:tcW w:w="5812" w:type="dxa"/>
          </w:tcPr>
          <w:p w:rsidR="00550A38" w:rsidRPr="0038428D" w:rsidRDefault="00C73A20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  <w:r w:rsidR="00622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50A38" w:rsidRPr="00BA2F23" w:rsidRDefault="00C73A20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9</w:t>
            </w:r>
          </w:p>
        </w:tc>
        <w:tc>
          <w:tcPr>
            <w:tcW w:w="5812" w:type="dxa"/>
          </w:tcPr>
          <w:p w:rsidR="00550A38" w:rsidRPr="0038428D" w:rsidRDefault="00C73A20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мои </w:t>
            </w:r>
            <w:r w:rsidR="0038428D" w:rsidRPr="0038428D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50A38" w:rsidRPr="00BA2F23" w:rsidRDefault="00C73A20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28D" w:rsidRPr="00905CCD" w:rsidTr="004D1633">
        <w:tc>
          <w:tcPr>
            <w:tcW w:w="1185" w:type="dxa"/>
          </w:tcPr>
          <w:p w:rsidR="0038428D" w:rsidRPr="00905CCD" w:rsidRDefault="0038428D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10</w:t>
            </w:r>
          </w:p>
        </w:tc>
        <w:tc>
          <w:tcPr>
            <w:tcW w:w="5812" w:type="dxa"/>
          </w:tcPr>
          <w:p w:rsidR="0038428D" w:rsidRPr="0038428D" w:rsidRDefault="00C73A20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410" w:type="dxa"/>
          </w:tcPr>
          <w:p w:rsidR="0038428D" w:rsidRDefault="00C73A20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lang w:eastAsia="ar-SA"/>
              </w:rPr>
              <w:t>Итого:</w:t>
            </w:r>
          </w:p>
        </w:tc>
        <w:tc>
          <w:tcPr>
            <w:tcW w:w="5812" w:type="dxa"/>
          </w:tcPr>
          <w:p w:rsidR="00550A38" w:rsidRPr="00BA2F23" w:rsidRDefault="00550A38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A38" w:rsidRPr="00BA2F23" w:rsidRDefault="00BA421D" w:rsidP="004D1633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0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0ч</w:t>
            </w:r>
          </w:p>
        </w:tc>
      </w:tr>
      <w:tr w:rsidR="00550A38" w:rsidRPr="00905CCD" w:rsidTr="004D1633">
        <w:tc>
          <w:tcPr>
            <w:tcW w:w="1185" w:type="dxa"/>
          </w:tcPr>
          <w:p w:rsidR="00550A38" w:rsidRPr="00905CCD" w:rsidRDefault="00550A38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Всего</w:t>
            </w:r>
            <w:r w:rsidRPr="00905CCD">
              <w:rPr>
                <w:rFonts w:ascii="Times New Roman" w:eastAsia="Times New Roman" w:hAnsi="Times New Roman" w:cs="Calibri"/>
                <w:lang w:eastAsia="ar-SA"/>
              </w:rPr>
              <w:t>:</w:t>
            </w:r>
          </w:p>
        </w:tc>
        <w:tc>
          <w:tcPr>
            <w:tcW w:w="5812" w:type="dxa"/>
          </w:tcPr>
          <w:p w:rsidR="00550A38" w:rsidRPr="00905CCD" w:rsidRDefault="00550A38" w:rsidP="004D163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550A38" w:rsidRPr="00905CCD" w:rsidRDefault="00BA421D" w:rsidP="004D1633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132</w:t>
            </w:r>
            <w:r w:rsidR="00550A38">
              <w:rPr>
                <w:rFonts w:ascii="Times New Roman" w:eastAsia="Times New Roman" w:hAnsi="Times New Roman" w:cs="Calibri"/>
                <w:lang w:eastAsia="ar-SA"/>
              </w:rPr>
              <w:t>ч</w:t>
            </w:r>
          </w:p>
        </w:tc>
      </w:tr>
    </w:tbl>
    <w:p w:rsidR="00550A38" w:rsidRPr="00905CCD" w:rsidRDefault="00550A38" w:rsidP="00550A3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2287E" w:rsidRDefault="0062287E" w:rsidP="0062287E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2287E" w:rsidRPr="0062287E" w:rsidRDefault="00550A38" w:rsidP="0062287E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Содержание учебного предмета </w:t>
      </w:r>
      <w:r w:rsidR="00B2756E">
        <w:rPr>
          <w:rFonts w:ascii="Times New Roman" w:eastAsia="Times New Roman" w:hAnsi="Times New Roman" w:cs="Calibri"/>
          <w:sz w:val="24"/>
          <w:szCs w:val="24"/>
          <w:lang w:eastAsia="ar-SA"/>
        </w:rPr>
        <w:t>литературное чтение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способствует реализации программы развития УУД </w:t>
      </w:r>
      <w:proofErr w:type="gramStart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обучающихся</w:t>
      </w:r>
      <w:proofErr w:type="gramEnd"/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образовательной программы ОУ. Учебный предмет </w:t>
      </w:r>
      <w:r w:rsidR="0038428D">
        <w:rPr>
          <w:rFonts w:ascii="Times New Roman" w:eastAsia="Times New Roman" w:hAnsi="Times New Roman" w:cs="Calibri"/>
          <w:sz w:val="24"/>
          <w:szCs w:val="24"/>
          <w:lang w:eastAsia="ar-SA"/>
        </w:rPr>
        <w:t>литературное чтение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является приоритетным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формирования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следующих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УУД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62287E" w:rsidRDefault="0062287E" w:rsidP="0038428D">
      <w:pPr>
        <w:autoSpaceDE w:val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8428D" w:rsidRPr="0038428D" w:rsidRDefault="0038428D" w:rsidP="0038428D">
      <w:pPr>
        <w:autoSpaceDE w:val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</w:rPr>
        <w:t>Личностные</w:t>
      </w:r>
    </w:p>
    <w:p w:rsidR="0038428D" w:rsidRPr="0038428D" w:rsidRDefault="0038428D" w:rsidP="0038428D">
      <w:pPr>
        <w:tabs>
          <w:tab w:val="left" w:pos="709"/>
        </w:tabs>
        <w:autoSpaceDE w:val="0"/>
        <w:rPr>
          <w:rFonts w:ascii="Times New Roman" w:eastAsia="Calibri" w:hAnsi="Times New Roman" w:cs="Times New Roman"/>
          <w:sz w:val="24"/>
          <w:szCs w:val="28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</w:rPr>
        <w:tab/>
        <w:t>Учащиеся научатся:</w:t>
      </w:r>
    </w:p>
    <w:p w:rsidR="0038428D" w:rsidRPr="0038428D" w:rsidRDefault="0038428D" w:rsidP="0038428D">
      <w:pPr>
        <w:numPr>
          <w:ilvl w:val="0"/>
          <w:numId w:val="15"/>
        </w:numPr>
        <w:suppressAutoHyphens/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с уважением относиться к традициям своей семьи, с любовью к тому месту, где родился (своей малой родине);</w:t>
      </w:r>
    </w:p>
    <w:p w:rsidR="0038428D" w:rsidRPr="0038428D" w:rsidRDefault="0038428D" w:rsidP="0038428D">
      <w:pPr>
        <w:numPr>
          <w:ilvl w:val="0"/>
          <w:numId w:val="15"/>
        </w:numPr>
        <w:suppressAutoHyphens/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отзываться положительно о своей Родине, людях, её населяющих;</w:t>
      </w:r>
    </w:p>
    <w:p w:rsidR="0038428D" w:rsidRPr="0038428D" w:rsidRDefault="0038428D" w:rsidP="0038428D">
      <w:pPr>
        <w:numPr>
          <w:ilvl w:val="0"/>
          <w:numId w:val="15"/>
        </w:numPr>
        <w:suppressAutoHyphens/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2287E" w:rsidRPr="0062287E" w:rsidRDefault="0038428D" w:rsidP="0062287E">
      <w:pPr>
        <w:numPr>
          <w:ilvl w:val="0"/>
          <w:numId w:val="15"/>
        </w:numPr>
        <w:suppressAutoHyphens/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62287E" w:rsidRDefault="0038428D" w:rsidP="0038428D">
      <w:pPr>
        <w:suppressAutoHyphens/>
        <w:autoSpaceDE w:val="0"/>
        <w:spacing w:after="0" w:line="322" w:lineRule="exact"/>
        <w:ind w:left="360" w:right="3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</w:r>
    </w:p>
    <w:p w:rsidR="0062287E" w:rsidRDefault="0062287E" w:rsidP="0038428D">
      <w:pPr>
        <w:suppressAutoHyphens/>
        <w:autoSpaceDE w:val="0"/>
        <w:spacing w:after="0" w:line="322" w:lineRule="exact"/>
        <w:ind w:left="360" w:right="3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62287E" w:rsidRDefault="0062287E" w:rsidP="0038428D">
      <w:pPr>
        <w:suppressAutoHyphens/>
        <w:autoSpaceDE w:val="0"/>
        <w:spacing w:after="0" w:line="322" w:lineRule="exact"/>
        <w:ind w:left="360" w:right="3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38428D" w:rsidRPr="0038428D" w:rsidRDefault="0038428D" w:rsidP="0038428D">
      <w:pPr>
        <w:suppressAutoHyphens/>
        <w:autoSpaceDE w:val="0"/>
        <w:spacing w:after="0" w:line="322" w:lineRule="exact"/>
        <w:ind w:left="360" w:right="30" w:hanging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lastRenderedPageBreak/>
        <w:t>Учащиеся получат возможность научиться:</w:t>
      </w:r>
    </w:p>
    <w:p w:rsidR="0038428D" w:rsidRPr="0038428D" w:rsidRDefault="0038428D" w:rsidP="0038428D">
      <w:pPr>
        <w:numPr>
          <w:ilvl w:val="0"/>
          <w:numId w:val="16"/>
        </w:numPr>
        <w:suppressAutoHyphens/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38428D" w:rsidRPr="0038428D" w:rsidRDefault="0038428D" w:rsidP="0038428D">
      <w:pPr>
        <w:numPr>
          <w:ilvl w:val="0"/>
          <w:numId w:val="16"/>
        </w:numPr>
        <w:suppressAutoHyphens/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с гордостью относиться к произведениям русских писателей-классиков, известных во всем мире;</w:t>
      </w:r>
    </w:p>
    <w:p w:rsidR="0038428D" w:rsidRPr="0038428D" w:rsidRDefault="0038428D" w:rsidP="0038428D">
      <w:pPr>
        <w:numPr>
          <w:ilvl w:val="0"/>
          <w:numId w:val="16"/>
        </w:numPr>
        <w:suppressAutoHyphens/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 </w:t>
      </w:r>
    </w:p>
    <w:p w:rsidR="0062287E" w:rsidRDefault="0062287E" w:rsidP="00E03D08">
      <w:pPr>
        <w:suppressAutoHyphens/>
        <w:autoSpaceDE w:val="0"/>
        <w:spacing w:after="0" w:line="322" w:lineRule="exact"/>
        <w:ind w:left="360" w:right="3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38428D" w:rsidRPr="0038428D" w:rsidRDefault="0038428D" w:rsidP="00E03D08">
      <w:pPr>
        <w:suppressAutoHyphens/>
        <w:autoSpaceDE w:val="0"/>
        <w:spacing w:after="0" w:line="322" w:lineRule="exact"/>
        <w:ind w:left="360" w:right="3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proofErr w:type="spellStart"/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Метапредметные</w:t>
      </w:r>
      <w:proofErr w:type="spellEnd"/>
    </w:p>
    <w:p w:rsidR="0062287E" w:rsidRDefault="0038428D" w:rsidP="0038428D">
      <w:pPr>
        <w:suppressAutoHyphens/>
        <w:autoSpaceDE w:val="0"/>
        <w:spacing w:after="0" w:line="322" w:lineRule="exact"/>
        <w:ind w:left="360" w:right="3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</w: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</w:r>
    </w:p>
    <w:p w:rsidR="0038428D" w:rsidRPr="0038428D" w:rsidRDefault="0038428D" w:rsidP="0038428D">
      <w:pPr>
        <w:suppressAutoHyphens/>
        <w:autoSpaceDE w:val="0"/>
        <w:spacing w:after="0" w:line="322" w:lineRule="exact"/>
        <w:ind w:left="360" w:right="30" w:hanging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Регулятивные УУД</w:t>
      </w: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</w:t>
      </w:r>
    </w:p>
    <w:p w:rsidR="0038428D" w:rsidRPr="0038428D" w:rsidRDefault="0038428D" w:rsidP="0038428D">
      <w:pPr>
        <w:suppressAutoHyphens/>
        <w:autoSpaceDE w:val="0"/>
        <w:spacing w:after="0" w:line="322" w:lineRule="exact"/>
        <w:ind w:left="360" w:right="3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ab/>
      </w: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ab/>
      </w: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Учащиеся научатся:</w:t>
      </w:r>
    </w:p>
    <w:p w:rsidR="0038428D" w:rsidRPr="0038428D" w:rsidRDefault="0038428D" w:rsidP="0038428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38428D" w:rsidRPr="0038428D" w:rsidRDefault="0038428D" w:rsidP="0038428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38428D" w:rsidRPr="0038428D" w:rsidRDefault="0038428D" w:rsidP="0038428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38428D" w:rsidRPr="0038428D" w:rsidRDefault="0038428D" w:rsidP="0038428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контролировать выполненные задания с опорой на эталон (образец) или по алгоритму, данному учителем;</w:t>
      </w:r>
    </w:p>
    <w:p w:rsidR="0038428D" w:rsidRPr="0038428D" w:rsidRDefault="0038428D" w:rsidP="0038428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38428D" w:rsidRPr="0038428D" w:rsidRDefault="0038428D" w:rsidP="0038428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38428D" w:rsidRPr="0038428D" w:rsidRDefault="0038428D" w:rsidP="0038428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38428D" w:rsidRPr="0038428D" w:rsidRDefault="0038428D" w:rsidP="0038428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38428D" w:rsidRPr="0038428D" w:rsidRDefault="0038428D" w:rsidP="0038428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38428D" w:rsidRPr="0038428D" w:rsidRDefault="0038428D" w:rsidP="0038428D">
      <w:pPr>
        <w:tabs>
          <w:tab w:val="left" w:pos="709"/>
        </w:tabs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</w: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>Учащиеся получат возможность научиться:</w:t>
      </w:r>
    </w:p>
    <w:p w:rsidR="0038428D" w:rsidRPr="0038428D" w:rsidRDefault="0038428D" w:rsidP="0038428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38428D" w:rsidRPr="0038428D" w:rsidRDefault="0038428D" w:rsidP="0038428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читать в соответствии с целью чтения (выразительно, целыми словами, без искажений и пр.);</w:t>
      </w:r>
    </w:p>
    <w:p w:rsidR="0038428D" w:rsidRPr="0038428D" w:rsidRDefault="0038428D" w:rsidP="0038428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коллективно составлять план урока, продумывать возможные этапы изучения темы;</w:t>
      </w:r>
    </w:p>
    <w:p w:rsidR="0038428D" w:rsidRPr="0038428D" w:rsidRDefault="0038428D" w:rsidP="0038428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коллективно составлять план для пересказа литературного произведения;</w:t>
      </w:r>
    </w:p>
    <w:p w:rsidR="0038428D" w:rsidRPr="0038428D" w:rsidRDefault="0038428D" w:rsidP="0038428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контролировать выполнение действий в соответствии с планом;</w:t>
      </w:r>
    </w:p>
    <w:p w:rsidR="0038428D" w:rsidRPr="0038428D" w:rsidRDefault="0038428D" w:rsidP="0038428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оценивать результаты своих действий по шкале и критериям, предложенным учителем;</w:t>
      </w:r>
    </w:p>
    <w:p w:rsidR="0038428D" w:rsidRPr="0038428D" w:rsidRDefault="0038428D" w:rsidP="0038428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оценивать результаты работы сверстников по совместно выработанным критериям;</w:t>
      </w:r>
    </w:p>
    <w:p w:rsidR="0038428D" w:rsidRPr="0038428D" w:rsidRDefault="0038428D" w:rsidP="0038428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38428D" w:rsidRPr="0038428D" w:rsidRDefault="0038428D" w:rsidP="0038428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lastRenderedPageBreak/>
        <w:t xml:space="preserve"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 </w:t>
      </w:r>
    </w:p>
    <w:p w:rsidR="0038428D" w:rsidRPr="0038428D" w:rsidRDefault="0038428D" w:rsidP="0038428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38428D" w:rsidRPr="0038428D" w:rsidRDefault="0038428D" w:rsidP="0038428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38428D" w:rsidRPr="0038428D" w:rsidRDefault="0038428D" w:rsidP="0038428D">
      <w:pPr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</w:p>
    <w:p w:rsidR="0062287E" w:rsidRDefault="0038428D" w:rsidP="0038428D">
      <w:pPr>
        <w:tabs>
          <w:tab w:val="left" w:pos="709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ab/>
      </w:r>
    </w:p>
    <w:p w:rsidR="0038428D" w:rsidRPr="0038428D" w:rsidRDefault="0038428D" w:rsidP="0038428D">
      <w:pPr>
        <w:tabs>
          <w:tab w:val="left" w:pos="709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Познавательные УУД</w:t>
      </w:r>
    </w:p>
    <w:p w:rsidR="0038428D" w:rsidRPr="0038428D" w:rsidRDefault="0038428D" w:rsidP="0038428D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ab/>
      </w: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ab/>
      </w: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Учащиеся научатся:</w:t>
      </w:r>
    </w:p>
    <w:p w:rsidR="0038428D" w:rsidRPr="0038428D" w:rsidRDefault="0038428D" w:rsidP="0038428D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8428D" w:rsidRPr="0038428D" w:rsidRDefault="0038428D" w:rsidP="0038428D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осмысленно читать слова и предложения; понимать смысл прочитанного;</w:t>
      </w:r>
    </w:p>
    <w:p w:rsidR="0038428D" w:rsidRPr="0038428D" w:rsidRDefault="0038428D" w:rsidP="0038428D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сравнивать художественные и научно-познавательные тексты; находить сходства и различия;</w:t>
      </w:r>
    </w:p>
    <w:p w:rsidR="0038428D" w:rsidRPr="0038428D" w:rsidRDefault="0038428D" w:rsidP="0038428D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сопоставлять эпизод литературного произведения с иллюстрацией, с пословицей (поговоркой);</w:t>
      </w:r>
    </w:p>
    <w:p w:rsidR="0038428D" w:rsidRPr="0038428D" w:rsidRDefault="0038428D" w:rsidP="0038428D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38428D" w:rsidRPr="0038428D" w:rsidRDefault="0038428D" w:rsidP="0038428D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отвечать на вопрос учителя или учебника по теме урока из 2—4 предложений; </w:t>
      </w:r>
    </w:p>
    <w:p w:rsidR="0038428D" w:rsidRPr="0038428D" w:rsidRDefault="0038428D" w:rsidP="0038428D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отличать произведения устного народного творчества от других произведений;</w:t>
      </w:r>
    </w:p>
    <w:p w:rsidR="0038428D" w:rsidRPr="0038428D" w:rsidRDefault="0038428D" w:rsidP="0038428D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потешек</w:t>
      </w:r>
      <w:proofErr w:type="spellEnd"/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, сказок, в процессе чтения по ролям и </w:t>
      </w:r>
      <w:proofErr w:type="spellStart"/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инсценировании</w:t>
      </w:r>
      <w:proofErr w:type="spellEnd"/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, при выполнении проектных заданий;</w:t>
      </w:r>
    </w:p>
    <w:p w:rsidR="0038428D" w:rsidRPr="0038428D" w:rsidRDefault="0038428D" w:rsidP="0038428D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понимать смысл читаемого, интерпретировать произведение на основе чтения по ролям. </w:t>
      </w:r>
    </w:p>
    <w:p w:rsidR="0038428D" w:rsidRPr="0038428D" w:rsidRDefault="0038428D" w:rsidP="0038428D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Учащиеся получат возможность научиться:</w:t>
      </w:r>
    </w:p>
    <w:p w:rsidR="0038428D" w:rsidRPr="0038428D" w:rsidRDefault="0038428D" w:rsidP="00E03D08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38428D" w:rsidRPr="0038428D" w:rsidRDefault="0038428D" w:rsidP="00E03D08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отвечать на вопросы учителя и учебника, придумывать свои собственные вопросы;</w:t>
      </w:r>
    </w:p>
    <w:p w:rsidR="0038428D" w:rsidRPr="0038428D" w:rsidRDefault="0038428D" w:rsidP="00E03D08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8428D" w:rsidRPr="0038428D" w:rsidRDefault="0038428D" w:rsidP="00E03D08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сравнивать лирические и прозаические произведения, бас - ню и стихотворение, народную и литературную сказку;</w:t>
      </w:r>
    </w:p>
    <w:p w:rsidR="0038428D" w:rsidRPr="0038428D" w:rsidRDefault="0038428D" w:rsidP="00E03D08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38428D" w:rsidRPr="0038428D" w:rsidRDefault="0038428D" w:rsidP="00E03D08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38428D" w:rsidRPr="0038428D" w:rsidRDefault="0038428D" w:rsidP="00E03D08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понимать смысл русских народных и литературных сказок, басен И. А. Крылова;</w:t>
      </w:r>
    </w:p>
    <w:p w:rsidR="0038428D" w:rsidRPr="0038428D" w:rsidRDefault="0038428D" w:rsidP="00E03D08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инсценировании</w:t>
      </w:r>
      <w:proofErr w:type="spellEnd"/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и выполнении проектных заданий;</w:t>
      </w:r>
    </w:p>
    <w:p w:rsidR="0038428D" w:rsidRPr="0038428D" w:rsidRDefault="0038428D" w:rsidP="00E03D08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соотносить пословицы и поговорки с содержанием литературного произведения; </w:t>
      </w:r>
    </w:p>
    <w:p w:rsidR="0038428D" w:rsidRPr="0038428D" w:rsidRDefault="0038428D" w:rsidP="00E03D08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lastRenderedPageBreak/>
        <w:t>определять мотив поведения героя с помощью вопросов учителя или учебника (рабочей тетради);</w:t>
      </w:r>
    </w:p>
    <w:p w:rsidR="0038428D" w:rsidRPr="0038428D" w:rsidRDefault="0038428D" w:rsidP="0038428D">
      <w:pPr>
        <w:numPr>
          <w:ilvl w:val="0"/>
          <w:numId w:val="20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понимать </w:t>
      </w:r>
      <w:proofErr w:type="gramStart"/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читаемое</w:t>
      </w:r>
      <w:proofErr w:type="gramEnd"/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 </w:t>
      </w:r>
    </w:p>
    <w:p w:rsidR="0062287E" w:rsidRDefault="0038428D" w:rsidP="0038428D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</w:r>
    </w:p>
    <w:p w:rsidR="0062287E" w:rsidRDefault="0062287E" w:rsidP="0038428D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38428D" w:rsidRPr="0038428D" w:rsidRDefault="0038428D" w:rsidP="0038428D">
      <w:pPr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>Коммуникативные УУД</w:t>
      </w:r>
    </w:p>
    <w:p w:rsidR="0038428D" w:rsidRPr="0038428D" w:rsidRDefault="0038428D" w:rsidP="0038428D">
      <w:pPr>
        <w:tabs>
          <w:tab w:val="left" w:pos="709"/>
        </w:tabs>
        <w:suppressAutoHyphens/>
        <w:autoSpaceDE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</w: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>Учащиеся научатся:</w:t>
      </w:r>
    </w:p>
    <w:p w:rsidR="0038428D" w:rsidRPr="0038428D" w:rsidRDefault="0038428D" w:rsidP="0038428D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отвечать на вопросы учителя по теме урока;</w:t>
      </w:r>
    </w:p>
    <w:p w:rsidR="0038428D" w:rsidRPr="0038428D" w:rsidRDefault="0038428D" w:rsidP="0038428D">
      <w:pPr>
        <w:numPr>
          <w:ilvl w:val="0"/>
          <w:numId w:val="21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создавать связное высказывание из 3—4 простых предложений с помощью учителя;</w:t>
      </w:r>
    </w:p>
    <w:p w:rsidR="0038428D" w:rsidRPr="0038428D" w:rsidRDefault="0038428D" w:rsidP="0038428D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8428D" w:rsidRPr="0038428D" w:rsidRDefault="0038428D" w:rsidP="0038428D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38428D" w:rsidRPr="0038428D" w:rsidRDefault="0038428D" w:rsidP="0038428D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38428D" w:rsidRPr="0038428D" w:rsidRDefault="0038428D" w:rsidP="0038428D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понимать общую цель деятельности, принимать её, обсуждать коллективно под руководством учителя;</w:t>
      </w:r>
    </w:p>
    <w:p w:rsidR="0038428D" w:rsidRPr="0038428D" w:rsidRDefault="0038428D" w:rsidP="0038428D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38428D" w:rsidRPr="0038428D" w:rsidRDefault="0038428D" w:rsidP="0038428D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оценивать по предложенной учителем шкале качество чтения по ролям, пересказ текста, выполнение проекта;</w:t>
      </w:r>
    </w:p>
    <w:p w:rsidR="0038428D" w:rsidRPr="0038428D" w:rsidRDefault="0038428D" w:rsidP="0038428D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признавать свои ошибки, озвучивать их, соглашаться, если на ошибки указывают другие;</w:t>
      </w:r>
    </w:p>
    <w:p w:rsidR="0038428D" w:rsidRPr="0038428D" w:rsidRDefault="0038428D" w:rsidP="0038428D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38428D" w:rsidRPr="0038428D" w:rsidRDefault="0038428D" w:rsidP="0038428D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находить нужную информацию с помощью взрослых, в учебных книгах, словарях;</w:t>
      </w:r>
    </w:p>
    <w:p w:rsidR="0038428D" w:rsidRPr="0038428D" w:rsidRDefault="0038428D" w:rsidP="0038428D">
      <w:pPr>
        <w:numPr>
          <w:ilvl w:val="0"/>
          <w:numId w:val="21"/>
        </w:numPr>
        <w:suppressAutoHyphens/>
        <w:autoSpaceDE w:val="0"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готовить небольшую презентацию (3—4 слайда) с помощью взрослых (родителей, воспитателя ГПД и пр.) по теме проекта, озвучивать её с опорой на слайды. </w:t>
      </w:r>
    </w:p>
    <w:p w:rsidR="0038428D" w:rsidRPr="0038428D" w:rsidRDefault="0038428D" w:rsidP="0038428D">
      <w:pPr>
        <w:suppressAutoHyphens/>
        <w:autoSpaceDE w:val="0"/>
        <w:spacing w:after="0" w:line="240" w:lineRule="auto"/>
        <w:ind w:left="349" w:hanging="34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</w:r>
      <w:r w:rsidRPr="0038428D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>Учащиеся получат возможность научиться: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вступать в общение в паре или группе, задавать вопросы на уточнение;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создавать связное высказывание из 5—6 простых предложений по предложенной теме;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оформлять 1—2 слайда к проекту, письменно фиксируя основные положения устного высказывания;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не конфликтовать, использовать вежливые слова;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выражать готовность идти на компромиссы, предлагать варианты и способы разрешения конфликтов;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lastRenderedPageBreak/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др.), высказывая свою точку зрения;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находить нужную информацию через беседу с взрослыми, через учебные книги, словари, справочники, энциклопедии для детей, через Интернет;</w:t>
      </w:r>
    </w:p>
    <w:p w:rsidR="0038428D" w:rsidRPr="0038428D" w:rsidRDefault="0038428D" w:rsidP="0038428D">
      <w:pPr>
        <w:numPr>
          <w:ilvl w:val="0"/>
          <w:numId w:val="22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38428D">
        <w:rPr>
          <w:rFonts w:ascii="Times New Roman" w:eastAsia="Calibri" w:hAnsi="Times New Roman" w:cs="Times New Roman"/>
          <w:sz w:val="24"/>
          <w:szCs w:val="28"/>
          <w:lang w:eastAsia="ar-SA"/>
        </w:rPr>
        <w:t>готовить небольшую презентацию (5—6 слайдов) с помощью взрослых (родителей) по теме проекта, озвучивать её с опорой на слайды.</w:t>
      </w:r>
    </w:p>
    <w:p w:rsidR="00A654F3" w:rsidRDefault="00A654F3" w:rsidP="00550A3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654F3" w:rsidRDefault="00A654F3" w:rsidP="00A654F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Содержание учебного предмета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литературное чтение </w:t>
      </w:r>
      <w:r w:rsidRPr="00905CC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способствует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A654F3" w:rsidRDefault="00A654F3" w:rsidP="00A654F3">
      <w:pPr>
        <w:pStyle w:val="a4"/>
        <w:numPr>
          <w:ilvl w:val="0"/>
          <w:numId w:val="2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A654F3">
        <w:rPr>
          <w:rFonts w:ascii="Times New Roman" w:hAnsi="Times New Roman" w:cs="Times New Roman"/>
          <w:color w:val="000000"/>
          <w:sz w:val="24"/>
          <w:szCs w:val="20"/>
        </w:rPr>
        <w:t xml:space="preserve">развитию выразительности устной и письменной речи, совершенствование умений слушать и говорить, читать и писать на протяжении всех лет </w:t>
      </w:r>
      <w:r>
        <w:rPr>
          <w:rFonts w:ascii="Times New Roman" w:hAnsi="Times New Roman" w:cs="Times New Roman"/>
          <w:color w:val="000000"/>
          <w:sz w:val="24"/>
          <w:szCs w:val="20"/>
        </w:rPr>
        <w:t>обучения в начальной школе;</w:t>
      </w:r>
    </w:p>
    <w:p w:rsidR="00A654F3" w:rsidRPr="00A654F3" w:rsidRDefault="00A654F3" w:rsidP="00A654F3">
      <w:pPr>
        <w:pStyle w:val="a4"/>
        <w:numPr>
          <w:ilvl w:val="0"/>
          <w:numId w:val="2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A654F3">
        <w:rPr>
          <w:rFonts w:ascii="Times New Roman" w:hAnsi="Times New Roman" w:cs="Times New Roman"/>
          <w:color w:val="000000"/>
          <w:sz w:val="24"/>
          <w:szCs w:val="20"/>
        </w:rPr>
        <w:t>развитию интеллектуально-познавательных, художественно-эстетических способностей младших школьников;</w:t>
      </w:r>
    </w:p>
    <w:p w:rsidR="00550A38" w:rsidRPr="0062287E" w:rsidRDefault="00A654F3" w:rsidP="00550A38">
      <w:pPr>
        <w:pStyle w:val="a4"/>
        <w:numPr>
          <w:ilvl w:val="0"/>
          <w:numId w:val="2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A654F3">
        <w:rPr>
          <w:rFonts w:ascii="Times New Roman" w:hAnsi="Times New Roman" w:cs="Times New Roman"/>
          <w:color w:val="000000"/>
          <w:sz w:val="24"/>
          <w:szCs w:val="20"/>
        </w:rPr>
        <w:t>формированию   жизненно важных нравственно-этических представлений</w:t>
      </w:r>
      <w:r>
        <w:rPr>
          <w:rFonts w:ascii="SchoolBookCSanPin-Regular" w:hAnsi="SchoolBookCSanPin-Regular"/>
          <w:color w:val="000000"/>
          <w:sz w:val="20"/>
          <w:szCs w:val="20"/>
        </w:rPr>
        <w:t>.</w:t>
      </w:r>
    </w:p>
    <w:p w:rsidR="0062287E" w:rsidRDefault="0062287E" w:rsidP="00E03D08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0A38" w:rsidRDefault="00550A38" w:rsidP="00E03D0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D6040">
        <w:rPr>
          <w:rFonts w:ascii="Times New Roman" w:eastAsia="Arial Unicode MS" w:hAnsi="Times New Roman" w:cs="Times New Roman"/>
          <w:sz w:val="24"/>
          <w:szCs w:val="24"/>
        </w:rPr>
        <w:t xml:space="preserve">Программа разработана в соответствии с требованиями образовательных стандартов, делающих упор на формирование </w:t>
      </w:r>
      <w:proofErr w:type="spellStart"/>
      <w:r w:rsidRPr="009D6040">
        <w:rPr>
          <w:rFonts w:ascii="Times New Roman" w:eastAsia="Arial Unicode MS" w:hAnsi="Times New Roman" w:cs="Times New Roman"/>
          <w:sz w:val="24"/>
          <w:szCs w:val="24"/>
        </w:rPr>
        <w:t>общеучебных</w:t>
      </w:r>
      <w:proofErr w:type="spellEnd"/>
      <w:r w:rsidRPr="009D6040">
        <w:rPr>
          <w:rFonts w:ascii="Times New Roman" w:eastAsia="Arial Unicode MS" w:hAnsi="Times New Roman" w:cs="Times New Roman"/>
          <w:sz w:val="24"/>
          <w:szCs w:val="24"/>
        </w:rPr>
        <w:t xml:space="preserve"> умений и навыков, на использование приобретенных знаний и умений в практической деятельности и повседневной жизни</w:t>
      </w:r>
    </w:p>
    <w:p w:rsidR="00E03D08" w:rsidRPr="00905CCD" w:rsidRDefault="00E03D08" w:rsidP="00E03D0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2287E" w:rsidRDefault="0062287E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50A38" w:rsidRPr="00905CCD" w:rsidRDefault="00550A38" w:rsidP="006228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05CCD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lastRenderedPageBreak/>
        <w:t>VI</w:t>
      </w:r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 </w:t>
      </w:r>
      <w:proofErr w:type="gramStart"/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Описание  у</w:t>
      </w:r>
      <w:bookmarkStart w:id="0" w:name="_GoBack"/>
      <w:bookmarkEnd w:id="0"/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чебно</w:t>
      </w:r>
      <w:proofErr w:type="gramEnd"/>
      <w:r w:rsidRPr="00905CC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-методического и материально-технического обеспечения образовательного процесса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8"/>
        <w:gridCol w:w="7478"/>
      </w:tblGrid>
      <w:tr w:rsidR="00550A38" w:rsidRPr="00905CCD" w:rsidTr="007B19B3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1.Оборудование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Классная доска с магнитами.</w:t>
            </w:r>
          </w:p>
        </w:tc>
      </w:tr>
      <w:tr w:rsidR="00550A38" w:rsidRPr="00905CCD" w:rsidTr="007B19B3">
        <w:tc>
          <w:tcPr>
            <w:tcW w:w="20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Мультимедийный проектор. Ноутбук. Интерактивная доска.</w:t>
            </w:r>
          </w:p>
        </w:tc>
      </w:tr>
      <w:tr w:rsidR="00550A38" w:rsidRPr="00905CCD" w:rsidTr="007B19B3">
        <w:tc>
          <w:tcPr>
            <w:tcW w:w="20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Репродукции картин и художественные фотографии в соответствии с программой по  предмету.</w:t>
            </w:r>
          </w:p>
        </w:tc>
      </w:tr>
      <w:tr w:rsidR="00550A38" w:rsidRPr="00905CCD" w:rsidTr="007B19B3">
        <w:tc>
          <w:tcPr>
            <w:tcW w:w="209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Словари: орфографический и толковый.</w:t>
            </w:r>
          </w:p>
        </w:tc>
      </w:tr>
      <w:tr w:rsidR="00550A38" w:rsidRPr="00905CCD" w:rsidTr="007B19B3"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Таблицы на печатной основе по темам.</w:t>
            </w:r>
          </w:p>
        </w:tc>
      </w:tr>
      <w:tr w:rsidR="0062287E" w:rsidRPr="00905CCD" w:rsidTr="0062287E">
        <w:trPr>
          <w:trHeight w:val="2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2287E" w:rsidRPr="00905CCD" w:rsidRDefault="0062287E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2. </w:t>
            </w:r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Учебный комплект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287E" w:rsidRDefault="0062287E" w:rsidP="00622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Учебник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62287E" w:rsidRPr="0062287E" w:rsidRDefault="0062287E" w:rsidP="00622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  <w:r w:rsidRPr="0062287E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Горецкий, В. Г., Кирюшкин, В. А. Русская азбука: учебник в 2-х ч. – М.: Просвещение, 2017 г.</w:t>
            </w:r>
          </w:p>
          <w:p w:rsidR="0062287E" w:rsidRPr="0062287E" w:rsidRDefault="0062287E" w:rsidP="006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287E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62287E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62287E">
              <w:rPr>
                <w:rFonts w:ascii="Times New Roman" w:hAnsi="Times New Roman" w:cs="Times New Roman"/>
                <w:sz w:val="24"/>
                <w:szCs w:val="24"/>
              </w:rPr>
              <w:t xml:space="preserve"> М.В.. Литературное чтение: учебник в 2-х ч. – М.: Просвещение, 2017 г.</w:t>
            </w:r>
          </w:p>
          <w:p w:rsidR="0062287E" w:rsidRDefault="0062287E" w:rsidP="004D16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Рабочие тетради:</w:t>
            </w:r>
            <w:r w:rsidRPr="00905CCD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</w:p>
          <w:p w:rsidR="0062287E" w:rsidRPr="0062287E" w:rsidRDefault="0062287E" w:rsidP="007B19B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9B3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7B1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9B3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7B19B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чтение: рабочая тетрадь. – М: Просвещение, 2017 г.</w:t>
            </w:r>
          </w:p>
        </w:tc>
      </w:tr>
      <w:tr w:rsidR="00550A38" w:rsidRPr="00905CCD" w:rsidTr="007B19B3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ЭОР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Электронное приложение 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(официальный сайт УМК «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Школа России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»).                                 </w:t>
            </w:r>
          </w:p>
        </w:tc>
      </w:tr>
      <w:tr w:rsidR="00550A38" w:rsidRPr="00905CCD" w:rsidTr="007B19B3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3. </w:t>
            </w:r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Методическое обеспечение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Default="00550A38" w:rsidP="00E03D08">
            <w:pPr>
              <w:pStyle w:val="a4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3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Горецкий, В. Г., Кирюшкин, В. А. Методическое пособие по обучению грамоте и письму. Книга для учителя. – М.: Просвещение, 2015.</w:t>
            </w:r>
          </w:p>
          <w:p w:rsidR="007B19B3" w:rsidRPr="007B19B3" w:rsidRDefault="007B19B3" w:rsidP="007B19B3">
            <w:pPr>
              <w:pStyle w:val="a4"/>
              <w:numPr>
                <w:ilvl w:val="0"/>
                <w:numId w:val="27"/>
              </w:numPr>
              <w:tabs>
                <w:tab w:val="right" w:leader="underscore" w:pos="96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</w:t>
            </w:r>
            <w:r w:rsidRPr="007B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7B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proofErr w:type="spellEnd"/>
            <w:r w:rsidRPr="007B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 Голованова. Методические рекомендаци</w:t>
            </w:r>
            <w:proofErr w:type="gramStart"/>
            <w:r w:rsidRPr="007B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B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Просвещение, 2017г</w:t>
            </w:r>
          </w:p>
          <w:p w:rsidR="00E03D08" w:rsidRPr="007B19B3" w:rsidRDefault="007B19B3" w:rsidP="007B19B3">
            <w:pPr>
              <w:pStyle w:val="a4"/>
              <w:numPr>
                <w:ilvl w:val="0"/>
                <w:numId w:val="27"/>
              </w:numPr>
              <w:tabs>
                <w:tab w:val="right" w:leader="underscore" w:pos="96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1 класс. Поурочные разработки к УМК Л. Ф. Климановой С. В. </w:t>
            </w:r>
            <w:proofErr w:type="spellStart"/>
            <w:r w:rsidRPr="007B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Кутявин</w:t>
            </w:r>
            <w:proofErr w:type="gramStart"/>
            <w:r w:rsidRPr="007B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7B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B1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Просвещение, 2017г</w:t>
            </w:r>
          </w:p>
        </w:tc>
      </w:tr>
      <w:tr w:rsidR="00550A38" w:rsidRPr="00905CCD" w:rsidTr="007B19B3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4. </w:t>
            </w:r>
            <w:proofErr w:type="gramStart"/>
            <w:r w:rsidRPr="00905CC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Интернет-источники</w:t>
            </w:r>
            <w:proofErr w:type="gram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u w:val="single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-Единая Коллекция цифровых образовательных ресурсов (ЦОР) </w:t>
            </w:r>
            <w:hyperlink r:id="rId6" w:history="1">
              <w:r w:rsidRPr="00905CCD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http://school-collection.edu.ru</w:t>
              </w:r>
            </w:hyperlink>
            <w:r w:rsidRPr="00905CCD">
              <w:rPr>
                <w:rFonts w:ascii="Times New Roman" w:eastAsia="Times New Roman" w:hAnsi="Times New Roman" w:cs="Calibri"/>
                <w:sz w:val="24"/>
                <w:szCs w:val="28"/>
                <w:u w:val="single"/>
                <w:lang w:eastAsia="ar-SA"/>
              </w:rPr>
              <w:t>,</w:t>
            </w:r>
          </w:p>
        </w:tc>
      </w:tr>
      <w:tr w:rsidR="00550A38" w:rsidRPr="00905CCD" w:rsidTr="007B19B3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-     Детские электронные книги и презентации:   </w:t>
            </w:r>
            <w:hyperlink r:id="rId7" w:history="1">
              <w:r w:rsidRPr="00905CCD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http://viki.rdf.ru/</w:t>
              </w:r>
            </w:hyperlink>
          </w:p>
        </w:tc>
      </w:tr>
      <w:tr w:rsidR="00550A38" w:rsidRPr="00905CCD" w:rsidTr="007B19B3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     Учительский портал: </w:t>
            </w:r>
            <w:hyperlink r:id="rId8" w:history="1">
              <w:r w:rsidRPr="00905CCD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http://www.uchportal.ru/</w:t>
              </w:r>
            </w:hyperlink>
          </w:p>
        </w:tc>
      </w:tr>
      <w:tr w:rsidR="00550A38" w:rsidRPr="00905CCD" w:rsidTr="007B19B3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905CCD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     </w:t>
            </w:r>
            <w:hyperlink r:id="rId9" w:history="1">
              <w:r w:rsidRPr="00905CCD">
                <w:rPr>
                  <w:rFonts w:ascii="Times New Roman" w:eastAsia="Times New Roman" w:hAnsi="Times New Roman" w:cs="Calibri"/>
                  <w:sz w:val="24"/>
                  <w:szCs w:val="28"/>
                  <w:u w:val="single"/>
                  <w:lang w:eastAsia="ar-SA"/>
                </w:rPr>
                <w:t>http://www.nachalka.com/</w:t>
              </w:r>
            </w:hyperlink>
          </w:p>
        </w:tc>
      </w:tr>
      <w:tr w:rsidR="00550A38" w:rsidRPr="00905CCD" w:rsidTr="007B19B3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50A38" w:rsidRPr="00905CCD" w:rsidRDefault="00550A38" w:rsidP="004D1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   </w:t>
            </w:r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http://www.</w:t>
            </w:r>
            <w:proofErr w:type="gramStart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pro</w:t>
            </w:r>
            <w:proofErr w:type="gramEnd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Школу.</w:t>
            </w:r>
            <w:proofErr w:type="spellStart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ru</w:t>
            </w:r>
            <w:proofErr w:type="spellEnd"/>
            <w:r w:rsidRPr="00905CC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50A38" w:rsidRPr="00905CCD" w:rsidRDefault="00550A38" w:rsidP="00550A38">
      <w:pPr>
        <w:tabs>
          <w:tab w:val="left" w:pos="211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50A38" w:rsidRPr="00905CCD" w:rsidRDefault="00550A38" w:rsidP="00550A38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550A38" w:rsidRPr="00905CCD" w:rsidRDefault="00550A38" w:rsidP="00550A3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B19B3" w:rsidRPr="007B19B3" w:rsidRDefault="007B19B3" w:rsidP="007B19B3">
      <w:pPr>
        <w:tabs>
          <w:tab w:val="right" w:leader="underscore" w:pos="9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9B3" w:rsidRPr="007B19B3" w:rsidSect="00D3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47B"/>
    <w:multiLevelType w:val="hybridMultilevel"/>
    <w:tmpl w:val="1DD614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384D56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D83195"/>
    <w:multiLevelType w:val="hybridMultilevel"/>
    <w:tmpl w:val="C7E064D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6670FB2"/>
    <w:multiLevelType w:val="hybridMultilevel"/>
    <w:tmpl w:val="85A4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4426"/>
    <w:multiLevelType w:val="hybridMultilevel"/>
    <w:tmpl w:val="592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1A7D"/>
    <w:multiLevelType w:val="hybridMultilevel"/>
    <w:tmpl w:val="D6D4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3783"/>
    <w:multiLevelType w:val="hybridMultilevel"/>
    <w:tmpl w:val="324CEF28"/>
    <w:lvl w:ilvl="0" w:tplc="6EA2C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C1E6AF9"/>
    <w:multiLevelType w:val="hybridMultilevel"/>
    <w:tmpl w:val="1D8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145EC"/>
    <w:multiLevelType w:val="hybridMultilevel"/>
    <w:tmpl w:val="1D327F8C"/>
    <w:lvl w:ilvl="0" w:tplc="964C8F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B347CC"/>
    <w:multiLevelType w:val="hybridMultilevel"/>
    <w:tmpl w:val="1C50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44FBE"/>
    <w:multiLevelType w:val="hybridMultilevel"/>
    <w:tmpl w:val="DFE0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70DA6"/>
    <w:multiLevelType w:val="hybridMultilevel"/>
    <w:tmpl w:val="8C2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53FCE"/>
    <w:multiLevelType w:val="hybridMultilevel"/>
    <w:tmpl w:val="E548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B00FD"/>
    <w:multiLevelType w:val="hybridMultilevel"/>
    <w:tmpl w:val="3FBA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70A0"/>
    <w:multiLevelType w:val="hybridMultilevel"/>
    <w:tmpl w:val="79FE915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3F171EF2"/>
    <w:multiLevelType w:val="hybridMultilevel"/>
    <w:tmpl w:val="A1A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5652"/>
    <w:multiLevelType w:val="hybridMultilevel"/>
    <w:tmpl w:val="BA9C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87FDA"/>
    <w:multiLevelType w:val="hybridMultilevel"/>
    <w:tmpl w:val="59CC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51B0E"/>
    <w:multiLevelType w:val="hybridMultilevel"/>
    <w:tmpl w:val="2B90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57319"/>
    <w:multiLevelType w:val="hybridMultilevel"/>
    <w:tmpl w:val="40C2B42C"/>
    <w:lvl w:ilvl="0" w:tplc="6EA2C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C51D7"/>
    <w:multiLevelType w:val="hybridMultilevel"/>
    <w:tmpl w:val="F154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C7FB5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A2CE3"/>
    <w:multiLevelType w:val="hybridMultilevel"/>
    <w:tmpl w:val="85F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0190E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C5C5055"/>
    <w:multiLevelType w:val="hybridMultilevel"/>
    <w:tmpl w:val="086E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28"/>
  </w:num>
  <w:num w:numId="5">
    <w:abstractNumId w:val="23"/>
  </w:num>
  <w:num w:numId="6">
    <w:abstractNumId w:val="27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24"/>
  </w:num>
  <w:num w:numId="15">
    <w:abstractNumId w:val="18"/>
  </w:num>
  <w:num w:numId="16">
    <w:abstractNumId w:val="9"/>
  </w:num>
  <w:num w:numId="17">
    <w:abstractNumId w:val="17"/>
  </w:num>
  <w:num w:numId="18">
    <w:abstractNumId w:val="5"/>
  </w:num>
  <w:num w:numId="19">
    <w:abstractNumId w:val="7"/>
  </w:num>
  <w:num w:numId="20">
    <w:abstractNumId w:val="26"/>
  </w:num>
  <w:num w:numId="21">
    <w:abstractNumId w:val="21"/>
  </w:num>
  <w:num w:numId="22">
    <w:abstractNumId w:val="12"/>
  </w:num>
  <w:num w:numId="23">
    <w:abstractNumId w:val="0"/>
  </w:num>
  <w:num w:numId="24">
    <w:abstractNumId w:val="6"/>
  </w:num>
  <w:num w:numId="25">
    <w:abstractNumId w:val="20"/>
  </w:num>
  <w:num w:numId="26">
    <w:abstractNumId w:val="8"/>
  </w:num>
  <w:num w:numId="27">
    <w:abstractNumId w:val="3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38"/>
    <w:rsid w:val="0000131D"/>
    <w:rsid w:val="00001688"/>
    <w:rsid w:val="00002114"/>
    <w:rsid w:val="00002801"/>
    <w:rsid w:val="000028F4"/>
    <w:rsid w:val="000049B5"/>
    <w:rsid w:val="00011720"/>
    <w:rsid w:val="0001508D"/>
    <w:rsid w:val="00020476"/>
    <w:rsid w:val="00020698"/>
    <w:rsid w:val="0002623C"/>
    <w:rsid w:val="00026C6C"/>
    <w:rsid w:val="00030557"/>
    <w:rsid w:val="00047C26"/>
    <w:rsid w:val="000608B3"/>
    <w:rsid w:val="0006700B"/>
    <w:rsid w:val="00070884"/>
    <w:rsid w:val="000771C4"/>
    <w:rsid w:val="0008181F"/>
    <w:rsid w:val="00084840"/>
    <w:rsid w:val="0009130C"/>
    <w:rsid w:val="000C0369"/>
    <w:rsid w:val="000C0A18"/>
    <w:rsid w:val="000C0F1E"/>
    <w:rsid w:val="000C7210"/>
    <w:rsid w:val="000D012F"/>
    <w:rsid w:val="000D40BE"/>
    <w:rsid w:val="000E1B1B"/>
    <w:rsid w:val="000F2CAF"/>
    <w:rsid w:val="000F64AE"/>
    <w:rsid w:val="000F6D6B"/>
    <w:rsid w:val="00100B25"/>
    <w:rsid w:val="00101E98"/>
    <w:rsid w:val="001027A6"/>
    <w:rsid w:val="00103215"/>
    <w:rsid w:val="0010511E"/>
    <w:rsid w:val="0010772D"/>
    <w:rsid w:val="001116D6"/>
    <w:rsid w:val="00117045"/>
    <w:rsid w:val="00120593"/>
    <w:rsid w:val="001256F3"/>
    <w:rsid w:val="0013078A"/>
    <w:rsid w:val="00130BD8"/>
    <w:rsid w:val="0013591F"/>
    <w:rsid w:val="001404C9"/>
    <w:rsid w:val="00150594"/>
    <w:rsid w:val="00153592"/>
    <w:rsid w:val="00155B40"/>
    <w:rsid w:val="00156CED"/>
    <w:rsid w:val="00161509"/>
    <w:rsid w:val="001636A5"/>
    <w:rsid w:val="001766E5"/>
    <w:rsid w:val="0017789A"/>
    <w:rsid w:val="00177B6B"/>
    <w:rsid w:val="00177DF6"/>
    <w:rsid w:val="0019084D"/>
    <w:rsid w:val="001940B7"/>
    <w:rsid w:val="00195987"/>
    <w:rsid w:val="00196FB3"/>
    <w:rsid w:val="001A1494"/>
    <w:rsid w:val="001A50DD"/>
    <w:rsid w:val="001A6A00"/>
    <w:rsid w:val="001B0A10"/>
    <w:rsid w:val="001B6370"/>
    <w:rsid w:val="001C0EAE"/>
    <w:rsid w:val="001D455D"/>
    <w:rsid w:val="001E3010"/>
    <w:rsid w:val="002021A0"/>
    <w:rsid w:val="00205D52"/>
    <w:rsid w:val="00212C05"/>
    <w:rsid w:val="00221183"/>
    <w:rsid w:val="002230E4"/>
    <w:rsid w:val="00224804"/>
    <w:rsid w:val="00230B12"/>
    <w:rsid w:val="00233DB5"/>
    <w:rsid w:val="002363D9"/>
    <w:rsid w:val="00240DB5"/>
    <w:rsid w:val="00257A37"/>
    <w:rsid w:val="0026255E"/>
    <w:rsid w:val="002709E9"/>
    <w:rsid w:val="002748F4"/>
    <w:rsid w:val="00274983"/>
    <w:rsid w:val="00294151"/>
    <w:rsid w:val="00297924"/>
    <w:rsid w:val="002A04D2"/>
    <w:rsid w:val="002A0ED7"/>
    <w:rsid w:val="002A3C82"/>
    <w:rsid w:val="002A7724"/>
    <w:rsid w:val="002B3FC9"/>
    <w:rsid w:val="002B4C81"/>
    <w:rsid w:val="002C4974"/>
    <w:rsid w:val="002D2273"/>
    <w:rsid w:val="002D23C0"/>
    <w:rsid w:val="002D4E6C"/>
    <w:rsid w:val="002D6262"/>
    <w:rsid w:val="002D6ACA"/>
    <w:rsid w:val="002E5D21"/>
    <w:rsid w:val="002F0F37"/>
    <w:rsid w:val="002F1509"/>
    <w:rsid w:val="00307993"/>
    <w:rsid w:val="00313724"/>
    <w:rsid w:val="003237DB"/>
    <w:rsid w:val="003339FF"/>
    <w:rsid w:val="00337639"/>
    <w:rsid w:val="00342FB7"/>
    <w:rsid w:val="00346C52"/>
    <w:rsid w:val="00351127"/>
    <w:rsid w:val="00354F98"/>
    <w:rsid w:val="00355006"/>
    <w:rsid w:val="00361ECF"/>
    <w:rsid w:val="00362BAF"/>
    <w:rsid w:val="00363D05"/>
    <w:rsid w:val="00375D52"/>
    <w:rsid w:val="00376FF2"/>
    <w:rsid w:val="00381F09"/>
    <w:rsid w:val="0038428D"/>
    <w:rsid w:val="003910CD"/>
    <w:rsid w:val="00392E0D"/>
    <w:rsid w:val="00394E04"/>
    <w:rsid w:val="0039788E"/>
    <w:rsid w:val="003A4149"/>
    <w:rsid w:val="003A51D7"/>
    <w:rsid w:val="003A5B14"/>
    <w:rsid w:val="003A5C70"/>
    <w:rsid w:val="003B0730"/>
    <w:rsid w:val="003B42C4"/>
    <w:rsid w:val="003C5C2C"/>
    <w:rsid w:val="003C7754"/>
    <w:rsid w:val="003D0A38"/>
    <w:rsid w:val="003D19BA"/>
    <w:rsid w:val="003D489B"/>
    <w:rsid w:val="003D692A"/>
    <w:rsid w:val="003D6F2C"/>
    <w:rsid w:val="003E0AEC"/>
    <w:rsid w:val="003E0EBD"/>
    <w:rsid w:val="003F4BE2"/>
    <w:rsid w:val="00404E27"/>
    <w:rsid w:val="004074FE"/>
    <w:rsid w:val="00415571"/>
    <w:rsid w:val="00421735"/>
    <w:rsid w:val="00422F90"/>
    <w:rsid w:val="00424B4B"/>
    <w:rsid w:val="004472A2"/>
    <w:rsid w:val="00463245"/>
    <w:rsid w:val="004728D6"/>
    <w:rsid w:val="00475E5D"/>
    <w:rsid w:val="0048043F"/>
    <w:rsid w:val="004902B3"/>
    <w:rsid w:val="00490B99"/>
    <w:rsid w:val="00492CF9"/>
    <w:rsid w:val="0049573D"/>
    <w:rsid w:val="00495C8A"/>
    <w:rsid w:val="00497883"/>
    <w:rsid w:val="00497980"/>
    <w:rsid w:val="004A0074"/>
    <w:rsid w:val="004A0587"/>
    <w:rsid w:val="004A30AA"/>
    <w:rsid w:val="004A79AD"/>
    <w:rsid w:val="004B37CF"/>
    <w:rsid w:val="004B4AD9"/>
    <w:rsid w:val="004B4D52"/>
    <w:rsid w:val="004C2E0F"/>
    <w:rsid w:val="004C37CB"/>
    <w:rsid w:val="004C40A8"/>
    <w:rsid w:val="004C67A1"/>
    <w:rsid w:val="004C7CDA"/>
    <w:rsid w:val="004D09F0"/>
    <w:rsid w:val="004D4CDC"/>
    <w:rsid w:val="004E267B"/>
    <w:rsid w:val="004E3C86"/>
    <w:rsid w:val="004F24FC"/>
    <w:rsid w:val="004F6F3E"/>
    <w:rsid w:val="004F7FA4"/>
    <w:rsid w:val="005051A6"/>
    <w:rsid w:val="00505920"/>
    <w:rsid w:val="00506041"/>
    <w:rsid w:val="00511474"/>
    <w:rsid w:val="0051433E"/>
    <w:rsid w:val="00516870"/>
    <w:rsid w:val="00516E4A"/>
    <w:rsid w:val="005224F7"/>
    <w:rsid w:val="0052387D"/>
    <w:rsid w:val="005249A7"/>
    <w:rsid w:val="00535F6D"/>
    <w:rsid w:val="005370BB"/>
    <w:rsid w:val="00547120"/>
    <w:rsid w:val="00550A38"/>
    <w:rsid w:val="00551B50"/>
    <w:rsid w:val="00551D14"/>
    <w:rsid w:val="00554CC2"/>
    <w:rsid w:val="00555EF5"/>
    <w:rsid w:val="005560C7"/>
    <w:rsid w:val="0056158F"/>
    <w:rsid w:val="00563269"/>
    <w:rsid w:val="0056426A"/>
    <w:rsid w:val="00573CD7"/>
    <w:rsid w:val="005806DD"/>
    <w:rsid w:val="005851C7"/>
    <w:rsid w:val="00592380"/>
    <w:rsid w:val="005943C0"/>
    <w:rsid w:val="00594725"/>
    <w:rsid w:val="00594A18"/>
    <w:rsid w:val="00594B20"/>
    <w:rsid w:val="0059645B"/>
    <w:rsid w:val="005967E2"/>
    <w:rsid w:val="005A382A"/>
    <w:rsid w:val="005A551B"/>
    <w:rsid w:val="005B0A86"/>
    <w:rsid w:val="005C1994"/>
    <w:rsid w:val="005C402E"/>
    <w:rsid w:val="005C4352"/>
    <w:rsid w:val="005C68E6"/>
    <w:rsid w:val="005E101D"/>
    <w:rsid w:val="005E23D4"/>
    <w:rsid w:val="005E33FA"/>
    <w:rsid w:val="005E387E"/>
    <w:rsid w:val="005E443E"/>
    <w:rsid w:val="005F095C"/>
    <w:rsid w:val="005F18B8"/>
    <w:rsid w:val="005F2825"/>
    <w:rsid w:val="005F4F67"/>
    <w:rsid w:val="005F7126"/>
    <w:rsid w:val="0060000B"/>
    <w:rsid w:val="00607C5E"/>
    <w:rsid w:val="006128A1"/>
    <w:rsid w:val="00617655"/>
    <w:rsid w:val="0062287E"/>
    <w:rsid w:val="00635858"/>
    <w:rsid w:val="00637302"/>
    <w:rsid w:val="00643C18"/>
    <w:rsid w:val="006462A4"/>
    <w:rsid w:val="00653B0C"/>
    <w:rsid w:val="00662D45"/>
    <w:rsid w:val="00663C48"/>
    <w:rsid w:val="00663F3A"/>
    <w:rsid w:val="00664901"/>
    <w:rsid w:val="00666999"/>
    <w:rsid w:val="00667602"/>
    <w:rsid w:val="006706D8"/>
    <w:rsid w:val="00671D72"/>
    <w:rsid w:val="00680D3D"/>
    <w:rsid w:val="00695A1E"/>
    <w:rsid w:val="006B38AD"/>
    <w:rsid w:val="006D4F24"/>
    <w:rsid w:val="006E1183"/>
    <w:rsid w:val="006E6CDD"/>
    <w:rsid w:val="006E72FD"/>
    <w:rsid w:val="006F27A5"/>
    <w:rsid w:val="006F45D4"/>
    <w:rsid w:val="0070047E"/>
    <w:rsid w:val="00703038"/>
    <w:rsid w:val="00705E39"/>
    <w:rsid w:val="00706D80"/>
    <w:rsid w:val="007077F0"/>
    <w:rsid w:val="00710464"/>
    <w:rsid w:val="007155E1"/>
    <w:rsid w:val="0072140F"/>
    <w:rsid w:val="007238F2"/>
    <w:rsid w:val="00724DE2"/>
    <w:rsid w:val="00736CAC"/>
    <w:rsid w:val="0074048F"/>
    <w:rsid w:val="00740DFB"/>
    <w:rsid w:val="00743335"/>
    <w:rsid w:val="00743653"/>
    <w:rsid w:val="00744838"/>
    <w:rsid w:val="00747524"/>
    <w:rsid w:val="007532B0"/>
    <w:rsid w:val="007564CD"/>
    <w:rsid w:val="00756EBE"/>
    <w:rsid w:val="007652C3"/>
    <w:rsid w:val="007658D1"/>
    <w:rsid w:val="00771FCC"/>
    <w:rsid w:val="007762A9"/>
    <w:rsid w:val="00776F5D"/>
    <w:rsid w:val="00786F66"/>
    <w:rsid w:val="0079175E"/>
    <w:rsid w:val="00793723"/>
    <w:rsid w:val="00794753"/>
    <w:rsid w:val="00796949"/>
    <w:rsid w:val="007A423A"/>
    <w:rsid w:val="007A515B"/>
    <w:rsid w:val="007A7DCD"/>
    <w:rsid w:val="007B0D7F"/>
    <w:rsid w:val="007B19B3"/>
    <w:rsid w:val="007B65D4"/>
    <w:rsid w:val="007C3B21"/>
    <w:rsid w:val="007C537D"/>
    <w:rsid w:val="007D3EA2"/>
    <w:rsid w:val="007D40E5"/>
    <w:rsid w:val="007D7927"/>
    <w:rsid w:val="007E19B2"/>
    <w:rsid w:val="007E33B9"/>
    <w:rsid w:val="007E39F9"/>
    <w:rsid w:val="007E652D"/>
    <w:rsid w:val="00803B8F"/>
    <w:rsid w:val="00804B8A"/>
    <w:rsid w:val="00817662"/>
    <w:rsid w:val="00821537"/>
    <w:rsid w:val="00823144"/>
    <w:rsid w:val="00827826"/>
    <w:rsid w:val="00830776"/>
    <w:rsid w:val="008314DB"/>
    <w:rsid w:val="00831EC9"/>
    <w:rsid w:val="00833188"/>
    <w:rsid w:val="008345D2"/>
    <w:rsid w:val="00834DC6"/>
    <w:rsid w:val="00835C6B"/>
    <w:rsid w:val="00841811"/>
    <w:rsid w:val="00842B69"/>
    <w:rsid w:val="0084453E"/>
    <w:rsid w:val="008466DE"/>
    <w:rsid w:val="00860373"/>
    <w:rsid w:val="00863083"/>
    <w:rsid w:val="00865C17"/>
    <w:rsid w:val="00872DC4"/>
    <w:rsid w:val="00875894"/>
    <w:rsid w:val="00875990"/>
    <w:rsid w:val="00877193"/>
    <w:rsid w:val="008805DE"/>
    <w:rsid w:val="008828A4"/>
    <w:rsid w:val="00882B7F"/>
    <w:rsid w:val="00886762"/>
    <w:rsid w:val="00894009"/>
    <w:rsid w:val="008A30E5"/>
    <w:rsid w:val="008B7295"/>
    <w:rsid w:val="008B7BAE"/>
    <w:rsid w:val="008C4C73"/>
    <w:rsid w:val="008D0A06"/>
    <w:rsid w:val="008D37EE"/>
    <w:rsid w:val="008D3F6B"/>
    <w:rsid w:val="008E49CF"/>
    <w:rsid w:val="008E69F7"/>
    <w:rsid w:val="0090218C"/>
    <w:rsid w:val="00905964"/>
    <w:rsid w:val="009115B1"/>
    <w:rsid w:val="00911C9C"/>
    <w:rsid w:val="009121A7"/>
    <w:rsid w:val="00914287"/>
    <w:rsid w:val="00914938"/>
    <w:rsid w:val="00915CAA"/>
    <w:rsid w:val="00917ADD"/>
    <w:rsid w:val="0092005A"/>
    <w:rsid w:val="00920E9A"/>
    <w:rsid w:val="009341D8"/>
    <w:rsid w:val="00940082"/>
    <w:rsid w:val="00943747"/>
    <w:rsid w:val="00944435"/>
    <w:rsid w:val="00944F2B"/>
    <w:rsid w:val="00945AA6"/>
    <w:rsid w:val="00950999"/>
    <w:rsid w:val="00953C5A"/>
    <w:rsid w:val="00953CAE"/>
    <w:rsid w:val="009545F5"/>
    <w:rsid w:val="00956C7C"/>
    <w:rsid w:val="00960D82"/>
    <w:rsid w:val="009724FB"/>
    <w:rsid w:val="00972C07"/>
    <w:rsid w:val="009831CD"/>
    <w:rsid w:val="00983FAC"/>
    <w:rsid w:val="009853DD"/>
    <w:rsid w:val="00985D6F"/>
    <w:rsid w:val="00986C9E"/>
    <w:rsid w:val="00990C07"/>
    <w:rsid w:val="009910E9"/>
    <w:rsid w:val="009913EA"/>
    <w:rsid w:val="009923D2"/>
    <w:rsid w:val="00994E34"/>
    <w:rsid w:val="009A03BD"/>
    <w:rsid w:val="009A2DF0"/>
    <w:rsid w:val="009A315C"/>
    <w:rsid w:val="009A32DA"/>
    <w:rsid w:val="009A36C6"/>
    <w:rsid w:val="009A5799"/>
    <w:rsid w:val="009A7558"/>
    <w:rsid w:val="009B5A74"/>
    <w:rsid w:val="009B7944"/>
    <w:rsid w:val="009C07CF"/>
    <w:rsid w:val="009C1035"/>
    <w:rsid w:val="009C4B04"/>
    <w:rsid w:val="009D12DD"/>
    <w:rsid w:val="009D18E2"/>
    <w:rsid w:val="009D771B"/>
    <w:rsid w:val="009E1806"/>
    <w:rsid w:val="009E6549"/>
    <w:rsid w:val="009E70DD"/>
    <w:rsid w:val="009F3ADC"/>
    <w:rsid w:val="009F4F6A"/>
    <w:rsid w:val="009F5FC9"/>
    <w:rsid w:val="009F6346"/>
    <w:rsid w:val="009F6BD9"/>
    <w:rsid w:val="00A00387"/>
    <w:rsid w:val="00A033D1"/>
    <w:rsid w:val="00A10711"/>
    <w:rsid w:val="00A24741"/>
    <w:rsid w:val="00A26D37"/>
    <w:rsid w:val="00A37713"/>
    <w:rsid w:val="00A42D52"/>
    <w:rsid w:val="00A43DA9"/>
    <w:rsid w:val="00A500FE"/>
    <w:rsid w:val="00A50524"/>
    <w:rsid w:val="00A510E7"/>
    <w:rsid w:val="00A53C07"/>
    <w:rsid w:val="00A53DB2"/>
    <w:rsid w:val="00A616E7"/>
    <w:rsid w:val="00A63FAD"/>
    <w:rsid w:val="00A654F3"/>
    <w:rsid w:val="00A673C0"/>
    <w:rsid w:val="00A67479"/>
    <w:rsid w:val="00A71DB6"/>
    <w:rsid w:val="00A7394F"/>
    <w:rsid w:val="00A75A03"/>
    <w:rsid w:val="00A90795"/>
    <w:rsid w:val="00A97821"/>
    <w:rsid w:val="00A97D5A"/>
    <w:rsid w:val="00AA2B50"/>
    <w:rsid w:val="00AA5415"/>
    <w:rsid w:val="00AA56FD"/>
    <w:rsid w:val="00AA7153"/>
    <w:rsid w:val="00AB2B84"/>
    <w:rsid w:val="00AB32BF"/>
    <w:rsid w:val="00AB5679"/>
    <w:rsid w:val="00AB59F8"/>
    <w:rsid w:val="00AD406E"/>
    <w:rsid w:val="00AD5BA1"/>
    <w:rsid w:val="00AD5E6C"/>
    <w:rsid w:val="00AF7957"/>
    <w:rsid w:val="00B02B4A"/>
    <w:rsid w:val="00B12211"/>
    <w:rsid w:val="00B15D86"/>
    <w:rsid w:val="00B2361A"/>
    <w:rsid w:val="00B2756E"/>
    <w:rsid w:val="00B32D94"/>
    <w:rsid w:val="00B33EF1"/>
    <w:rsid w:val="00B40CC3"/>
    <w:rsid w:val="00B56021"/>
    <w:rsid w:val="00B62601"/>
    <w:rsid w:val="00B64A04"/>
    <w:rsid w:val="00B65D2C"/>
    <w:rsid w:val="00B666BA"/>
    <w:rsid w:val="00B702A4"/>
    <w:rsid w:val="00B71756"/>
    <w:rsid w:val="00B859AD"/>
    <w:rsid w:val="00B874AB"/>
    <w:rsid w:val="00B91951"/>
    <w:rsid w:val="00B92525"/>
    <w:rsid w:val="00B9518E"/>
    <w:rsid w:val="00B966BA"/>
    <w:rsid w:val="00B97FCD"/>
    <w:rsid w:val="00BA095C"/>
    <w:rsid w:val="00BA421D"/>
    <w:rsid w:val="00BA546F"/>
    <w:rsid w:val="00BB05FA"/>
    <w:rsid w:val="00BC0111"/>
    <w:rsid w:val="00BC09E0"/>
    <w:rsid w:val="00BC4900"/>
    <w:rsid w:val="00BC71A9"/>
    <w:rsid w:val="00BD2C1A"/>
    <w:rsid w:val="00BD3BFD"/>
    <w:rsid w:val="00BD5573"/>
    <w:rsid w:val="00BD6652"/>
    <w:rsid w:val="00BE5481"/>
    <w:rsid w:val="00BF1B3E"/>
    <w:rsid w:val="00BF4A64"/>
    <w:rsid w:val="00BF6CA6"/>
    <w:rsid w:val="00C00D29"/>
    <w:rsid w:val="00C03BC9"/>
    <w:rsid w:val="00C07C8F"/>
    <w:rsid w:val="00C1208C"/>
    <w:rsid w:val="00C168A7"/>
    <w:rsid w:val="00C17E5A"/>
    <w:rsid w:val="00C340E2"/>
    <w:rsid w:val="00C362C7"/>
    <w:rsid w:val="00C43A6A"/>
    <w:rsid w:val="00C46784"/>
    <w:rsid w:val="00C50E41"/>
    <w:rsid w:val="00C514A2"/>
    <w:rsid w:val="00C51D76"/>
    <w:rsid w:val="00C57459"/>
    <w:rsid w:val="00C57650"/>
    <w:rsid w:val="00C6195D"/>
    <w:rsid w:val="00C66B54"/>
    <w:rsid w:val="00C700BE"/>
    <w:rsid w:val="00C71F30"/>
    <w:rsid w:val="00C72946"/>
    <w:rsid w:val="00C73A20"/>
    <w:rsid w:val="00C74F5B"/>
    <w:rsid w:val="00C80017"/>
    <w:rsid w:val="00C81DB9"/>
    <w:rsid w:val="00C85750"/>
    <w:rsid w:val="00C86BB0"/>
    <w:rsid w:val="00C86EE9"/>
    <w:rsid w:val="00C907B5"/>
    <w:rsid w:val="00C95141"/>
    <w:rsid w:val="00CA26D9"/>
    <w:rsid w:val="00CB0FD7"/>
    <w:rsid w:val="00CB523B"/>
    <w:rsid w:val="00CB5F4A"/>
    <w:rsid w:val="00CB7E87"/>
    <w:rsid w:val="00CC1F38"/>
    <w:rsid w:val="00CC7F3E"/>
    <w:rsid w:val="00CD2D24"/>
    <w:rsid w:val="00CD751E"/>
    <w:rsid w:val="00CD76DE"/>
    <w:rsid w:val="00CD796B"/>
    <w:rsid w:val="00CE04B4"/>
    <w:rsid w:val="00CE404C"/>
    <w:rsid w:val="00CF0D24"/>
    <w:rsid w:val="00CF2587"/>
    <w:rsid w:val="00D04A34"/>
    <w:rsid w:val="00D07BDC"/>
    <w:rsid w:val="00D07DE5"/>
    <w:rsid w:val="00D162B8"/>
    <w:rsid w:val="00D1644D"/>
    <w:rsid w:val="00D16BCF"/>
    <w:rsid w:val="00D220ED"/>
    <w:rsid w:val="00D353F0"/>
    <w:rsid w:val="00D37799"/>
    <w:rsid w:val="00D4144D"/>
    <w:rsid w:val="00D41D40"/>
    <w:rsid w:val="00D4256D"/>
    <w:rsid w:val="00D477EE"/>
    <w:rsid w:val="00D56869"/>
    <w:rsid w:val="00D57AC4"/>
    <w:rsid w:val="00D62EDA"/>
    <w:rsid w:val="00D66EC9"/>
    <w:rsid w:val="00D706D2"/>
    <w:rsid w:val="00D7487C"/>
    <w:rsid w:val="00D75FD3"/>
    <w:rsid w:val="00D76F96"/>
    <w:rsid w:val="00D81361"/>
    <w:rsid w:val="00D81829"/>
    <w:rsid w:val="00D83837"/>
    <w:rsid w:val="00D84268"/>
    <w:rsid w:val="00D8658B"/>
    <w:rsid w:val="00D92175"/>
    <w:rsid w:val="00D9707A"/>
    <w:rsid w:val="00DA6FAC"/>
    <w:rsid w:val="00DA7C2F"/>
    <w:rsid w:val="00DB1459"/>
    <w:rsid w:val="00DB3C59"/>
    <w:rsid w:val="00DB44DC"/>
    <w:rsid w:val="00DB540F"/>
    <w:rsid w:val="00DB6F06"/>
    <w:rsid w:val="00DC4727"/>
    <w:rsid w:val="00DD31C5"/>
    <w:rsid w:val="00DD3B76"/>
    <w:rsid w:val="00DE1647"/>
    <w:rsid w:val="00DE1CEF"/>
    <w:rsid w:val="00DE5EF3"/>
    <w:rsid w:val="00DE7680"/>
    <w:rsid w:val="00DF13E4"/>
    <w:rsid w:val="00E011CA"/>
    <w:rsid w:val="00E03D08"/>
    <w:rsid w:val="00E16FFB"/>
    <w:rsid w:val="00E2182A"/>
    <w:rsid w:val="00E25C0A"/>
    <w:rsid w:val="00E26C88"/>
    <w:rsid w:val="00E30619"/>
    <w:rsid w:val="00E3184A"/>
    <w:rsid w:val="00E32FB0"/>
    <w:rsid w:val="00E43287"/>
    <w:rsid w:val="00E47F53"/>
    <w:rsid w:val="00E53AD8"/>
    <w:rsid w:val="00E54369"/>
    <w:rsid w:val="00E56452"/>
    <w:rsid w:val="00E57AFB"/>
    <w:rsid w:val="00E65A4C"/>
    <w:rsid w:val="00E65D0F"/>
    <w:rsid w:val="00E66982"/>
    <w:rsid w:val="00E71E1D"/>
    <w:rsid w:val="00E720AD"/>
    <w:rsid w:val="00E75697"/>
    <w:rsid w:val="00E87DE1"/>
    <w:rsid w:val="00E900D5"/>
    <w:rsid w:val="00E958E3"/>
    <w:rsid w:val="00EA2A2F"/>
    <w:rsid w:val="00EA6665"/>
    <w:rsid w:val="00EA6802"/>
    <w:rsid w:val="00EA6F81"/>
    <w:rsid w:val="00EA724C"/>
    <w:rsid w:val="00EB0482"/>
    <w:rsid w:val="00EB1509"/>
    <w:rsid w:val="00EB2CB1"/>
    <w:rsid w:val="00EB34AD"/>
    <w:rsid w:val="00EB48CF"/>
    <w:rsid w:val="00EB6745"/>
    <w:rsid w:val="00EC0E34"/>
    <w:rsid w:val="00EC1D4C"/>
    <w:rsid w:val="00EC6347"/>
    <w:rsid w:val="00ED5AAF"/>
    <w:rsid w:val="00EE30B4"/>
    <w:rsid w:val="00EE3F08"/>
    <w:rsid w:val="00EF04C5"/>
    <w:rsid w:val="00EF18CD"/>
    <w:rsid w:val="00F026D5"/>
    <w:rsid w:val="00F03A8F"/>
    <w:rsid w:val="00F040E3"/>
    <w:rsid w:val="00F04ECA"/>
    <w:rsid w:val="00F07685"/>
    <w:rsid w:val="00F13AFB"/>
    <w:rsid w:val="00F14FEB"/>
    <w:rsid w:val="00F32D3F"/>
    <w:rsid w:val="00F3328F"/>
    <w:rsid w:val="00F40BCA"/>
    <w:rsid w:val="00F43876"/>
    <w:rsid w:val="00F43A74"/>
    <w:rsid w:val="00F440BC"/>
    <w:rsid w:val="00F65953"/>
    <w:rsid w:val="00F65D9D"/>
    <w:rsid w:val="00F80EBB"/>
    <w:rsid w:val="00F86AAD"/>
    <w:rsid w:val="00F86ACF"/>
    <w:rsid w:val="00F96C28"/>
    <w:rsid w:val="00F97050"/>
    <w:rsid w:val="00F97AB4"/>
    <w:rsid w:val="00FA36F8"/>
    <w:rsid w:val="00FA6F54"/>
    <w:rsid w:val="00FB0C7C"/>
    <w:rsid w:val="00FB311D"/>
    <w:rsid w:val="00FB325E"/>
    <w:rsid w:val="00FC0FE9"/>
    <w:rsid w:val="00FC43B6"/>
    <w:rsid w:val="00FD0983"/>
    <w:rsid w:val="00FD1FCA"/>
    <w:rsid w:val="00FE07ED"/>
    <w:rsid w:val="00FE7289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550A38"/>
    <w:pPr>
      <w:ind w:left="720"/>
      <w:contextualSpacing/>
    </w:pPr>
  </w:style>
  <w:style w:type="paragraph" w:styleId="a6">
    <w:name w:val="No Spacing"/>
    <w:link w:val="a7"/>
    <w:uiPriority w:val="1"/>
    <w:qFormat/>
    <w:rsid w:val="00550A3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50A38"/>
  </w:style>
  <w:style w:type="character" w:customStyle="1" w:styleId="a5">
    <w:name w:val="Абзац списка Знак"/>
    <w:link w:val="a4"/>
    <w:locked/>
    <w:rsid w:val="0055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550A38"/>
    <w:pPr>
      <w:ind w:left="720"/>
      <w:contextualSpacing/>
    </w:pPr>
  </w:style>
  <w:style w:type="paragraph" w:styleId="a6">
    <w:name w:val="No Spacing"/>
    <w:link w:val="a7"/>
    <w:uiPriority w:val="1"/>
    <w:qFormat/>
    <w:rsid w:val="00550A3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50A38"/>
  </w:style>
  <w:style w:type="character" w:customStyle="1" w:styleId="a5">
    <w:name w:val="Абзац списка Знак"/>
    <w:link w:val="a4"/>
    <w:locked/>
    <w:rsid w:val="0055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2018-09-03T02:13:00Z</cp:lastPrinted>
  <dcterms:created xsi:type="dcterms:W3CDTF">2018-06-21T00:32:00Z</dcterms:created>
  <dcterms:modified xsi:type="dcterms:W3CDTF">2018-09-03T02:14:00Z</dcterms:modified>
</cp:coreProperties>
</file>