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9B0" w:rsidRPr="00680B80" w:rsidRDefault="000D4B76" w:rsidP="00697F6D">
      <w:pPr>
        <w:jc w:val="center"/>
        <w:rPr>
          <w:rFonts w:ascii="Times New Roman" w:hAnsi="Times New Roman" w:cs="Times New Roman"/>
          <w:b/>
          <w:color w:val="FF0066"/>
          <w:sz w:val="28"/>
          <w:szCs w:val="28"/>
        </w:rPr>
      </w:pPr>
      <w:r>
        <w:rPr>
          <w:rFonts w:ascii="Times New Roman" w:hAnsi="Times New Roman" w:cs="Times New Roman"/>
          <w:b/>
          <w:noProof/>
          <w:color w:val="FF0066"/>
          <w:sz w:val="28"/>
          <w:szCs w:val="28"/>
          <w:lang w:eastAsia="ru-RU"/>
        </w:rPr>
        <mc:AlternateContent>
          <mc:Choice Requires="wps">
            <w:drawing>
              <wp:anchor distT="0" distB="0" distL="114300" distR="114300" simplePos="0" relativeHeight="251668480" behindDoc="1" locked="0" layoutInCell="1" allowOverlap="1">
                <wp:simplePos x="0" y="0"/>
                <wp:positionH relativeFrom="column">
                  <wp:posOffset>-586740</wp:posOffset>
                </wp:positionH>
                <wp:positionV relativeFrom="paragraph">
                  <wp:posOffset>-60960</wp:posOffset>
                </wp:positionV>
                <wp:extent cx="10429875" cy="7000875"/>
                <wp:effectExtent l="19050" t="19050" r="47625" b="47625"/>
                <wp:wrapNone/>
                <wp:docPr id="24" name="Поле 24"/>
                <wp:cNvGraphicFramePr/>
                <a:graphic xmlns:a="http://schemas.openxmlformats.org/drawingml/2006/main">
                  <a:graphicData uri="http://schemas.microsoft.com/office/word/2010/wordprocessingShape">
                    <wps:wsp>
                      <wps:cNvSpPr txBox="1"/>
                      <wps:spPr>
                        <a:xfrm>
                          <a:off x="0" y="0"/>
                          <a:ext cx="10429875" cy="7000875"/>
                        </a:xfrm>
                        <a:prstGeom prst="rect">
                          <a:avLst/>
                        </a:prstGeom>
                        <a:solidFill>
                          <a:schemeClr val="lt1"/>
                        </a:solidFill>
                        <a:ln w="57150">
                          <a:solidFill>
                            <a:srgbClr val="FF0000"/>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0D4B76" w:rsidRDefault="000D4B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4" o:spid="_x0000_s1026" type="#_x0000_t202" style="position:absolute;left:0;text-align:left;margin-left:-46.2pt;margin-top:-4.8pt;width:821.25pt;height:551.2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" fillcolor="white [3201]" strokecolor="red" strokeweight="4.5pt">
                <v:stroke dashstyle="1 1"/>
                <v:textbox>
                  <w:txbxContent>
                    <w:p w:rsidR="000D4B76" w:rsidRDefault="000D4B76"/>
                  </w:txbxContent>
                </v:textbox>
              </v:shape>
            </w:pict>
          </mc:Fallback>
        </mc:AlternateContent>
      </w:r>
      <w:r w:rsidR="002409B0" w:rsidRPr="00680B80">
        <w:rPr>
          <w:rFonts w:ascii="Times New Roman" w:hAnsi="Times New Roman" w:cs="Times New Roman"/>
          <w:b/>
          <w:color w:val="FF0066"/>
          <w:sz w:val="28"/>
          <w:szCs w:val="28"/>
        </w:rPr>
        <w:t>Уважаемые родители! Предлагаем вам разработать с ребенком безопасный маршрут:</w:t>
      </w:r>
      <w:r w:rsidR="00E50C4B" w:rsidRPr="00680B80">
        <w:rPr>
          <w:rFonts w:ascii="Times New Roman" w:hAnsi="Times New Roman" w:cs="Times New Roman"/>
          <w:b/>
          <w:color w:val="FF0066"/>
          <w:sz w:val="28"/>
          <w:szCs w:val="28"/>
        </w:rPr>
        <w:t xml:space="preserve"> </w:t>
      </w:r>
      <w:r w:rsidR="002409B0" w:rsidRPr="00680B80">
        <w:rPr>
          <w:rFonts w:ascii="Times New Roman" w:hAnsi="Times New Roman" w:cs="Times New Roman"/>
          <w:b/>
          <w:color w:val="FF0066"/>
          <w:sz w:val="28"/>
          <w:szCs w:val="28"/>
        </w:rPr>
        <w:t>«ДОМ - ДЕТСКИЙ САД»</w:t>
      </w:r>
    </w:p>
    <w:p w:rsidR="002409B0" w:rsidRPr="00680B80" w:rsidRDefault="002409B0" w:rsidP="000D4B76">
      <w:pPr>
        <w:spacing w:after="0" w:line="240" w:lineRule="auto"/>
        <w:ind w:left="-709" w:firstLine="567"/>
        <w:jc w:val="both"/>
        <w:rPr>
          <w:rFonts w:ascii="Times New Roman" w:hAnsi="Times New Roman" w:cs="Times New Roman"/>
          <w:color w:val="0000CC"/>
          <w:sz w:val="28"/>
          <w:szCs w:val="28"/>
        </w:rPr>
      </w:pPr>
      <w:r w:rsidRPr="000D4B76">
        <w:rPr>
          <w:rFonts w:ascii="Times New Roman" w:hAnsi="Times New Roman" w:cs="Times New Roman"/>
          <w:b/>
          <w:i/>
          <w:color w:val="FF0066"/>
          <w:sz w:val="28"/>
          <w:szCs w:val="28"/>
          <w:u w:val="single"/>
        </w:rPr>
        <w:t>Во-первых,</w:t>
      </w:r>
      <w:r w:rsidRPr="000D4B76">
        <w:rPr>
          <w:rFonts w:ascii="Times New Roman" w:hAnsi="Times New Roman" w:cs="Times New Roman"/>
          <w:b/>
          <w:color w:val="FF0066"/>
          <w:sz w:val="28"/>
          <w:szCs w:val="28"/>
        </w:rPr>
        <w:t xml:space="preserve"> </w:t>
      </w:r>
      <w:r w:rsidR="000D4B76">
        <w:rPr>
          <w:rFonts w:ascii="Times New Roman" w:hAnsi="Times New Roman" w:cs="Times New Roman"/>
          <w:b/>
          <w:color w:val="FF0066"/>
          <w:sz w:val="28"/>
          <w:szCs w:val="28"/>
        </w:rPr>
        <w:t xml:space="preserve"> </w:t>
      </w:r>
      <w:r w:rsidRPr="00680B80">
        <w:rPr>
          <w:rFonts w:ascii="Times New Roman" w:hAnsi="Times New Roman" w:cs="Times New Roman"/>
          <w:color w:val="0000CC"/>
          <w:sz w:val="28"/>
          <w:szCs w:val="28"/>
        </w:rPr>
        <w:t xml:space="preserve">вам необходимо </w:t>
      </w:r>
      <w:r w:rsidRPr="00680B80">
        <w:rPr>
          <w:rFonts w:ascii="Times New Roman" w:hAnsi="Times New Roman" w:cs="Times New Roman"/>
          <w:color w:val="0000CC"/>
          <w:sz w:val="28"/>
          <w:szCs w:val="28"/>
        </w:rPr>
        <w:t xml:space="preserve"> вместе с ребенком </w:t>
      </w:r>
      <w:r w:rsidRPr="00680B80">
        <w:rPr>
          <w:rFonts w:ascii="Times New Roman" w:hAnsi="Times New Roman" w:cs="Times New Roman"/>
          <w:color w:val="0000CC"/>
          <w:sz w:val="28"/>
          <w:szCs w:val="28"/>
        </w:rPr>
        <w:t>пройти</w:t>
      </w:r>
      <w:r w:rsidRPr="00680B80">
        <w:rPr>
          <w:rFonts w:ascii="Times New Roman" w:hAnsi="Times New Roman" w:cs="Times New Roman"/>
          <w:color w:val="0000CC"/>
          <w:sz w:val="28"/>
          <w:szCs w:val="28"/>
        </w:rPr>
        <w:t xml:space="preserve"> путь от дома до д</w:t>
      </w:r>
      <w:r w:rsidRPr="00680B80">
        <w:rPr>
          <w:rFonts w:ascii="Times New Roman" w:hAnsi="Times New Roman" w:cs="Times New Roman"/>
          <w:color w:val="0000CC"/>
          <w:sz w:val="28"/>
          <w:szCs w:val="28"/>
        </w:rPr>
        <w:t>етского сада и обратно, намечая</w:t>
      </w:r>
      <w:r w:rsidRPr="00680B80">
        <w:rPr>
          <w:rFonts w:ascii="Times New Roman" w:hAnsi="Times New Roman" w:cs="Times New Roman"/>
          <w:color w:val="0000CC"/>
          <w:sz w:val="28"/>
          <w:szCs w:val="28"/>
        </w:rPr>
        <w:t xml:space="preserve"> на</w:t>
      </w:r>
      <w:r w:rsidRPr="00680B80">
        <w:rPr>
          <w:rFonts w:ascii="Times New Roman" w:hAnsi="Times New Roman" w:cs="Times New Roman"/>
          <w:color w:val="0000CC"/>
          <w:sz w:val="28"/>
          <w:szCs w:val="28"/>
        </w:rPr>
        <w:t>иболее удобный вариант, выделяя</w:t>
      </w:r>
      <w:r w:rsidRPr="00680B80">
        <w:rPr>
          <w:rFonts w:ascii="Times New Roman" w:hAnsi="Times New Roman" w:cs="Times New Roman"/>
          <w:color w:val="0000CC"/>
          <w:sz w:val="28"/>
          <w:szCs w:val="28"/>
        </w:rPr>
        <w:t xml:space="preserve"> опасные места.</w:t>
      </w:r>
    </w:p>
    <w:p w:rsidR="002409B0" w:rsidRPr="00680B80" w:rsidRDefault="002409B0" w:rsidP="000D4B76">
      <w:pPr>
        <w:spacing w:after="0" w:line="240" w:lineRule="auto"/>
        <w:ind w:left="-709" w:firstLine="567"/>
        <w:jc w:val="both"/>
        <w:rPr>
          <w:rFonts w:ascii="Times New Roman" w:hAnsi="Times New Roman" w:cs="Times New Roman"/>
          <w:color w:val="0000CC"/>
          <w:sz w:val="28"/>
          <w:szCs w:val="28"/>
        </w:rPr>
      </w:pPr>
      <w:r w:rsidRPr="000D4B76">
        <w:rPr>
          <w:rFonts w:ascii="Times New Roman" w:hAnsi="Times New Roman" w:cs="Times New Roman"/>
          <w:b/>
          <w:i/>
          <w:color w:val="FFFF00"/>
          <w:sz w:val="28"/>
          <w:szCs w:val="28"/>
          <w:u w:val="single"/>
        </w:rPr>
        <w:t>Во-вторых,</w:t>
      </w:r>
      <w:r w:rsidRPr="000D4B76">
        <w:rPr>
          <w:rFonts w:ascii="Times New Roman" w:hAnsi="Times New Roman" w:cs="Times New Roman"/>
          <w:b/>
          <w:color w:val="FFFF00"/>
          <w:sz w:val="28"/>
          <w:szCs w:val="28"/>
        </w:rPr>
        <w:t xml:space="preserve"> </w:t>
      </w:r>
      <w:r w:rsidRPr="00680B80">
        <w:rPr>
          <w:rFonts w:ascii="Times New Roman" w:hAnsi="Times New Roman" w:cs="Times New Roman"/>
          <w:color w:val="0000CC"/>
          <w:sz w:val="28"/>
          <w:szCs w:val="28"/>
        </w:rPr>
        <w:t>составить</w:t>
      </w:r>
      <w:r w:rsidRPr="00680B80">
        <w:rPr>
          <w:rFonts w:ascii="Times New Roman" w:hAnsi="Times New Roman" w:cs="Times New Roman"/>
          <w:color w:val="0000CC"/>
          <w:sz w:val="28"/>
          <w:szCs w:val="28"/>
        </w:rPr>
        <w:t xml:space="preserve"> схему расположения зданий, находящихся по пути из дома в детский сад, </w:t>
      </w:r>
      <w:r w:rsidRPr="00680B80">
        <w:rPr>
          <w:rFonts w:ascii="Times New Roman" w:hAnsi="Times New Roman" w:cs="Times New Roman"/>
          <w:color w:val="0000CC"/>
          <w:sz w:val="28"/>
          <w:szCs w:val="28"/>
        </w:rPr>
        <w:t>подписать</w:t>
      </w:r>
      <w:r w:rsidRPr="00680B80">
        <w:rPr>
          <w:rFonts w:ascii="Times New Roman" w:hAnsi="Times New Roman" w:cs="Times New Roman"/>
          <w:color w:val="0000CC"/>
          <w:sz w:val="28"/>
          <w:szCs w:val="28"/>
        </w:rPr>
        <w:t xml:space="preserve"> названия улиц, </w:t>
      </w:r>
      <w:r w:rsidRPr="00680B80">
        <w:rPr>
          <w:rFonts w:ascii="Times New Roman" w:hAnsi="Times New Roman" w:cs="Times New Roman"/>
          <w:color w:val="0000CC"/>
          <w:sz w:val="28"/>
          <w:szCs w:val="28"/>
        </w:rPr>
        <w:t xml:space="preserve">отметить </w:t>
      </w:r>
      <w:r w:rsidRPr="00680B80">
        <w:rPr>
          <w:rFonts w:ascii="Times New Roman" w:hAnsi="Times New Roman" w:cs="Times New Roman"/>
          <w:color w:val="0000CC"/>
          <w:sz w:val="28"/>
          <w:szCs w:val="28"/>
        </w:rPr>
        <w:t xml:space="preserve"> светофоры</w:t>
      </w:r>
      <w:r w:rsidRPr="00680B80">
        <w:rPr>
          <w:rFonts w:ascii="Times New Roman" w:hAnsi="Times New Roman" w:cs="Times New Roman"/>
          <w:color w:val="0000CC"/>
          <w:sz w:val="28"/>
          <w:szCs w:val="28"/>
        </w:rPr>
        <w:t xml:space="preserve">, пешеходные переходы </w:t>
      </w:r>
      <w:r w:rsidRPr="00680B80">
        <w:rPr>
          <w:rFonts w:ascii="Times New Roman" w:hAnsi="Times New Roman" w:cs="Times New Roman"/>
          <w:color w:val="0000CC"/>
          <w:sz w:val="28"/>
          <w:szCs w:val="28"/>
        </w:rPr>
        <w:t xml:space="preserve"> и дорожные знаки, разметку на проезжей части.</w:t>
      </w:r>
    </w:p>
    <w:p w:rsidR="002409B0" w:rsidRPr="00680B80" w:rsidRDefault="002409B0" w:rsidP="000D4B76">
      <w:pPr>
        <w:spacing w:after="0" w:line="240" w:lineRule="auto"/>
        <w:ind w:left="-709" w:firstLine="567"/>
        <w:jc w:val="both"/>
        <w:rPr>
          <w:rFonts w:ascii="Times New Roman" w:hAnsi="Times New Roman" w:cs="Times New Roman"/>
          <w:b/>
          <w:color w:val="0000CC"/>
          <w:sz w:val="28"/>
          <w:szCs w:val="28"/>
        </w:rPr>
      </w:pPr>
      <w:r w:rsidRPr="000D4B76">
        <w:rPr>
          <w:rFonts w:ascii="Times New Roman" w:hAnsi="Times New Roman" w:cs="Times New Roman"/>
          <w:b/>
          <w:i/>
          <w:color w:val="00CC00"/>
          <w:sz w:val="28"/>
          <w:szCs w:val="28"/>
          <w:u w:val="single"/>
        </w:rPr>
        <w:t>В-третьих,</w:t>
      </w:r>
      <w:r w:rsidRPr="00680B80">
        <w:rPr>
          <w:rFonts w:ascii="Times New Roman" w:hAnsi="Times New Roman" w:cs="Times New Roman"/>
          <w:color w:val="0000CC"/>
          <w:sz w:val="28"/>
          <w:szCs w:val="28"/>
        </w:rPr>
        <w:t xml:space="preserve"> обозначить</w:t>
      </w:r>
      <w:r w:rsidRPr="00680B80">
        <w:rPr>
          <w:rFonts w:ascii="Times New Roman" w:hAnsi="Times New Roman" w:cs="Times New Roman"/>
          <w:color w:val="0000CC"/>
          <w:sz w:val="28"/>
          <w:szCs w:val="28"/>
        </w:rPr>
        <w:t xml:space="preserve"> путь движения сплошной линией со стрелкой красного цвета</w:t>
      </w:r>
      <w:r w:rsidRPr="00680B80">
        <w:rPr>
          <w:color w:val="0000CC"/>
        </w:rPr>
        <w:t>.</w:t>
      </w:r>
    </w:p>
    <w:p w:rsidR="00E50C4B" w:rsidRPr="00680B80" w:rsidRDefault="002409B0" w:rsidP="000D4B76">
      <w:pPr>
        <w:shd w:val="clear" w:color="auto" w:fill="FFFFFF"/>
        <w:spacing w:after="0" w:line="240" w:lineRule="auto"/>
        <w:ind w:left="-709" w:firstLine="567"/>
        <w:jc w:val="both"/>
        <w:textAlignment w:val="baseline"/>
        <w:rPr>
          <w:rFonts w:ascii="Times New Roman" w:hAnsi="Times New Roman" w:cs="Times New Roman"/>
          <w:color w:val="0000CC"/>
          <w:sz w:val="28"/>
          <w:szCs w:val="28"/>
        </w:rPr>
      </w:pPr>
      <w:r w:rsidRPr="00680B80">
        <w:rPr>
          <w:rFonts w:ascii="Times New Roman" w:hAnsi="Times New Roman" w:cs="Times New Roman"/>
          <w:color w:val="0000CC"/>
          <w:sz w:val="28"/>
          <w:szCs w:val="28"/>
        </w:rPr>
        <w:t>При составлении схемы маршрута движения из дома в детский сад детей 5—6 лет можно привлечь к разметке пути (под руководством взрослого, задавая вопр</w:t>
      </w:r>
      <w:r w:rsidR="00E50C4B" w:rsidRPr="00680B80">
        <w:rPr>
          <w:rFonts w:ascii="Times New Roman" w:hAnsi="Times New Roman" w:cs="Times New Roman"/>
          <w:color w:val="0000CC"/>
          <w:sz w:val="28"/>
          <w:szCs w:val="28"/>
        </w:rPr>
        <w:t>осы), детям 4— 5 лет необходимо п</w:t>
      </w:r>
      <w:r w:rsidRPr="00680B80">
        <w:rPr>
          <w:rFonts w:ascii="Times New Roman" w:hAnsi="Times New Roman" w:cs="Times New Roman"/>
          <w:color w:val="0000CC"/>
          <w:sz w:val="28"/>
          <w:szCs w:val="28"/>
        </w:rPr>
        <w:t xml:space="preserve">ояснять и комментировать то, что рисует взрослый. Например, мы подошли к светофору, остановились, посмотрели, какой сигнал у светофора: если красный или желтый — стоим, если зеленый — убедимся в безопасности перехода и будем переходить. </w:t>
      </w:r>
    </w:p>
    <w:p w:rsidR="00E50C4B" w:rsidRPr="00680B80" w:rsidRDefault="002409B0" w:rsidP="00D20D03">
      <w:pPr>
        <w:shd w:val="clear" w:color="auto" w:fill="FFFFFF"/>
        <w:spacing w:after="0" w:line="240" w:lineRule="auto"/>
        <w:ind w:left="-709" w:firstLine="567"/>
        <w:jc w:val="both"/>
        <w:textAlignment w:val="baseline"/>
        <w:rPr>
          <w:rFonts w:ascii="Times New Roman" w:hAnsi="Times New Roman" w:cs="Times New Roman"/>
          <w:color w:val="0000CC"/>
          <w:sz w:val="28"/>
          <w:szCs w:val="28"/>
        </w:rPr>
      </w:pPr>
      <w:r w:rsidRPr="00680B80">
        <w:rPr>
          <w:rFonts w:ascii="Times New Roman" w:hAnsi="Times New Roman" w:cs="Times New Roman"/>
          <w:color w:val="0000CC"/>
          <w:sz w:val="28"/>
          <w:szCs w:val="28"/>
        </w:rPr>
        <w:t>Особое внимание нужно обратить на выделения участков повышенной опасности, требующих более подробного описания: как выходить из подъезда, пересекать проезжую часть (особенно н</w:t>
      </w:r>
      <w:r w:rsidR="00E50C4B" w:rsidRPr="00680B80">
        <w:rPr>
          <w:rFonts w:ascii="Times New Roman" w:hAnsi="Times New Roman" w:cs="Times New Roman"/>
          <w:color w:val="0000CC"/>
          <w:sz w:val="28"/>
          <w:szCs w:val="28"/>
        </w:rPr>
        <w:t>а н</w:t>
      </w:r>
      <w:r w:rsidRPr="00680B80">
        <w:rPr>
          <w:rFonts w:ascii="Times New Roman" w:hAnsi="Times New Roman" w:cs="Times New Roman"/>
          <w:color w:val="0000CC"/>
          <w:sz w:val="28"/>
          <w:szCs w:val="28"/>
        </w:rPr>
        <w:t>е регул</w:t>
      </w:r>
      <w:r w:rsidR="00E50C4B" w:rsidRPr="00680B80">
        <w:rPr>
          <w:rFonts w:ascii="Times New Roman" w:hAnsi="Times New Roman" w:cs="Times New Roman"/>
          <w:color w:val="0000CC"/>
          <w:sz w:val="28"/>
          <w:szCs w:val="28"/>
        </w:rPr>
        <w:t>ируемом</w:t>
      </w:r>
      <w:r w:rsidR="00D20D03">
        <w:rPr>
          <w:rFonts w:ascii="Times New Roman" w:hAnsi="Times New Roman" w:cs="Times New Roman"/>
          <w:color w:val="0000CC"/>
          <w:sz w:val="28"/>
          <w:szCs w:val="28"/>
        </w:rPr>
        <w:t xml:space="preserve"> с</w:t>
      </w:r>
      <w:r w:rsidR="00E50C4B" w:rsidRPr="00680B80">
        <w:rPr>
          <w:rFonts w:ascii="Times New Roman" w:hAnsi="Times New Roman" w:cs="Times New Roman"/>
          <w:color w:val="0000CC"/>
          <w:sz w:val="28"/>
          <w:szCs w:val="28"/>
        </w:rPr>
        <w:t>ветофоре</w:t>
      </w:r>
      <w:r w:rsidRPr="00680B80">
        <w:rPr>
          <w:rFonts w:ascii="Times New Roman" w:hAnsi="Times New Roman" w:cs="Times New Roman"/>
          <w:color w:val="0000CC"/>
          <w:sz w:val="28"/>
          <w:szCs w:val="28"/>
        </w:rPr>
        <w:t xml:space="preserve">), идти по двору, где ездят автомобили и т. д. </w:t>
      </w:r>
    </w:p>
    <w:p w:rsidR="000D4B76" w:rsidRDefault="002409B0" w:rsidP="00D20D03">
      <w:pPr>
        <w:shd w:val="clear" w:color="auto" w:fill="FFFFFF"/>
        <w:spacing w:after="0" w:line="240" w:lineRule="auto"/>
        <w:ind w:firstLine="709"/>
        <w:jc w:val="both"/>
        <w:textAlignment w:val="baseline"/>
        <w:rPr>
          <w:rFonts w:ascii="Times New Roman" w:hAnsi="Times New Roman" w:cs="Times New Roman"/>
          <w:color w:val="0000CC"/>
          <w:sz w:val="28"/>
          <w:szCs w:val="28"/>
        </w:rPr>
      </w:pPr>
      <w:r w:rsidRPr="00680B80">
        <w:rPr>
          <w:rFonts w:ascii="Times New Roman" w:hAnsi="Times New Roman" w:cs="Times New Roman"/>
          <w:color w:val="0000CC"/>
          <w:sz w:val="28"/>
          <w:szCs w:val="28"/>
        </w:rPr>
        <w:lastRenderedPageBreak/>
        <w:t xml:space="preserve">Отдельного описания требует переход улицы, на которой стоит дом. Часто дети бегут к своему дому, не смотря по сторонам, особенно когда увидят родных, друзей, знакомых. Еще раз объясните им: «Не спеши, подходя к дому! Переходи дорогу только шагом». После составления маршрута родители, сопровождая ребенка в детский сад и обратно, должны следить за тем, правильно ли он движется по маршруту, видит и понимает ли опасности, которые указаны в описании. </w:t>
      </w:r>
    </w:p>
    <w:p w:rsidR="002409B0" w:rsidRPr="000D4B76" w:rsidRDefault="002409B0" w:rsidP="00D20D03">
      <w:pPr>
        <w:shd w:val="clear" w:color="auto" w:fill="FFFFFF"/>
        <w:spacing w:after="0" w:line="240" w:lineRule="auto"/>
        <w:ind w:firstLine="709"/>
        <w:jc w:val="both"/>
        <w:textAlignment w:val="baseline"/>
        <w:rPr>
          <w:rFonts w:ascii="Times New Roman" w:hAnsi="Times New Roman" w:cs="Times New Roman"/>
          <w:color w:val="0000CC"/>
          <w:sz w:val="28"/>
          <w:szCs w:val="28"/>
        </w:rPr>
      </w:pPr>
      <w:r w:rsidRPr="00680B80">
        <w:rPr>
          <w:rFonts w:ascii="Times New Roman" w:hAnsi="Times New Roman" w:cs="Times New Roman"/>
          <w:color w:val="0000CC"/>
          <w:sz w:val="28"/>
          <w:szCs w:val="28"/>
        </w:rPr>
        <w:t>Одновременно они вырабатывают у него привычку заблаговременно выходить из дома, не спешить, переходить улицу только шагом, строго под прямым углом (не наискосок), тщательно осматривая дорогу перед переходом, даже если она пуста. Крайне важно добиваться того, чтобы любой предмет, мешающий осмотреть улицу, а также стоящий или движущийся автомобиль, который попал в поле его зрения, воспринимался ребенком как сигнал опасности.</w:t>
      </w:r>
    </w:p>
    <w:p w:rsidR="00E50C4B" w:rsidRDefault="00D20D03" w:rsidP="00697F6D">
      <w:pPr>
        <w:shd w:val="clear" w:color="auto" w:fill="FFFFFF"/>
        <w:spacing w:after="300" w:line="240" w:lineRule="auto"/>
        <w:jc w:val="both"/>
        <w:textAlignment w:val="baseline"/>
        <w:rPr>
          <w:rFonts w:ascii="Times New Roman" w:eastAsia="Times New Roman" w:hAnsi="Times New Roman" w:cs="Times New Roman"/>
          <w:color w:val="666666"/>
          <w:sz w:val="28"/>
          <w:szCs w:val="28"/>
          <w:lang w:eastAsia="ru-RU"/>
        </w:rPr>
      </w:pPr>
      <w:bookmarkStart w:id="0" w:name="_GoBack"/>
      <w:r>
        <w:rPr>
          <w:rFonts w:ascii="Times New Roman" w:eastAsia="Times New Roman" w:hAnsi="Times New Roman" w:cs="Times New Roman"/>
          <w:noProof/>
          <w:color w:val="666666"/>
          <w:sz w:val="28"/>
          <w:szCs w:val="28"/>
          <w:lang w:eastAsia="ru-RU"/>
        </w:rPr>
        <w:drawing>
          <wp:anchor distT="0" distB="0" distL="114300" distR="114300" simplePos="0" relativeHeight="251669504" behindDoc="1" locked="0" layoutInCell="1" allowOverlap="1" wp14:anchorId="4ADD5841" wp14:editId="288F9D04">
            <wp:simplePos x="0" y="0"/>
            <wp:positionH relativeFrom="column">
              <wp:posOffset>479425</wp:posOffset>
            </wp:positionH>
            <wp:positionV relativeFrom="paragraph">
              <wp:posOffset>89535</wp:posOffset>
            </wp:positionV>
            <wp:extent cx="4981575" cy="3522345"/>
            <wp:effectExtent l="19050" t="19050" r="28575" b="20955"/>
            <wp:wrapThrough wrapText="bothSides">
              <wp:wrapPolygon edited="0">
                <wp:start x="-83" y="-117"/>
                <wp:lineTo x="-83" y="21612"/>
                <wp:lineTo x="21641" y="21612"/>
                <wp:lineTo x="21641" y="-117"/>
                <wp:lineTo x="-83" y="-117"/>
              </wp:wrapPolygon>
            </wp:wrapThrough>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1 (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81575" cy="3522345"/>
                    </a:xfrm>
                    <a:prstGeom prst="rect">
                      <a:avLst/>
                    </a:prstGeom>
                    <a:ln w="19050">
                      <a:solidFill>
                        <a:srgbClr val="FF0066"/>
                      </a:solidFill>
                    </a:ln>
                  </pic:spPr>
                </pic:pic>
              </a:graphicData>
            </a:graphic>
            <wp14:sizeRelH relativeFrom="page">
              <wp14:pctWidth>0</wp14:pctWidth>
            </wp14:sizeRelH>
            <wp14:sizeRelV relativeFrom="page">
              <wp14:pctHeight>0</wp14:pctHeight>
            </wp14:sizeRelV>
          </wp:anchor>
        </w:drawing>
      </w:r>
      <w:bookmarkEnd w:id="0"/>
    </w:p>
    <w:p w:rsidR="00680B80" w:rsidRDefault="00680B80" w:rsidP="00697F6D">
      <w:pPr>
        <w:shd w:val="clear" w:color="auto" w:fill="FFFFFF"/>
        <w:spacing w:after="300" w:line="240" w:lineRule="auto"/>
        <w:jc w:val="both"/>
        <w:textAlignment w:val="baseline"/>
        <w:rPr>
          <w:rFonts w:ascii="Times New Roman" w:eastAsia="Times New Roman" w:hAnsi="Times New Roman" w:cs="Times New Roman"/>
          <w:color w:val="666666"/>
          <w:sz w:val="28"/>
          <w:szCs w:val="28"/>
          <w:lang w:eastAsia="ru-RU"/>
        </w:rPr>
      </w:pPr>
    </w:p>
    <w:p w:rsidR="00680B80" w:rsidRDefault="00680B80" w:rsidP="00697F6D">
      <w:pPr>
        <w:shd w:val="clear" w:color="auto" w:fill="FFFFFF"/>
        <w:spacing w:after="300" w:line="240" w:lineRule="auto"/>
        <w:jc w:val="both"/>
        <w:textAlignment w:val="baseline"/>
        <w:rPr>
          <w:rFonts w:ascii="Times New Roman" w:eastAsia="Times New Roman" w:hAnsi="Times New Roman" w:cs="Times New Roman"/>
          <w:color w:val="666666"/>
          <w:sz w:val="28"/>
          <w:szCs w:val="28"/>
          <w:lang w:eastAsia="ru-RU"/>
        </w:rPr>
      </w:pPr>
    </w:p>
    <w:p w:rsidR="00680B80" w:rsidRDefault="00680B80" w:rsidP="00697F6D">
      <w:pPr>
        <w:shd w:val="clear" w:color="auto" w:fill="FFFFFF"/>
        <w:spacing w:after="300" w:line="240" w:lineRule="auto"/>
        <w:jc w:val="both"/>
        <w:textAlignment w:val="baseline"/>
        <w:rPr>
          <w:rFonts w:ascii="Times New Roman" w:eastAsia="Times New Roman" w:hAnsi="Times New Roman" w:cs="Times New Roman"/>
          <w:color w:val="666666"/>
          <w:sz w:val="28"/>
          <w:szCs w:val="28"/>
          <w:lang w:eastAsia="ru-RU"/>
        </w:rPr>
      </w:pPr>
    </w:p>
    <w:p w:rsidR="00680B80" w:rsidRDefault="00680B80" w:rsidP="00697F6D">
      <w:pPr>
        <w:shd w:val="clear" w:color="auto" w:fill="FFFFFF"/>
        <w:spacing w:after="300" w:line="240" w:lineRule="auto"/>
        <w:jc w:val="both"/>
        <w:textAlignment w:val="baseline"/>
        <w:rPr>
          <w:rFonts w:ascii="Times New Roman" w:eastAsia="Times New Roman" w:hAnsi="Times New Roman" w:cs="Times New Roman"/>
          <w:color w:val="666666"/>
          <w:sz w:val="28"/>
          <w:szCs w:val="28"/>
          <w:lang w:eastAsia="ru-RU"/>
        </w:rPr>
      </w:pPr>
    </w:p>
    <w:p w:rsidR="00680B80" w:rsidRDefault="00680B80" w:rsidP="00697F6D">
      <w:pPr>
        <w:shd w:val="clear" w:color="auto" w:fill="FFFFFF"/>
        <w:spacing w:after="300" w:line="240" w:lineRule="auto"/>
        <w:jc w:val="both"/>
        <w:textAlignment w:val="baseline"/>
        <w:rPr>
          <w:rFonts w:ascii="Times New Roman" w:eastAsia="Times New Roman" w:hAnsi="Times New Roman" w:cs="Times New Roman"/>
          <w:color w:val="666666"/>
          <w:sz w:val="28"/>
          <w:szCs w:val="28"/>
          <w:lang w:eastAsia="ru-RU"/>
        </w:rPr>
      </w:pPr>
    </w:p>
    <w:p w:rsidR="00680B80" w:rsidRDefault="00680B80" w:rsidP="00697F6D">
      <w:pPr>
        <w:shd w:val="clear" w:color="auto" w:fill="FFFFFF"/>
        <w:spacing w:after="300" w:line="240" w:lineRule="auto"/>
        <w:jc w:val="both"/>
        <w:textAlignment w:val="baseline"/>
        <w:rPr>
          <w:rFonts w:ascii="Times New Roman" w:eastAsia="Times New Roman" w:hAnsi="Times New Roman" w:cs="Times New Roman"/>
          <w:color w:val="666666"/>
          <w:sz w:val="28"/>
          <w:szCs w:val="28"/>
          <w:lang w:eastAsia="ru-RU"/>
        </w:rPr>
      </w:pPr>
    </w:p>
    <w:p w:rsidR="000D4B76" w:rsidRDefault="000D4B76" w:rsidP="00697F6D">
      <w:pPr>
        <w:shd w:val="clear" w:color="auto" w:fill="FFFFFF"/>
        <w:spacing w:after="300" w:line="240" w:lineRule="auto"/>
        <w:jc w:val="both"/>
        <w:textAlignment w:val="baseline"/>
        <w:rPr>
          <w:rFonts w:ascii="Times New Roman" w:eastAsia="Times New Roman" w:hAnsi="Times New Roman" w:cs="Times New Roman"/>
          <w:color w:val="666666"/>
          <w:sz w:val="28"/>
          <w:szCs w:val="28"/>
          <w:lang w:eastAsia="ru-RU"/>
        </w:rPr>
      </w:pPr>
    </w:p>
    <w:p w:rsidR="00D20D03" w:rsidRDefault="00D20D03" w:rsidP="00697F6D">
      <w:pPr>
        <w:shd w:val="clear" w:color="auto" w:fill="FFFFFF"/>
        <w:spacing w:after="300" w:line="240" w:lineRule="auto"/>
        <w:jc w:val="both"/>
        <w:textAlignment w:val="baseline"/>
        <w:rPr>
          <w:rFonts w:ascii="Times New Roman" w:eastAsia="Times New Roman" w:hAnsi="Times New Roman" w:cs="Times New Roman"/>
          <w:color w:val="666666"/>
          <w:sz w:val="28"/>
          <w:szCs w:val="28"/>
          <w:lang w:eastAsia="ru-RU"/>
        </w:rPr>
      </w:pPr>
    </w:p>
    <w:p w:rsidR="00D20D03" w:rsidRDefault="00D20D03" w:rsidP="00697F6D">
      <w:pPr>
        <w:shd w:val="clear" w:color="auto" w:fill="FFFFFF"/>
        <w:spacing w:after="300" w:line="240" w:lineRule="auto"/>
        <w:jc w:val="both"/>
        <w:textAlignment w:val="baseline"/>
        <w:rPr>
          <w:rFonts w:ascii="Times New Roman" w:eastAsia="Times New Roman" w:hAnsi="Times New Roman" w:cs="Times New Roman"/>
          <w:color w:val="666666"/>
          <w:sz w:val="28"/>
          <w:szCs w:val="28"/>
          <w:lang w:eastAsia="ru-RU"/>
        </w:rPr>
        <w:sectPr w:rsidR="00D20D03" w:rsidSect="00D20D03">
          <w:pgSz w:w="16838" w:h="11906" w:orient="landscape"/>
          <w:pgMar w:top="568" w:right="536" w:bottom="426" w:left="1134" w:header="709" w:footer="709" w:gutter="0"/>
          <w:cols w:num="2" w:space="567" w:equalWidth="0">
            <w:col w:w="5103" w:space="709"/>
            <w:col w:w="9356"/>
          </w:cols>
          <w:docGrid w:linePitch="360"/>
        </w:sectPr>
      </w:pPr>
    </w:p>
    <w:p w:rsidR="00DF5F98" w:rsidRPr="00E50C4B" w:rsidRDefault="00DF5F98" w:rsidP="00E50C4B">
      <w:pPr>
        <w:jc w:val="both"/>
        <w:rPr>
          <w:rFonts w:ascii="Times New Roman" w:hAnsi="Times New Roman" w:cs="Times New Roman"/>
          <w:sz w:val="28"/>
          <w:szCs w:val="28"/>
        </w:rPr>
      </w:pPr>
    </w:p>
    <w:p w:rsidR="008A4D38" w:rsidRDefault="00DF5F98">
      <w:r w:rsidRPr="00DF5F98">
        <w:rPr>
          <w:noProof/>
          <w:lang w:eastAsia="ru-RU"/>
        </w:rPr>
        <mc:AlternateContent>
          <mc:Choice Requires="wps">
            <w:drawing>
              <wp:anchor distT="0" distB="0" distL="114300" distR="114300" simplePos="0" relativeHeight="251667456" behindDoc="0" locked="0" layoutInCell="1" allowOverlap="1" wp14:anchorId="029D42BF" wp14:editId="661650AF">
                <wp:simplePos x="0" y="0"/>
                <wp:positionH relativeFrom="column">
                  <wp:posOffset>3185160</wp:posOffset>
                </wp:positionH>
                <wp:positionV relativeFrom="paragraph">
                  <wp:posOffset>-207010</wp:posOffset>
                </wp:positionV>
                <wp:extent cx="3076575" cy="6810375"/>
                <wp:effectExtent l="19050" t="19050" r="47625" b="47625"/>
                <wp:wrapNone/>
                <wp:docPr id="20" name="Поле 20"/>
                <wp:cNvGraphicFramePr/>
                <a:graphic xmlns:a="http://schemas.openxmlformats.org/drawingml/2006/main">
                  <a:graphicData uri="http://schemas.microsoft.com/office/word/2010/wordprocessingShape">
                    <wps:wsp>
                      <wps:cNvSpPr txBox="1"/>
                      <wps:spPr>
                        <a:xfrm>
                          <a:off x="0" y="0"/>
                          <a:ext cx="3076575" cy="6810375"/>
                        </a:xfrm>
                        <a:prstGeom prst="rect">
                          <a:avLst/>
                        </a:prstGeom>
                        <a:solidFill>
                          <a:srgbClr val="CCFFFF"/>
                        </a:solidFill>
                        <a:ln w="57150">
                          <a:solidFill>
                            <a:srgbClr val="3333CC"/>
                          </a:solidFill>
                          <a:prstDash val="sysDot"/>
                        </a:ln>
                        <a:effectLst/>
                      </wps:spPr>
                      <wps:txbx>
                        <w:txbxContent>
                          <w:p w:rsidR="00DF5F98" w:rsidRPr="00DF5F98" w:rsidRDefault="00DF5F98" w:rsidP="00DF5F98">
                            <w:pPr>
                              <w:spacing w:after="0" w:line="240" w:lineRule="auto"/>
                              <w:jc w:val="center"/>
                              <w:rPr>
                                <w:rFonts w:ascii="Times New Roman" w:hAnsi="Times New Roman" w:cs="Times New Roman"/>
                                <w:b/>
                                <w:color w:val="FF0000"/>
                                <w:sz w:val="32"/>
                                <w:szCs w:val="32"/>
                              </w:rPr>
                            </w:pPr>
                            <w:r w:rsidRPr="00DF5F98">
                              <w:rPr>
                                <w:rFonts w:ascii="Times New Roman" w:hAnsi="Times New Roman" w:cs="Times New Roman"/>
                                <w:b/>
                                <w:color w:val="FF0000"/>
                                <w:sz w:val="32"/>
                                <w:szCs w:val="32"/>
                              </w:rPr>
                              <w:t>Уважаемые взрослые,</w:t>
                            </w:r>
                          </w:p>
                          <w:p w:rsidR="00DF5F98" w:rsidRPr="00DF5F98" w:rsidRDefault="00DF5F98" w:rsidP="00DF5F98">
                            <w:pPr>
                              <w:spacing w:after="0" w:line="240" w:lineRule="auto"/>
                              <w:jc w:val="center"/>
                              <w:rPr>
                                <w:rFonts w:ascii="Times New Roman" w:hAnsi="Times New Roman" w:cs="Times New Roman"/>
                                <w:b/>
                                <w:color w:val="FF0000"/>
                                <w:sz w:val="32"/>
                                <w:szCs w:val="32"/>
                              </w:rPr>
                            </w:pPr>
                            <w:r w:rsidRPr="00DF5F98">
                              <w:rPr>
                                <w:rFonts w:ascii="Times New Roman" w:hAnsi="Times New Roman" w:cs="Times New Roman"/>
                                <w:b/>
                                <w:color w:val="FF0000"/>
                                <w:sz w:val="32"/>
                                <w:szCs w:val="32"/>
                              </w:rPr>
                              <w:t>мамы и папы! Педагоги!</w:t>
                            </w:r>
                          </w:p>
                          <w:p w:rsidR="00DF5F98" w:rsidRPr="00DF5F98" w:rsidRDefault="00DF5F98" w:rsidP="00DF5F98">
                            <w:pPr>
                              <w:spacing w:after="0" w:line="240" w:lineRule="auto"/>
                              <w:jc w:val="center"/>
                              <w:rPr>
                                <w:rFonts w:ascii="Times New Roman" w:hAnsi="Times New Roman" w:cs="Times New Roman"/>
                                <w:color w:val="FF0000"/>
                                <w:sz w:val="32"/>
                                <w:szCs w:val="32"/>
                              </w:rPr>
                            </w:pPr>
                            <w:r w:rsidRPr="00DF5F98">
                              <w:rPr>
                                <w:rFonts w:ascii="Times New Roman" w:hAnsi="Times New Roman" w:cs="Times New Roman"/>
                                <w:color w:val="FF0000"/>
                                <w:sz w:val="32"/>
                                <w:szCs w:val="32"/>
                              </w:rPr>
                              <w:t>Вы являетесь образцом поведения.</w:t>
                            </w:r>
                          </w:p>
                          <w:p w:rsidR="00DF5F98" w:rsidRPr="00DF5F98" w:rsidRDefault="00DF5F98" w:rsidP="00DF5F98">
                            <w:pPr>
                              <w:spacing w:after="0" w:line="240" w:lineRule="auto"/>
                              <w:jc w:val="center"/>
                              <w:rPr>
                                <w:rFonts w:ascii="Times New Roman" w:hAnsi="Times New Roman" w:cs="Times New Roman"/>
                                <w:color w:val="FF0000"/>
                                <w:sz w:val="32"/>
                                <w:szCs w:val="32"/>
                              </w:rPr>
                            </w:pPr>
                            <w:r w:rsidRPr="00DF5F98">
                              <w:rPr>
                                <w:rFonts w:ascii="Times New Roman" w:hAnsi="Times New Roman" w:cs="Times New Roman"/>
                                <w:color w:val="FF0000"/>
                                <w:sz w:val="32"/>
                                <w:szCs w:val="32"/>
                              </w:rPr>
                              <w:t>Вы — объект любви и подражания для ребенка.</w:t>
                            </w:r>
                          </w:p>
                          <w:p w:rsidR="00DF5F98" w:rsidRPr="00DF5F98" w:rsidRDefault="00DF5F98" w:rsidP="00DF5F98">
                            <w:pPr>
                              <w:spacing w:after="0" w:line="240" w:lineRule="auto"/>
                              <w:jc w:val="center"/>
                              <w:rPr>
                                <w:rFonts w:ascii="Times New Roman" w:hAnsi="Times New Roman" w:cs="Times New Roman"/>
                                <w:color w:val="FF0000"/>
                                <w:sz w:val="32"/>
                                <w:szCs w:val="32"/>
                              </w:rPr>
                            </w:pPr>
                            <w:r w:rsidRPr="00DF5F98">
                              <w:rPr>
                                <w:rFonts w:ascii="Times New Roman" w:hAnsi="Times New Roman" w:cs="Times New Roman"/>
                                <w:color w:val="FF0000"/>
                                <w:sz w:val="32"/>
                                <w:szCs w:val="32"/>
                              </w:rPr>
                              <w:t>Это необходимо помнить всегда и тем более, когда делаете шаг на проезжую часть дороги вместе с малышом.</w:t>
                            </w:r>
                          </w:p>
                          <w:p w:rsidR="00DF5F98" w:rsidRPr="00DF5F98" w:rsidRDefault="00DF5F98" w:rsidP="00DF5F98">
                            <w:pPr>
                              <w:spacing w:after="0" w:line="240" w:lineRule="auto"/>
                              <w:jc w:val="center"/>
                              <w:rPr>
                                <w:rFonts w:ascii="Times New Roman" w:hAnsi="Times New Roman" w:cs="Times New Roman"/>
                                <w:color w:val="FF0000"/>
                                <w:sz w:val="32"/>
                                <w:szCs w:val="32"/>
                              </w:rPr>
                            </w:pPr>
                            <w:r w:rsidRPr="00DF5F98">
                              <w:rPr>
                                <w:rFonts w:ascii="Times New Roman" w:hAnsi="Times New Roman" w:cs="Times New Roman"/>
                                <w:color w:val="FF0000"/>
                                <w:sz w:val="32"/>
                                <w:szCs w:val="32"/>
                              </w:rPr>
                              <w:t>Чтобы Ваш ребенок</w:t>
                            </w:r>
                          </w:p>
                          <w:p w:rsidR="00DF5F98" w:rsidRPr="00DF5F98" w:rsidRDefault="00DF5F98" w:rsidP="00DF5F98">
                            <w:pPr>
                              <w:spacing w:after="0" w:line="240" w:lineRule="auto"/>
                              <w:jc w:val="center"/>
                              <w:rPr>
                                <w:rFonts w:ascii="Times New Roman" w:hAnsi="Times New Roman" w:cs="Times New Roman"/>
                                <w:color w:val="FF0000"/>
                                <w:sz w:val="32"/>
                                <w:szCs w:val="32"/>
                              </w:rPr>
                            </w:pPr>
                            <w:r w:rsidRPr="00DF5F98">
                              <w:rPr>
                                <w:rFonts w:ascii="Times New Roman" w:hAnsi="Times New Roman" w:cs="Times New Roman"/>
                                <w:color w:val="FF0000"/>
                                <w:sz w:val="32"/>
                                <w:szCs w:val="32"/>
                              </w:rPr>
                              <w:t>не попал в беду,</w:t>
                            </w:r>
                          </w:p>
                          <w:p w:rsidR="00DF5F98" w:rsidRPr="00DF5F98" w:rsidRDefault="00DF5F98" w:rsidP="00DF5F98">
                            <w:pPr>
                              <w:spacing w:after="0" w:line="240" w:lineRule="auto"/>
                              <w:jc w:val="center"/>
                              <w:rPr>
                                <w:rFonts w:ascii="Times New Roman" w:hAnsi="Times New Roman" w:cs="Times New Roman"/>
                                <w:color w:val="FF0000"/>
                                <w:sz w:val="32"/>
                                <w:szCs w:val="32"/>
                              </w:rPr>
                            </w:pPr>
                            <w:r w:rsidRPr="00DF5F98">
                              <w:rPr>
                                <w:rFonts w:ascii="Times New Roman" w:hAnsi="Times New Roman" w:cs="Times New Roman"/>
                                <w:color w:val="FF0000"/>
                                <w:sz w:val="32"/>
                                <w:szCs w:val="32"/>
                              </w:rPr>
                              <w:t>воспитывайте у него уважение к правилам дорожного движения терпеливо, ежедневно, ненавязчиво.</w:t>
                            </w:r>
                          </w:p>
                          <w:p w:rsidR="00DF5F98" w:rsidRDefault="00DF5F98" w:rsidP="00DF5F98">
                            <w:pPr>
                              <w:spacing w:after="0" w:line="240" w:lineRule="auto"/>
                              <w:jc w:val="center"/>
                              <w:rPr>
                                <w:rFonts w:ascii="Times New Roman" w:hAnsi="Times New Roman" w:cs="Times New Roman"/>
                                <w:color w:val="FF0000"/>
                                <w:sz w:val="28"/>
                                <w:szCs w:val="28"/>
                              </w:rPr>
                            </w:pPr>
                          </w:p>
                          <w:p w:rsidR="00DF5F98" w:rsidRDefault="00DF5F98" w:rsidP="00DF5F98">
                            <w:pPr>
                              <w:spacing w:after="0" w:line="240" w:lineRule="auto"/>
                              <w:jc w:val="center"/>
                              <w:rPr>
                                <w:rFonts w:ascii="Times New Roman" w:hAnsi="Times New Roman" w:cs="Times New Roman"/>
                                <w:color w:val="FF0000"/>
                                <w:sz w:val="28"/>
                                <w:szCs w:val="28"/>
                              </w:rPr>
                            </w:pPr>
                          </w:p>
                          <w:p w:rsidR="00DF5F98" w:rsidRPr="00DF5F98" w:rsidRDefault="00DF5F98" w:rsidP="00DF5F98">
                            <w:pPr>
                              <w:spacing w:after="0" w:line="240" w:lineRule="auto"/>
                              <w:jc w:val="center"/>
                              <w:rPr>
                                <w:rFonts w:ascii="Times New Roman" w:hAnsi="Times New Roman" w:cs="Times New Roman"/>
                                <w:color w:val="FF0000"/>
                                <w:sz w:val="28"/>
                                <w:szCs w:val="28"/>
                              </w:rPr>
                            </w:pPr>
                            <w:r>
                              <w:rPr>
                                <w:noProof/>
                                <w:color w:val="000000"/>
                                <w:sz w:val="16"/>
                                <w:szCs w:val="16"/>
                              </w:rPr>
                              <w:drawing>
                                <wp:inline distT="0" distB="0" distL="0" distR="0" wp14:anchorId="6066A367" wp14:editId="5C9792C3">
                                  <wp:extent cx="2836545" cy="2005330"/>
                                  <wp:effectExtent l="0" t="0" r="190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2c290edb062cf1d8828d14464031f0.jpg"/>
                                          <pic:cNvPicPr/>
                                        </pic:nvPicPr>
                                        <pic:blipFill>
                                          <a:blip r:embed="rId10">
                                            <a:extLst>
                                              <a:ext uri="{28A0092B-C50C-407E-A947-70E740481C1C}">
                                                <a14:useLocalDpi xmlns:a14="http://schemas.microsoft.com/office/drawing/2010/main" val="0"/>
                                              </a:ext>
                                            </a:extLst>
                                          </a:blip>
                                          <a:stretch>
                                            <a:fillRect/>
                                          </a:stretch>
                                        </pic:blipFill>
                                        <pic:spPr>
                                          <a:xfrm>
                                            <a:off x="0" y="0"/>
                                            <a:ext cx="2836545" cy="20053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20" o:spid="_x0000_s1027" type="#_x0000_t202" style="position:absolute;margin-left:250.8pt;margin-top:-16.3pt;width:242.25pt;height:536.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" fillcolor="#cff" strokecolor="#33c" strokeweight="4.5pt">
                <v:stroke dashstyle="1 1"/>
                <v:textbox>
                  <w:txbxContent>
                    <w:p w:rsidR="00DF5F98" w:rsidRPr="00DF5F98" w:rsidRDefault="00DF5F98" w:rsidP="00DF5F98">
                      <w:pPr>
                        <w:spacing w:after="0" w:line="240" w:lineRule="auto"/>
                        <w:jc w:val="center"/>
                        <w:rPr>
                          <w:rFonts w:ascii="Times New Roman" w:hAnsi="Times New Roman" w:cs="Times New Roman"/>
                          <w:b/>
                          <w:color w:val="FF0000"/>
                          <w:sz w:val="32"/>
                          <w:szCs w:val="32"/>
                        </w:rPr>
                      </w:pPr>
                      <w:r w:rsidRPr="00DF5F98">
                        <w:rPr>
                          <w:rFonts w:ascii="Times New Roman" w:hAnsi="Times New Roman" w:cs="Times New Roman"/>
                          <w:b/>
                          <w:color w:val="FF0000"/>
                          <w:sz w:val="32"/>
                          <w:szCs w:val="32"/>
                        </w:rPr>
                        <w:t>Уважаемые взрослые,</w:t>
                      </w:r>
                    </w:p>
                    <w:p w:rsidR="00DF5F98" w:rsidRPr="00DF5F98" w:rsidRDefault="00DF5F98" w:rsidP="00DF5F98">
                      <w:pPr>
                        <w:spacing w:after="0" w:line="240" w:lineRule="auto"/>
                        <w:jc w:val="center"/>
                        <w:rPr>
                          <w:rFonts w:ascii="Times New Roman" w:hAnsi="Times New Roman" w:cs="Times New Roman"/>
                          <w:b/>
                          <w:color w:val="FF0000"/>
                          <w:sz w:val="32"/>
                          <w:szCs w:val="32"/>
                        </w:rPr>
                      </w:pPr>
                      <w:r w:rsidRPr="00DF5F98">
                        <w:rPr>
                          <w:rFonts w:ascii="Times New Roman" w:hAnsi="Times New Roman" w:cs="Times New Roman"/>
                          <w:b/>
                          <w:color w:val="FF0000"/>
                          <w:sz w:val="32"/>
                          <w:szCs w:val="32"/>
                        </w:rPr>
                        <w:t>мамы и папы! Педагоги!</w:t>
                      </w:r>
                    </w:p>
                    <w:p w:rsidR="00DF5F98" w:rsidRPr="00DF5F98" w:rsidRDefault="00DF5F98" w:rsidP="00DF5F98">
                      <w:pPr>
                        <w:spacing w:after="0" w:line="240" w:lineRule="auto"/>
                        <w:jc w:val="center"/>
                        <w:rPr>
                          <w:rFonts w:ascii="Times New Roman" w:hAnsi="Times New Roman" w:cs="Times New Roman"/>
                          <w:color w:val="FF0000"/>
                          <w:sz w:val="32"/>
                          <w:szCs w:val="32"/>
                        </w:rPr>
                      </w:pPr>
                      <w:r w:rsidRPr="00DF5F98">
                        <w:rPr>
                          <w:rFonts w:ascii="Times New Roman" w:hAnsi="Times New Roman" w:cs="Times New Roman"/>
                          <w:color w:val="FF0000"/>
                          <w:sz w:val="32"/>
                          <w:szCs w:val="32"/>
                        </w:rPr>
                        <w:t>Вы являетесь образцом поведения.</w:t>
                      </w:r>
                    </w:p>
                    <w:p w:rsidR="00DF5F98" w:rsidRPr="00DF5F98" w:rsidRDefault="00DF5F98" w:rsidP="00DF5F98">
                      <w:pPr>
                        <w:spacing w:after="0" w:line="240" w:lineRule="auto"/>
                        <w:jc w:val="center"/>
                        <w:rPr>
                          <w:rFonts w:ascii="Times New Roman" w:hAnsi="Times New Roman" w:cs="Times New Roman"/>
                          <w:color w:val="FF0000"/>
                          <w:sz w:val="32"/>
                          <w:szCs w:val="32"/>
                        </w:rPr>
                      </w:pPr>
                      <w:r w:rsidRPr="00DF5F98">
                        <w:rPr>
                          <w:rFonts w:ascii="Times New Roman" w:hAnsi="Times New Roman" w:cs="Times New Roman"/>
                          <w:color w:val="FF0000"/>
                          <w:sz w:val="32"/>
                          <w:szCs w:val="32"/>
                        </w:rPr>
                        <w:t>Вы — объект любви и подражания для ребенка.</w:t>
                      </w:r>
                    </w:p>
                    <w:p w:rsidR="00DF5F98" w:rsidRPr="00DF5F98" w:rsidRDefault="00DF5F98" w:rsidP="00DF5F98">
                      <w:pPr>
                        <w:spacing w:after="0" w:line="240" w:lineRule="auto"/>
                        <w:jc w:val="center"/>
                        <w:rPr>
                          <w:rFonts w:ascii="Times New Roman" w:hAnsi="Times New Roman" w:cs="Times New Roman"/>
                          <w:color w:val="FF0000"/>
                          <w:sz w:val="32"/>
                          <w:szCs w:val="32"/>
                        </w:rPr>
                      </w:pPr>
                      <w:r w:rsidRPr="00DF5F98">
                        <w:rPr>
                          <w:rFonts w:ascii="Times New Roman" w:hAnsi="Times New Roman" w:cs="Times New Roman"/>
                          <w:color w:val="FF0000"/>
                          <w:sz w:val="32"/>
                          <w:szCs w:val="32"/>
                        </w:rPr>
                        <w:t>Это необходимо помнить всегда и тем более, когда делаете шаг на проезжую часть дороги вместе с малышом.</w:t>
                      </w:r>
                    </w:p>
                    <w:p w:rsidR="00DF5F98" w:rsidRPr="00DF5F98" w:rsidRDefault="00DF5F98" w:rsidP="00DF5F98">
                      <w:pPr>
                        <w:spacing w:after="0" w:line="240" w:lineRule="auto"/>
                        <w:jc w:val="center"/>
                        <w:rPr>
                          <w:rFonts w:ascii="Times New Roman" w:hAnsi="Times New Roman" w:cs="Times New Roman"/>
                          <w:color w:val="FF0000"/>
                          <w:sz w:val="32"/>
                          <w:szCs w:val="32"/>
                        </w:rPr>
                      </w:pPr>
                      <w:r w:rsidRPr="00DF5F98">
                        <w:rPr>
                          <w:rFonts w:ascii="Times New Roman" w:hAnsi="Times New Roman" w:cs="Times New Roman"/>
                          <w:color w:val="FF0000"/>
                          <w:sz w:val="32"/>
                          <w:szCs w:val="32"/>
                        </w:rPr>
                        <w:t>Чтобы Ваш ребенок</w:t>
                      </w:r>
                    </w:p>
                    <w:p w:rsidR="00DF5F98" w:rsidRPr="00DF5F98" w:rsidRDefault="00DF5F98" w:rsidP="00DF5F98">
                      <w:pPr>
                        <w:spacing w:after="0" w:line="240" w:lineRule="auto"/>
                        <w:jc w:val="center"/>
                        <w:rPr>
                          <w:rFonts w:ascii="Times New Roman" w:hAnsi="Times New Roman" w:cs="Times New Roman"/>
                          <w:color w:val="FF0000"/>
                          <w:sz w:val="32"/>
                          <w:szCs w:val="32"/>
                        </w:rPr>
                      </w:pPr>
                      <w:r w:rsidRPr="00DF5F98">
                        <w:rPr>
                          <w:rFonts w:ascii="Times New Roman" w:hAnsi="Times New Roman" w:cs="Times New Roman"/>
                          <w:color w:val="FF0000"/>
                          <w:sz w:val="32"/>
                          <w:szCs w:val="32"/>
                        </w:rPr>
                        <w:t>не попал в беду,</w:t>
                      </w:r>
                    </w:p>
                    <w:p w:rsidR="00DF5F98" w:rsidRPr="00DF5F98" w:rsidRDefault="00DF5F98" w:rsidP="00DF5F98">
                      <w:pPr>
                        <w:spacing w:after="0" w:line="240" w:lineRule="auto"/>
                        <w:jc w:val="center"/>
                        <w:rPr>
                          <w:rFonts w:ascii="Times New Roman" w:hAnsi="Times New Roman" w:cs="Times New Roman"/>
                          <w:color w:val="FF0000"/>
                          <w:sz w:val="32"/>
                          <w:szCs w:val="32"/>
                        </w:rPr>
                      </w:pPr>
                      <w:r w:rsidRPr="00DF5F98">
                        <w:rPr>
                          <w:rFonts w:ascii="Times New Roman" w:hAnsi="Times New Roman" w:cs="Times New Roman"/>
                          <w:color w:val="FF0000"/>
                          <w:sz w:val="32"/>
                          <w:szCs w:val="32"/>
                        </w:rPr>
                        <w:t>воспитывайте у него уважение к правилам дорожного движения терпеливо, ежедневно, ненавязчиво.</w:t>
                      </w:r>
                    </w:p>
                    <w:p w:rsidR="00DF5F98" w:rsidRDefault="00DF5F98" w:rsidP="00DF5F98">
                      <w:pPr>
                        <w:spacing w:after="0" w:line="240" w:lineRule="auto"/>
                        <w:jc w:val="center"/>
                        <w:rPr>
                          <w:rFonts w:ascii="Times New Roman" w:hAnsi="Times New Roman" w:cs="Times New Roman"/>
                          <w:color w:val="FF0000"/>
                          <w:sz w:val="28"/>
                          <w:szCs w:val="28"/>
                        </w:rPr>
                      </w:pPr>
                    </w:p>
                    <w:p w:rsidR="00DF5F98" w:rsidRDefault="00DF5F98" w:rsidP="00DF5F98">
                      <w:pPr>
                        <w:spacing w:after="0" w:line="240" w:lineRule="auto"/>
                        <w:jc w:val="center"/>
                        <w:rPr>
                          <w:rFonts w:ascii="Times New Roman" w:hAnsi="Times New Roman" w:cs="Times New Roman"/>
                          <w:color w:val="FF0000"/>
                          <w:sz w:val="28"/>
                          <w:szCs w:val="28"/>
                        </w:rPr>
                      </w:pPr>
                    </w:p>
                    <w:p w:rsidR="00DF5F98" w:rsidRPr="00DF5F98" w:rsidRDefault="00DF5F98" w:rsidP="00DF5F98">
                      <w:pPr>
                        <w:spacing w:after="0" w:line="240" w:lineRule="auto"/>
                        <w:jc w:val="center"/>
                        <w:rPr>
                          <w:rFonts w:ascii="Times New Roman" w:hAnsi="Times New Roman" w:cs="Times New Roman"/>
                          <w:color w:val="FF0000"/>
                          <w:sz w:val="28"/>
                          <w:szCs w:val="28"/>
                        </w:rPr>
                      </w:pPr>
                      <w:r>
                        <w:rPr>
                          <w:noProof/>
                          <w:color w:val="000000"/>
                          <w:sz w:val="16"/>
                          <w:szCs w:val="16"/>
                        </w:rPr>
                        <w:drawing>
                          <wp:inline distT="0" distB="0" distL="0" distR="0" wp14:anchorId="6066A367" wp14:editId="5C9792C3">
                            <wp:extent cx="2836545" cy="2005330"/>
                            <wp:effectExtent l="0" t="0" r="190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2c290edb062cf1d8828d14464031f0.jpg"/>
                                    <pic:cNvPicPr/>
                                  </pic:nvPicPr>
                                  <pic:blipFill>
                                    <a:blip r:embed="rId10">
                                      <a:extLst>
                                        <a:ext uri="{28A0092B-C50C-407E-A947-70E740481C1C}">
                                          <a14:useLocalDpi xmlns:a14="http://schemas.microsoft.com/office/drawing/2010/main" val="0"/>
                                        </a:ext>
                                      </a:extLst>
                                    </a:blip>
                                    <a:stretch>
                                      <a:fillRect/>
                                    </a:stretch>
                                  </pic:blipFill>
                                  <pic:spPr>
                                    <a:xfrm>
                                      <a:off x="0" y="0"/>
                                      <a:ext cx="2836545" cy="2005330"/>
                                    </a:xfrm>
                                    <a:prstGeom prst="rect">
                                      <a:avLst/>
                                    </a:prstGeom>
                                  </pic:spPr>
                                </pic:pic>
                              </a:graphicData>
                            </a:graphic>
                          </wp:inline>
                        </w:drawing>
                      </w:r>
                    </w:p>
                  </w:txbxContent>
                </v:textbox>
              </v:shape>
            </w:pict>
          </mc:Fallback>
        </mc:AlternateContent>
      </w:r>
      <w:r w:rsidR="002E4971">
        <w:rPr>
          <w:noProof/>
          <w:lang w:eastAsia="ru-RU"/>
        </w:rPr>
        <mc:AlternateContent>
          <mc:Choice Requires="wps">
            <w:drawing>
              <wp:anchor distT="0" distB="0" distL="114300" distR="114300" simplePos="0" relativeHeight="251663360" behindDoc="1" locked="0" layoutInCell="1" allowOverlap="1" wp14:anchorId="0122255E" wp14:editId="16003ED3">
                <wp:simplePos x="0" y="0"/>
                <wp:positionH relativeFrom="column">
                  <wp:posOffset>6623685</wp:posOffset>
                </wp:positionH>
                <wp:positionV relativeFrom="paragraph">
                  <wp:posOffset>-226060</wp:posOffset>
                </wp:positionV>
                <wp:extent cx="3171825" cy="6810375"/>
                <wp:effectExtent l="19050" t="19050" r="47625" b="47625"/>
                <wp:wrapNone/>
                <wp:docPr id="5" name="Поле 5"/>
                <wp:cNvGraphicFramePr/>
                <a:graphic xmlns:a="http://schemas.openxmlformats.org/drawingml/2006/main">
                  <a:graphicData uri="http://schemas.microsoft.com/office/word/2010/wordprocessingShape">
                    <wps:wsp>
                      <wps:cNvSpPr txBox="1"/>
                      <wps:spPr>
                        <a:xfrm>
                          <a:off x="0" y="0"/>
                          <a:ext cx="3171825" cy="6810375"/>
                        </a:xfrm>
                        <a:prstGeom prst="rect">
                          <a:avLst/>
                        </a:prstGeom>
                        <a:solidFill>
                          <a:srgbClr val="99FFCC"/>
                        </a:solidFill>
                        <a:ln w="57150">
                          <a:solidFill>
                            <a:srgbClr val="3333CC"/>
                          </a:solidFill>
                          <a:prstDash val="sysDot"/>
                        </a:ln>
                        <a:effectLst/>
                      </wps:spPr>
                      <wps:txbx>
                        <w:txbxContent>
                          <w:p w:rsidR="002E4971" w:rsidRPr="002E4971" w:rsidRDefault="002E4971" w:rsidP="002E4971">
                            <w:pPr>
                              <w:spacing w:after="0" w:line="240" w:lineRule="auto"/>
                              <w:jc w:val="center"/>
                              <w:rPr>
                                <w:rFonts w:ascii="Times New Roman" w:hAnsi="Times New Roman" w:cs="Times New Roman"/>
                                <w:color w:val="3333CC"/>
                              </w:rPr>
                            </w:pPr>
                            <w:r w:rsidRPr="002E4971">
                              <w:rPr>
                                <w:rFonts w:ascii="Times New Roman" w:hAnsi="Times New Roman" w:cs="Times New Roman"/>
                                <w:color w:val="3333CC"/>
                              </w:rPr>
                              <w:t>Муниципальное бюджетное дошкольное образовательное учреждение «Детский сад общеразвивающего вида №14 «Искорка»</w:t>
                            </w:r>
                          </w:p>
                          <w:p w:rsidR="002E4971" w:rsidRDefault="002E4971" w:rsidP="002E4971">
                            <w:pPr>
                              <w:spacing w:after="0" w:line="240" w:lineRule="auto"/>
                              <w:jc w:val="center"/>
                              <w:rPr>
                                <w:rFonts w:ascii="Times New Roman" w:hAnsi="Times New Roman" w:cs="Times New Roman"/>
                              </w:rPr>
                            </w:pPr>
                          </w:p>
                          <w:p w:rsidR="002E4971" w:rsidRDefault="002E4971" w:rsidP="002E4971">
                            <w:pPr>
                              <w:spacing w:after="0" w:line="240" w:lineRule="auto"/>
                              <w:jc w:val="center"/>
                              <w:rPr>
                                <w:rFonts w:ascii="Times New Roman" w:hAnsi="Times New Roman" w:cs="Times New Roman"/>
                              </w:rPr>
                            </w:pPr>
                          </w:p>
                          <w:p w:rsidR="002E4971" w:rsidRDefault="002E4971" w:rsidP="002E4971">
                            <w:pPr>
                              <w:spacing w:after="0" w:line="240" w:lineRule="auto"/>
                              <w:jc w:val="center"/>
                              <w:rPr>
                                <w:rFonts w:ascii="Times New Roman" w:hAnsi="Times New Roman" w:cs="Times New Roman"/>
                              </w:rPr>
                            </w:pPr>
                          </w:p>
                          <w:p w:rsidR="002E4971" w:rsidRDefault="002E4971" w:rsidP="002E4971">
                            <w:pPr>
                              <w:spacing w:after="0" w:line="240" w:lineRule="auto"/>
                              <w:jc w:val="center"/>
                              <w:rPr>
                                <w:rFonts w:ascii="Times New Roman" w:hAnsi="Times New Roman" w:cs="Times New Roman"/>
                              </w:rPr>
                            </w:pPr>
                          </w:p>
                          <w:p w:rsidR="002E4971" w:rsidRDefault="002E4971" w:rsidP="002E4971">
                            <w:pPr>
                              <w:spacing w:after="0" w:line="240" w:lineRule="auto"/>
                              <w:jc w:val="center"/>
                              <w:rPr>
                                <w:rFonts w:ascii="Times New Roman" w:hAnsi="Times New Roman" w:cs="Times New Roman"/>
                              </w:rPr>
                            </w:pPr>
                          </w:p>
                          <w:p w:rsidR="002E4971" w:rsidRDefault="002E4971" w:rsidP="002E4971">
                            <w:pPr>
                              <w:spacing w:after="0" w:line="240" w:lineRule="auto"/>
                              <w:jc w:val="center"/>
                              <w:rPr>
                                <w:rFonts w:ascii="Times New Roman" w:hAnsi="Times New Roman" w:cs="Times New Roman"/>
                                <w:b/>
                                <w:color w:val="33CC33"/>
                                <w:sz w:val="72"/>
                                <w:szCs w:val="72"/>
                              </w:rPr>
                            </w:pPr>
                            <w:r w:rsidRPr="002E4971">
                              <w:rPr>
                                <w:rFonts w:ascii="Times New Roman" w:hAnsi="Times New Roman" w:cs="Times New Roman"/>
                                <w:b/>
                                <w:color w:val="FF0000"/>
                                <w:sz w:val="72"/>
                                <w:szCs w:val="72"/>
                              </w:rPr>
                              <w:t xml:space="preserve">Безопасный </w:t>
                            </w:r>
                            <w:r w:rsidRPr="002E4971">
                              <w:rPr>
                                <w:rFonts w:ascii="Times New Roman" w:hAnsi="Times New Roman" w:cs="Times New Roman"/>
                                <w:b/>
                                <w:color w:val="FFFF00"/>
                                <w:sz w:val="72"/>
                                <w:szCs w:val="72"/>
                              </w:rPr>
                              <w:t xml:space="preserve">маршрут </w:t>
                            </w:r>
                            <w:r w:rsidRPr="002E4971">
                              <w:rPr>
                                <w:rFonts w:ascii="Times New Roman" w:hAnsi="Times New Roman" w:cs="Times New Roman"/>
                                <w:b/>
                                <w:color w:val="33CC33"/>
                                <w:sz w:val="72"/>
                                <w:szCs w:val="72"/>
                              </w:rPr>
                              <w:t>дошкольника</w:t>
                            </w:r>
                          </w:p>
                          <w:p w:rsidR="002E4971" w:rsidRDefault="00DF5F98" w:rsidP="002E4971">
                            <w:pPr>
                              <w:spacing w:after="0" w:line="240" w:lineRule="auto"/>
                              <w:jc w:val="center"/>
                              <w:rPr>
                                <w:rFonts w:ascii="Times New Roman" w:hAnsi="Times New Roman" w:cs="Times New Roman"/>
                                <w:b/>
                                <w:color w:val="33CC33"/>
                                <w:sz w:val="72"/>
                                <w:szCs w:val="72"/>
                              </w:rPr>
                            </w:pPr>
                            <w:r>
                              <w:rPr>
                                <w:rFonts w:ascii="Times New Roman" w:hAnsi="Times New Roman" w:cs="Times New Roman"/>
                                <w:b/>
                                <w:noProof/>
                                <w:color w:val="33CC33"/>
                                <w:sz w:val="72"/>
                                <w:szCs w:val="72"/>
                                <w:lang w:eastAsia="ru-RU"/>
                              </w:rPr>
                              <w:drawing>
                                <wp:inline distT="0" distB="0" distL="0" distR="0" wp14:anchorId="260A9504" wp14:editId="7F038441">
                                  <wp:extent cx="2117633" cy="2446951"/>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11">
                                            <a:extLst>
                                              <a:ext uri="{28A0092B-C50C-407E-A947-70E740481C1C}">
                                                <a14:useLocalDpi xmlns:a14="http://schemas.microsoft.com/office/drawing/2010/main" val="0"/>
                                              </a:ext>
                                            </a:extLst>
                                          </a:blip>
                                          <a:stretch>
                                            <a:fillRect/>
                                          </a:stretch>
                                        </pic:blipFill>
                                        <pic:spPr>
                                          <a:xfrm>
                                            <a:off x="0" y="0"/>
                                            <a:ext cx="2116258" cy="2445362"/>
                                          </a:xfrm>
                                          <a:prstGeom prst="rect">
                                            <a:avLst/>
                                          </a:prstGeom>
                                        </pic:spPr>
                                      </pic:pic>
                                    </a:graphicData>
                                  </a:graphic>
                                </wp:inline>
                              </w:drawing>
                            </w:r>
                          </w:p>
                          <w:p w:rsidR="00DF5F98" w:rsidRDefault="00DF5F98" w:rsidP="002E4971">
                            <w:pPr>
                              <w:spacing w:after="0" w:line="240" w:lineRule="auto"/>
                              <w:ind w:left="1134"/>
                              <w:rPr>
                                <w:rFonts w:ascii="Monotype Corsiva" w:hAnsi="Monotype Corsiva" w:cs="Times New Roman"/>
                                <w:color w:val="3333CC"/>
                                <w:sz w:val="28"/>
                                <w:szCs w:val="28"/>
                              </w:rPr>
                            </w:pPr>
                          </w:p>
                          <w:p w:rsidR="002E4971" w:rsidRPr="002E4971" w:rsidRDefault="002E4971" w:rsidP="002E4971">
                            <w:pPr>
                              <w:spacing w:after="0" w:line="240" w:lineRule="auto"/>
                              <w:ind w:left="1134"/>
                              <w:rPr>
                                <w:rFonts w:ascii="Monotype Corsiva" w:hAnsi="Monotype Corsiva" w:cs="Times New Roman"/>
                                <w:color w:val="3333CC"/>
                                <w:sz w:val="28"/>
                                <w:szCs w:val="28"/>
                              </w:rPr>
                            </w:pPr>
                            <w:r w:rsidRPr="002E4971">
                              <w:rPr>
                                <w:rFonts w:ascii="Monotype Corsiva" w:hAnsi="Monotype Corsiva" w:cs="Times New Roman"/>
                                <w:color w:val="3333CC"/>
                                <w:sz w:val="28"/>
                                <w:szCs w:val="28"/>
                              </w:rPr>
                              <w:t xml:space="preserve">Воспитатель </w:t>
                            </w:r>
                          </w:p>
                          <w:p w:rsidR="002E4971" w:rsidRPr="002E4971" w:rsidRDefault="002E4971" w:rsidP="002E4971">
                            <w:pPr>
                              <w:spacing w:after="0" w:line="240" w:lineRule="auto"/>
                              <w:ind w:left="1134"/>
                              <w:rPr>
                                <w:rFonts w:ascii="Monotype Corsiva" w:hAnsi="Monotype Corsiva" w:cs="Times New Roman"/>
                                <w:color w:val="3333CC"/>
                                <w:sz w:val="28"/>
                                <w:szCs w:val="28"/>
                              </w:rPr>
                            </w:pPr>
                            <w:r w:rsidRPr="002E4971">
                              <w:rPr>
                                <w:rFonts w:ascii="Monotype Corsiva" w:hAnsi="Monotype Corsiva" w:cs="Times New Roman"/>
                                <w:color w:val="3333CC"/>
                                <w:sz w:val="28"/>
                                <w:szCs w:val="28"/>
                              </w:rPr>
                              <w:t>группы №8 «Дошколята»</w:t>
                            </w:r>
                          </w:p>
                          <w:p w:rsidR="002E4971" w:rsidRPr="002E4971" w:rsidRDefault="002E4971" w:rsidP="002E4971">
                            <w:pPr>
                              <w:spacing w:after="0" w:line="240" w:lineRule="auto"/>
                              <w:ind w:left="1134"/>
                              <w:rPr>
                                <w:rFonts w:ascii="Monotype Corsiva" w:hAnsi="Monotype Corsiva" w:cs="Times New Roman"/>
                                <w:color w:val="3333CC"/>
                                <w:sz w:val="28"/>
                                <w:szCs w:val="28"/>
                              </w:rPr>
                            </w:pPr>
                            <w:proofErr w:type="spellStart"/>
                            <w:r w:rsidRPr="002E4971">
                              <w:rPr>
                                <w:rFonts w:ascii="Monotype Corsiva" w:hAnsi="Monotype Corsiva" w:cs="Times New Roman"/>
                                <w:color w:val="3333CC"/>
                                <w:sz w:val="28"/>
                                <w:szCs w:val="28"/>
                              </w:rPr>
                              <w:t>Стрюк</w:t>
                            </w:r>
                            <w:proofErr w:type="spellEnd"/>
                            <w:r w:rsidRPr="002E4971">
                              <w:rPr>
                                <w:rFonts w:ascii="Monotype Corsiva" w:hAnsi="Monotype Corsiva" w:cs="Times New Roman"/>
                                <w:color w:val="3333CC"/>
                                <w:sz w:val="28"/>
                                <w:szCs w:val="28"/>
                              </w:rPr>
                              <w:t xml:space="preserve"> </w:t>
                            </w:r>
                            <w:r>
                              <w:rPr>
                                <w:rFonts w:ascii="Monotype Corsiva" w:hAnsi="Monotype Corsiva" w:cs="Times New Roman"/>
                                <w:color w:val="3333CC"/>
                                <w:sz w:val="28"/>
                                <w:szCs w:val="28"/>
                              </w:rPr>
                              <w:t xml:space="preserve"> </w:t>
                            </w:r>
                            <w:r w:rsidRPr="002E4971">
                              <w:rPr>
                                <w:rFonts w:ascii="Monotype Corsiva" w:hAnsi="Monotype Corsiva" w:cs="Times New Roman"/>
                                <w:color w:val="3333CC"/>
                                <w:sz w:val="28"/>
                                <w:szCs w:val="28"/>
                              </w:rPr>
                              <w:t xml:space="preserve">Евгения </w:t>
                            </w:r>
                            <w:r>
                              <w:rPr>
                                <w:rFonts w:ascii="Monotype Corsiva" w:hAnsi="Monotype Corsiva" w:cs="Times New Roman"/>
                                <w:color w:val="3333CC"/>
                                <w:sz w:val="28"/>
                                <w:szCs w:val="28"/>
                              </w:rPr>
                              <w:t xml:space="preserve"> </w:t>
                            </w:r>
                            <w:r w:rsidRPr="002E4971">
                              <w:rPr>
                                <w:rFonts w:ascii="Monotype Corsiva" w:hAnsi="Monotype Corsiva" w:cs="Times New Roman"/>
                                <w:color w:val="3333CC"/>
                                <w:sz w:val="28"/>
                                <w:szCs w:val="28"/>
                              </w:rPr>
                              <w:t>Владимировна</w:t>
                            </w:r>
                          </w:p>
                          <w:p w:rsidR="002E4971" w:rsidRPr="002E4971" w:rsidRDefault="002E4971" w:rsidP="002E4971">
                            <w:pPr>
                              <w:spacing w:after="0" w:line="240" w:lineRule="auto"/>
                              <w:ind w:left="1134"/>
                              <w:rPr>
                                <w:rFonts w:ascii="Monotype Corsiva" w:hAnsi="Monotype Corsiva" w:cs="Times New Roman"/>
                                <w:color w:val="3333CC"/>
                                <w:sz w:val="28"/>
                                <w:szCs w:val="28"/>
                              </w:rPr>
                            </w:pPr>
                          </w:p>
                          <w:p w:rsidR="002E4971" w:rsidRDefault="002E4971" w:rsidP="002E4971">
                            <w:pPr>
                              <w:spacing w:after="0" w:line="240" w:lineRule="auto"/>
                              <w:jc w:val="center"/>
                              <w:rPr>
                                <w:rFonts w:ascii="Monotype Corsiva" w:hAnsi="Monotype Corsiva" w:cs="Times New Roman"/>
                                <w:color w:val="3333CC"/>
                                <w:sz w:val="28"/>
                                <w:szCs w:val="28"/>
                              </w:rPr>
                            </w:pPr>
                            <w:r w:rsidRPr="002E4971">
                              <w:rPr>
                                <w:rFonts w:ascii="Monotype Corsiva" w:hAnsi="Monotype Corsiva" w:cs="Times New Roman"/>
                                <w:color w:val="3333CC"/>
                                <w:sz w:val="28"/>
                                <w:szCs w:val="28"/>
                              </w:rPr>
                              <w:t>г. Котлас, 2017</w:t>
                            </w:r>
                          </w:p>
                          <w:p w:rsidR="00DF5F98" w:rsidRDefault="00DF5F98" w:rsidP="002E4971">
                            <w:pPr>
                              <w:spacing w:after="0" w:line="240" w:lineRule="auto"/>
                              <w:jc w:val="center"/>
                              <w:rPr>
                                <w:rFonts w:ascii="Monotype Corsiva" w:hAnsi="Monotype Corsiva" w:cs="Times New Roman"/>
                                <w:color w:val="3333CC"/>
                                <w:sz w:val="28"/>
                                <w:szCs w:val="28"/>
                              </w:rPr>
                            </w:pPr>
                          </w:p>
                          <w:p w:rsidR="00DF5F98" w:rsidRDefault="00DF5F98" w:rsidP="002E4971">
                            <w:pPr>
                              <w:spacing w:after="0" w:line="240" w:lineRule="auto"/>
                              <w:jc w:val="center"/>
                              <w:rPr>
                                <w:rFonts w:ascii="Monotype Corsiva" w:hAnsi="Monotype Corsiva" w:cs="Times New Roman"/>
                                <w:color w:val="3333CC"/>
                                <w:sz w:val="28"/>
                                <w:szCs w:val="28"/>
                              </w:rPr>
                            </w:pPr>
                          </w:p>
                          <w:p w:rsidR="00DF5F98" w:rsidRDefault="00DF5F98" w:rsidP="002E4971">
                            <w:pPr>
                              <w:spacing w:after="0" w:line="240" w:lineRule="auto"/>
                              <w:jc w:val="center"/>
                              <w:rPr>
                                <w:rFonts w:ascii="Monotype Corsiva" w:hAnsi="Monotype Corsiva" w:cs="Times New Roman"/>
                                <w:color w:val="3333CC"/>
                                <w:sz w:val="28"/>
                                <w:szCs w:val="28"/>
                              </w:rPr>
                            </w:pPr>
                          </w:p>
                          <w:p w:rsidR="00DF5F98" w:rsidRDefault="00DF5F98" w:rsidP="002E4971">
                            <w:pPr>
                              <w:spacing w:after="0" w:line="240" w:lineRule="auto"/>
                              <w:jc w:val="center"/>
                              <w:rPr>
                                <w:rFonts w:ascii="Monotype Corsiva" w:hAnsi="Monotype Corsiva" w:cs="Times New Roman"/>
                                <w:color w:val="3333CC"/>
                                <w:sz w:val="28"/>
                                <w:szCs w:val="28"/>
                              </w:rPr>
                            </w:pPr>
                          </w:p>
                          <w:p w:rsidR="00DF5F98" w:rsidRDefault="00DF5F98" w:rsidP="002E4971">
                            <w:pPr>
                              <w:spacing w:after="0" w:line="240" w:lineRule="auto"/>
                              <w:jc w:val="center"/>
                              <w:rPr>
                                <w:rFonts w:ascii="Monotype Corsiva" w:hAnsi="Monotype Corsiva" w:cs="Times New Roman"/>
                                <w:color w:val="3333CC"/>
                                <w:sz w:val="28"/>
                                <w:szCs w:val="28"/>
                              </w:rPr>
                            </w:pPr>
                          </w:p>
                          <w:p w:rsidR="00DF5F98" w:rsidRDefault="00DF5F98" w:rsidP="002E4971">
                            <w:pPr>
                              <w:spacing w:after="0" w:line="240" w:lineRule="auto"/>
                              <w:jc w:val="center"/>
                              <w:rPr>
                                <w:rFonts w:ascii="Monotype Corsiva" w:hAnsi="Monotype Corsiva" w:cs="Times New Roman"/>
                                <w:color w:val="3333CC"/>
                                <w:sz w:val="28"/>
                                <w:szCs w:val="28"/>
                              </w:rPr>
                            </w:pPr>
                          </w:p>
                          <w:p w:rsidR="00DF5F98" w:rsidRDefault="00DF5F98" w:rsidP="002E4971">
                            <w:pPr>
                              <w:spacing w:after="0" w:line="240" w:lineRule="auto"/>
                              <w:jc w:val="center"/>
                              <w:rPr>
                                <w:rFonts w:ascii="Monotype Corsiva" w:hAnsi="Monotype Corsiva" w:cs="Times New Roman"/>
                                <w:color w:val="3333CC"/>
                                <w:sz w:val="28"/>
                                <w:szCs w:val="28"/>
                              </w:rPr>
                            </w:pPr>
                          </w:p>
                          <w:p w:rsidR="00DF5F98" w:rsidRDefault="00DF5F98" w:rsidP="002E4971">
                            <w:pPr>
                              <w:spacing w:after="0" w:line="240" w:lineRule="auto"/>
                              <w:jc w:val="center"/>
                              <w:rPr>
                                <w:rFonts w:ascii="Monotype Corsiva" w:hAnsi="Monotype Corsiva" w:cs="Times New Roman"/>
                                <w:color w:val="3333CC"/>
                                <w:sz w:val="28"/>
                                <w:szCs w:val="28"/>
                              </w:rPr>
                            </w:pPr>
                          </w:p>
                          <w:p w:rsidR="00DF5F98" w:rsidRDefault="00DF5F98" w:rsidP="002E4971">
                            <w:pPr>
                              <w:spacing w:after="0" w:line="240" w:lineRule="auto"/>
                              <w:jc w:val="center"/>
                              <w:rPr>
                                <w:rFonts w:ascii="Monotype Corsiva" w:hAnsi="Monotype Corsiva" w:cs="Times New Roman"/>
                                <w:color w:val="3333CC"/>
                                <w:sz w:val="28"/>
                                <w:szCs w:val="28"/>
                              </w:rPr>
                            </w:pPr>
                          </w:p>
                          <w:p w:rsidR="00DF5F98" w:rsidRDefault="00DF5F98" w:rsidP="002E4971">
                            <w:pPr>
                              <w:spacing w:after="0" w:line="240" w:lineRule="auto"/>
                              <w:jc w:val="center"/>
                              <w:rPr>
                                <w:rFonts w:ascii="Monotype Corsiva" w:hAnsi="Monotype Corsiva" w:cs="Times New Roman"/>
                                <w:color w:val="3333CC"/>
                                <w:sz w:val="28"/>
                                <w:szCs w:val="28"/>
                              </w:rPr>
                            </w:pPr>
                          </w:p>
                          <w:p w:rsidR="00DF5F98" w:rsidRDefault="00DF5F98" w:rsidP="002E4971">
                            <w:pPr>
                              <w:spacing w:after="0" w:line="240" w:lineRule="auto"/>
                              <w:jc w:val="center"/>
                              <w:rPr>
                                <w:rFonts w:ascii="Monotype Corsiva" w:hAnsi="Monotype Corsiva" w:cs="Times New Roman"/>
                                <w:color w:val="3333CC"/>
                                <w:sz w:val="28"/>
                                <w:szCs w:val="28"/>
                              </w:rPr>
                            </w:pPr>
                          </w:p>
                          <w:p w:rsidR="00DF5F98" w:rsidRPr="002E4971" w:rsidRDefault="00DF5F98" w:rsidP="002E4971">
                            <w:pPr>
                              <w:spacing w:after="0" w:line="240" w:lineRule="auto"/>
                              <w:jc w:val="center"/>
                              <w:rPr>
                                <w:rFonts w:ascii="Monotype Corsiva" w:hAnsi="Monotype Corsiva" w:cs="Times New Roman"/>
                                <w:color w:val="3333C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8" type="#_x0000_t202" style="position:absolute;margin-left:521.55pt;margin-top:-17.8pt;width:249.75pt;height:53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" fillcolor="#9fc" strokecolor="#33c" strokeweight="4.5pt">
                <v:stroke dashstyle="1 1"/>
                <v:textbox>
                  <w:txbxContent>
                    <w:p w:rsidR="002E4971" w:rsidRPr="002E4971" w:rsidRDefault="002E4971" w:rsidP="002E4971">
                      <w:pPr>
                        <w:spacing w:after="0" w:line="240" w:lineRule="auto"/>
                        <w:jc w:val="center"/>
                        <w:rPr>
                          <w:rFonts w:ascii="Times New Roman" w:hAnsi="Times New Roman" w:cs="Times New Roman"/>
                          <w:color w:val="3333CC"/>
                        </w:rPr>
                      </w:pPr>
                      <w:r w:rsidRPr="002E4971">
                        <w:rPr>
                          <w:rFonts w:ascii="Times New Roman" w:hAnsi="Times New Roman" w:cs="Times New Roman"/>
                          <w:color w:val="3333CC"/>
                        </w:rPr>
                        <w:t>Муниципальное бюджетное дошкольное образовательное учреждение «Детский сад общеразвивающего вида №14 «Искорка»</w:t>
                      </w:r>
                    </w:p>
                    <w:p w:rsidR="002E4971" w:rsidRDefault="002E4971" w:rsidP="002E4971">
                      <w:pPr>
                        <w:spacing w:after="0" w:line="240" w:lineRule="auto"/>
                        <w:jc w:val="center"/>
                        <w:rPr>
                          <w:rFonts w:ascii="Times New Roman" w:hAnsi="Times New Roman" w:cs="Times New Roman"/>
                        </w:rPr>
                      </w:pPr>
                    </w:p>
                    <w:p w:rsidR="002E4971" w:rsidRDefault="002E4971" w:rsidP="002E4971">
                      <w:pPr>
                        <w:spacing w:after="0" w:line="240" w:lineRule="auto"/>
                        <w:jc w:val="center"/>
                        <w:rPr>
                          <w:rFonts w:ascii="Times New Roman" w:hAnsi="Times New Roman" w:cs="Times New Roman"/>
                        </w:rPr>
                      </w:pPr>
                    </w:p>
                    <w:p w:rsidR="002E4971" w:rsidRDefault="002E4971" w:rsidP="002E4971">
                      <w:pPr>
                        <w:spacing w:after="0" w:line="240" w:lineRule="auto"/>
                        <w:jc w:val="center"/>
                        <w:rPr>
                          <w:rFonts w:ascii="Times New Roman" w:hAnsi="Times New Roman" w:cs="Times New Roman"/>
                        </w:rPr>
                      </w:pPr>
                    </w:p>
                    <w:p w:rsidR="002E4971" w:rsidRDefault="002E4971" w:rsidP="002E4971">
                      <w:pPr>
                        <w:spacing w:after="0" w:line="240" w:lineRule="auto"/>
                        <w:jc w:val="center"/>
                        <w:rPr>
                          <w:rFonts w:ascii="Times New Roman" w:hAnsi="Times New Roman" w:cs="Times New Roman"/>
                        </w:rPr>
                      </w:pPr>
                    </w:p>
                    <w:p w:rsidR="002E4971" w:rsidRDefault="002E4971" w:rsidP="002E4971">
                      <w:pPr>
                        <w:spacing w:after="0" w:line="240" w:lineRule="auto"/>
                        <w:jc w:val="center"/>
                        <w:rPr>
                          <w:rFonts w:ascii="Times New Roman" w:hAnsi="Times New Roman" w:cs="Times New Roman"/>
                        </w:rPr>
                      </w:pPr>
                    </w:p>
                    <w:p w:rsidR="002E4971" w:rsidRDefault="002E4971" w:rsidP="002E4971">
                      <w:pPr>
                        <w:spacing w:after="0" w:line="240" w:lineRule="auto"/>
                        <w:jc w:val="center"/>
                        <w:rPr>
                          <w:rFonts w:ascii="Times New Roman" w:hAnsi="Times New Roman" w:cs="Times New Roman"/>
                          <w:b/>
                          <w:color w:val="33CC33"/>
                          <w:sz w:val="72"/>
                          <w:szCs w:val="72"/>
                        </w:rPr>
                      </w:pPr>
                      <w:r w:rsidRPr="002E4971">
                        <w:rPr>
                          <w:rFonts w:ascii="Times New Roman" w:hAnsi="Times New Roman" w:cs="Times New Roman"/>
                          <w:b/>
                          <w:color w:val="FF0000"/>
                          <w:sz w:val="72"/>
                          <w:szCs w:val="72"/>
                        </w:rPr>
                        <w:t xml:space="preserve">Безопасный </w:t>
                      </w:r>
                      <w:r w:rsidRPr="002E4971">
                        <w:rPr>
                          <w:rFonts w:ascii="Times New Roman" w:hAnsi="Times New Roman" w:cs="Times New Roman"/>
                          <w:b/>
                          <w:color w:val="FFFF00"/>
                          <w:sz w:val="72"/>
                          <w:szCs w:val="72"/>
                        </w:rPr>
                        <w:t xml:space="preserve">маршрут </w:t>
                      </w:r>
                      <w:r w:rsidRPr="002E4971">
                        <w:rPr>
                          <w:rFonts w:ascii="Times New Roman" w:hAnsi="Times New Roman" w:cs="Times New Roman"/>
                          <w:b/>
                          <w:color w:val="33CC33"/>
                          <w:sz w:val="72"/>
                          <w:szCs w:val="72"/>
                        </w:rPr>
                        <w:t>дошкольника</w:t>
                      </w:r>
                    </w:p>
                    <w:p w:rsidR="002E4971" w:rsidRDefault="00DF5F98" w:rsidP="002E4971">
                      <w:pPr>
                        <w:spacing w:after="0" w:line="240" w:lineRule="auto"/>
                        <w:jc w:val="center"/>
                        <w:rPr>
                          <w:rFonts w:ascii="Times New Roman" w:hAnsi="Times New Roman" w:cs="Times New Roman"/>
                          <w:b/>
                          <w:color w:val="33CC33"/>
                          <w:sz w:val="72"/>
                          <w:szCs w:val="72"/>
                        </w:rPr>
                      </w:pPr>
                      <w:r>
                        <w:rPr>
                          <w:rFonts w:ascii="Times New Roman" w:hAnsi="Times New Roman" w:cs="Times New Roman"/>
                          <w:b/>
                          <w:noProof/>
                          <w:color w:val="33CC33"/>
                          <w:sz w:val="72"/>
                          <w:szCs w:val="72"/>
                          <w:lang w:eastAsia="ru-RU"/>
                        </w:rPr>
                        <w:drawing>
                          <wp:inline distT="0" distB="0" distL="0" distR="0" wp14:anchorId="260A9504" wp14:editId="7F038441">
                            <wp:extent cx="2117633" cy="2446951"/>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11">
                                      <a:extLst>
                                        <a:ext uri="{28A0092B-C50C-407E-A947-70E740481C1C}">
                                          <a14:useLocalDpi xmlns:a14="http://schemas.microsoft.com/office/drawing/2010/main" val="0"/>
                                        </a:ext>
                                      </a:extLst>
                                    </a:blip>
                                    <a:stretch>
                                      <a:fillRect/>
                                    </a:stretch>
                                  </pic:blipFill>
                                  <pic:spPr>
                                    <a:xfrm>
                                      <a:off x="0" y="0"/>
                                      <a:ext cx="2116258" cy="2445362"/>
                                    </a:xfrm>
                                    <a:prstGeom prst="rect">
                                      <a:avLst/>
                                    </a:prstGeom>
                                  </pic:spPr>
                                </pic:pic>
                              </a:graphicData>
                            </a:graphic>
                          </wp:inline>
                        </w:drawing>
                      </w:r>
                    </w:p>
                    <w:p w:rsidR="00DF5F98" w:rsidRDefault="00DF5F98" w:rsidP="002E4971">
                      <w:pPr>
                        <w:spacing w:after="0" w:line="240" w:lineRule="auto"/>
                        <w:ind w:left="1134"/>
                        <w:rPr>
                          <w:rFonts w:ascii="Monotype Corsiva" w:hAnsi="Monotype Corsiva" w:cs="Times New Roman"/>
                          <w:color w:val="3333CC"/>
                          <w:sz w:val="28"/>
                          <w:szCs w:val="28"/>
                        </w:rPr>
                      </w:pPr>
                    </w:p>
                    <w:p w:rsidR="002E4971" w:rsidRPr="002E4971" w:rsidRDefault="002E4971" w:rsidP="002E4971">
                      <w:pPr>
                        <w:spacing w:after="0" w:line="240" w:lineRule="auto"/>
                        <w:ind w:left="1134"/>
                        <w:rPr>
                          <w:rFonts w:ascii="Monotype Corsiva" w:hAnsi="Monotype Corsiva" w:cs="Times New Roman"/>
                          <w:color w:val="3333CC"/>
                          <w:sz w:val="28"/>
                          <w:szCs w:val="28"/>
                        </w:rPr>
                      </w:pPr>
                      <w:r w:rsidRPr="002E4971">
                        <w:rPr>
                          <w:rFonts w:ascii="Monotype Corsiva" w:hAnsi="Monotype Corsiva" w:cs="Times New Roman"/>
                          <w:color w:val="3333CC"/>
                          <w:sz w:val="28"/>
                          <w:szCs w:val="28"/>
                        </w:rPr>
                        <w:t xml:space="preserve">Воспитатель </w:t>
                      </w:r>
                    </w:p>
                    <w:p w:rsidR="002E4971" w:rsidRPr="002E4971" w:rsidRDefault="002E4971" w:rsidP="002E4971">
                      <w:pPr>
                        <w:spacing w:after="0" w:line="240" w:lineRule="auto"/>
                        <w:ind w:left="1134"/>
                        <w:rPr>
                          <w:rFonts w:ascii="Monotype Corsiva" w:hAnsi="Monotype Corsiva" w:cs="Times New Roman"/>
                          <w:color w:val="3333CC"/>
                          <w:sz w:val="28"/>
                          <w:szCs w:val="28"/>
                        </w:rPr>
                      </w:pPr>
                      <w:r w:rsidRPr="002E4971">
                        <w:rPr>
                          <w:rFonts w:ascii="Monotype Corsiva" w:hAnsi="Monotype Corsiva" w:cs="Times New Roman"/>
                          <w:color w:val="3333CC"/>
                          <w:sz w:val="28"/>
                          <w:szCs w:val="28"/>
                        </w:rPr>
                        <w:t>группы №8 «Дошколята»</w:t>
                      </w:r>
                    </w:p>
                    <w:p w:rsidR="002E4971" w:rsidRPr="002E4971" w:rsidRDefault="002E4971" w:rsidP="002E4971">
                      <w:pPr>
                        <w:spacing w:after="0" w:line="240" w:lineRule="auto"/>
                        <w:ind w:left="1134"/>
                        <w:rPr>
                          <w:rFonts w:ascii="Monotype Corsiva" w:hAnsi="Monotype Corsiva" w:cs="Times New Roman"/>
                          <w:color w:val="3333CC"/>
                          <w:sz w:val="28"/>
                          <w:szCs w:val="28"/>
                        </w:rPr>
                      </w:pPr>
                      <w:proofErr w:type="spellStart"/>
                      <w:r w:rsidRPr="002E4971">
                        <w:rPr>
                          <w:rFonts w:ascii="Monotype Corsiva" w:hAnsi="Monotype Corsiva" w:cs="Times New Roman"/>
                          <w:color w:val="3333CC"/>
                          <w:sz w:val="28"/>
                          <w:szCs w:val="28"/>
                        </w:rPr>
                        <w:t>Стрюк</w:t>
                      </w:r>
                      <w:proofErr w:type="spellEnd"/>
                      <w:r w:rsidRPr="002E4971">
                        <w:rPr>
                          <w:rFonts w:ascii="Monotype Corsiva" w:hAnsi="Monotype Corsiva" w:cs="Times New Roman"/>
                          <w:color w:val="3333CC"/>
                          <w:sz w:val="28"/>
                          <w:szCs w:val="28"/>
                        </w:rPr>
                        <w:t xml:space="preserve"> </w:t>
                      </w:r>
                      <w:r>
                        <w:rPr>
                          <w:rFonts w:ascii="Monotype Corsiva" w:hAnsi="Monotype Corsiva" w:cs="Times New Roman"/>
                          <w:color w:val="3333CC"/>
                          <w:sz w:val="28"/>
                          <w:szCs w:val="28"/>
                        </w:rPr>
                        <w:t xml:space="preserve"> </w:t>
                      </w:r>
                      <w:r w:rsidRPr="002E4971">
                        <w:rPr>
                          <w:rFonts w:ascii="Monotype Corsiva" w:hAnsi="Monotype Corsiva" w:cs="Times New Roman"/>
                          <w:color w:val="3333CC"/>
                          <w:sz w:val="28"/>
                          <w:szCs w:val="28"/>
                        </w:rPr>
                        <w:t xml:space="preserve">Евгения </w:t>
                      </w:r>
                      <w:r>
                        <w:rPr>
                          <w:rFonts w:ascii="Monotype Corsiva" w:hAnsi="Monotype Corsiva" w:cs="Times New Roman"/>
                          <w:color w:val="3333CC"/>
                          <w:sz w:val="28"/>
                          <w:szCs w:val="28"/>
                        </w:rPr>
                        <w:t xml:space="preserve"> </w:t>
                      </w:r>
                      <w:r w:rsidRPr="002E4971">
                        <w:rPr>
                          <w:rFonts w:ascii="Monotype Corsiva" w:hAnsi="Monotype Corsiva" w:cs="Times New Roman"/>
                          <w:color w:val="3333CC"/>
                          <w:sz w:val="28"/>
                          <w:szCs w:val="28"/>
                        </w:rPr>
                        <w:t>Владимировна</w:t>
                      </w:r>
                    </w:p>
                    <w:p w:rsidR="002E4971" w:rsidRPr="002E4971" w:rsidRDefault="002E4971" w:rsidP="002E4971">
                      <w:pPr>
                        <w:spacing w:after="0" w:line="240" w:lineRule="auto"/>
                        <w:ind w:left="1134"/>
                        <w:rPr>
                          <w:rFonts w:ascii="Monotype Corsiva" w:hAnsi="Monotype Corsiva" w:cs="Times New Roman"/>
                          <w:color w:val="3333CC"/>
                          <w:sz w:val="28"/>
                          <w:szCs w:val="28"/>
                        </w:rPr>
                      </w:pPr>
                    </w:p>
                    <w:p w:rsidR="002E4971" w:rsidRDefault="002E4971" w:rsidP="002E4971">
                      <w:pPr>
                        <w:spacing w:after="0" w:line="240" w:lineRule="auto"/>
                        <w:jc w:val="center"/>
                        <w:rPr>
                          <w:rFonts w:ascii="Monotype Corsiva" w:hAnsi="Monotype Corsiva" w:cs="Times New Roman"/>
                          <w:color w:val="3333CC"/>
                          <w:sz w:val="28"/>
                          <w:szCs w:val="28"/>
                        </w:rPr>
                      </w:pPr>
                      <w:r w:rsidRPr="002E4971">
                        <w:rPr>
                          <w:rFonts w:ascii="Monotype Corsiva" w:hAnsi="Monotype Corsiva" w:cs="Times New Roman"/>
                          <w:color w:val="3333CC"/>
                          <w:sz w:val="28"/>
                          <w:szCs w:val="28"/>
                        </w:rPr>
                        <w:t>г. Котлас, 2017</w:t>
                      </w:r>
                    </w:p>
                    <w:p w:rsidR="00DF5F98" w:rsidRDefault="00DF5F98" w:rsidP="002E4971">
                      <w:pPr>
                        <w:spacing w:after="0" w:line="240" w:lineRule="auto"/>
                        <w:jc w:val="center"/>
                        <w:rPr>
                          <w:rFonts w:ascii="Monotype Corsiva" w:hAnsi="Monotype Corsiva" w:cs="Times New Roman"/>
                          <w:color w:val="3333CC"/>
                          <w:sz w:val="28"/>
                          <w:szCs w:val="28"/>
                        </w:rPr>
                      </w:pPr>
                    </w:p>
                    <w:p w:rsidR="00DF5F98" w:rsidRDefault="00DF5F98" w:rsidP="002E4971">
                      <w:pPr>
                        <w:spacing w:after="0" w:line="240" w:lineRule="auto"/>
                        <w:jc w:val="center"/>
                        <w:rPr>
                          <w:rFonts w:ascii="Monotype Corsiva" w:hAnsi="Monotype Corsiva" w:cs="Times New Roman"/>
                          <w:color w:val="3333CC"/>
                          <w:sz w:val="28"/>
                          <w:szCs w:val="28"/>
                        </w:rPr>
                      </w:pPr>
                    </w:p>
                    <w:p w:rsidR="00DF5F98" w:rsidRDefault="00DF5F98" w:rsidP="002E4971">
                      <w:pPr>
                        <w:spacing w:after="0" w:line="240" w:lineRule="auto"/>
                        <w:jc w:val="center"/>
                        <w:rPr>
                          <w:rFonts w:ascii="Monotype Corsiva" w:hAnsi="Monotype Corsiva" w:cs="Times New Roman"/>
                          <w:color w:val="3333CC"/>
                          <w:sz w:val="28"/>
                          <w:szCs w:val="28"/>
                        </w:rPr>
                      </w:pPr>
                    </w:p>
                    <w:p w:rsidR="00DF5F98" w:rsidRDefault="00DF5F98" w:rsidP="002E4971">
                      <w:pPr>
                        <w:spacing w:after="0" w:line="240" w:lineRule="auto"/>
                        <w:jc w:val="center"/>
                        <w:rPr>
                          <w:rFonts w:ascii="Monotype Corsiva" w:hAnsi="Monotype Corsiva" w:cs="Times New Roman"/>
                          <w:color w:val="3333CC"/>
                          <w:sz w:val="28"/>
                          <w:szCs w:val="28"/>
                        </w:rPr>
                      </w:pPr>
                    </w:p>
                    <w:p w:rsidR="00DF5F98" w:rsidRDefault="00DF5F98" w:rsidP="002E4971">
                      <w:pPr>
                        <w:spacing w:after="0" w:line="240" w:lineRule="auto"/>
                        <w:jc w:val="center"/>
                        <w:rPr>
                          <w:rFonts w:ascii="Monotype Corsiva" w:hAnsi="Monotype Corsiva" w:cs="Times New Roman"/>
                          <w:color w:val="3333CC"/>
                          <w:sz w:val="28"/>
                          <w:szCs w:val="28"/>
                        </w:rPr>
                      </w:pPr>
                    </w:p>
                    <w:p w:rsidR="00DF5F98" w:rsidRDefault="00DF5F98" w:rsidP="002E4971">
                      <w:pPr>
                        <w:spacing w:after="0" w:line="240" w:lineRule="auto"/>
                        <w:jc w:val="center"/>
                        <w:rPr>
                          <w:rFonts w:ascii="Monotype Corsiva" w:hAnsi="Monotype Corsiva" w:cs="Times New Roman"/>
                          <w:color w:val="3333CC"/>
                          <w:sz w:val="28"/>
                          <w:szCs w:val="28"/>
                        </w:rPr>
                      </w:pPr>
                    </w:p>
                    <w:p w:rsidR="00DF5F98" w:rsidRDefault="00DF5F98" w:rsidP="002E4971">
                      <w:pPr>
                        <w:spacing w:after="0" w:line="240" w:lineRule="auto"/>
                        <w:jc w:val="center"/>
                        <w:rPr>
                          <w:rFonts w:ascii="Monotype Corsiva" w:hAnsi="Monotype Corsiva" w:cs="Times New Roman"/>
                          <w:color w:val="3333CC"/>
                          <w:sz w:val="28"/>
                          <w:szCs w:val="28"/>
                        </w:rPr>
                      </w:pPr>
                    </w:p>
                    <w:p w:rsidR="00DF5F98" w:rsidRDefault="00DF5F98" w:rsidP="002E4971">
                      <w:pPr>
                        <w:spacing w:after="0" w:line="240" w:lineRule="auto"/>
                        <w:jc w:val="center"/>
                        <w:rPr>
                          <w:rFonts w:ascii="Monotype Corsiva" w:hAnsi="Monotype Corsiva" w:cs="Times New Roman"/>
                          <w:color w:val="3333CC"/>
                          <w:sz w:val="28"/>
                          <w:szCs w:val="28"/>
                        </w:rPr>
                      </w:pPr>
                    </w:p>
                    <w:p w:rsidR="00DF5F98" w:rsidRDefault="00DF5F98" w:rsidP="002E4971">
                      <w:pPr>
                        <w:spacing w:after="0" w:line="240" w:lineRule="auto"/>
                        <w:jc w:val="center"/>
                        <w:rPr>
                          <w:rFonts w:ascii="Monotype Corsiva" w:hAnsi="Monotype Corsiva" w:cs="Times New Roman"/>
                          <w:color w:val="3333CC"/>
                          <w:sz w:val="28"/>
                          <w:szCs w:val="28"/>
                        </w:rPr>
                      </w:pPr>
                    </w:p>
                    <w:p w:rsidR="00DF5F98" w:rsidRDefault="00DF5F98" w:rsidP="002E4971">
                      <w:pPr>
                        <w:spacing w:after="0" w:line="240" w:lineRule="auto"/>
                        <w:jc w:val="center"/>
                        <w:rPr>
                          <w:rFonts w:ascii="Monotype Corsiva" w:hAnsi="Monotype Corsiva" w:cs="Times New Roman"/>
                          <w:color w:val="3333CC"/>
                          <w:sz w:val="28"/>
                          <w:szCs w:val="28"/>
                        </w:rPr>
                      </w:pPr>
                    </w:p>
                    <w:p w:rsidR="00DF5F98" w:rsidRDefault="00DF5F98" w:rsidP="002E4971">
                      <w:pPr>
                        <w:spacing w:after="0" w:line="240" w:lineRule="auto"/>
                        <w:jc w:val="center"/>
                        <w:rPr>
                          <w:rFonts w:ascii="Monotype Corsiva" w:hAnsi="Monotype Corsiva" w:cs="Times New Roman"/>
                          <w:color w:val="3333CC"/>
                          <w:sz w:val="28"/>
                          <w:szCs w:val="28"/>
                        </w:rPr>
                      </w:pPr>
                    </w:p>
                    <w:p w:rsidR="00DF5F98" w:rsidRPr="002E4971" w:rsidRDefault="00DF5F98" w:rsidP="002E4971">
                      <w:pPr>
                        <w:spacing w:after="0" w:line="240" w:lineRule="auto"/>
                        <w:jc w:val="center"/>
                        <w:rPr>
                          <w:rFonts w:ascii="Monotype Corsiva" w:hAnsi="Monotype Corsiva" w:cs="Times New Roman"/>
                          <w:color w:val="3333CC"/>
                          <w:sz w:val="28"/>
                          <w:szCs w:val="28"/>
                        </w:rPr>
                      </w:pPr>
                    </w:p>
                  </w:txbxContent>
                </v:textbox>
              </v:shape>
            </w:pict>
          </mc:Fallback>
        </mc:AlternateContent>
      </w:r>
      <w:r w:rsidR="002E4971">
        <w:rPr>
          <w:noProof/>
          <w:lang w:eastAsia="ru-RU"/>
        </w:rPr>
        <mc:AlternateContent>
          <mc:Choice Requires="wps">
            <w:drawing>
              <wp:anchor distT="0" distB="0" distL="114300" distR="114300" simplePos="0" relativeHeight="251659264" behindDoc="0" locked="0" layoutInCell="1" allowOverlap="1" wp14:anchorId="2276D68F" wp14:editId="4411E9E1">
                <wp:simplePos x="0" y="0"/>
                <wp:positionH relativeFrom="column">
                  <wp:posOffset>-215265</wp:posOffset>
                </wp:positionH>
                <wp:positionV relativeFrom="paragraph">
                  <wp:posOffset>-216536</wp:posOffset>
                </wp:positionV>
                <wp:extent cx="3076575" cy="6810375"/>
                <wp:effectExtent l="19050" t="19050" r="47625" b="47625"/>
                <wp:wrapNone/>
                <wp:docPr id="2" name="Поле 2"/>
                <wp:cNvGraphicFramePr/>
                <a:graphic xmlns:a="http://schemas.openxmlformats.org/drawingml/2006/main">
                  <a:graphicData uri="http://schemas.microsoft.com/office/word/2010/wordprocessingShape">
                    <wps:wsp>
                      <wps:cNvSpPr txBox="1"/>
                      <wps:spPr>
                        <a:xfrm>
                          <a:off x="0" y="0"/>
                          <a:ext cx="3076575" cy="6810375"/>
                        </a:xfrm>
                        <a:prstGeom prst="rect">
                          <a:avLst/>
                        </a:prstGeom>
                        <a:solidFill>
                          <a:srgbClr val="FFFFCC"/>
                        </a:solidFill>
                        <a:ln w="57150">
                          <a:solidFill>
                            <a:srgbClr val="3333CC"/>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2E4971" w:rsidRDefault="00DF5F98" w:rsidP="00DF5F98">
                            <w:pPr>
                              <w:jc w:val="center"/>
                              <w:rPr>
                                <w:rFonts w:ascii="Times New Roman" w:hAnsi="Times New Roman" w:cs="Times New Roman"/>
                                <w:b/>
                                <w:color w:val="FF0000"/>
                                <w:sz w:val="28"/>
                                <w:szCs w:val="28"/>
                              </w:rPr>
                            </w:pPr>
                            <w:r w:rsidRPr="00DF5F98">
                              <w:rPr>
                                <w:rFonts w:ascii="Times New Roman" w:hAnsi="Times New Roman" w:cs="Times New Roman"/>
                                <w:b/>
                                <w:color w:val="FF0000"/>
                                <w:sz w:val="28"/>
                                <w:szCs w:val="28"/>
                              </w:rPr>
                              <w:t xml:space="preserve">Причины </w:t>
                            </w:r>
                            <w:proofErr w:type="gramStart"/>
                            <w:r w:rsidRPr="00DF5F98">
                              <w:rPr>
                                <w:rFonts w:ascii="Times New Roman" w:hAnsi="Times New Roman" w:cs="Times New Roman"/>
                                <w:b/>
                                <w:color w:val="FF0000"/>
                                <w:sz w:val="28"/>
                                <w:szCs w:val="28"/>
                              </w:rPr>
                              <w:t>детского-</w:t>
                            </w:r>
                            <w:proofErr w:type="spellStart"/>
                            <w:r w:rsidRPr="00DF5F98">
                              <w:rPr>
                                <w:rFonts w:ascii="Times New Roman" w:hAnsi="Times New Roman" w:cs="Times New Roman"/>
                                <w:b/>
                                <w:color w:val="FF0000"/>
                                <w:sz w:val="28"/>
                                <w:szCs w:val="28"/>
                              </w:rPr>
                              <w:t>дорожно</w:t>
                            </w:r>
                            <w:proofErr w:type="spellEnd"/>
                            <w:proofErr w:type="gramEnd"/>
                            <w:r w:rsidRPr="00DF5F98">
                              <w:rPr>
                                <w:rFonts w:ascii="Times New Roman" w:hAnsi="Times New Roman" w:cs="Times New Roman"/>
                                <w:b/>
                                <w:color w:val="FF0000"/>
                                <w:sz w:val="28"/>
                                <w:szCs w:val="28"/>
                              </w:rPr>
                              <w:t xml:space="preserve"> транспортного травматизма</w:t>
                            </w:r>
                            <w:r>
                              <w:rPr>
                                <w:rFonts w:ascii="Times New Roman" w:hAnsi="Times New Roman" w:cs="Times New Roman"/>
                                <w:b/>
                                <w:color w:val="FF0000"/>
                                <w:sz w:val="28"/>
                                <w:szCs w:val="28"/>
                              </w:rPr>
                              <w:t>:</w:t>
                            </w:r>
                          </w:p>
                          <w:p w:rsidR="00DF5F98" w:rsidRDefault="00DF5F98" w:rsidP="000349F9">
                            <w:pPr>
                              <w:pStyle w:val="aa"/>
                              <w:numPr>
                                <w:ilvl w:val="0"/>
                                <w:numId w:val="6"/>
                              </w:numPr>
                              <w:rPr>
                                <w:rFonts w:ascii="Times New Roman" w:hAnsi="Times New Roman" w:cs="Times New Roman"/>
                                <w:color w:val="FF0000"/>
                                <w:sz w:val="28"/>
                                <w:szCs w:val="28"/>
                              </w:rPr>
                            </w:pPr>
                            <w:proofErr w:type="spellStart"/>
                            <w:r w:rsidRPr="000349F9">
                              <w:rPr>
                                <w:rFonts w:ascii="Times New Roman" w:hAnsi="Times New Roman" w:cs="Times New Roman"/>
                                <w:color w:val="FF0000"/>
                                <w:sz w:val="28"/>
                                <w:szCs w:val="28"/>
                              </w:rPr>
                              <w:t>Безнодзорность</w:t>
                            </w:r>
                            <w:proofErr w:type="spellEnd"/>
                          </w:p>
                          <w:p w:rsidR="000349F9" w:rsidRDefault="000349F9" w:rsidP="000349F9">
                            <w:pPr>
                              <w:pStyle w:val="aa"/>
                              <w:numPr>
                                <w:ilvl w:val="0"/>
                                <w:numId w:val="6"/>
                              </w:numPr>
                              <w:rPr>
                                <w:rFonts w:ascii="Times New Roman" w:hAnsi="Times New Roman" w:cs="Times New Roman"/>
                                <w:color w:val="FF0000"/>
                                <w:sz w:val="28"/>
                                <w:szCs w:val="28"/>
                              </w:rPr>
                            </w:pPr>
                            <w:r>
                              <w:rPr>
                                <w:rFonts w:ascii="Times New Roman" w:hAnsi="Times New Roman" w:cs="Times New Roman"/>
                                <w:color w:val="FF0000"/>
                                <w:sz w:val="28"/>
                                <w:szCs w:val="28"/>
                              </w:rPr>
                              <w:t>Переход дороги в неположенном месте</w:t>
                            </w:r>
                          </w:p>
                          <w:p w:rsidR="000349F9" w:rsidRDefault="000349F9" w:rsidP="000349F9">
                            <w:pPr>
                              <w:pStyle w:val="aa"/>
                              <w:numPr>
                                <w:ilvl w:val="0"/>
                                <w:numId w:val="6"/>
                              </w:numPr>
                              <w:rPr>
                                <w:rFonts w:ascii="Times New Roman" w:hAnsi="Times New Roman" w:cs="Times New Roman"/>
                                <w:color w:val="FF0000"/>
                                <w:sz w:val="28"/>
                                <w:szCs w:val="28"/>
                              </w:rPr>
                            </w:pPr>
                            <w:r>
                              <w:rPr>
                                <w:rFonts w:ascii="Times New Roman" w:hAnsi="Times New Roman" w:cs="Times New Roman"/>
                                <w:color w:val="FF0000"/>
                                <w:sz w:val="28"/>
                                <w:szCs w:val="28"/>
                              </w:rPr>
                              <w:t>Игры на проезжей части и возле нее</w:t>
                            </w:r>
                          </w:p>
                          <w:p w:rsidR="000349F9" w:rsidRDefault="000349F9" w:rsidP="000349F9">
                            <w:pPr>
                              <w:pStyle w:val="aa"/>
                              <w:numPr>
                                <w:ilvl w:val="0"/>
                                <w:numId w:val="6"/>
                              </w:numPr>
                              <w:rPr>
                                <w:rFonts w:ascii="Times New Roman" w:hAnsi="Times New Roman" w:cs="Times New Roman"/>
                                <w:color w:val="FF0000"/>
                                <w:sz w:val="28"/>
                                <w:szCs w:val="28"/>
                              </w:rPr>
                            </w:pPr>
                            <w:r>
                              <w:rPr>
                                <w:rFonts w:ascii="Times New Roman" w:hAnsi="Times New Roman" w:cs="Times New Roman"/>
                                <w:color w:val="FF0000"/>
                                <w:sz w:val="28"/>
                                <w:szCs w:val="28"/>
                              </w:rPr>
                              <w:t>Невнимание к сигналу светофора</w:t>
                            </w:r>
                          </w:p>
                          <w:p w:rsidR="000349F9" w:rsidRDefault="000349F9" w:rsidP="000349F9">
                            <w:pPr>
                              <w:pStyle w:val="aa"/>
                              <w:numPr>
                                <w:ilvl w:val="0"/>
                                <w:numId w:val="6"/>
                              </w:numPr>
                              <w:rPr>
                                <w:rFonts w:ascii="Times New Roman" w:hAnsi="Times New Roman" w:cs="Times New Roman"/>
                                <w:color w:val="FF0000"/>
                                <w:sz w:val="28"/>
                                <w:szCs w:val="28"/>
                              </w:rPr>
                            </w:pPr>
                            <w:r>
                              <w:rPr>
                                <w:rFonts w:ascii="Times New Roman" w:hAnsi="Times New Roman" w:cs="Times New Roman"/>
                                <w:color w:val="FF0000"/>
                                <w:sz w:val="28"/>
                                <w:szCs w:val="28"/>
                              </w:rPr>
                              <w:t>Незнание правил перехода перекрестка</w:t>
                            </w:r>
                          </w:p>
                          <w:p w:rsidR="000349F9" w:rsidRDefault="000349F9" w:rsidP="000349F9">
                            <w:pPr>
                              <w:ind w:left="360"/>
                              <w:jc w:val="center"/>
                              <w:rPr>
                                <w:rFonts w:ascii="Times New Roman" w:hAnsi="Times New Roman" w:cs="Times New Roman"/>
                                <w:b/>
                                <w:color w:val="33CC33"/>
                                <w:sz w:val="28"/>
                                <w:szCs w:val="28"/>
                              </w:rPr>
                            </w:pPr>
                            <w:r w:rsidRPr="000349F9">
                              <w:rPr>
                                <w:rFonts w:ascii="Times New Roman" w:hAnsi="Times New Roman" w:cs="Times New Roman"/>
                                <w:b/>
                                <w:color w:val="33CC33"/>
                                <w:sz w:val="28"/>
                                <w:szCs w:val="28"/>
                              </w:rPr>
                              <w:t>Запомните три главные ошибки детей:</w:t>
                            </w:r>
                          </w:p>
                          <w:p w:rsidR="000349F9" w:rsidRPr="000349F9" w:rsidRDefault="000349F9" w:rsidP="000349F9">
                            <w:pPr>
                              <w:pStyle w:val="aa"/>
                              <w:numPr>
                                <w:ilvl w:val="0"/>
                                <w:numId w:val="7"/>
                              </w:numPr>
                              <w:ind w:left="426"/>
                              <w:rPr>
                                <w:rFonts w:ascii="Times New Roman" w:hAnsi="Times New Roman" w:cs="Times New Roman"/>
                                <w:color w:val="33CC33"/>
                                <w:sz w:val="28"/>
                                <w:szCs w:val="28"/>
                              </w:rPr>
                            </w:pPr>
                            <w:r w:rsidRPr="000349F9">
                              <w:rPr>
                                <w:rFonts w:ascii="Times New Roman" w:hAnsi="Times New Roman" w:cs="Times New Roman"/>
                                <w:color w:val="33CC33"/>
                                <w:sz w:val="28"/>
                                <w:szCs w:val="28"/>
                              </w:rPr>
                              <w:t>дети выбегают из-за стоявших препятствий, не осмотревшись, и не глядя по сторонам!</w:t>
                            </w:r>
                          </w:p>
                          <w:p w:rsidR="000349F9" w:rsidRDefault="000349F9" w:rsidP="000349F9">
                            <w:pPr>
                              <w:pStyle w:val="aa"/>
                              <w:numPr>
                                <w:ilvl w:val="0"/>
                                <w:numId w:val="7"/>
                              </w:numPr>
                              <w:ind w:left="426"/>
                              <w:jc w:val="both"/>
                              <w:rPr>
                                <w:rFonts w:ascii="Times New Roman" w:hAnsi="Times New Roman" w:cs="Times New Roman"/>
                                <w:color w:val="33CC33"/>
                                <w:sz w:val="28"/>
                                <w:szCs w:val="28"/>
                              </w:rPr>
                            </w:pPr>
                            <w:proofErr w:type="gramStart"/>
                            <w:r w:rsidRPr="000349F9">
                              <w:rPr>
                                <w:rFonts w:ascii="Times New Roman" w:hAnsi="Times New Roman" w:cs="Times New Roman"/>
                                <w:color w:val="33CC33"/>
                                <w:sz w:val="28"/>
                                <w:szCs w:val="28"/>
                              </w:rPr>
                              <w:t xml:space="preserve">увидев «цель» (автобус, знакомого, мяч) не замечают ничего и никого вокруг, в </w:t>
                            </w:r>
                            <w:proofErr w:type="spellStart"/>
                            <w:r w:rsidRPr="000349F9">
                              <w:rPr>
                                <w:rFonts w:ascii="Times New Roman" w:hAnsi="Times New Roman" w:cs="Times New Roman"/>
                                <w:color w:val="33CC33"/>
                                <w:sz w:val="28"/>
                                <w:szCs w:val="28"/>
                              </w:rPr>
                              <w:t>т.ч</w:t>
                            </w:r>
                            <w:proofErr w:type="spellEnd"/>
                            <w:r w:rsidRPr="000349F9">
                              <w:rPr>
                                <w:rFonts w:ascii="Times New Roman" w:hAnsi="Times New Roman" w:cs="Times New Roman"/>
                                <w:color w:val="33CC33"/>
                                <w:sz w:val="28"/>
                                <w:szCs w:val="28"/>
                              </w:rPr>
                              <w:t xml:space="preserve">.  </w:t>
                            </w:r>
                            <w:proofErr w:type="gramEnd"/>
                          </w:p>
                          <w:p w:rsidR="000349F9" w:rsidRPr="000349F9" w:rsidRDefault="000349F9" w:rsidP="000349F9">
                            <w:pPr>
                              <w:pStyle w:val="aa"/>
                              <w:ind w:left="426"/>
                              <w:jc w:val="both"/>
                              <w:rPr>
                                <w:rFonts w:ascii="Times New Roman" w:hAnsi="Times New Roman" w:cs="Times New Roman"/>
                                <w:color w:val="33CC33"/>
                                <w:sz w:val="28"/>
                                <w:szCs w:val="28"/>
                              </w:rPr>
                            </w:pPr>
                            <w:r w:rsidRPr="000349F9">
                              <w:rPr>
                                <w:rFonts w:ascii="Times New Roman" w:hAnsi="Times New Roman" w:cs="Times New Roman"/>
                                <w:color w:val="33CC33"/>
                                <w:sz w:val="28"/>
                                <w:szCs w:val="28"/>
                              </w:rPr>
                              <w:t>и приближающийся транспорт;</w:t>
                            </w:r>
                          </w:p>
                          <w:p w:rsidR="000349F9" w:rsidRDefault="000349F9" w:rsidP="00697F6D">
                            <w:pPr>
                              <w:pStyle w:val="aa"/>
                              <w:numPr>
                                <w:ilvl w:val="0"/>
                                <w:numId w:val="7"/>
                              </w:numPr>
                              <w:ind w:left="426"/>
                              <w:jc w:val="both"/>
                              <w:rPr>
                                <w:rFonts w:ascii="Times New Roman" w:hAnsi="Times New Roman" w:cs="Times New Roman"/>
                                <w:color w:val="33CC33"/>
                                <w:sz w:val="28"/>
                                <w:szCs w:val="28"/>
                              </w:rPr>
                            </w:pPr>
                            <w:r w:rsidRPr="000349F9">
                              <w:rPr>
                                <w:rFonts w:ascii="Times New Roman" w:hAnsi="Times New Roman" w:cs="Times New Roman"/>
                                <w:color w:val="33CC33"/>
                                <w:sz w:val="28"/>
                                <w:szCs w:val="28"/>
                              </w:rPr>
                              <w:t xml:space="preserve">Дети выбегают на </w:t>
                            </w:r>
                            <w:r w:rsidR="00697F6D">
                              <w:rPr>
                                <w:rFonts w:ascii="Times New Roman" w:hAnsi="Times New Roman" w:cs="Times New Roman"/>
                                <w:color w:val="33CC33"/>
                                <w:sz w:val="28"/>
                                <w:szCs w:val="28"/>
                              </w:rPr>
                              <w:t>дорогу пусты</w:t>
                            </w:r>
                            <w:r w:rsidRPr="000349F9">
                              <w:rPr>
                                <w:rFonts w:ascii="Times New Roman" w:hAnsi="Times New Roman" w:cs="Times New Roman"/>
                                <w:color w:val="33CC33"/>
                                <w:sz w:val="28"/>
                                <w:szCs w:val="28"/>
                              </w:rPr>
                              <w:t>нных улиц, не осмотревшись</w:t>
                            </w:r>
                            <w:r w:rsidR="00697F6D">
                              <w:rPr>
                                <w:rFonts w:ascii="Times New Roman" w:hAnsi="Times New Roman" w:cs="Times New Roman"/>
                                <w:color w:val="33CC33"/>
                                <w:sz w:val="28"/>
                                <w:szCs w:val="28"/>
                              </w:rPr>
                              <w:t>.</w:t>
                            </w:r>
                          </w:p>
                          <w:p w:rsidR="00697F6D" w:rsidRDefault="00697F6D" w:rsidP="00697F6D">
                            <w:pPr>
                              <w:pStyle w:val="aa"/>
                              <w:ind w:left="426"/>
                              <w:jc w:val="both"/>
                              <w:rPr>
                                <w:rFonts w:ascii="Times New Roman" w:hAnsi="Times New Roman" w:cs="Times New Roman"/>
                                <w:color w:val="33CC33"/>
                                <w:sz w:val="28"/>
                                <w:szCs w:val="28"/>
                              </w:rPr>
                            </w:pPr>
                          </w:p>
                          <w:p w:rsidR="00697F6D" w:rsidRPr="00697F6D" w:rsidRDefault="00697F6D" w:rsidP="00697F6D">
                            <w:pPr>
                              <w:pStyle w:val="aa"/>
                              <w:ind w:left="0"/>
                              <w:jc w:val="center"/>
                              <w:rPr>
                                <w:rFonts w:ascii="Times New Roman" w:hAnsi="Times New Roman" w:cs="Times New Roman"/>
                                <w:b/>
                                <w:color w:val="FF0000"/>
                                <w:sz w:val="52"/>
                                <w:szCs w:val="52"/>
                              </w:rPr>
                            </w:pPr>
                            <w:r w:rsidRPr="00697F6D">
                              <w:rPr>
                                <w:rFonts w:ascii="Times New Roman" w:hAnsi="Times New Roman" w:cs="Times New Roman"/>
                                <w:b/>
                                <w:color w:val="FF0000"/>
                                <w:sz w:val="52"/>
                                <w:szCs w:val="52"/>
                              </w:rPr>
                              <w:t>!!!</w:t>
                            </w:r>
                          </w:p>
                          <w:p w:rsidR="000349F9" w:rsidRDefault="000349F9" w:rsidP="000349F9">
                            <w:pPr>
                              <w:ind w:left="360"/>
                              <w:jc w:val="center"/>
                              <w:rPr>
                                <w:rFonts w:ascii="Times New Roman" w:hAnsi="Times New Roman" w:cs="Times New Roman"/>
                                <w:b/>
                                <w:color w:val="33CC33"/>
                                <w:sz w:val="28"/>
                                <w:szCs w:val="28"/>
                              </w:rPr>
                            </w:pPr>
                          </w:p>
                          <w:p w:rsidR="000349F9" w:rsidRPr="000349F9" w:rsidRDefault="000349F9" w:rsidP="000349F9">
                            <w:pPr>
                              <w:ind w:left="360"/>
                              <w:jc w:val="center"/>
                              <w:rPr>
                                <w:rFonts w:ascii="Times New Roman" w:hAnsi="Times New Roman" w:cs="Times New Roman"/>
                                <w:b/>
                                <w:color w:val="33CC33"/>
                                <w:sz w:val="28"/>
                                <w:szCs w:val="28"/>
                              </w:rPr>
                            </w:pPr>
                          </w:p>
                          <w:p w:rsidR="00DF5F98" w:rsidRDefault="00DF5F98" w:rsidP="00DF5F98">
                            <w:pPr>
                              <w:rPr>
                                <w:rFonts w:ascii="Times New Roman" w:hAnsi="Times New Roman" w:cs="Times New Roman"/>
                                <w:color w:val="FF0000"/>
                                <w:sz w:val="28"/>
                                <w:szCs w:val="28"/>
                              </w:rPr>
                            </w:pPr>
                          </w:p>
                          <w:p w:rsidR="000349F9" w:rsidRPr="00DF5F98" w:rsidRDefault="000349F9" w:rsidP="00DF5F98">
                            <w:pPr>
                              <w:rPr>
                                <w:rFonts w:ascii="Times New Roman" w:hAnsi="Times New Roman" w:cs="Times New Roman"/>
                                <w:color w:val="FF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2" o:spid="_x0000_s1029" type="#_x0000_t202" style="position:absolute;margin-left:-16.95pt;margin-top:-17.05pt;width:242.25pt;height:53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" fillcolor="#ffc" strokecolor="#33c" strokeweight="4.5pt">
                <v:stroke dashstyle="1 1"/>
                <v:textbox>
                  <w:txbxContent>
                    <w:p w:rsidR="002E4971" w:rsidRDefault="00DF5F98" w:rsidP="00DF5F98">
                      <w:pPr>
                        <w:jc w:val="center"/>
                        <w:rPr>
                          <w:rFonts w:ascii="Times New Roman" w:hAnsi="Times New Roman" w:cs="Times New Roman"/>
                          <w:b/>
                          <w:color w:val="FF0000"/>
                          <w:sz w:val="28"/>
                          <w:szCs w:val="28"/>
                        </w:rPr>
                      </w:pPr>
                      <w:r w:rsidRPr="00DF5F98">
                        <w:rPr>
                          <w:rFonts w:ascii="Times New Roman" w:hAnsi="Times New Roman" w:cs="Times New Roman"/>
                          <w:b/>
                          <w:color w:val="FF0000"/>
                          <w:sz w:val="28"/>
                          <w:szCs w:val="28"/>
                        </w:rPr>
                        <w:t xml:space="preserve">Причины </w:t>
                      </w:r>
                      <w:proofErr w:type="gramStart"/>
                      <w:r w:rsidRPr="00DF5F98">
                        <w:rPr>
                          <w:rFonts w:ascii="Times New Roman" w:hAnsi="Times New Roman" w:cs="Times New Roman"/>
                          <w:b/>
                          <w:color w:val="FF0000"/>
                          <w:sz w:val="28"/>
                          <w:szCs w:val="28"/>
                        </w:rPr>
                        <w:t>детского-</w:t>
                      </w:r>
                      <w:proofErr w:type="spellStart"/>
                      <w:r w:rsidRPr="00DF5F98">
                        <w:rPr>
                          <w:rFonts w:ascii="Times New Roman" w:hAnsi="Times New Roman" w:cs="Times New Roman"/>
                          <w:b/>
                          <w:color w:val="FF0000"/>
                          <w:sz w:val="28"/>
                          <w:szCs w:val="28"/>
                        </w:rPr>
                        <w:t>дорожно</w:t>
                      </w:r>
                      <w:proofErr w:type="spellEnd"/>
                      <w:proofErr w:type="gramEnd"/>
                      <w:r w:rsidRPr="00DF5F98">
                        <w:rPr>
                          <w:rFonts w:ascii="Times New Roman" w:hAnsi="Times New Roman" w:cs="Times New Roman"/>
                          <w:b/>
                          <w:color w:val="FF0000"/>
                          <w:sz w:val="28"/>
                          <w:szCs w:val="28"/>
                        </w:rPr>
                        <w:t xml:space="preserve"> транспортного травматизма</w:t>
                      </w:r>
                      <w:r>
                        <w:rPr>
                          <w:rFonts w:ascii="Times New Roman" w:hAnsi="Times New Roman" w:cs="Times New Roman"/>
                          <w:b/>
                          <w:color w:val="FF0000"/>
                          <w:sz w:val="28"/>
                          <w:szCs w:val="28"/>
                        </w:rPr>
                        <w:t>:</w:t>
                      </w:r>
                    </w:p>
                    <w:p w:rsidR="00DF5F98" w:rsidRDefault="00DF5F98" w:rsidP="000349F9">
                      <w:pPr>
                        <w:pStyle w:val="aa"/>
                        <w:numPr>
                          <w:ilvl w:val="0"/>
                          <w:numId w:val="6"/>
                        </w:numPr>
                        <w:rPr>
                          <w:rFonts w:ascii="Times New Roman" w:hAnsi="Times New Roman" w:cs="Times New Roman"/>
                          <w:color w:val="FF0000"/>
                          <w:sz w:val="28"/>
                          <w:szCs w:val="28"/>
                        </w:rPr>
                      </w:pPr>
                      <w:proofErr w:type="spellStart"/>
                      <w:r w:rsidRPr="000349F9">
                        <w:rPr>
                          <w:rFonts w:ascii="Times New Roman" w:hAnsi="Times New Roman" w:cs="Times New Roman"/>
                          <w:color w:val="FF0000"/>
                          <w:sz w:val="28"/>
                          <w:szCs w:val="28"/>
                        </w:rPr>
                        <w:t>Безнодзорность</w:t>
                      </w:r>
                      <w:proofErr w:type="spellEnd"/>
                    </w:p>
                    <w:p w:rsidR="000349F9" w:rsidRDefault="000349F9" w:rsidP="000349F9">
                      <w:pPr>
                        <w:pStyle w:val="aa"/>
                        <w:numPr>
                          <w:ilvl w:val="0"/>
                          <w:numId w:val="6"/>
                        </w:numPr>
                        <w:rPr>
                          <w:rFonts w:ascii="Times New Roman" w:hAnsi="Times New Roman" w:cs="Times New Roman"/>
                          <w:color w:val="FF0000"/>
                          <w:sz w:val="28"/>
                          <w:szCs w:val="28"/>
                        </w:rPr>
                      </w:pPr>
                      <w:r>
                        <w:rPr>
                          <w:rFonts w:ascii="Times New Roman" w:hAnsi="Times New Roman" w:cs="Times New Roman"/>
                          <w:color w:val="FF0000"/>
                          <w:sz w:val="28"/>
                          <w:szCs w:val="28"/>
                        </w:rPr>
                        <w:t>Переход дороги в неположенном месте</w:t>
                      </w:r>
                    </w:p>
                    <w:p w:rsidR="000349F9" w:rsidRDefault="000349F9" w:rsidP="000349F9">
                      <w:pPr>
                        <w:pStyle w:val="aa"/>
                        <w:numPr>
                          <w:ilvl w:val="0"/>
                          <w:numId w:val="6"/>
                        </w:numPr>
                        <w:rPr>
                          <w:rFonts w:ascii="Times New Roman" w:hAnsi="Times New Roman" w:cs="Times New Roman"/>
                          <w:color w:val="FF0000"/>
                          <w:sz w:val="28"/>
                          <w:szCs w:val="28"/>
                        </w:rPr>
                      </w:pPr>
                      <w:r>
                        <w:rPr>
                          <w:rFonts w:ascii="Times New Roman" w:hAnsi="Times New Roman" w:cs="Times New Roman"/>
                          <w:color w:val="FF0000"/>
                          <w:sz w:val="28"/>
                          <w:szCs w:val="28"/>
                        </w:rPr>
                        <w:t>Игры на проезжей части и возле нее</w:t>
                      </w:r>
                    </w:p>
                    <w:p w:rsidR="000349F9" w:rsidRDefault="000349F9" w:rsidP="000349F9">
                      <w:pPr>
                        <w:pStyle w:val="aa"/>
                        <w:numPr>
                          <w:ilvl w:val="0"/>
                          <w:numId w:val="6"/>
                        </w:numPr>
                        <w:rPr>
                          <w:rFonts w:ascii="Times New Roman" w:hAnsi="Times New Roman" w:cs="Times New Roman"/>
                          <w:color w:val="FF0000"/>
                          <w:sz w:val="28"/>
                          <w:szCs w:val="28"/>
                        </w:rPr>
                      </w:pPr>
                      <w:r>
                        <w:rPr>
                          <w:rFonts w:ascii="Times New Roman" w:hAnsi="Times New Roman" w:cs="Times New Roman"/>
                          <w:color w:val="FF0000"/>
                          <w:sz w:val="28"/>
                          <w:szCs w:val="28"/>
                        </w:rPr>
                        <w:t>Невнимание к сигналу светофора</w:t>
                      </w:r>
                    </w:p>
                    <w:p w:rsidR="000349F9" w:rsidRDefault="000349F9" w:rsidP="000349F9">
                      <w:pPr>
                        <w:pStyle w:val="aa"/>
                        <w:numPr>
                          <w:ilvl w:val="0"/>
                          <w:numId w:val="6"/>
                        </w:numPr>
                        <w:rPr>
                          <w:rFonts w:ascii="Times New Roman" w:hAnsi="Times New Roman" w:cs="Times New Roman"/>
                          <w:color w:val="FF0000"/>
                          <w:sz w:val="28"/>
                          <w:szCs w:val="28"/>
                        </w:rPr>
                      </w:pPr>
                      <w:r>
                        <w:rPr>
                          <w:rFonts w:ascii="Times New Roman" w:hAnsi="Times New Roman" w:cs="Times New Roman"/>
                          <w:color w:val="FF0000"/>
                          <w:sz w:val="28"/>
                          <w:szCs w:val="28"/>
                        </w:rPr>
                        <w:t>Незнание правил перехода перекрестка</w:t>
                      </w:r>
                    </w:p>
                    <w:p w:rsidR="000349F9" w:rsidRDefault="000349F9" w:rsidP="000349F9">
                      <w:pPr>
                        <w:ind w:left="360"/>
                        <w:jc w:val="center"/>
                        <w:rPr>
                          <w:rFonts w:ascii="Times New Roman" w:hAnsi="Times New Roman" w:cs="Times New Roman"/>
                          <w:b/>
                          <w:color w:val="33CC33"/>
                          <w:sz w:val="28"/>
                          <w:szCs w:val="28"/>
                        </w:rPr>
                      </w:pPr>
                      <w:r w:rsidRPr="000349F9">
                        <w:rPr>
                          <w:rFonts w:ascii="Times New Roman" w:hAnsi="Times New Roman" w:cs="Times New Roman"/>
                          <w:b/>
                          <w:color w:val="33CC33"/>
                          <w:sz w:val="28"/>
                          <w:szCs w:val="28"/>
                        </w:rPr>
                        <w:t>Запомните три главные ошибки детей:</w:t>
                      </w:r>
                    </w:p>
                    <w:p w:rsidR="000349F9" w:rsidRPr="000349F9" w:rsidRDefault="000349F9" w:rsidP="000349F9">
                      <w:pPr>
                        <w:pStyle w:val="aa"/>
                        <w:numPr>
                          <w:ilvl w:val="0"/>
                          <w:numId w:val="7"/>
                        </w:numPr>
                        <w:ind w:left="426"/>
                        <w:rPr>
                          <w:rFonts w:ascii="Times New Roman" w:hAnsi="Times New Roman" w:cs="Times New Roman"/>
                          <w:color w:val="33CC33"/>
                          <w:sz w:val="28"/>
                          <w:szCs w:val="28"/>
                        </w:rPr>
                      </w:pPr>
                      <w:r w:rsidRPr="000349F9">
                        <w:rPr>
                          <w:rFonts w:ascii="Times New Roman" w:hAnsi="Times New Roman" w:cs="Times New Roman"/>
                          <w:color w:val="33CC33"/>
                          <w:sz w:val="28"/>
                          <w:szCs w:val="28"/>
                        </w:rPr>
                        <w:t>дети выбегают из-за стоявших препятствий, не осмотревшись, и не глядя по сторонам!</w:t>
                      </w:r>
                    </w:p>
                    <w:p w:rsidR="000349F9" w:rsidRDefault="000349F9" w:rsidP="000349F9">
                      <w:pPr>
                        <w:pStyle w:val="aa"/>
                        <w:numPr>
                          <w:ilvl w:val="0"/>
                          <w:numId w:val="7"/>
                        </w:numPr>
                        <w:ind w:left="426"/>
                        <w:jc w:val="both"/>
                        <w:rPr>
                          <w:rFonts w:ascii="Times New Roman" w:hAnsi="Times New Roman" w:cs="Times New Roman"/>
                          <w:color w:val="33CC33"/>
                          <w:sz w:val="28"/>
                          <w:szCs w:val="28"/>
                        </w:rPr>
                      </w:pPr>
                      <w:proofErr w:type="gramStart"/>
                      <w:r w:rsidRPr="000349F9">
                        <w:rPr>
                          <w:rFonts w:ascii="Times New Roman" w:hAnsi="Times New Roman" w:cs="Times New Roman"/>
                          <w:color w:val="33CC33"/>
                          <w:sz w:val="28"/>
                          <w:szCs w:val="28"/>
                        </w:rPr>
                        <w:t xml:space="preserve">увидев «цель» (автобус, знакомого, мяч) не замечают ничего и никого вокруг, в </w:t>
                      </w:r>
                      <w:proofErr w:type="spellStart"/>
                      <w:r w:rsidRPr="000349F9">
                        <w:rPr>
                          <w:rFonts w:ascii="Times New Roman" w:hAnsi="Times New Roman" w:cs="Times New Roman"/>
                          <w:color w:val="33CC33"/>
                          <w:sz w:val="28"/>
                          <w:szCs w:val="28"/>
                        </w:rPr>
                        <w:t>т.ч</w:t>
                      </w:r>
                      <w:proofErr w:type="spellEnd"/>
                      <w:r w:rsidRPr="000349F9">
                        <w:rPr>
                          <w:rFonts w:ascii="Times New Roman" w:hAnsi="Times New Roman" w:cs="Times New Roman"/>
                          <w:color w:val="33CC33"/>
                          <w:sz w:val="28"/>
                          <w:szCs w:val="28"/>
                        </w:rPr>
                        <w:t xml:space="preserve">.  </w:t>
                      </w:r>
                      <w:proofErr w:type="gramEnd"/>
                    </w:p>
                    <w:p w:rsidR="000349F9" w:rsidRPr="000349F9" w:rsidRDefault="000349F9" w:rsidP="000349F9">
                      <w:pPr>
                        <w:pStyle w:val="aa"/>
                        <w:ind w:left="426"/>
                        <w:jc w:val="both"/>
                        <w:rPr>
                          <w:rFonts w:ascii="Times New Roman" w:hAnsi="Times New Roman" w:cs="Times New Roman"/>
                          <w:color w:val="33CC33"/>
                          <w:sz w:val="28"/>
                          <w:szCs w:val="28"/>
                        </w:rPr>
                      </w:pPr>
                      <w:r w:rsidRPr="000349F9">
                        <w:rPr>
                          <w:rFonts w:ascii="Times New Roman" w:hAnsi="Times New Roman" w:cs="Times New Roman"/>
                          <w:color w:val="33CC33"/>
                          <w:sz w:val="28"/>
                          <w:szCs w:val="28"/>
                        </w:rPr>
                        <w:t>и приближающийся транспорт;</w:t>
                      </w:r>
                    </w:p>
                    <w:p w:rsidR="000349F9" w:rsidRDefault="000349F9" w:rsidP="00697F6D">
                      <w:pPr>
                        <w:pStyle w:val="aa"/>
                        <w:numPr>
                          <w:ilvl w:val="0"/>
                          <w:numId w:val="7"/>
                        </w:numPr>
                        <w:ind w:left="426"/>
                        <w:jc w:val="both"/>
                        <w:rPr>
                          <w:rFonts w:ascii="Times New Roman" w:hAnsi="Times New Roman" w:cs="Times New Roman"/>
                          <w:color w:val="33CC33"/>
                          <w:sz w:val="28"/>
                          <w:szCs w:val="28"/>
                        </w:rPr>
                      </w:pPr>
                      <w:r w:rsidRPr="000349F9">
                        <w:rPr>
                          <w:rFonts w:ascii="Times New Roman" w:hAnsi="Times New Roman" w:cs="Times New Roman"/>
                          <w:color w:val="33CC33"/>
                          <w:sz w:val="28"/>
                          <w:szCs w:val="28"/>
                        </w:rPr>
                        <w:t xml:space="preserve">Дети выбегают на </w:t>
                      </w:r>
                      <w:r w:rsidR="00697F6D">
                        <w:rPr>
                          <w:rFonts w:ascii="Times New Roman" w:hAnsi="Times New Roman" w:cs="Times New Roman"/>
                          <w:color w:val="33CC33"/>
                          <w:sz w:val="28"/>
                          <w:szCs w:val="28"/>
                        </w:rPr>
                        <w:t>дорогу пусты</w:t>
                      </w:r>
                      <w:r w:rsidRPr="000349F9">
                        <w:rPr>
                          <w:rFonts w:ascii="Times New Roman" w:hAnsi="Times New Roman" w:cs="Times New Roman"/>
                          <w:color w:val="33CC33"/>
                          <w:sz w:val="28"/>
                          <w:szCs w:val="28"/>
                        </w:rPr>
                        <w:t>нных улиц, не осмотревшись</w:t>
                      </w:r>
                      <w:r w:rsidR="00697F6D">
                        <w:rPr>
                          <w:rFonts w:ascii="Times New Roman" w:hAnsi="Times New Roman" w:cs="Times New Roman"/>
                          <w:color w:val="33CC33"/>
                          <w:sz w:val="28"/>
                          <w:szCs w:val="28"/>
                        </w:rPr>
                        <w:t>.</w:t>
                      </w:r>
                    </w:p>
                    <w:p w:rsidR="00697F6D" w:rsidRDefault="00697F6D" w:rsidP="00697F6D">
                      <w:pPr>
                        <w:pStyle w:val="aa"/>
                        <w:ind w:left="426"/>
                        <w:jc w:val="both"/>
                        <w:rPr>
                          <w:rFonts w:ascii="Times New Roman" w:hAnsi="Times New Roman" w:cs="Times New Roman"/>
                          <w:color w:val="33CC33"/>
                          <w:sz w:val="28"/>
                          <w:szCs w:val="28"/>
                        </w:rPr>
                      </w:pPr>
                    </w:p>
                    <w:p w:rsidR="00697F6D" w:rsidRPr="00697F6D" w:rsidRDefault="00697F6D" w:rsidP="00697F6D">
                      <w:pPr>
                        <w:pStyle w:val="aa"/>
                        <w:ind w:left="0"/>
                        <w:jc w:val="center"/>
                        <w:rPr>
                          <w:rFonts w:ascii="Times New Roman" w:hAnsi="Times New Roman" w:cs="Times New Roman"/>
                          <w:b/>
                          <w:color w:val="FF0000"/>
                          <w:sz w:val="52"/>
                          <w:szCs w:val="52"/>
                        </w:rPr>
                      </w:pPr>
                      <w:r w:rsidRPr="00697F6D">
                        <w:rPr>
                          <w:rFonts w:ascii="Times New Roman" w:hAnsi="Times New Roman" w:cs="Times New Roman"/>
                          <w:b/>
                          <w:color w:val="FF0000"/>
                          <w:sz w:val="52"/>
                          <w:szCs w:val="52"/>
                        </w:rPr>
                        <w:t>!!!</w:t>
                      </w:r>
                    </w:p>
                    <w:p w:rsidR="000349F9" w:rsidRDefault="000349F9" w:rsidP="000349F9">
                      <w:pPr>
                        <w:ind w:left="360"/>
                        <w:jc w:val="center"/>
                        <w:rPr>
                          <w:rFonts w:ascii="Times New Roman" w:hAnsi="Times New Roman" w:cs="Times New Roman"/>
                          <w:b/>
                          <w:color w:val="33CC33"/>
                          <w:sz w:val="28"/>
                          <w:szCs w:val="28"/>
                        </w:rPr>
                      </w:pPr>
                    </w:p>
                    <w:p w:rsidR="000349F9" w:rsidRPr="000349F9" w:rsidRDefault="000349F9" w:rsidP="000349F9">
                      <w:pPr>
                        <w:ind w:left="360"/>
                        <w:jc w:val="center"/>
                        <w:rPr>
                          <w:rFonts w:ascii="Times New Roman" w:hAnsi="Times New Roman" w:cs="Times New Roman"/>
                          <w:b/>
                          <w:color w:val="33CC33"/>
                          <w:sz w:val="28"/>
                          <w:szCs w:val="28"/>
                        </w:rPr>
                      </w:pPr>
                    </w:p>
                    <w:p w:rsidR="00DF5F98" w:rsidRDefault="00DF5F98" w:rsidP="00DF5F98">
                      <w:pPr>
                        <w:rPr>
                          <w:rFonts w:ascii="Times New Roman" w:hAnsi="Times New Roman" w:cs="Times New Roman"/>
                          <w:color w:val="FF0000"/>
                          <w:sz w:val="28"/>
                          <w:szCs w:val="28"/>
                        </w:rPr>
                      </w:pPr>
                    </w:p>
                    <w:p w:rsidR="000349F9" w:rsidRPr="00DF5F98" w:rsidRDefault="000349F9" w:rsidP="00DF5F98">
                      <w:pPr>
                        <w:rPr>
                          <w:rFonts w:ascii="Times New Roman" w:hAnsi="Times New Roman" w:cs="Times New Roman"/>
                          <w:color w:val="FF0000"/>
                          <w:sz w:val="28"/>
                          <w:szCs w:val="28"/>
                        </w:rPr>
                      </w:pPr>
                    </w:p>
                  </w:txbxContent>
                </v:textbox>
              </v:shape>
            </w:pict>
          </mc:Fallback>
        </mc:AlternateContent>
      </w:r>
    </w:p>
    <w:sectPr w:rsidR="008A4D38" w:rsidSect="000D4B76">
      <w:type w:val="continuous"/>
      <w:pgSz w:w="16838" w:h="11906" w:orient="landscape"/>
      <w:pgMar w:top="426" w:right="1134" w:bottom="709" w:left="1134" w:header="709" w:footer="709"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971" w:rsidRDefault="002E4971" w:rsidP="002E4971">
      <w:pPr>
        <w:spacing w:after="0" w:line="240" w:lineRule="auto"/>
      </w:pPr>
      <w:r>
        <w:separator/>
      </w:r>
    </w:p>
  </w:endnote>
  <w:endnote w:type="continuationSeparator" w:id="0">
    <w:p w:rsidR="002E4971" w:rsidRDefault="002E4971" w:rsidP="002E4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971" w:rsidRDefault="002E4971" w:rsidP="002E4971">
      <w:pPr>
        <w:spacing w:after="0" w:line="240" w:lineRule="auto"/>
      </w:pPr>
      <w:r>
        <w:separator/>
      </w:r>
    </w:p>
  </w:footnote>
  <w:footnote w:type="continuationSeparator" w:id="0">
    <w:p w:rsidR="002E4971" w:rsidRDefault="002E4971" w:rsidP="002E49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82F"/>
      </v:shape>
    </w:pict>
  </w:numPicBullet>
  <w:abstractNum w:abstractNumId="0">
    <w:nsid w:val="01B11493"/>
    <w:multiLevelType w:val="hybridMultilevel"/>
    <w:tmpl w:val="47CCA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D4B82"/>
    <w:multiLevelType w:val="hybridMultilevel"/>
    <w:tmpl w:val="15DCDD1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3411B4"/>
    <w:multiLevelType w:val="hybridMultilevel"/>
    <w:tmpl w:val="BEF69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6659E2"/>
    <w:multiLevelType w:val="multilevel"/>
    <w:tmpl w:val="FE4EC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256A3A"/>
    <w:multiLevelType w:val="hybridMultilevel"/>
    <w:tmpl w:val="F11675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3131ED"/>
    <w:multiLevelType w:val="hybridMultilevel"/>
    <w:tmpl w:val="5156D7FE"/>
    <w:lvl w:ilvl="0" w:tplc="5420E9D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1376E9"/>
    <w:multiLevelType w:val="hybridMultilevel"/>
    <w:tmpl w:val="0FD0DCF8"/>
    <w:lvl w:ilvl="0" w:tplc="5420E9D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0D7401"/>
    <w:multiLevelType w:val="hybridMultilevel"/>
    <w:tmpl w:val="2FE0F28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ACA"/>
    <w:rsid w:val="000349F9"/>
    <w:rsid w:val="000D4B76"/>
    <w:rsid w:val="001C2E8C"/>
    <w:rsid w:val="00211ACA"/>
    <w:rsid w:val="002409B0"/>
    <w:rsid w:val="002E4971"/>
    <w:rsid w:val="00680B80"/>
    <w:rsid w:val="00697F6D"/>
    <w:rsid w:val="008A4D38"/>
    <w:rsid w:val="00907CAF"/>
    <w:rsid w:val="00CE4C32"/>
    <w:rsid w:val="00D20D03"/>
    <w:rsid w:val="00DF5F98"/>
    <w:rsid w:val="00E50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9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49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4971"/>
    <w:rPr>
      <w:rFonts w:ascii="Tahoma" w:hAnsi="Tahoma" w:cs="Tahoma"/>
      <w:sz w:val="16"/>
      <w:szCs w:val="16"/>
    </w:rPr>
  </w:style>
  <w:style w:type="paragraph" w:styleId="a5">
    <w:name w:val="header"/>
    <w:basedOn w:val="a"/>
    <w:link w:val="a6"/>
    <w:uiPriority w:val="99"/>
    <w:unhideWhenUsed/>
    <w:rsid w:val="002E49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E4971"/>
  </w:style>
  <w:style w:type="paragraph" w:styleId="a7">
    <w:name w:val="footer"/>
    <w:basedOn w:val="a"/>
    <w:link w:val="a8"/>
    <w:uiPriority w:val="99"/>
    <w:unhideWhenUsed/>
    <w:rsid w:val="002E49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E4971"/>
  </w:style>
  <w:style w:type="paragraph" w:styleId="a9">
    <w:name w:val="Normal (Web)"/>
    <w:basedOn w:val="a"/>
    <w:uiPriority w:val="99"/>
    <w:unhideWhenUsed/>
    <w:rsid w:val="00907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0349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9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49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4971"/>
    <w:rPr>
      <w:rFonts w:ascii="Tahoma" w:hAnsi="Tahoma" w:cs="Tahoma"/>
      <w:sz w:val="16"/>
      <w:szCs w:val="16"/>
    </w:rPr>
  </w:style>
  <w:style w:type="paragraph" w:styleId="a5">
    <w:name w:val="header"/>
    <w:basedOn w:val="a"/>
    <w:link w:val="a6"/>
    <w:uiPriority w:val="99"/>
    <w:unhideWhenUsed/>
    <w:rsid w:val="002E49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E4971"/>
  </w:style>
  <w:style w:type="paragraph" w:styleId="a7">
    <w:name w:val="footer"/>
    <w:basedOn w:val="a"/>
    <w:link w:val="a8"/>
    <w:uiPriority w:val="99"/>
    <w:unhideWhenUsed/>
    <w:rsid w:val="002E49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E4971"/>
  </w:style>
  <w:style w:type="paragraph" w:styleId="a9">
    <w:name w:val="Normal (Web)"/>
    <w:basedOn w:val="a"/>
    <w:uiPriority w:val="99"/>
    <w:unhideWhenUsed/>
    <w:rsid w:val="00907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034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59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5" Type="http://schemas.openxmlformats.org/officeDocument/2006/relationships/settings" Target="settings.xml"/><Relationship Id="rId10" Type="http://schemas.openxmlformats.org/officeDocument/2006/relationships/image" Target="media/image3.jpg"/><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F2056-35FC-4646-AEF6-A5EE9C866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Брехова</dc:creator>
  <cp:lastModifiedBy>Ирина Брехова</cp:lastModifiedBy>
  <cp:revision>2</cp:revision>
  <dcterms:created xsi:type="dcterms:W3CDTF">2017-12-09T15:25:00Z</dcterms:created>
  <dcterms:modified xsi:type="dcterms:W3CDTF">2017-12-09T15:25:00Z</dcterms:modified>
</cp:coreProperties>
</file>