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03" w:rsidRPr="00410BF4" w:rsidRDefault="00AB3603" w:rsidP="00AB3603">
      <w:pPr>
        <w:pStyle w:val="a3"/>
        <w:rPr>
          <w:rFonts w:cs="Times New Roman"/>
          <w:sz w:val="28"/>
          <w:szCs w:val="28"/>
        </w:rPr>
      </w:pPr>
      <w:proofErr w:type="gramStart"/>
      <w:r w:rsidRPr="00410BF4">
        <w:rPr>
          <w:rFonts w:cs="Times New Roman"/>
          <w:sz w:val="28"/>
          <w:szCs w:val="28"/>
        </w:rPr>
        <w:t>Рассмотрено на заседании                                                       Утверждено</w:t>
      </w:r>
      <w:proofErr w:type="gramEnd"/>
    </w:p>
    <w:p w:rsidR="00AB3603" w:rsidRPr="00410BF4" w:rsidRDefault="00AB3603" w:rsidP="00AB3603">
      <w:pPr>
        <w:pStyle w:val="a3"/>
        <w:rPr>
          <w:rFonts w:cs="Times New Roman"/>
          <w:sz w:val="28"/>
          <w:szCs w:val="28"/>
        </w:rPr>
      </w:pPr>
      <w:r w:rsidRPr="00410BF4">
        <w:rPr>
          <w:rFonts w:cs="Times New Roman"/>
          <w:sz w:val="28"/>
          <w:szCs w:val="28"/>
        </w:rPr>
        <w:t>методического совета                                                               Приказ по школе</w:t>
      </w:r>
    </w:p>
    <w:p w:rsidR="00AB3603" w:rsidRPr="00410BF4" w:rsidRDefault="00AB3603" w:rsidP="00AB3603">
      <w:pPr>
        <w:pStyle w:val="a3"/>
        <w:rPr>
          <w:rFonts w:cs="Times New Roman"/>
          <w:sz w:val="28"/>
          <w:szCs w:val="28"/>
        </w:rPr>
      </w:pPr>
      <w:r w:rsidRPr="00410BF4">
        <w:rPr>
          <w:rFonts w:cs="Times New Roman"/>
          <w:sz w:val="28"/>
          <w:szCs w:val="28"/>
        </w:rPr>
        <w:t>Протокол № ____ от _____________</w:t>
      </w:r>
      <w:proofErr w:type="gramStart"/>
      <w:r w:rsidRPr="00410BF4">
        <w:rPr>
          <w:rFonts w:cs="Times New Roman"/>
          <w:sz w:val="28"/>
          <w:szCs w:val="28"/>
        </w:rPr>
        <w:t>г</w:t>
      </w:r>
      <w:proofErr w:type="gramEnd"/>
      <w:r w:rsidRPr="00410BF4">
        <w:rPr>
          <w:rFonts w:cs="Times New Roman"/>
          <w:sz w:val="28"/>
          <w:szCs w:val="28"/>
        </w:rPr>
        <w:t xml:space="preserve">                                     № ___от _______г</w:t>
      </w:r>
    </w:p>
    <w:p w:rsidR="00AB3603" w:rsidRPr="00410BF4" w:rsidRDefault="00AB3603" w:rsidP="00AB3603">
      <w:pPr>
        <w:pStyle w:val="a3"/>
        <w:rPr>
          <w:rFonts w:cs="Times New Roman"/>
          <w:sz w:val="28"/>
          <w:szCs w:val="28"/>
        </w:rPr>
      </w:pPr>
      <w:r w:rsidRPr="00410BF4">
        <w:rPr>
          <w:rFonts w:cs="Times New Roman"/>
          <w:sz w:val="28"/>
          <w:szCs w:val="28"/>
        </w:rPr>
        <w:t xml:space="preserve">                           </w:t>
      </w:r>
    </w:p>
    <w:p w:rsidR="00AB3603" w:rsidRPr="00410BF4" w:rsidRDefault="00AB3603" w:rsidP="00AB3603">
      <w:pPr>
        <w:pStyle w:val="a3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rPr>
          <w:rFonts w:cs="Times New Roman"/>
          <w:sz w:val="28"/>
          <w:szCs w:val="28"/>
        </w:rPr>
      </w:pPr>
      <w:r w:rsidRPr="00410BF4">
        <w:rPr>
          <w:rFonts w:cs="Times New Roman"/>
          <w:sz w:val="28"/>
          <w:szCs w:val="28"/>
        </w:rPr>
        <w:t xml:space="preserve"> </w:t>
      </w:r>
    </w:p>
    <w:p w:rsidR="00AB3603" w:rsidRPr="00410BF4" w:rsidRDefault="00AB3603" w:rsidP="00AB3603">
      <w:pPr>
        <w:pStyle w:val="a3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jc w:val="center"/>
        <w:rPr>
          <w:rFonts w:cs="Times New Roman"/>
          <w:b/>
          <w:sz w:val="28"/>
          <w:szCs w:val="28"/>
        </w:rPr>
      </w:pPr>
      <w:r w:rsidRPr="00410BF4">
        <w:rPr>
          <w:rFonts w:cs="Times New Roman"/>
          <w:b/>
          <w:sz w:val="28"/>
          <w:szCs w:val="28"/>
        </w:rPr>
        <w:t xml:space="preserve"> </w:t>
      </w:r>
    </w:p>
    <w:p w:rsidR="00AB3603" w:rsidRPr="00410BF4" w:rsidRDefault="00AB3603" w:rsidP="00AB3603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AB3603" w:rsidRPr="00410BF4" w:rsidRDefault="00AB3603" w:rsidP="00AB3603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AB3603" w:rsidRPr="00410BF4" w:rsidRDefault="00AB3603" w:rsidP="00AB3603">
      <w:pPr>
        <w:pStyle w:val="a3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 w:rsidRPr="00410BF4">
        <w:rPr>
          <w:rFonts w:cs="Times New Roman"/>
          <w:b/>
          <w:sz w:val="28"/>
          <w:szCs w:val="28"/>
        </w:rPr>
        <w:t>РАБОЧАЯ ПРОГРАММА</w:t>
      </w: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10BF4">
        <w:rPr>
          <w:rFonts w:cs="Times New Roman"/>
          <w:b/>
          <w:sz w:val="28"/>
          <w:szCs w:val="28"/>
        </w:rPr>
        <w:t xml:space="preserve">(ФГОС нового поколения) </w:t>
      </w: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10BF4">
        <w:rPr>
          <w:rFonts w:cs="Times New Roman"/>
          <w:b/>
          <w:sz w:val="28"/>
          <w:szCs w:val="28"/>
        </w:rPr>
        <w:t>УМК «Перспектива»</w:t>
      </w: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«Математике</w:t>
      </w:r>
      <w:r w:rsidRPr="00410BF4">
        <w:rPr>
          <w:rFonts w:cs="Times New Roman"/>
          <w:b/>
          <w:sz w:val="28"/>
          <w:szCs w:val="28"/>
        </w:rPr>
        <w:t>»</w:t>
      </w:r>
    </w:p>
    <w:p w:rsidR="00AB3603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 w:rsidRPr="00410BF4">
        <w:rPr>
          <w:rFonts w:cs="Times New Roman"/>
          <w:sz w:val="28"/>
          <w:szCs w:val="28"/>
        </w:rPr>
        <w:t>для 3 д  класса</w:t>
      </w: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 w:rsidRPr="00410BF4">
        <w:rPr>
          <w:rFonts w:cs="Times New Roman"/>
          <w:sz w:val="28"/>
          <w:szCs w:val="28"/>
        </w:rPr>
        <w:t>МБОУ «Жердевская СОШ» Тамбовской области</w:t>
      </w: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B3603" w:rsidRPr="00410BF4" w:rsidRDefault="00A0479F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Казминой</w:t>
      </w:r>
      <w:proofErr w:type="spellEnd"/>
      <w:r>
        <w:rPr>
          <w:rFonts w:cs="Times New Roman"/>
          <w:sz w:val="28"/>
          <w:szCs w:val="28"/>
        </w:rPr>
        <w:t xml:space="preserve"> Елены Ивановны</w:t>
      </w: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B3603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B3603" w:rsidRPr="00410BF4" w:rsidRDefault="00AB3603" w:rsidP="00AB3603">
      <w:pPr>
        <w:pStyle w:val="a3"/>
        <w:spacing w:line="360" w:lineRule="auto"/>
        <w:jc w:val="center"/>
        <w:rPr>
          <w:rFonts w:cs="Times New Roman"/>
          <w:sz w:val="28"/>
          <w:szCs w:val="28"/>
          <w:u w:val="single"/>
        </w:rPr>
      </w:pPr>
      <w:r w:rsidRPr="00410BF4">
        <w:rPr>
          <w:rFonts w:cs="Times New Roman"/>
          <w:sz w:val="28"/>
          <w:szCs w:val="28"/>
        </w:rPr>
        <w:t xml:space="preserve">Период </w:t>
      </w:r>
      <w:r w:rsidR="00A0479F">
        <w:rPr>
          <w:rFonts w:cs="Times New Roman"/>
          <w:sz w:val="28"/>
          <w:szCs w:val="28"/>
        </w:rPr>
        <w:t xml:space="preserve"> реализации программы: 1.09.2017 г. по 30.05.2018</w:t>
      </w:r>
      <w:bookmarkStart w:id="0" w:name="_GoBack"/>
      <w:bookmarkEnd w:id="0"/>
      <w:r w:rsidRPr="00410BF4">
        <w:rPr>
          <w:rFonts w:cs="Times New Roman"/>
          <w:sz w:val="28"/>
          <w:szCs w:val="28"/>
        </w:rPr>
        <w:t xml:space="preserve"> г.</w:t>
      </w:r>
    </w:p>
    <w:p w:rsidR="00AB3603" w:rsidRPr="00410BF4" w:rsidRDefault="00AB3603" w:rsidP="00AB3603">
      <w:pPr>
        <w:pStyle w:val="a3"/>
        <w:spacing w:line="360" w:lineRule="auto"/>
        <w:rPr>
          <w:rFonts w:cs="Times New Roman"/>
          <w:sz w:val="28"/>
          <w:szCs w:val="28"/>
          <w:u w:val="single"/>
        </w:rPr>
      </w:pPr>
    </w:p>
    <w:p w:rsidR="00AB3603" w:rsidRPr="00410BF4" w:rsidRDefault="00AB3603" w:rsidP="00AB3603">
      <w:pPr>
        <w:pStyle w:val="a3"/>
        <w:spacing w:line="360" w:lineRule="auto"/>
        <w:rPr>
          <w:rFonts w:cs="Times New Roman"/>
          <w:sz w:val="28"/>
          <w:szCs w:val="28"/>
          <w:u w:val="single"/>
        </w:rPr>
      </w:pPr>
    </w:p>
    <w:p w:rsidR="00AB3603" w:rsidRPr="00410BF4" w:rsidRDefault="00AB3603" w:rsidP="00AB3603">
      <w:pPr>
        <w:pStyle w:val="a3"/>
        <w:spacing w:line="360" w:lineRule="auto"/>
        <w:rPr>
          <w:rFonts w:cs="Times New Roman"/>
          <w:sz w:val="28"/>
          <w:szCs w:val="28"/>
          <w:u w:val="single"/>
        </w:rPr>
      </w:pPr>
    </w:p>
    <w:p w:rsidR="00AB3603" w:rsidRPr="00AB3603" w:rsidRDefault="00AB3603" w:rsidP="00AB36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B360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AB3603" w:rsidRPr="00AB3603" w:rsidRDefault="00AB3603" w:rsidP="00AB3603">
      <w:pPr>
        <w:pStyle w:val="a3"/>
        <w:keepNext/>
        <w:spacing w:before="240" w:after="60"/>
        <w:ind w:firstLine="567"/>
        <w:jc w:val="both"/>
        <w:rPr>
          <w:rFonts w:cs="Times New Roman"/>
        </w:rPr>
      </w:pPr>
      <w:r w:rsidRPr="00AB3603">
        <w:rPr>
          <w:rFonts w:cs="Times New Roman"/>
          <w:b/>
          <w:bCs/>
        </w:rPr>
        <w:t>Личностные результаты</w:t>
      </w:r>
    </w:p>
    <w:p w:rsidR="00AB3603" w:rsidRPr="00AB3603" w:rsidRDefault="00AB3603" w:rsidP="00AB3603">
      <w:pPr>
        <w:pStyle w:val="a3"/>
        <w:tabs>
          <w:tab w:val="left" w:pos="993"/>
          <w:tab w:val="left" w:pos="1134"/>
        </w:tabs>
        <w:ind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1. Развитие мотивов учебной деятельности и формирование личностного смысла учения.</w:t>
      </w:r>
    </w:p>
    <w:p w:rsidR="00AB3603" w:rsidRPr="00AB3603" w:rsidRDefault="00AB3603" w:rsidP="00AB3603">
      <w:pPr>
        <w:pStyle w:val="a3"/>
        <w:tabs>
          <w:tab w:val="left" w:pos="993"/>
          <w:tab w:val="left" w:pos="1134"/>
        </w:tabs>
        <w:ind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2. Формирование эстетических потребностей, ценностей и чувств.</w:t>
      </w:r>
    </w:p>
    <w:p w:rsidR="00AB3603" w:rsidRPr="00AB3603" w:rsidRDefault="00AB3603" w:rsidP="00AB3603">
      <w:pPr>
        <w:pStyle w:val="a3"/>
        <w:tabs>
          <w:tab w:val="left" w:pos="993"/>
          <w:tab w:val="left" w:pos="1134"/>
        </w:tabs>
        <w:ind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3. Развитие этических чувств, доброжелательности и эмоционально-нравственной отзывчивости, понимания чу</w:t>
      </w:r>
      <w:proofErr w:type="gramStart"/>
      <w:r w:rsidRPr="00AB3603">
        <w:rPr>
          <w:rFonts w:cs="Times New Roman"/>
        </w:rPr>
        <w:t>вств др</w:t>
      </w:r>
      <w:proofErr w:type="gramEnd"/>
      <w:r w:rsidRPr="00AB3603">
        <w:rPr>
          <w:rFonts w:cs="Times New Roman"/>
        </w:rPr>
        <w:t xml:space="preserve">угих людей и сопереживания им. </w:t>
      </w:r>
    </w:p>
    <w:p w:rsidR="00AB3603" w:rsidRPr="00AB3603" w:rsidRDefault="00AB3603" w:rsidP="00AB3603">
      <w:pPr>
        <w:pStyle w:val="a3"/>
        <w:tabs>
          <w:tab w:val="left" w:pos="993"/>
          <w:tab w:val="left" w:pos="1134"/>
        </w:tabs>
        <w:ind w:right="-1" w:firstLine="567"/>
        <w:jc w:val="both"/>
        <w:rPr>
          <w:rFonts w:cs="Times New Roman"/>
        </w:rPr>
      </w:pPr>
      <w:r w:rsidRPr="00AB3603">
        <w:rPr>
          <w:rFonts w:cs="Times New Roman"/>
        </w:rPr>
        <w:t xml:space="preserve">4. Развитие навыков сотрудничества </w:t>
      </w:r>
      <w:proofErr w:type="gramStart"/>
      <w:r w:rsidRPr="00AB3603">
        <w:rPr>
          <w:rFonts w:cs="Times New Roman"/>
        </w:rPr>
        <w:t>со</w:t>
      </w:r>
      <w:proofErr w:type="gramEnd"/>
      <w:r w:rsidRPr="00AB3603">
        <w:rPr>
          <w:rFonts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B3603" w:rsidRPr="00AB3603" w:rsidRDefault="00AB3603" w:rsidP="00AB3603">
      <w:pPr>
        <w:pStyle w:val="a3"/>
        <w:tabs>
          <w:tab w:val="left" w:pos="993"/>
          <w:tab w:val="left" w:pos="1134"/>
        </w:tabs>
        <w:ind w:right="-1" w:firstLine="567"/>
        <w:jc w:val="both"/>
        <w:rPr>
          <w:rFonts w:cs="Times New Roman"/>
        </w:rPr>
      </w:pPr>
      <w:r w:rsidRPr="00AB3603">
        <w:rPr>
          <w:rFonts w:cs="Times New Roman"/>
        </w:rPr>
        <w:t xml:space="preserve">5. Формирование установки на безопасный, здоровый образ жизни, наличие мотивации к творческому труду, работе на результат. </w:t>
      </w:r>
    </w:p>
    <w:p w:rsidR="00AB3603" w:rsidRPr="00AB3603" w:rsidRDefault="00AB3603" w:rsidP="00AB3603">
      <w:pPr>
        <w:pStyle w:val="a3"/>
        <w:keepNext/>
        <w:spacing w:before="240" w:after="60"/>
        <w:ind w:firstLine="567"/>
        <w:jc w:val="both"/>
        <w:rPr>
          <w:rFonts w:cs="Times New Roman"/>
        </w:rPr>
      </w:pPr>
      <w:bookmarkStart w:id="1" w:name="_Toc280176715"/>
      <w:bookmarkStart w:id="2" w:name="_Toc280176139"/>
      <w:bookmarkEnd w:id="1"/>
      <w:bookmarkEnd w:id="2"/>
      <w:r w:rsidRPr="00AB3603">
        <w:rPr>
          <w:rFonts w:cs="Times New Roman"/>
          <w:b/>
          <w:bCs/>
        </w:rPr>
        <w:t>Метапредметные результаты</w:t>
      </w:r>
    </w:p>
    <w:p w:rsidR="00AB3603" w:rsidRPr="00AB3603" w:rsidRDefault="00AB3603" w:rsidP="00AB360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AB3603" w:rsidRPr="00AB3603" w:rsidRDefault="00AB3603" w:rsidP="00AB360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Освоение способов решения проблем творческого и поискового характера.</w:t>
      </w:r>
    </w:p>
    <w:p w:rsidR="00AB3603" w:rsidRPr="00AB3603" w:rsidRDefault="00AB3603" w:rsidP="00AB360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AB3603" w:rsidRPr="00AB3603" w:rsidRDefault="00AB3603" w:rsidP="00AB360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Использование знаково-символических сре</w:t>
      </w:r>
      <w:proofErr w:type="gramStart"/>
      <w:r w:rsidRPr="00AB3603">
        <w:rPr>
          <w:rFonts w:cs="Times New Roman"/>
        </w:rPr>
        <w:t>дств пр</w:t>
      </w:r>
      <w:proofErr w:type="gramEnd"/>
      <w:r w:rsidRPr="00AB3603">
        <w:rPr>
          <w:rFonts w:cs="Times New Roman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B3603" w:rsidRPr="00AB3603" w:rsidRDefault="00AB3603" w:rsidP="00AB360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AB3603" w:rsidRPr="00AB3603" w:rsidRDefault="00AB3603" w:rsidP="00AB360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proofErr w:type="gramStart"/>
      <w:r w:rsidRPr="00AB3603">
        <w:rPr>
          <w:rFonts w:cs="Times New Roman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AB3603" w:rsidRPr="00AB3603" w:rsidRDefault="00AB3603" w:rsidP="00AB360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B3603" w:rsidRPr="00AB3603" w:rsidRDefault="00AB3603" w:rsidP="00AB3603">
      <w:pPr>
        <w:pStyle w:val="a3"/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AB3603" w:rsidRPr="00AB3603" w:rsidRDefault="00AB3603" w:rsidP="00AB3603">
      <w:pPr>
        <w:pStyle w:val="a3"/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AB3603" w:rsidRPr="00AB3603" w:rsidRDefault="00AB3603" w:rsidP="00AB3603">
      <w:pPr>
        <w:pStyle w:val="a3"/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  <w:bookmarkStart w:id="3" w:name="_Toc280176716"/>
      <w:bookmarkStart w:id="4" w:name="_Toc280176140"/>
      <w:bookmarkEnd w:id="3"/>
      <w:bookmarkEnd w:id="4"/>
    </w:p>
    <w:p w:rsidR="00AB3603" w:rsidRPr="00AB3603" w:rsidRDefault="00AB3603" w:rsidP="00AB3603">
      <w:pPr>
        <w:pStyle w:val="a3"/>
        <w:keepNext/>
        <w:spacing w:before="240" w:after="60"/>
        <w:ind w:firstLine="567"/>
        <w:jc w:val="both"/>
        <w:rPr>
          <w:rFonts w:cs="Times New Roman"/>
        </w:rPr>
      </w:pPr>
      <w:r w:rsidRPr="00AB3603">
        <w:rPr>
          <w:rFonts w:cs="Times New Roman"/>
          <w:b/>
          <w:bCs/>
        </w:rPr>
        <w:t>Предметные результаты</w:t>
      </w:r>
    </w:p>
    <w:p w:rsidR="00AB3603" w:rsidRPr="00AB3603" w:rsidRDefault="00AB3603" w:rsidP="00AB3603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AB3603" w:rsidRPr="00AB3603" w:rsidRDefault="00AB3603" w:rsidP="00AB3603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 xml:space="preserve"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</w:t>
      </w:r>
      <w:r w:rsidRPr="00AB3603">
        <w:rPr>
          <w:rFonts w:cs="Times New Roman"/>
        </w:rPr>
        <w:lastRenderedPageBreak/>
        <w:t>и оценки, наглядного представления данных и процессов, записи и выполнения алгоритмов.</w:t>
      </w:r>
    </w:p>
    <w:p w:rsidR="00AB3603" w:rsidRPr="00AB3603" w:rsidRDefault="00AB3603" w:rsidP="00AB3603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B3603" w:rsidRPr="00AB3603" w:rsidRDefault="00AB3603" w:rsidP="00AB3603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AB3603" w:rsidRPr="00AB3603" w:rsidRDefault="00AB3603" w:rsidP="00AB3603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Приобретение первоначальных представлений о компьютерной грамотности.</w:t>
      </w:r>
    </w:p>
    <w:p w:rsidR="00AB3603" w:rsidRPr="00AB3603" w:rsidRDefault="00AB3603" w:rsidP="00AB3603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Приобретение опыта самостоятельного управления процессом решения творческих математических задач.</w:t>
      </w:r>
    </w:p>
    <w:p w:rsidR="00AB3603" w:rsidRPr="00AB3603" w:rsidRDefault="00AB3603" w:rsidP="00AB3603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cs="Times New Roman"/>
        </w:rPr>
      </w:pPr>
      <w:r w:rsidRPr="00AB3603">
        <w:rPr>
          <w:rFonts w:cs="Times New Roman"/>
        </w:rPr>
        <w:t>Овладение действием моделирования при решении текстовых задач.</w:t>
      </w:r>
    </w:p>
    <w:p w:rsidR="00AB3603" w:rsidRPr="00AB3603" w:rsidRDefault="00AB3603" w:rsidP="00AB3603">
      <w:pPr>
        <w:pStyle w:val="a3"/>
        <w:tabs>
          <w:tab w:val="left" w:pos="851"/>
        </w:tabs>
        <w:ind w:left="567" w:right="-1"/>
        <w:jc w:val="both"/>
        <w:rPr>
          <w:rFonts w:cs="Times New Roman"/>
        </w:rPr>
      </w:pPr>
    </w:p>
    <w:p w:rsidR="00AB3603" w:rsidRPr="00AB3603" w:rsidRDefault="00AB3603" w:rsidP="00AB3603">
      <w:pPr>
        <w:pStyle w:val="1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ind w:left="0"/>
        <w:jc w:val="both"/>
        <w:rPr>
          <w:rFonts w:cs="Times New Roman"/>
        </w:rPr>
      </w:pPr>
      <w:r w:rsidRPr="00AB3603">
        <w:rPr>
          <w:rFonts w:cs="Times New Roman"/>
          <w:b/>
        </w:rPr>
        <w:t>ТРЕБОВАНИЯ К УРОВНЮ ПОДГОТОВКИ УЧАЩИХСЯ К КОНЦУ ГОДА.</w:t>
      </w:r>
    </w:p>
    <w:p w:rsidR="00AB3603" w:rsidRPr="00AB3603" w:rsidRDefault="00AB3603" w:rsidP="00AB3603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</w:rPr>
      </w:pPr>
    </w:p>
    <w:p w:rsidR="00AB3603" w:rsidRPr="00AB3603" w:rsidRDefault="00AB3603" w:rsidP="00AB3603">
      <w:pPr>
        <w:pStyle w:val="a3"/>
        <w:ind w:firstLine="708"/>
        <w:jc w:val="both"/>
        <w:rPr>
          <w:rFonts w:cs="Times New Roman"/>
        </w:rPr>
      </w:pPr>
      <w:r w:rsidRPr="00AB3603">
        <w:rPr>
          <w:rFonts w:cs="Times New Roman"/>
        </w:rPr>
        <w:t>В результате изучения  математики обучающиеся научатся: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b/>
          <w:bCs/>
          <w:i/>
        </w:rPr>
        <w:t xml:space="preserve">•  </w:t>
      </w:r>
      <w:r w:rsidRPr="00AB3603">
        <w:rPr>
          <w:rFonts w:cs="Times New Roman"/>
          <w:i/>
        </w:rPr>
        <w:t>определять</w:t>
      </w:r>
      <w:r w:rsidRPr="00AB3603">
        <w:rPr>
          <w:rFonts w:cs="Times New Roman"/>
        </w:rPr>
        <w:t>: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</w:rPr>
        <w:t>— геометрическую фигуру: луч, числовой луч, угол, ломаная линия, многоугольник;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</w:rPr>
        <w:t>— элементы ломаной линии: звенья, вершина;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</w:rPr>
        <w:t>— элементы угла: стороны, вершина;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</w:rPr>
        <w:t>— углы геометрической фигуры.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bCs/>
        </w:rPr>
        <w:t xml:space="preserve">• </w:t>
      </w:r>
      <w:r w:rsidRPr="00AB3603">
        <w:rPr>
          <w:rFonts w:cs="Times New Roman"/>
          <w:bCs/>
          <w:iCs/>
        </w:rPr>
        <w:t>Чертить геометрическую фигуру и выполнять с ней учебные действия: обозначение, измерение, сравнение, соотношение и вычисление.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bCs/>
        </w:rPr>
        <w:t xml:space="preserve">• </w:t>
      </w:r>
      <w:r w:rsidRPr="00AB3603">
        <w:rPr>
          <w:rFonts w:cs="Times New Roman"/>
          <w:color w:val="000000"/>
        </w:rPr>
        <w:t xml:space="preserve">Подбирать к арифметическому выражению с действием сложения </w:t>
      </w:r>
      <w:proofErr w:type="gramStart"/>
      <w:r w:rsidRPr="00AB3603">
        <w:rPr>
          <w:rFonts w:cs="Times New Roman"/>
          <w:color w:val="000000"/>
        </w:rPr>
        <w:t>соответ-ствующее</w:t>
      </w:r>
      <w:proofErr w:type="gramEnd"/>
      <w:r w:rsidRPr="00AB3603">
        <w:rPr>
          <w:rFonts w:cs="Times New Roman"/>
          <w:color w:val="000000"/>
        </w:rPr>
        <w:t xml:space="preserve"> выражение с действием умножения.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Заменять суммы одинаковых слагаемых действием умножения.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Составлять арифметическое выражение с действием сложения и действием умножения.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Составлять таблицу умножения чисел от 2 до 10 в пределах 20.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Выполнять вычисление арифметических выражений с действием умножения, если первый компонент арифметического выражения равен 1 или 0.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Решать задачи на деление по содержанию и деление на равные части.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Составлять арифметическое выражение на основе взаимосвязи действий умножения и деления.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Комментировать арифметическое выражение, используя разные варианты представления.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</w:t>
      </w:r>
      <w:r w:rsidRPr="00AB3603">
        <w:rPr>
          <w:rFonts w:cs="Times New Roman"/>
          <w:iCs/>
          <w:color w:val="000000"/>
        </w:rPr>
        <w:t xml:space="preserve">Вычислять арифметическое выражение, используя таблицу деления в пределах 20. 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>• Использовать порядок действий при вычислении арифметического выражения без скобок, которое содержит действия первой и второй ступени.</w:t>
      </w:r>
    </w:p>
    <w:p w:rsidR="00AB3603" w:rsidRPr="00AB3603" w:rsidRDefault="00AB3603" w:rsidP="00AB3603">
      <w:pPr>
        <w:pStyle w:val="a3"/>
        <w:spacing w:before="8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Читать и записывать числа от 100 до 1000. </w:t>
      </w:r>
    </w:p>
    <w:p w:rsidR="00AB3603" w:rsidRPr="00AB3603" w:rsidRDefault="00AB3603" w:rsidP="00AB3603">
      <w:pPr>
        <w:pStyle w:val="a3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Рассказывать об образовании трёхзначного числа. </w:t>
      </w:r>
    </w:p>
    <w:p w:rsidR="00AB3603" w:rsidRPr="00AB3603" w:rsidRDefault="00AB3603" w:rsidP="00AB3603">
      <w:pPr>
        <w:pStyle w:val="a3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Раскладывать трёхзначные числа на десятки и единицы. 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Сравнивать круглые числа с другими числами, используя знаки сравнения. 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</w:t>
      </w:r>
      <w:r w:rsidRPr="00AB3603">
        <w:rPr>
          <w:rFonts w:cs="Times New Roman"/>
          <w:iCs/>
          <w:color w:val="000000"/>
        </w:rPr>
        <w:t>Выполнять вычисление арифметических выражений с числами от 100 до 1000.</w:t>
      </w:r>
    </w:p>
    <w:p w:rsidR="00AB3603" w:rsidRPr="00AB3603" w:rsidRDefault="00AB3603" w:rsidP="00AB3603">
      <w:pPr>
        <w:pStyle w:val="a3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</w:t>
      </w:r>
      <w:r w:rsidRPr="00AB3603">
        <w:rPr>
          <w:rFonts w:cs="Times New Roman"/>
          <w:iCs/>
          <w:color w:val="000000"/>
        </w:rPr>
        <w:t xml:space="preserve">Измерять длину предмета, используя старинные и современные меры длины. </w:t>
      </w:r>
    </w:p>
    <w:p w:rsidR="00AB3603" w:rsidRPr="00AB3603" w:rsidRDefault="00AB3603" w:rsidP="00AB3603">
      <w:pPr>
        <w:pStyle w:val="a3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Переводить единицу измерения длины «метр» в дециметры, сантиметры и миллиметры. 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Решать задачи на вычисление длины. 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>• Сравнивать именованные числа.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Выполнять вычисления арифметического выражения с использованием </w:t>
      </w:r>
      <w:r w:rsidRPr="00AB3603">
        <w:rPr>
          <w:rFonts w:cs="Times New Roman"/>
          <w:color w:val="000000"/>
        </w:rPr>
        <w:lastRenderedPageBreak/>
        <w:t xml:space="preserve">переместительного свойства умножения.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Умножать число на 0 и на 1, используя правило. 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</w:t>
      </w:r>
      <w:r w:rsidRPr="00AB3603">
        <w:rPr>
          <w:rFonts w:cs="Times New Roman"/>
          <w:iCs/>
          <w:color w:val="000000"/>
        </w:rPr>
        <w:t>Выполнять умножение и деление круглых чисел в пределах 100.</w:t>
      </w:r>
    </w:p>
    <w:p w:rsidR="00AB3603" w:rsidRPr="00AB3603" w:rsidRDefault="00AB3603" w:rsidP="00AB3603">
      <w:pPr>
        <w:pStyle w:val="a3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</w:t>
      </w:r>
      <w:r w:rsidRPr="00AB3603">
        <w:rPr>
          <w:rFonts w:cs="Times New Roman"/>
          <w:iCs/>
          <w:color w:val="000000"/>
        </w:rPr>
        <w:t xml:space="preserve">Выполнять письменное сложение и вычитание трёхзначных чисел в пределах 1000 без перехода и с переходом через разряд. 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>• Решать задачи, записывая вычисления в столбик.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Читать арифметические выражения со скобками.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Различать выражения со скобками и без скобок.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Выполнять порядок действий в числовых выражениях со скобками.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</w:t>
      </w:r>
      <w:r w:rsidRPr="00AB3603">
        <w:rPr>
          <w:rFonts w:cs="Times New Roman"/>
          <w:iCs/>
          <w:color w:val="000000"/>
        </w:rPr>
        <w:t xml:space="preserve">Записывать и вычислять различные числовые выражения со скобками и без них. 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>• Решать составные задачи в два и три  действия и записывать решение с помощью числового выражения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Измерять и чертить геометрические фигуры: ломаная линия, прямой угол, прямоугольник, квадрат. 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Строить геометрические фигуры по заданному размеру. 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</w:t>
      </w:r>
      <w:r w:rsidRPr="00AB3603">
        <w:rPr>
          <w:rFonts w:cs="Times New Roman"/>
          <w:iCs/>
          <w:color w:val="000000"/>
        </w:rPr>
        <w:t xml:space="preserve">Определять длину </w:t>
      </w:r>
      <w:proofErr w:type="gramStart"/>
      <w:r w:rsidRPr="00AB3603">
        <w:rPr>
          <w:rFonts w:cs="Times New Roman"/>
          <w:iCs/>
          <w:color w:val="000000"/>
        </w:rPr>
        <w:t>ломаной</w:t>
      </w:r>
      <w:proofErr w:type="gramEnd"/>
      <w:r w:rsidRPr="00AB3603">
        <w:rPr>
          <w:rFonts w:cs="Times New Roman"/>
          <w:iCs/>
          <w:color w:val="000000"/>
        </w:rPr>
        <w:t>, периметр и площадь многоугольника.</w:t>
      </w:r>
    </w:p>
    <w:p w:rsidR="00AB3603" w:rsidRPr="00AB3603" w:rsidRDefault="00AB3603" w:rsidP="00AB3603">
      <w:pPr>
        <w:pStyle w:val="a3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</w:t>
      </w:r>
      <w:r w:rsidRPr="00AB3603">
        <w:rPr>
          <w:rFonts w:cs="Times New Roman"/>
          <w:iCs/>
          <w:color w:val="000000"/>
        </w:rPr>
        <w:t xml:space="preserve">Переводить единицы измерения времени: часы в минуты, в сутки и наоборот. </w:t>
      </w:r>
    </w:p>
    <w:p w:rsidR="00AB3603" w:rsidRPr="00AB3603" w:rsidRDefault="00AB3603" w:rsidP="00AB3603">
      <w:pPr>
        <w:pStyle w:val="a3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Выполнять вычисление именованных чисел столбиком без перехода через разряд. 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Решать задачи с единицами измерения времени. 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>• Выполнять сравнение именованных чисел, используя знаки: &gt;, &lt;, =.</w:t>
      </w:r>
    </w:p>
    <w:p w:rsidR="00AB3603" w:rsidRPr="00AB3603" w:rsidRDefault="00AB3603" w:rsidP="00AB3603">
      <w:pPr>
        <w:pStyle w:val="a3"/>
        <w:spacing w:before="40" w:after="40"/>
        <w:ind w:right="160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Решать задачи на увеличение (уменьшение) числа на несколько единиц. 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  <w:r w:rsidRPr="00AB3603">
        <w:rPr>
          <w:rFonts w:cs="Times New Roman"/>
          <w:color w:val="000000"/>
        </w:rPr>
        <w:t xml:space="preserve">• </w:t>
      </w:r>
      <w:r w:rsidRPr="00AB3603">
        <w:rPr>
          <w:rFonts w:cs="Times New Roman"/>
          <w:iCs/>
          <w:color w:val="000000"/>
        </w:rPr>
        <w:t>Составлять и решать задачи: взаимно обратные, на увеличение (уменьшение) числа в несколько раз.</w:t>
      </w:r>
    </w:p>
    <w:p w:rsidR="00AB3603" w:rsidRPr="00AB3603" w:rsidRDefault="00AB3603" w:rsidP="00AB3603">
      <w:pPr>
        <w:pStyle w:val="a3"/>
        <w:jc w:val="both"/>
        <w:rPr>
          <w:rFonts w:cs="Times New Roman"/>
        </w:rPr>
      </w:pPr>
    </w:p>
    <w:p w:rsidR="00F5652F" w:rsidRPr="00AB3603" w:rsidRDefault="00AB3603" w:rsidP="00AB3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0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b/>
          <w:bCs/>
          <w:sz w:val="24"/>
          <w:szCs w:val="24"/>
        </w:rPr>
        <w:t xml:space="preserve">Арифметический материал. </w:t>
      </w:r>
      <w:r w:rsidRPr="00AB3603">
        <w:rPr>
          <w:rFonts w:ascii="Times New Roman" w:hAnsi="Times New Roman"/>
          <w:sz w:val="24"/>
          <w:szCs w:val="24"/>
        </w:rPr>
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 xml:space="preserve"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</w:t>
      </w:r>
      <w:proofErr w:type="gramStart"/>
      <w:r w:rsidRPr="00AB3603">
        <w:rPr>
          <w:rFonts w:ascii="Times New Roman" w:hAnsi="Times New Roman"/>
          <w:sz w:val="24"/>
          <w:szCs w:val="24"/>
        </w:rPr>
        <w:t>заданий</w:t>
      </w:r>
      <w:proofErr w:type="gramEnd"/>
      <w:r w:rsidRPr="00AB3603">
        <w:rPr>
          <w:rFonts w:ascii="Times New Roman" w:hAnsi="Times New Roman"/>
          <w:sz w:val="24"/>
          <w:szCs w:val="24"/>
        </w:rPr>
        <w:t xml:space="preserve"> как тренировочного плана, так и творческого.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b/>
          <w:bCs/>
          <w:sz w:val="24"/>
          <w:szCs w:val="24"/>
        </w:rPr>
        <w:t xml:space="preserve">Геометрический материал. </w:t>
      </w:r>
      <w:r w:rsidRPr="00AB3603">
        <w:rPr>
          <w:rFonts w:ascii="Times New Roman" w:hAnsi="Times New Roman"/>
          <w:sz w:val="24"/>
          <w:szCs w:val="24"/>
        </w:rPr>
        <w:t>Введение геометрического материала в курс направлено на решение следующих задач: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а) развитие пространственных представлений учащихся;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 xml:space="preserve"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</w:t>
      </w:r>
      <w:proofErr w:type="gramStart"/>
      <w:r w:rsidRPr="00AB3603">
        <w:rPr>
          <w:rFonts w:ascii="Times New Roman" w:hAnsi="Times New Roman"/>
          <w:sz w:val="24"/>
          <w:szCs w:val="24"/>
        </w:rPr>
        <w:t>ломаная</w:t>
      </w:r>
      <w:proofErr w:type="gramEnd"/>
      <w:r w:rsidRPr="00AB3603">
        <w:rPr>
          <w:rFonts w:ascii="Times New Roman" w:hAnsi="Times New Roman"/>
          <w:sz w:val="24"/>
          <w:szCs w:val="24"/>
        </w:rPr>
        <w:t>, треугольник, четырехугольник, квадрат, прямоугольник, круг, окружность);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lastRenderedPageBreak/>
        <w:t>Геометрический материал изучается в тесной связи с арифметическим и логико-языковым материалом.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B3603">
        <w:rPr>
          <w:rFonts w:ascii="Times New Roman" w:hAnsi="Times New Roman"/>
          <w:b/>
          <w:sz w:val="24"/>
          <w:szCs w:val="24"/>
        </w:rPr>
        <w:t>Числа и действия над ними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Прибавление числа к сумме, суммы к числу. Вычитание числа из суммы, суммы из числа. Использование свой</w:t>
      </w:r>
      <w:proofErr w:type="gramStart"/>
      <w:r w:rsidRPr="00AB3603">
        <w:rPr>
          <w:rFonts w:ascii="Times New Roman" w:hAnsi="Times New Roman"/>
          <w:sz w:val="24"/>
          <w:szCs w:val="24"/>
        </w:rPr>
        <w:t>ств сл</w:t>
      </w:r>
      <w:proofErr w:type="gramEnd"/>
      <w:r w:rsidRPr="00AB3603">
        <w:rPr>
          <w:rFonts w:ascii="Times New Roman" w:hAnsi="Times New Roman"/>
          <w:sz w:val="24"/>
          <w:szCs w:val="24"/>
        </w:rPr>
        <w:t>ожения и вычитания для рационализации вычислений.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Сотня как новая счётная единица. Счёт сотнями.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Запись и названия круглых сотен и действия (сложение и вычитание) над ними.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Счёт сотнями, десятками и единицами в пределах1000.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Название и последовательность трёхзначных чисел.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Разрядный состав трёхзначного числа. Сравнение трёхзначных чисел.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Приёмы сложения и вычитания трёхзначных чисел, основанные на знании нумерации и способов образования числа.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Умножение и деление суммы на число, числа на сумму.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 xml:space="preserve">Устные приёмы внетабличного умножения и деления. Проверка </w:t>
      </w:r>
      <w:proofErr w:type="gramStart"/>
      <w:r w:rsidRPr="00AB3603">
        <w:rPr>
          <w:rFonts w:ascii="Times New Roman" w:hAnsi="Times New Roman"/>
          <w:sz w:val="24"/>
          <w:szCs w:val="24"/>
        </w:rPr>
        <w:t>умноже-ния</w:t>
      </w:r>
      <w:proofErr w:type="gramEnd"/>
      <w:r w:rsidRPr="00AB3603">
        <w:rPr>
          <w:rFonts w:ascii="Times New Roman" w:hAnsi="Times New Roman"/>
          <w:sz w:val="24"/>
          <w:szCs w:val="24"/>
        </w:rPr>
        <w:t xml:space="preserve"> и деления.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 xml:space="preserve">Внетабличные случаи умножения и деления чисел в пределах  100. </w:t>
      </w:r>
      <w:proofErr w:type="gramStart"/>
      <w:r w:rsidRPr="00AB3603">
        <w:rPr>
          <w:rFonts w:ascii="Times New Roman" w:hAnsi="Times New Roman"/>
          <w:sz w:val="24"/>
          <w:szCs w:val="24"/>
        </w:rPr>
        <w:t>Взаи-мосвязь</w:t>
      </w:r>
      <w:proofErr w:type="gramEnd"/>
      <w:r w:rsidRPr="00AB3603">
        <w:rPr>
          <w:rFonts w:ascii="Times New Roman" w:hAnsi="Times New Roman"/>
          <w:sz w:val="24"/>
          <w:szCs w:val="24"/>
        </w:rPr>
        <w:t xml:space="preserve"> между умножением и делением.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 xml:space="preserve">Правила нахождения неизвестного множителя, неизвестного делимого, </w:t>
      </w:r>
      <w:proofErr w:type="gramStart"/>
      <w:r w:rsidRPr="00AB3603">
        <w:rPr>
          <w:rFonts w:ascii="Times New Roman" w:hAnsi="Times New Roman"/>
          <w:sz w:val="24"/>
          <w:szCs w:val="24"/>
        </w:rPr>
        <w:t>не-известного</w:t>
      </w:r>
      <w:proofErr w:type="gramEnd"/>
      <w:r w:rsidRPr="00AB3603">
        <w:rPr>
          <w:rFonts w:ascii="Times New Roman" w:hAnsi="Times New Roman"/>
          <w:sz w:val="24"/>
          <w:szCs w:val="24"/>
        </w:rPr>
        <w:t xml:space="preserve"> делителя.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 xml:space="preserve">Умножение и деление чисел в пределах 1000 в случаях, сводимых  к  </w:t>
      </w:r>
      <w:proofErr w:type="gramStart"/>
      <w:r w:rsidRPr="00AB3603">
        <w:rPr>
          <w:rFonts w:ascii="Times New Roman" w:hAnsi="Times New Roman"/>
          <w:sz w:val="24"/>
          <w:szCs w:val="24"/>
        </w:rPr>
        <w:t>дей-ствиям</w:t>
      </w:r>
      <w:proofErr w:type="gramEnd"/>
      <w:r w:rsidRPr="00AB3603">
        <w:rPr>
          <w:rFonts w:ascii="Times New Roman" w:hAnsi="Times New Roman"/>
          <w:sz w:val="24"/>
          <w:szCs w:val="24"/>
        </w:rPr>
        <w:t xml:space="preserve"> в пределах 100. Делители и кратные.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Чётные и нечётные числа.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Деление с остатком. Свойства остатков.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Сложение и вычитание трёхзначных чисел с переходом через разряд (письменные способы вычислений).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Умножение и деление чисел на 10, 100. Умножение и деление круглых чисел в пределах 1000.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603">
        <w:rPr>
          <w:rFonts w:ascii="Times New Roman" w:hAnsi="Times New Roman"/>
          <w:sz w:val="24"/>
          <w:szCs w:val="24"/>
        </w:rPr>
        <w:t>Умножение трёхзначного числа на однозначное (письменные вычисления).</w:t>
      </w:r>
      <w:proofErr w:type="gramEnd"/>
      <w:r w:rsidRPr="00AB3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3603">
        <w:rPr>
          <w:rFonts w:ascii="Times New Roman" w:hAnsi="Times New Roman"/>
          <w:sz w:val="24"/>
          <w:szCs w:val="24"/>
        </w:rPr>
        <w:t>Деление трёхзначного числа на однозначное (письменные вычисления).</w:t>
      </w:r>
      <w:proofErr w:type="gramEnd"/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603">
        <w:rPr>
          <w:rFonts w:ascii="Times New Roman" w:hAnsi="Times New Roman"/>
          <w:sz w:val="24"/>
          <w:szCs w:val="24"/>
        </w:rPr>
        <w:t>Умножение двузначного числа на двузначное (письменные вычисления).</w:t>
      </w:r>
      <w:proofErr w:type="gramEnd"/>
      <w:r w:rsidRPr="00AB3603">
        <w:rPr>
          <w:rFonts w:ascii="Times New Roman" w:hAnsi="Times New Roman"/>
          <w:sz w:val="24"/>
          <w:szCs w:val="24"/>
        </w:rPr>
        <w:t xml:space="preserve"> Деление на двузначное число.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Решение простых и составных задач в 2—3 действия.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B3603">
        <w:rPr>
          <w:rFonts w:ascii="Times New Roman" w:hAnsi="Times New Roman"/>
          <w:b/>
          <w:sz w:val="24"/>
          <w:szCs w:val="24"/>
        </w:rPr>
        <w:t>Фигуры и их свойства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 и конструирование фигур с заданными свойствами.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B3603">
        <w:rPr>
          <w:rFonts w:ascii="Times New Roman" w:hAnsi="Times New Roman"/>
          <w:b/>
          <w:sz w:val="24"/>
          <w:szCs w:val="24"/>
        </w:rPr>
        <w:t>Величины и их измерения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Единица длины: километр. Соотношения между единицами длины.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Площадь фигуры и её измерение. Единицы площади: квадратный сантиметр, квадратный дециметр, квадратный метр. Площадь прямоугольника.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Единица массы: грамм. Соотношение между единицами массы.</w:t>
      </w:r>
    </w:p>
    <w:p w:rsidR="00AB3603" w:rsidRPr="00AB3603" w:rsidRDefault="00AB3603" w:rsidP="00AB36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603">
        <w:rPr>
          <w:rFonts w:ascii="Times New Roman" w:hAnsi="Times New Roman"/>
          <w:sz w:val="24"/>
          <w:szCs w:val="24"/>
        </w:rPr>
        <w:t>Сравнение, сложение и вычитание именованных и составных именованных чисел.</w:t>
      </w:r>
    </w:p>
    <w:p w:rsidR="00A22F00" w:rsidRDefault="00AB3603" w:rsidP="00192769">
      <w:pPr>
        <w:pStyle w:val="a4"/>
        <w:jc w:val="both"/>
        <w:rPr>
          <w:b/>
          <w:sz w:val="28"/>
          <w:szCs w:val="28"/>
        </w:rPr>
      </w:pPr>
      <w:r w:rsidRPr="00AB3603">
        <w:rPr>
          <w:rFonts w:ascii="Times New Roman" w:hAnsi="Times New Roman"/>
          <w:sz w:val="24"/>
          <w:szCs w:val="24"/>
        </w:rPr>
        <w:t>Перевод единиц величин</w:t>
      </w:r>
    </w:p>
    <w:p w:rsidR="00A22F00" w:rsidRDefault="00A22F00" w:rsidP="00A22F00">
      <w:pPr>
        <w:pStyle w:val="1"/>
        <w:widowControl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1428"/>
        <w:contextualSpacing/>
        <w:jc w:val="center"/>
        <w:rPr>
          <w:rFonts w:cs="Times New Roman"/>
          <w:b/>
          <w:sz w:val="28"/>
          <w:szCs w:val="28"/>
        </w:rPr>
      </w:pPr>
    </w:p>
    <w:p w:rsidR="00A22F00" w:rsidRDefault="00A22F00" w:rsidP="00A22F00">
      <w:pPr>
        <w:pStyle w:val="1"/>
        <w:widowControl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1428"/>
        <w:contextualSpacing/>
        <w:jc w:val="center"/>
        <w:rPr>
          <w:rFonts w:cs="Times New Roman"/>
          <w:b/>
          <w:sz w:val="28"/>
          <w:szCs w:val="28"/>
        </w:rPr>
      </w:pPr>
    </w:p>
    <w:p w:rsidR="00A22F00" w:rsidRDefault="00A22F00" w:rsidP="00A22F00">
      <w:pPr>
        <w:pStyle w:val="1"/>
        <w:widowControl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1428"/>
        <w:contextualSpacing/>
        <w:jc w:val="center"/>
        <w:rPr>
          <w:rFonts w:cs="Times New Roman"/>
          <w:b/>
          <w:sz w:val="28"/>
          <w:szCs w:val="28"/>
        </w:rPr>
      </w:pPr>
    </w:p>
    <w:p w:rsidR="00A22F00" w:rsidRDefault="00A22F00" w:rsidP="00A22F00">
      <w:pPr>
        <w:pStyle w:val="1"/>
        <w:widowControl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1428"/>
        <w:contextualSpacing/>
        <w:jc w:val="center"/>
        <w:rPr>
          <w:rFonts w:cs="Times New Roman"/>
          <w:b/>
          <w:sz w:val="28"/>
          <w:szCs w:val="28"/>
        </w:rPr>
      </w:pPr>
    </w:p>
    <w:p w:rsidR="00192769" w:rsidRDefault="00192769" w:rsidP="00A22F00">
      <w:pPr>
        <w:pStyle w:val="1"/>
        <w:widowControl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1428"/>
        <w:contextualSpacing/>
        <w:jc w:val="center"/>
        <w:rPr>
          <w:rFonts w:cs="Times New Roman"/>
          <w:b/>
          <w:sz w:val="28"/>
          <w:szCs w:val="28"/>
        </w:rPr>
      </w:pPr>
    </w:p>
    <w:p w:rsidR="00192769" w:rsidRDefault="00192769" w:rsidP="00A22F00">
      <w:pPr>
        <w:pStyle w:val="1"/>
        <w:widowControl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1428"/>
        <w:contextualSpacing/>
        <w:jc w:val="center"/>
        <w:rPr>
          <w:rFonts w:cs="Times New Roman"/>
          <w:b/>
          <w:sz w:val="28"/>
          <w:szCs w:val="28"/>
        </w:rPr>
      </w:pPr>
    </w:p>
    <w:p w:rsidR="00A22F00" w:rsidRPr="00B47360" w:rsidRDefault="00A22F00" w:rsidP="00A22F00">
      <w:pPr>
        <w:pStyle w:val="1"/>
        <w:widowControl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1428"/>
        <w:contextualSpacing/>
        <w:jc w:val="center"/>
        <w:rPr>
          <w:rFonts w:cs="Times New Roman"/>
          <w:b/>
          <w:sz w:val="28"/>
          <w:szCs w:val="28"/>
        </w:rPr>
      </w:pPr>
      <w:r w:rsidRPr="00B47360">
        <w:rPr>
          <w:rFonts w:cs="Times New Roman"/>
          <w:b/>
          <w:sz w:val="28"/>
          <w:szCs w:val="28"/>
        </w:rPr>
        <w:lastRenderedPageBreak/>
        <w:t>ТЕМАТИЧЕСКОЕ ПЛАНИРОВАНИЕ</w:t>
      </w:r>
    </w:p>
    <w:p w:rsidR="00A22F00" w:rsidRPr="00B47360" w:rsidRDefault="00A22F00" w:rsidP="00A22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756"/>
        <w:gridCol w:w="6662"/>
        <w:gridCol w:w="1068"/>
      </w:tblGrid>
      <w:tr w:rsidR="00A22F00" w:rsidRPr="00A22F00" w:rsidTr="00F54006">
        <w:trPr>
          <w:trHeight w:val="454"/>
        </w:trPr>
        <w:tc>
          <w:tcPr>
            <w:tcW w:w="479" w:type="dxa"/>
            <w:shd w:val="clear" w:color="auto" w:fill="auto"/>
          </w:tcPr>
          <w:p w:rsidR="00A22F00" w:rsidRPr="00A22F00" w:rsidRDefault="00A22F00" w:rsidP="00BF1EAA">
            <w:pPr>
              <w:pStyle w:val="a3"/>
              <w:jc w:val="center"/>
              <w:rPr>
                <w:rFonts w:cs="Times New Roman"/>
                <w:b/>
              </w:rPr>
            </w:pPr>
            <w:r w:rsidRPr="00A22F00">
              <w:rPr>
                <w:rFonts w:cs="Times New Roman"/>
                <w:b/>
              </w:rPr>
              <w:t>№</w:t>
            </w:r>
          </w:p>
        </w:tc>
        <w:tc>
          <w:tcPr>
            <w:tcW w:w="1756" w:type="dxa"/>
            <w:shd w:val="clear" w:color="auto" w:fill="auto"/>
          </w:tcPr>
          <w:p w:rsidR="00A22F00" w:rsidRPr="00A22F00" w:rsidRDefault="00A22F00" w:rsidP="00BF1EAA">
            <w:pPr>
              <w:pStyle w:val="a3"/>
              <w:jc w:val="center"/>
              <w:rPr>
                <w:rFonts w:cs="Times New Roman"/>
                <w:b/>
              </w:rPr>
            </w:pPr>
            <w:r w:rsidRPr="00A22F00">
              <w:rPr>
                <w:rFonts w:cs="Times New Roman"/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A22F00" w:rsidRPr="00A22F00" w:rsidRDefault="00A22F00" w:rsidP="00BF1EAA">
            <w:pPr>
              <w:pStyle w:val="a3"/>
              <w:jc w:val="center"/>
              <w:rPr>
                <w:rFonts w:cs="Times New Roman"/>
                <w:b/>
              </w:rPr>
            </w:pPr>
            <w:r w:rsidRPr="00A22F00">
              <w:rPr>
                <w:rFonts w:cs="Times New Roman"/>
                <w:b/>
              </w:rPr>
              <w:t>Тема</w:t>
            </w:r>
          </w:p>
        </w:tc>
        <w:tc>
          <w:tcPr>
            <w:tcW w:w="1068" w:type="dxa"/>
            <w:shd w:val="clear" w:color="auto" w:fill="auto"/>
          </w:tcPr>
          <w:p w:rsidR="00A22F00" w:rsidRPr="00A22F00" w:rsidRDefault="00A22F00" w:rsidP="00BF1EAA">
            <w:pPr>
              <w:pStyle w:val="a3"/>
              <w:jc w:val="center"/>
              <w:rPr>
                <w:rFonts w:cs="Times New Roman"/>
                <w:b/>
              </w:rPr>
            </w:pPr>
            <w:r w:rsidRPr="00A22F00">
              <w:rPr>
                <w:rFonts w:cs="Times New Roman"/>
                <w:b/>
              </w:rPr>
              <w:t>Количество часов</w:t>
            </w:r>
          </w:p>
        </w:tc>
      </w:tr>
      <w:tr w:rsidR="007B6868" w:rsidRPr="00A22F00" w:rsidTr="001E114B">
        <w:trPr>
          <w:trHeight w:val="454"/>
        </w:trPr>
        <w:tc>
          <w:tcPr>
            <w:tcW w:w="9965" w:type="dxa"/>
            <w:gridSpan w:val="4"/>
            <w:shd w:val="clear" w:color="auto" w:fill="auto"/>
          </w:tcPr>
          <w:p w:rsidR="007B6868" w:rsidRPr="00A22F00" w:rsidRDefault="007B6868" w:rsidP="007B6868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</w:t>
            </w:r>
            <w:r w:rsidRPr="00A22F00">
              <w:rPr>
                <w:rFonts w:cs="Times New Roman"/>
                <w:b/>
              </w:rPr>
              <w:t>Числа от 0 до 100</w:t>
            </w:r>
            <w:r>
              <w:rPr>
                <w:rFonts w:cs="Times New Roman"/>
                <w:b/>
              </w:rPr>
              <w:t>»</w:t>
            </w:r>
            <w:r w:rsidRPr="00A22F00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 xml:space="preserve">  -  88ч</w:t>
            </w:r>
          </w:p>
        </w:tc>
      </w:tr>
      <w:tr w:rsidR="00A22F00" w:rsidRPr="00A22F00" w:rsidTr="00F54006">
        <w:trPr>
          <w:trHeight w:val="454"/>
        </w:trPr>
        <w:tc>
          <w:tcPr>
            <w:tcW w:w="479" w:type="dxa"/>
            <w:shd w:val="clear" w:color="auto" w:fill="auto"/>
          </w:tcPr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1)</w:t>
            </w:r>
          </w:p>
          <w:p w:rsidR="00A22F00" w:rsidRDefault="00A22F00" w:rsidP="00BF1EAA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1756" w:type="dxa"/>
            <w:shd w:val="clear" w:color="auto" w:fill="auto"/>
          </w:tcPr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Повторение.</w:t>
            </w:r>
          </w:p>
          <w:p w:rsidR="00A22F00" w:rsidRPr="00A22F00" w:rsidRDefault="00A22F00" w:rsidP="00A22F00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1. Устные приемы сложения и вычитания в пределах 100.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2. Письменные приемы сложения и вычитания в пределах 100.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3. Конкретный смысл действий умножения и деления.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4. Приемы сложения и вычитания двузначных чисел с переходом через десяток.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5. Приемы сложения и вычитания двузначных чисел с переходом через десяток.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6. Решение составных задач.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</w:p>
          <w:p w:rsidR="00A22F00" w:rsidRPr="00A22F00" w:rsidRDefault="00A22F00" w:rsidP="00BF1EAA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A22F00" w:rsidRPr="00A22F00" w:rsidRDefault="007F0081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6ч</w:t>
            </w:r>
          </w:p>
        </w:tc>
      </w:tr>
      <w:tr w:rsidR="00A22F00" w:rsidRPr="00A22F00" w:rsidTr="00F54006">
        <w:trPr>
          <w:trHeight w:val="454"/>
        </w:trPr>
        <w:tc>
          <w:tcPr>
            <w:tcW w:w="479" w:type="dxa"/>
            <w:shd w:val="clear" w:color="auto" w:fill="auto"/>
          </w:tcPr>
          <w:p w:rsidR="00A22F00" w:rsidRDefault="007F0081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2)</w:t>
            </w:r>
          </w:p>
        </w:tc>
        <w:tc>
          <w:tcPr>
            <w:tcW w:w="1756" w:type="dxa"/>
            <w:shd w:val="clear" w:color="auto" w:fill="auto"/>
          </w:tcPr>
          <w:p w:rsidR="007F0081" w:rsidRPr="00A22F00" w:rsidRDefault="007F0081" w:rsidP="007F0081">
            <w:pPr>
              <w:pStyle w:val="a3"/>
              <w:rPr>
                <w:rFonts w:cs="Times New Roman"/>
                <w:bCs/>
              </w:rPr>
            </w:pPr>
            <w:r w:rsidRPr="00A22F00">
              <w:rPr>
                <w:rFonts w:cs="Times New Roman"/>
                <w:bCs/>
              </w:rPr>
              <w:t>Сложение и вычитание.</w:t>
            </w:r>
          </w:p>
          <w:p w:rsidR="00A22F00" w:rsidRPr="00A22F00" w:rsidRDefault="00A22F00" w:rsidP="00A22F00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1. Сумма нескольких слагаемых.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2. Контрольная работа № 1 по теме «Числа от 0 до 100 (повторение). Сложение и вычитание чисел в пределах 100»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3. Анализ контрольной работы. Повторение и самоконтроль.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4. Цена. Количество. Стоимость.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5. Цена. Количество. Стоимость.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6. Проверка сложения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7. Увеличение и уменьшение отрезка в несколько раз.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8. Прибавление суммы к числу.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9. Прибавление суммы к числу.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10. Прибавление суммы к числу. Закрепление.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11. Обозначение геометрических фигур.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12. Контрольная работа № 2 по теме «Числа от 0 до 100. Сложение и вычитание. Числовые выражения».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13. Анализ контрольной работы. Повторение и самоконтроль.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14. Вычитание числа из суммы.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15. Способы вычитания числа из суммы. Решение задач.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16. Проверка вычитания.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17. Способы проверки вычитания.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18. Вычитание суммы из числа.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19. Вычитание суммы из числа.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20. Вычитание суммы из числа. Решение задач.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21. Прием округления при сложении.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22. Прием округления при сложении.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23. Прием округления при вычитании.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24. Прием округления при вычитании. Решение задач.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25. Равные фигуры.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26. Задачи в три действия.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27. Задачи в три действия.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28. Повторение и самоконтроль.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29. Контрольная работа № 3 по теме «Прием округления при сложении и вычитании».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  <w:b/>
              </w:rPr>
            </w:pPr>
            <w:r w:rsidRPr="00A22F00">
              <w:rPr>
                <w:rFonts w:cs="Times New Roman"/>
              </w:rPr>
              <w:t>30. Анализ контрольной работы. Повторение и самоконтроль.</w:t>
            </w:r>
          </w:p>
          <w:p w:rsidR="00A22F00" w:rsidRPr="00A22F00" w:rsidRDefault="00A22F00" w:rsidP="00BF1EAA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A22F00" w:rsidRPr="00A22F00" w:rsidRDefault="007F0081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30ч</w:t>
            </w:r>
          </w:p>
        </w:tc>
      </w:tr>
      <w:tr w:rsidR="00A22F00" w:rsidRPr="00A22F00" w:rsidTr="00F54006">
        <w:trPr>
          <w:trHeight w:val="454"/>
        </w:trPr>
        <w:tc>
          <w:tcPr>
            <w:tcW w:w="479" w:type="dxa"/>
            <w:shd w:val="clear" w:color="auto" w:fill="auto"/>
          </w:tcPr>
          <w:p w:rsidR="00A22F00" w:rsidRDefault="007F0081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3)</w:t>
            </w:r>
          </w:p>
        </w:tc>
        <w:tc>
          <w:tcPr>
            <w:tcW w:w="1756" w:type="dxa"/>
            <w:shd w:val="clear" w:color="auto" w:fill="auto"/>
          </w:tcPr>
          <w:p w:rsidR="007F0081" w:rsidRPr="00A22F00" w:rsidRDefault="007F0081" w:rsidP="007F0081">
            <w:pPr>
              <w:pStyle w:val="a3"/>
              <w:rPr>
                <w:rFonts w:cs="Times New Roman"/>
                <w:bCs/>
              </w:rPr>
            </w:pPr>
            <w:r w:rsidRPr="00A22F00">
              <w:rPr>
                <w:rFonts w:cs="Times New Roman"/>
                <w:bCs/>
              </w:rPr>
              <w:t>Умножение и деление.</w:t>
            </w:r>
          </w:p>
          <w:p w:rsidR="00A22F00" w:rsidRPr="00A22F00" w:rsidRDefault="00A22F00" w:rsidP="00A22F00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1. Четные и нечетные числа.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2. Четные и нечетные числа. Признак четности чисел.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3. Умножение числа 3. Деление на 3.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4. Умножение числа 3. Деление на 3.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5. Умножение суммы на число.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6. Способы умножения суммы на число.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7. Умножение числа 4. Деление на 4.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8. Умножение числа 4. Деление на 4.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9. Проверка умножения.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 xml:space="preserve">10. Умножение двузначного числа </w:t>
            </w:r>
            <w:proofErr w:type="gramStart"/>
            <w:r w:rsidRPr="00A22F00">
              <w:rPr>
                <w:rFonts w:cs="Times New Roman"/>
              </w:rPr>
              <w:t>на</w:t>
            </w:r>
            <w:proofErr w:type="gramEnd"/>
            <w:r w:rsidRPr="00A22F00">
              <w:rPr>
                <w:rFonts w:cs="Times New Roman"/>
              </w:rPr>
              <w:t xml:space="preserve"> однозначное.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 xml:space="preserve">11. Умножение двузначного числа </w:t>
            </w:r>
            <w:proofErr w:type="gramStart"/>
            <w:r w:rsidRPr="00A22F00">
              <w:rPr>
                <w:rFonts w:cs="Times New Roman"/>
              </w:rPr>
              <w:t>на</w:t>
            </w:r>
            <w:proofErr w:type="gramEnd"/>
            <w:r w:rsidRPr="00A22F00">
              <w:rPr>
                <w:rFonts w:cs="Times New Roman"/>
              </w:rPr>
              <w:t xml:space="preserve"> однозначное.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12. Задачи на приведение к единице.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13. Решение задач на приведение к единице.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 xml:space="preserve">14. Закрепление </w:t>
            </w:r>
            <w:proofErr w:type="gramStart"/>
            <w:r w:rsidRPr="00A22F00">
              <w:rPr>
                <w:rFonts w:cs="Times New Roman"/>
              </w:rPr>
              <w:t>изученного</w:t>
            </w:r>
            <w:proofErr w:type="gramEnd"/>
            <w:r w:rsidRPr="00A22F00">
              <w:rPr>
                <w:rFonts w:cs="Times New Roman"/>
              </w:rPr>
              <w:t>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15. Умножение числа 5. Деление на 5.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16. Умножение числа 5. Деление на 5.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17. Контрольная работа № 4 по теме «Умножение и деление на 2, 3, 4, 5».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18. Анализ контрольной работы. Умножение числа 6. Деление на 6.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19. Умножение числа 6. Деление на 6.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20. Закрепление таблиц умножения и деления с числами 2, 3, 4, 5, 6.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21. Закрепление таблиц умножения и деления с числами 2, 3, 4, 5, 6.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22. Закрепление таблиц умножения и деления          с числами 2, 3, 4, 5, 6. Решение задач.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23.Проверка деления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24.Задачи на кратное сравнение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25. Задачи на кратное и разностное сравнение.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26. Решение задач на кратное сравнение.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27. Решение задач.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28. Повторение и самоконтроль.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29. Контрольная работа № 5 по теме «Задачи на кратное сравнение»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30. Анализ контрольной работы. Умножение числа 7. Деление на 7.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31. Умножение числа 7. Деление на 7.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32. Закрепление таблиц умножения и деления с числами 2, 3, 4, 5, 6, 7.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33. Умножение числа 8. Деление на 8.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34. Прямоугольный параллелепипед.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35. Умножение числа 8. Деление на 8.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36. Площади фигур.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37. Площади фигур.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38. Умножение числа 9. Деление на 9.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39. Умножение числа 9. Деление на 9. Закрепление.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40.Таблица умножения в пределах 100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41. Таблица умножения в пределах 100. Закрепление.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42. Контрольная работа № 6 по теме «Таблица умножения в пределах 100».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43. Анализ контрольной работы. Деление суммы на число.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lastRenderedPageBreak/>
              <w:t>44. Выбор удобного способа деления суммы на число. Решение задач.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45. Способы деления суммы на число.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46. Вычисления вида 48</w:t>
            </w:r>
            <w:proofErr w:type="gramStart"/>
            <w:r w:rsidRPr="00A22F00">
              <w:rPr>
                <w:rFonts w:cs="Times New Roman"/>
              </w:rPr>
              <w:t xml:space="preserve"> :</w:t>
            </w:r>
            <w:proofErr w:type="gramEnd"/>
            <w:r w:rsidRPr="00A22F00">
              <w:rPr>
                <w:rFonts w:cs="Times New Roman"/>
              </w:rPr>
              <w:t xml:space="preserve"> 2.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47. Вычисления вида 48</w:t>
            </w:r>
            <w:proofErr w:type="gramStart"/>
            <w:r w:rsidRPr="00A22F00">
              <w:rPr>
                <w:rFonts w:cs="Times New Roman"/>
              </w:rPr>
              <w:t xml:space="preserve"> :</w:t>
            </w:r>
            <w:proofErr w:type="gramEnd"/>
            <w:r w:rsidRPr="00A22F00">
              <w:rPr>
                <w:rFonts w:cs="Times New Roman"/>
              </w:rPr>
              <w:t xml:space="preserve"> 2.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48. Вычисления вида 57</w:t>
            </w:r>
            <w:proofErr w:type="gramStart"/>
            <w:r w:rsidRPr="00A22F00">
              <w:rPr>
                <w:rFonts w:cs="Times New Roman"/>
              </w:rPr>
              <w:t xml:space="preserve"> :</w:t>
            </w:r>
            <w:proofErr w:type="gramEnd"/>
            <w:r w:rsidRPr="00A22F00">
              <w:rPr>
                <w:rFonts w:cs="Times New Roman"/>
              </w:rPr>
              <w:t xml:space="preserve"> 3.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49. Вычисления вида 57</w:t>
            </w:r>
            <w:proofErr w:type="gramStart"/>
            <w:r w:rsidRPr="00A22F00">
              <w:rPr>
                <w:rFonts w:cs="Times New Roman"/>
              </w:rPr>
              <w:t xml:space="preserve"> :</w:t>
            </w:r>
            <w:proofErr w:type="gramEnd"/>
            <w:r w:rsidRPr="00A22F00">
              <w:rPr>
                <w:rFonts w:cs="Times New Roman"/>
              </w:rPr>
              <w:t xml:space="preserve"> 3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 xml:space="preserve">50. Метод подбора. Деление двузначного числа </w:t>
            </w:r>
            <w:proofErr w:type="gramStart"/>
            <w:r w:rsidRPr="00A22F00">
              <w:rPr>
                <w:rFonts w:cs="Times New Roman"/>
              </w:rPr>
              <w:t>на</w:t>
            </w:r>
            <w:proofErr w:type="gramEnd"/>
            <w:r w:rsidRPr="00A22F00">
              <w:rPr>
                <w:rFonts w:cs="Times New Roman"/>
              </w:rPr>
              <w:t xml:space="preserve"> двузначное.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51. Повторение и самоконтроль</w:t>
            </w:r>
          </w:p>
          <w:p w:rsidR="00A22F00" w:rsidRPr="00A22F00" w:rsidRDefault="007F0081" w:rsidP="007F0081">
            <w:pPr>
              <w:pStyle w:val="a3"/>
              <w:jc w:val="center"/>
              <w:rPr>
                <w:rFonts w:cs="Times New Roman"/>
                <w:b/>
              </w:rPr>
            </w:pPr>
            <w:r w:rsidRPr="00A22F00">
              <w:rPr>
                <w:rFonts w:cs="Times New Roman"/>
              </w:rPr>
              <w:t>52. Контрольная работа № 7 по теме «Внетабличные случаи умножения и деления».</w:t>
            </w:r>
          </w:p>
        </w:tc>
        <w:tc>
          <w:tcPr>
            <w:tcW w:w="1068" w:type="dxa"/>
            <w:shd w:val="clear" w:color="auto" w:fill="auto"/>
          </w:tcPr>
          <w:p w:rsidR="00A22F00" w:rsidRPr="00A22F00" w:rsidRDefault="007F0081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52ч</w:t>
            </w:r>
          </w:p>
        </w:tc>
      </w:tr>
      <w:tr w:rsidR="007B6868" w:rsidRPr="00A22F00" w:rsidTr="00940A7E">
        <w:trPr>
          <w:trHeight w:val="454"/>
        </w:trPr>
        <w:tc>
          <w:tcPr>
            <w:tcW w:w="9965" w:type="dxa"/>
            <w:gridSpan w:val="4"/>
            <w:shd w:val="clear" w:color="auto" w:fill="auto"/>
          </w:tcPr>
          <w:p w:rsidR="007B6868" w:rsidRPr="007B6868" w:rsidRDefault="007B6868" w:rsidP="007B6868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«</w:t>
            </w:r>
            <w:r w:rsidRPr="007B6868">
              <w:rPr>
                <w:rFonts w:cs="Times New Roman"/>
                <w:b/>
              </w:rPr>
              <w:t>Числа от 100 до 1000</w:t>
            </w:r>
            <w:r>
              <w:rPr>
                <w:rFonts w:cs="Times New Roman"/>
                <w:b/>
              </w:rPr>
              <w:t>»</w:t>
            </w:r>
            <w:r w:rsidRPr="007B6868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 xml:space="preserve">  – 48ч</w:t>
            </w:r>
          </w:p>
          <w:p w:rsidR="007B6868" w:rsidRPr="00A22F00" w:rsidRDefault="007B6868" w:rsidP="007B6868">
            <w:pPr>
              <w:pStyle w:val="a3"/>
              <w:rPr>
                <w:rFonts w:cs="Times New Roman"/>
                <w:b/>
              </w:rPr>
            </w:pPr>
          </w:p>
        </w:tc>
      </w:tr>
      <w:tr w:rsidR="007F0081" w:rsidRPr="00A22F00" w:rsidTr="00F54006">
        <w:trPr>
          <w:trHeight w:val="454"/>
        </w:trPr>
        <w:tc>
          <w:tcPr>
            <w:tcW w:w="479" w:type="dxa"/>
            <w:shd w:val="clear" w:color="auto" w:fill="auto"/>
          </w:tcPr>
          <w:p w:rsidR="007F0081" w:rsidRDefault="007F0081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1)</w:t>
            </w:r>
          </w:p>
        </w:tc>
        <w:tc>
          <w:tcPr>
            <w:tcW w:w="1756" w:type="dxa"/>
            <w:shd w:val="clear" w:color="auto" w:fill="auto"/>
          </w:tcPr>
          <w:p w:rsidR="007F0081" w:rsidRPr="00A22F00" w:rsidRDefault="007F0081" w:rsidP="007F0081">
            <w:pPr>
              <w:pStyle w:val="a3"/>
              <w:rPr>
                <w:rFonts w:cs="Times New Roman"/>
                <w:b/>
              </w:rPr>
            </w:pPr>
            <w:r w:rsidRPr="00A22F00">
              <w:rPr>
                <w:rFonts w:cs="Times New Roman"/>
              </w:rPr>
              <w:t>Нумерация.</w:t>
            </w:r>
          </w:p>
        </w:tc>
        <w:tc>
          <w:tcPr>
            <w:tcW w:w="6662" w:type="dxa"/>
            <w:shd w:val="clear" w:color="auto" w:fill="auto"/>
          </w:tcPr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1. Анализ контрольной работы. Счет сотнями.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2. Названия круглых сотен.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3. Названия круглых сотен.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4. Образование чисел от 100 до 1000.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5. Трехзначные числа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6. Чтение и запись трехзначных чисел</w:t>
            </w:r>
          </w:p>
          <w:p w:rsidR="007F0081" w:rsidRPr="00A22F00" w:rsidRDefault="007F0081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7. Задачи на сравнение</w:t>
            </w:r>
          </w:p>
          <w:p w:rsidR="007F0081" w:rsidRPr="00A22F00" w:rsidRDefault="007F0081" w:rsidP="00BF1EAA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7F0081" w:rsidRPr="00A22F00" w:rsidRDefault="007F0081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7ч</w:t>
            </w:r>
          </w:p>
        </w:tc>
      </w:tr>
      <w:tr w:rsidR="00F54006" w:rsidRPr="00A22F00" w:rsidTr="00F54006">
        <w:trPr>
          <w:trHeight w:val="454"/>
        </w:trPr>
        <w:tc>
          <w:tcPr>
            <w:tcW w:w="479" w:type="dxa"/>
            <w:shd w:val="clear" w:color="auto" w:fill="auto"/>
          </w:tcPr>
          <w:p w:rsidR="00F54006" w:rsidRDefault="00F54006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2)</w:t>
            </w:r>
          </w:p>
        </w:tc>
        <w:tc>
          <w:tcPr>
            <w:tcW w:w="1756" w:type="dxa"/>
            <w:shd w:val="clear" w:color="auto" w:fill="auto"/>
          </w:tcPr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Сложение и вычитание.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Устные приемы сложения и вычитания.</w:t>
            </w:r>
          </w:p>
          <w:p w:rsidR="00F54006" w:rsidRPr="00A22F00" w:rsidRDefault="00F54006" w:rsidP="007F0081">
            <w:pPr>
              <w:pStyle w:val="a3"/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1. Устные приемы сложения и вычитания вида 520 + 400, 520 + 40, 370 – 200.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2. Устные приемы сложения и вычитания вида 70 + 50, 140 – 60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3. Устные приемы сложения и вычитания вида 430 + 250, 370 – 140.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4. Устные приемы сложения вида 430 + 80.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5. Единицы площади.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6. Единицы площади.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7. Площадь прямоугольника.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8. Площадь прямоугольника.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9. Контрольная работа № 7 по теме «Устные приемы сложения и вычитания в пределах 1000»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10. Анализ контрольной работы. Деление с остатком.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11. Деление с остатком.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12. Километр.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13. Километр.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</w:p>
          <w:p w:rsidR="00F54006" w:rsidRPr="00A22F00" w:rsidRDefault="00F54006" w:rsidP="007F0081">
            <w:pPr>
              <w:pStyle w:val="a3"/>
              <w:rPr>
                <w:rFonts w:cs="Times New Roman"/>
              </w:rPr>
            </w:pPr>
          </w:p>
        </w:tc>
        <w:tc>
          <w:tcPr>
            <w:tcW w:w="1068" w:type="dxa"/>
            <w:shd w:val="clear" w:color="auto" w:fill="auto"/>
          </w:tcPr>
          <w:p w:rsidR="00F54006" w:rsidRDefault="00F54006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13ч</w:t>
            </w:r>
          </w:p>
        </w:tc>
      </w:tr>
      <w:tr w:rsidR="00F54006" w:rsidRPr="00A22F00" w:rsidTr="00F54006">
        <w:trPr>
          <w:trHeight w:val="454"/>
        </w:trPr>
        <w:tc>
          <w:tcPr>
            <w:tcW w:w="479" w:type="dxa"/>
            <w:shd w:val="clear" w:color="auto" w:fill="auto"/>
          </w:tcPr>
          <w:p w:rsidR="00F54006" w:rsidRDefault="00F54006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3)</w:t>
            </w:r>
          </w:p>
        </w:tc>
        <w:tc>
          <w:tcPr>
            <w:tcW w:w="1756" w:type="dxa"/>
            <w:shd w:val="clear" w:color="auto" w:fill="auto"/>
          </w:tcPr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3) Письменные приемы сложения и вычитания.</w:t>
            </w:r>
          </w:p>
          <w:p w:rsidR="00F54006" w:rsidRPr="00A22F00" w:rsidRDefault="00F54006" w:rsidP="007F0081">
            <w:pPr>
              <w:pStyle w:val="a3"/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1. Письменные приемы сложения и вычитания вида 325 + 143, 468 – 143.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2. Письменные приемы сложения и вычитания вида 457 + 26, 457 + 126, 764 – 35, 764 – 235.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 xml:space="preserve">3. Письменные приемы сложения и вычитания. Закрепление </w:t>
            </w:r>
            <w:proofErr w:type="gramStart"/>
            <w:r w:rsidRPr="00A22F00">
              <w:rPr>
                <w:rFonts w:cs="Times New Roman"/>
              </w:rPr>
              <w:t>изученного</w:t>
            </w:r>
            <w:proofErr w:type="gramEnd"/>
            <w:r w:rsidRPr="00A22F00">
              <w:rPr>
                <w:rFonts w:cs="Times New Roman"/>
              </w:rPr>
              <w:t>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4. Повторение и самоконтроль.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5. Контрольная работа № 8 по теме «Письменная нумерация в пределах 1000»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6. Анализ контрольной работы. Повторение и самоконтроль.</w:t>
            </w:r>
          </w:p>
          <w:p w:rsidR="00F54006" w:rsidRPr="00A22F00" w:rsidRDefault="00F54006" w:rsidP="007F0081">
            <w:pPr>
              <w:pStyle w:val="a3"/>
              <w:rPr>
                <w:rFonts w:cs="Times New Roman"/>
              </w:rPr>
            </w:pPr>
          </w:p>
        </w:tc>
        <w:tc>
          <w:tcPr>
            <w:tcW w:w="1068" w:type="dxa"/>
            <w:shd w:val="clear" w:color="auto" w:fill="auto"/>
          </w:tcPr>
          <w:p w:rsidR="00F54006" w:rsidRDefault="00F54006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6ч</w:t>
            </w:r>
          </w:p>
        </w:tc>
      </w:tr>
      <w:tr w:rsidR="00F54006" w:rsidRPr="00A22F00" w:rsidTr="00F54006">
        <w:trPr>
          <w:trHeight w:val="454"/>
        </w:trPr>
        <w:tc>
          <w:tcPr>
            <w:tcW w:w="479" w:type="dxa"/>
            <w:shd w:val="clear" w:color="auto" w:fill="auto"/>
          </w:tcPr>
          <w:p w:rsidR="00F54006" w:rsidRDefault="00F54006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4)</w:t>
            </w:r>
          </w:p>
        </w:tc>
        <w:tc>
          <w:tcPr>
            <w:tcW w:w="1756" w:type="dxa"/>
            <w:shd w:val="clear" w:color="auto" w:fill="auto"/>
          </w:tcPr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Умножение и деление.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Устные приемы вычислений.</w:t>
            </w:r>
          </w:p>
          <w:p w:rsidR="00F54006" w:rsidRPr="00A22F00" w:rsidRDefault="00F54006" w:rsidP="007F0081">
            <w:pPr>
              <w:pStyle w:val="a3"/>
              <w:rPr>
                <w:rFonts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1. Умножение круглых сотен.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2. Умножение круглых сотен.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3. Деление круглых сотен.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4. Деление круглых сотен.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5. Единицы массы. Грамм.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6. Единицы массы. Грамм.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7. Устные приемы умножения и деления чисел в пределах 1000.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8. Устные приемы умножения и деления чисел в пределах 1000.</w:t>
            </w:r>
          </w:p>
          <w:p w:rsidR="00F54006" w:rsidRPr="00A22F00" w:rsidRDefault="00F54006" w:rsidP="007F0081">
            <w:pPr>
              <w:pStyle w:val="a3"/>
              <w:rPr>
                <w:rFonts w:cs="Times New Roman"/>
              </w:rPr>
            </w:pPr>
          </w:p>
        </w:tc>
        <w:tc>
          <w:tcPr>
            <w:tcW w:w="1068" w:type="dxa"/>
            <w:shd w:val="clear" w:color="auto" w:fill="auto"/>
          </w:tcPr>
          <w:p w:rsidR="00F54006" w:rsidRDefault="00F54006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8ч</w:t>
            </w:r>
          </w:p>
        </w:tc>
      </w:tr>
      <w:tr w:rsidR="00F54006" w:rsidRPr="00A22F00" w:rsidTr="00F54006">
        <w:trPr>
          <w:trHeight w:val="454"/>
        </w:trPr>
        <w:tc>
          <w:tcPr>
            <w:tcW w:w="479" w:type="dxa"/>
            <w:shd w:val="clear" w:color="auto" w:fill="auto"/>
          </w:tcPr>
          <w:p w:rsidR="00F54006" w:rsidRDefault="00F54006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5)</w:t>
            </w:r>
          </w:p>
          <w:p w:rsidR="00F54006" w:rsidRDefault="00F54006" w:rsidP="00BF1EAA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1756" w:type="dxa"/>
            <w:shd w:val="clear" w:color="auto" w:fill="auto"/>
          </w:tcPr>
          <w:p w:rsidR="00F54006" w:rsidRPr="00A22F00" w:rsidRDefault="00F54006" w:rsidP="007F0081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 xml:space="preserve"> Письменные приемы вычислений.</w:t>
            </w:r>
          </w:p>
        </w:tc>
        <w:tc>
          <w:tcPr>
            <w:tcW w:w="6662" w:type="dxa"/>
            <w:shd w:val="clear" w:color="auto" w:fill="auto"/>
          </w:tcPr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1. Письменные приемы сложения и вычитания чисел в пределах 1000.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2. Письменные приемы умножения на однозначное число с переходом через разряд вида 46 · 3.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3. Письменные приемы умножения на однозначное число с переходом через разряд вида 238 · 4.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4. Письменные приемы деления на однозначное число вида 684</w:t>
            </w:r>
            <w:proofErr w:type="gramStart"/>
            <w:r w:rsidRPr="00A22F00">
              <w:rPr>
                <w:rFonts w:cs="Times New Roman"/>
              </w:rPr>
              <w:t xml:space="preserve"> :</w:t>
            </w:r>
            <w:proofErr w:type="gramEnd"/>
            <w:r w:rsidRPr="00A22F00">
              <w:rPr>
                <w:rFonts w:cs="Times New Roman"/>
              </w:rPr>
              <w:t xml:space="preserve"> 2.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5. Письменные приемы деления на однозначное число вида 478</w:t>
            </w:r>
            <w:proofErr w:type="gramStart"/>
            <w:r w:rsidRPr="00A22F00">
              <w:rPr>
                <w:rFonts w:cs="Times New Roman"/>
              </w:rPr>
              <w:t xml:space="preserve"> :</w:t>
            </w:r>
            <w:proofErr w:type="gramEnd"/>
            <w:r w:rsidRPr="00A22F00">
              <w:rPr>
                <w:rFonts w:cs="Times New Roman"/>
              </w:rPr>
              <w:t xml:space="preserve"> 2.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6. Письменные приемы деления на однозначное число вида 216</w:t>
            </w:r>
            <w:proofErr w:type="gramStart"/>
            <w:r w:rsidRPr="00A22F00">
              <w:rPr>
                <w:rFonts w:cs="Times New Roman"/>
              </w:rPr>
              <w:t xml:space="preserve"> :</w:t>
            </w:r>
            <w:proofErr w:type="gramEnd"/>
            <w:r w:rsidRPr="00A22F00">
              <w:rPr>
                <w:rFonts w:cs="Times New Roman"/>
              </w:rPr>
              <w:t xml:space="preserve"> 3.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7. Письменные приемы деления на однозначное число вида 836</w:t>
            </w:r>
            <w:proofErr w:type="gramStart"/>
            <w:r w:rsidRPr="00A22F00">
              <w:rPr>
                <w:rFonts w:cs="Times New Roman"/>
              </w:rPr>
              <w:t xml:space="preserve"> :</w:t>
            </w:r>
            <w:proofErr w:type="gramEnd"/>
            <w:r w:rsidRPr="00A22F00">
              <w:rPr>
                <w:rFonts w:cs="Times New Roman"/>
              </w:rPr>
              <w:t xml:space="preserve"> 4.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8. Письменные приемы деления на однозначное число. Закрепление.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9. Письменные приемы деления на однозначное число. Закрепление.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10. Контрольная работа № 9 по теме «Письменные приемы умножения и деления»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11. Анализ контрольной работы. Повторение и самоконтроль.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12. Итоговая контрольная работа.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13. Повторение и самоконтроль</w:t>
            </w:r>
          </w:p>
          <w:p w:rsidR="00F54006" w:rsidRPr="00A22F00" w:rsidRDefault="00F54006" w:rsidP="00F54006">
            <w:pPr>
              <w:pStyle w:val="a3"/>
              <w:rPr>
                <w:rFonts w:cs="Times New Roman"/>
              </w:rPr>
            </w:pPr>
            <w:r w:rsidRPr="00A22F00">
              <w:rPr>
                <w:rFonts w:cs="Times New Roman"/>
              </w:rPr>
              <w:t>14. Обобщающий урок. Игра «По океану математики»</w:t>
            </w:r>
          </w:p>
          <w:p w:rsidR="00F54006" w:rsidRPr="00A22F00" w:rsidRDefault="00F54006" w:rsidP="007F0081">
            <w:pPr>
              <w:pStyle w:val="a3"/>
              <w:rPr>
                <w:rFonts w:cs="Times New Roman"/>
              </w:rPr>
            </w:pPr>
          </w:p>
        </w:tc>
        <w:tc>
          <w:tcPr>
            <w:tcW w:w="1068" w:type="dxa"/>
            <w:shd w:val="clear" w:color="auto" w:fill="auto"/>
          </w:tcPr>
          <w:p w:rsidR="00F54006" w:rsidRDefault="00F54006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14ч</w:t>
            </w:r>
          </w:p>
        </w:tc>
      </w:tr>
      <w:tr w:rsidR="00A22F00" w:rsidRPr="00A22F00" w:rsidTr="00F54006">
        <w:trPr>
          <w:trHeight w:val="454"/>
        </w:trPr>
        <w:tc>
          <w:tcPr>
            <w:tcW w:w="479" w:type="dxa"/>
            <w:shd w:val="clear" w:color="auto" w:fill="auto"/>
          </w:tcPr>
          <w:p w:rsidR="00A22F00" w:rsidRDefault="00A22F00" w:rsidP="00BF1EAA">
            <w:pPr>
              <w:pStyle w:val="a3"/>
              <w:jc w:val="center"/>
              <w:rPr>
                <w:rFonts w:cs="Times New Roman"/>
                <w:b/>
              </w:rPr>
            </w:pPr>
          </w:p>
        </w:tc>
        <w:tc>
          <w:tcPr>
            <w:tcW w:w="1756" w:type="dxa"/>
            <w:shd w:val="clear" w:color="auto" w:fill="auto"/>
          </w:tcPr>
          <w:p w:rsidR="00A22F00" w:rsidRPr="00A22F00" w:rsidRDefault="007F0081" w:rsidP="00F54006">
            <w:pPr>
              <w:pStyle w:val="a3"/>
              <w:rPr>
                <w:rFonts w:cs="Times New Roman"/>
                <w:b/>
              </w:rPr>
            </w:pPr>
            <w:r w:rsidRPr="00A22F00">
              <w:rPr>
                <w:rFonts w:cs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A22F00" w:rsidRPr="00A22F00" w:rsidRDefault="00F54006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068" w:type="dxa"/>
            <w:shd w:val="clear" w:color="auto" w:fill="auto"/>
          </w:tcPr>
          <w:p w:rsidR="00A22F00" w:rsidRPr="00A22F00" w:rsidRDefault="00F54006" w:rsidP="00BF1EAA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136ч</w:t>
            </w:r>
          </w:p>
        </w:tc>
      </w:tr>
    </w:tbl>
    <w:p w:rsidR="00A22F00" w:rsidRPr="00A22F00" w:rsidRDefault="00A22F00" w:rsidP="00A22F00">
      <w:pPr>
        <w:pStyle w:val="a3"/>
        <w:rPr>
          <w:rFonts w:cs="Times New Roman"/>
          <w:b/>
        </w:rPr>
      </w:pPr>
    </w:p>
    <w:p w:rsidR="00A22F00" w:rsidRDefault="00A22F00" w:rsidP="00A22F00"/>
    <w:p w:rsidR="00A22F00" w:rsidRDefault="00A22F00" w:rsidP="00A22F00"/>
    <w:p w:rsidR="00AB3603" w:rsidRPr="00AB3603" w:rsidRDefault="00AB3603" w:rsidP="00AB360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AB3603" w:rsidRPr="00AB3603" w:rsidSect="00F5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6A0"/>
    <w:multiLevelType w:val="multilevel"/>
    <w:tmpl w:val="D15A1812"/>
    <w:lvl w:ilvl="0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0F3F25EA"/>
    <w:multiLevelType w:val="hybridMultilevel"/>
    <w:tmpl w:val="CAFC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40F6D"/>
    <w:multiLevelType w:val="multilevel"/>
    <w:tmpl w:val="5FAEF41A"/>
    <w:lvl w:ilvl="0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">
    <w:nsid w:val="6BF272FE"/>
    <w:multiLevelType w:val="multilevel"/>
    <w:tmpl w:val="AE601BA4"/>
    <w:lvl w:ilvl="0">
      <w:start w:val="1"/>
      <w:numFmt w:val="decimal"/>
      <w:lvlText w:val="%1."/>
      <w:lvlJc w:val="left"/>
      <w:pPr>
        <w:ind w:left="384" w:hanging="384"/>
      </w:pPr>
      <w:rPr>
        <w:rFonts w:eastAsia="Times New Roman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  <w:sz w:val="28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603"/>
    <w:rsid w:val="00192769"/>
    <w:rsid w:val="007B6868"/>
    <w:rsid w:val="007F0081"/>
    <w:rsid w:val="00912D2D"/>
    <w:rsid w:val="00A0479F"/>
    <w:rsid w:val="00A22F00"/>
    <w:rsid w:val="00AB3603"/>
    <w:rsid w:val="00F54006"/>
    <w:rsid w:val="00F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B360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a4">
    <w:name w:val="No Spacing"/>
    <w:uiPriority w:val="1"/>
    <w:qFormat/>
    <w:rsid w:val="00AB360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3"/>
    <w:rsid w:val="00AB36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2016-10-02T19:14:00Z</dcterms:created>
  <dcterms:modified xsi:type="dcterms:W3CDTF">2018-02-05T16:00:00Z</dcterms:modified>
</cp:coreProperties>
</file>