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C4" w:rsidRDefault="00A87FC4" w:rsidP="00A87FC4">
      <w:pPr>
        <w:pStyle w:val="1"/>
        <w:rPr>
          <w:color w:val="000000" w:themeColor="text1"/>
          <w:sz w:val="32"/>
          <w:szCs w:val="32"/>
        </w:rPr>
      </w:pPr>
    </w:p>
    <w:p w:rsidR="001369C9" w:rsidRPr="00D345EA" w:rsidRDefault="001369C9" w:rsidP="00A87FC4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345EA">
        <w:rPr>
          <w:rFonts w:ascii="Times New Roman" w:hAnsi="Times New Roman" w:cs="Times New Roman"/>
          <w:color w:val="000000" w:themeColor="text1"/>
          <w:sz w:val="32"/>
          <w:szCs w:val="32"/>
        </w:rPr>
        <w:t>Родительское собрание</w:t>
      </w:r>
    </w:p>
    <w:p w:rsidR="00757BC7" w:rsidRPr="00D345EA" w:rsidRDefault="00757BC7" w:rsidP="00A87FC4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87FC4" w:rsidRPr="00D345EA" w:rsidRDefault="001369C9" w:rsidP="00D345EA">
      <w:pPr>
        <w:pStyle w:val="1"/>
        <w:jc w:val="center"/>
        <w:rPr>
          <w:color w:val="000000" w:themeColor="text1"/>
          <w:sz w:val="40"/>
          <w:szCs w:val="40"/>
        </w:rPr>
      </w:pPr>
      <w:r w:rsidRPr="00D345EA">
        <w:rPr>
          <w:color w:val="000000" w:themeColor="text1"/>
          <w:sz w:val="40"/>
          <w:szCs w:val="40"/>
        </w:rPr>
        <w:t>"Готовность к школьному обучению"</w:t>
      </w:r>
    </w:p>
    <w:p w:rsidR="00A87FC4" w:rsidRPr="00D345EA" w:rsidRDefault="00A87FC4" w:rsidP="00D345EA">
      <w:pPr>
        <w:pStyle w:val="1"/>
        <w:jc w:val="center"/>
        <w:rPr>
          <w:color w:val="000000" w:themeColor="text1"/>
          <w:sz w:val="40"/>
          <w:szCs w:val="40"/>
        </w:rPr>
      </w:pPr>
    </w:p>
    <w:p w:rsidR="00A87FC4" w:rsidRPr="00D345EA" w:rsidRDefault="00A87FC4" w:rsidP="00D345EA">
      <w:pPr>
        <w:pStyle w:val="1"/>
        <w:jc w:val="center"/>
        <w:rPr>
          <w:color w:val="000000" w:themeColor="text1"/>
          <w:sz w:val="40"/>
          <w:szCs w:val="40"/>
        </w:rPr>
      </w:pPr>
    </w:p>
    <w:p w:rsidR="00A87FC4" w:rsidRDefault="00A87FC4" w:rsidP="00A87FC4"/>
    <w:p w:rsidR="00A87FC4" w:rsidRDefault="00A87FC4" w:rsidP="00A87FC4"/>
    <w:p w:rsidR="00A87FC4" w:rsidRDefault="00A87FC4" w:rsidP="00A87FC4"/>
    <w:p w:rsidR="00A87FC4" w:rsidRDefault="00A87FC4" w:rsidP="00A87FC4"/>
    <w:p w:rsidR="00A87FC4" w:rsidRDefault="00A87FC4" w:rsidP="00A87FC4"/>
    <w:p w:rsidR="00757BC7" w:rsidRPr="00A87FC4" w:rsidRDefault="00A87FC4" w:rsidP="00A87FC4">
      <w:pPr>
        <w:pStyle w:val="1"/>
        <w:rPr>
          <w:rFonts w:eastAsia="Times New Roman"/>
          <w:color w:val="000000" w:themeColor="text1"/>
          <w:sz w:val="40"/>
          <w:szCs w:val="40"/>
          <w:lang w:eastAsia="ru-RU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                                                                                                               </w:t>
      </w:r>
      <w:r>
        <w:rPr>
          <w:rFonts w:eastAsia="Times New Roman"/>
          <w:color w:val="000000" w:themeColor="text1"/>
          <w:sz w:val="40"/>
          <w:szCs w:val="40"/>
          <w:lang w:eastAsia="ru-RU"/>
        </w:rPr>
        <w:t xml:space="preserve"> </w:t>
      </w:r>
      <w:r w:rsidR="00757BC7" w:rsidRPr="00A87FC4">
        <w:rPr>
          <w:rFonts w:ascii="Times New Roman" w:eastAsia="Times New Roman" w:hAnsi="Times New Roman" w:cs="Times New Roman"/>
          <w:color w:val="000000" w:themeColor="text1"/>
          <w:lang w:eastAsia="ru-RU"/>
        </w:rPr>
        <w:t>педагог-психолог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757BC7" w:rsidRPr="00A87FC4" w:rsidRDefault="00A87FC4" w:rsidP="00A87FC4">
      <w:pPr>
        <w:pStyle w:val="1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</w:t>
      </w:r>
      <w:proofErr w:type="spellStart"/>
      <w:r w:rsidR="005B1CC1" w:rsidRPr="00A87FC4">
        <w:rPr>
          <w:rFonts w:ascii="Times New Roman" w:eastAsia="Times New Roman" w:hAnsi="Times New Roman" w:cs="Times New Roman"/>
          <w:color w:val="000000" w:themeColor="text1"/>
          <w:lang w:eastAsia="ru-RU"/>
        </w:rPr>
        <w:t>Шимова</w:t>
      </w:r>
      <w:proofErr w:type="spellEnd"/>
      <w:r w:rsidR="005B1CC1" w:rsidRPr="00A87F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A87FC4" w:rsidRDefault="00A87FC4" w:rsidP="00A87FC4">
      <w:pPr>
        <w:pStyle w:val="1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Марина Александровна</w:t>
      </w:r>
      <w:bookmarkStart w:id="0" w:name="_GoBack"/>
      <w:bookmarkEnd w:id="0"/>
    </w:p>
    <w:p w:rsidR="00D345EA" w:rsidRDefault="00D345EA" w:rsidP="00D345EA">
      <w:pPr>
        <w:rPr>
          <w:lang w:eastAsia="ru-RU"/>
        </w:rPr>
      </w:pPr>
    </w:p>
    <w:p w:rsidR="00D345EA" w:rsidRDefault="00D345EA" w:rsidP="00D345EA">
      <w:pPr>
        <w:rPr>
          <w:lang w:eastAsia="ru-RU"/>
        </w:rPr>
      </w:pPr>
    </w:p>
    <w:p w:rsidR="00D345EA" w:rsidRDefault="00D345EA" w:rsidP="00D345EA">
      <w:pPr>
        <w:rPr>
          <w:lang w:eastAsia="ru-RU"/>
        </w:rPr>
      </w:pPr>
    </w:p>
    <w:p w:rsidR="00D345EA" w:rsidRDefault="00D345EA" w:rsidP="00D345EA">
      <w:pPr>
        <w:rPr>
          <w:lang w:eastAsia="ru-RU"/>
        </w:rPr>
      </w:pPr>
    </w:p>
    <w:p w:rsidR="00D345EA" w:rsidRDefault="00D345EA" w:rsidP="00D345EA">
      <w:pPr>
        <w:rPr>
          <w:lang w:eastAsia="ru-RU"/>
        </w:rPr>
      </w:pPr>
    </w:p>
    <w:p w:rsidR="00D345EA" w:rsidRDefault="00D345EA" w:rsidP="00D345EA">
      <w:pPr>
        <w:rPr>
          <w:lang w:eastAsia="ru-RU"/>
        </w:rPr>
      </w:pPr>
    </w:p>
    <w:p w:rsidR="00D345EA" w:rsidRPr="00D345EA" w:rsidRDefault="00D345EA" w:rsidP="00D345E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  <w:r w:rsidRPr="00D345EA">
        <w:rPr>
          <w:rFonts w:ascii="Times New Roman" w:hAnsi="Times New Roman" w:cs="Times New Roman"/>
          <w:b/>
          <w:sz w:val="24"/>
          <w:szCs w:val="24"/>
          <w:lang w:eastAsia="ru-RU"/>
        </w:rPr>
        <w:t>. Котлас</w:t>
      </w:r>
    </w:p>
    <w:p w:rsidR="00A87FC4" w:rsidRPr="00D345EA" w:rsidRDefault="00D345EA" w:rsidP="00D345E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345EA">
        <w:rPr>
          <w:rFonts w:ascii="Times New Roman" w:hAnsi="Times New Roman" w:cs="Times New Roman"/>
          <w:b/>
          <w:sz w:val="24"/>
          <w:szCs w:val="24"/>
          <w:lang w:eastAsia="ru-RU"/>
        </w:rPr>
        <w:t>2017 год</w:t>
      </w:r>
    </w:p>
    <w:p w:rsidR="00667A89" w:rsidRPr="00473C0E" w:rsidRDefault="00082A1A" w:rsidP="00473C0E">
      <w:pPr>
        <w:pStyle w:val="1"/>
        <w:jc w:val="center"/>
        <w:rPr>
          <w:rFonts w:eastAsia="Times New Roman"/>
          <w:color w:val="000000" w:themeColor="text1"/>
          <w:lang w:eastAsia="ru-RU"/>
        </w:rPr>
      </w:pPr>
      <w:r w:rsidRPr="00473C0E">
        <w:rPr>
          <w:rFonts w:eastAsia="Times New Roman"/>
          <w:color w:val="000000" w:themeColor="text1"/>
          <w:lang w:eastAsia="ru-RU"/>
        </w:rPr>
        <w:lastRenderedPageBreak/>
        <w:t>Родительское собрание</w:t>
      </w:r>
    </w:p>
    <w:p w:rsidR="00667A89" w:rsidRPr="00473C0E" w:rsidRDefault="00082A1A" w:rsidP="00473C0E">
      <w:pPr>
        <w:pStyle w:val="2"/>
        <w:jc w:val="center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473C0E">
        <w:rPr>
          <w:rFonts w:eastAsia="Times New Roman"/>
          <w:color w:val="000000" w:themeColor="text1"/>
          <w:sz w:val="32"/>
          <w:szCs w:val="32"/>
          <w:lang w:eastAsia="ru-RU"/>
        </w:rPr>
        <w:t>"Готовность к школьному обучению"</w:t>
      </w:r>
    </w:p>
    <w:p w:rsidR="00082A1A" w:rsidRPr="00473C0E" w:rsidRDefault="00082A1A" w:rsidP="00473C0E">
      <w:pPr>
        <w:pStyle w:val="2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473C0E">
        <w:rPr>
          <w:rFonts w:eastAsia="Times New Roman"/>
          <w:color w:val="000000" w:themeColor="text1"/>
          <w:sz w:val="28"/>
          <w:szCs w:val="28"/>
          <w:lang w:eastAsia="ru-RU"/>
        </w:rPr>
        <w:t>Цели собрания:</w:t>
      </w:r>
    </w:p>
    <w:p w:rsidR="00082A1A" w:rsidRPr="001369C9" w:rsidRDefault="005B1CC1" w:rsidP="00D345EA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82A1A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едагогическое и психологическое просвещение родителей по вопросам воспитания и обучения детей, 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 в первый класс</w:t>
      </w:r>
      <w:r w:rsidR="00082A1A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2A1A" w:rsidRPr="001369C9" w:rsidRDefault="005B1CC1" w:rsidP="00D345EA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82A1A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представления о психологической и педагогической готовности к школьному обучению;</w:t>
      </w:r>
    </w:p>
    <w:p w:rsidR="00082A1A" w:rsidRPr="001369C9" w:rsidRDefault="005B1CC1" w:rsidP="00D345EA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82A1A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 с особенностями адаптации к новым образовательным условиям.</w:t>
      </w:r>
    </w:p>
    <w:p w:rsidR="00082A1A" w:rsidRPr="00473C0E" w:rsidRDefault="00082A1A" w:rsidP="00D345EA">
      <w:pPr>
        <w:pStyle w:val="1"/>
        <w:spacing w:line="240" w:lineRule="auto"/>
        <w:jc w:val="both"/>
        <w:rPr>
          <w:rFonts w:eastAsia="Times New Roman"/>
          <w:color w:val="000000" w:themeColor="text1"/>
          <w:lang w:eastAsia="ru-RU"/>
        </w:rPr>
      </w:pPr>
      <w:r w:rsidRPr="00473C0E">
        <w:rPr>
          <w:rFonts w:eastAsia="Times New Roman"/>
          <w:color w:val="000000" w:themeColor="text1"/>
          <w:lang w:eastAsia="ru-RU"/>
        </w:rPr>
        <w:t>Задачи собрания:</w:t>
      </w:r>
    </w:p>
    <w:p w:rsidR="00082A1A" w:rsidRPr="001369C9" w:rsidRDefault="005B1CC1" w:rsidP="00D345EA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родителям</w:t>
      </w:r>
      <w:r w:rsidR="00082A1A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ребёнка к школе;</w:t>
      </w:r>
    </w:p>
    <w:p w:rsidR="00082A1A" w:rsidRPr="001369C9" w:rsidRDefault="005B1CC1" w:rsidP="00D345EA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82A1A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овлечь родителей в понимание социальной готовности ребёнка к школе через опыт активного обучения;</w:t>
      </w:r>
    </w:p>
    <w:p w:rsidR="00082A1A" w:rsidRPr="001369C9" w:rsidRDefault="005B1CC1" w:rsidP="00D345EA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82A1A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рименить различные виды работы груп</w:t>
      </w:r>
      <w:r w:rsidR="00667A89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пы для достижения задач собрания</w:t>
      </w:r>
      <w:r w:rsidR="00082A1A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53F1" w:rsidRPr="001369C9" w:rsidRDefault="00082A1A" w:rsidP="00D345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0E">
        <w:rPr>
          <w:rStyle w:val="10"/>
          <w:color w:val="000000" w:themeColor="text1"/>
        </w:rPr>
        <w:t>Форма работы:</w:t>
      </w:r>
      <w:r w:rsidRPr="00473C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5B1CC1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</w:t>
      </w:r>
    </w:p>
    <w:p w:rsidR="00082A1A" w:rsidRPr="00473C0E" w:rsidRDefault="00082A1A" w:rsidP="00D345EA">
      <w:pPr>
        <w:pStyle w:val="1"/>
        <w:spacing w:line="240" w:lineRule="auto"/>
        <w:jc w:val="both"/>
        <w:rPr>
          <w:rFonts w:eastAsia="Times New Roman"/>
          <w:color w:val="000000" w:themeColor="text1"/>
          <w:lang w:eastAsia="ru-RU"/>
        </w:rPr>
      </w:pPr>
      <w:r w:rsidRPr="00473C0E">
        <w:rPr>
          <w:rFonts w:eastAsia="Times New Roman"/>
          <w:color w:val="000000" w:themeColor="text1"/>
          <w:lang w:eastAsia="ru-RU"/>
        </w:rPr>
        <w:t>Материалы и оборудование:</w:t>
      </w:r>
    </w:p>
    <w:p w:rsidR="004253F1" w:rsidRPr="001369C9" w:rsidRDefault="00082A1A" w:rsidP="00D345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Бейджики</w:t>
      </w:r>
      <w:proofErr w:type="spellEnd"/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вкладышами (для написания </w:t>
      </w:r>
      <w:r w:rsidR="00667A89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имён участников), презентация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“Школьная готовность</w:t>
      </w:r>
      <w:r w:rsidR="00667A89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амятки ро</w:t>
      </w:r>
      <w:r w:rsidR="00667A89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дителям будущего первоклассника, анкеты, 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на каждого участника</w:t>
      </w:r>
      <w:r w:rsidR="004253F1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, 3 конверта с ситуациями</w:t>
      </w:r>
      <w:r w:rsidR="00667A89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доска с маркером.</w:t>
      </w:r>
    </w:p>
    <w:p w:rsidR="004253F1" w:rsidRPr="00D345EA" w:rsidRDefault="00D345EA" w:rsidP="00D345EA">
      <w:pPr>
        <w:pStyle w:val="1"/>
        <w:jc w:val="center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Ход собрания</w:t>
      </w:r>
    </w:p>
    <w:p w:rsidR="00082A1A" w:rsidRPr="00473C0E" w:rsidRDefault="005B1CC1" w:rsidP="00473C0E">
      <w:pPr>
        <w:pStyle w:val="1"/>
        <w:rPr>
          <w:rFonts w:eastAsia="Times New Roman"/>
          <w:color w:val="000000" w:themeColor="text1"/>
          <w:lang w:eastAsia="ru-RU"/>
        </w:rPr>
      </w:pPr>
      <w:r w:rsidRPr="00473C0E">
        <w:rPr>
          <w:rFonts w:eastAsia="Times New Roman"/>
          <w:color w:val="000000" w:themeColor="text1"/>
          <w:lang w:eastAsia="ru-RU"/>
        </w:rPr>
        <w:t>I. Знакомство-приветствие</w:t>
      </w:r>
      <w:r w:rsidR="007D1DFC" w:rsidRPr="00473C0E">
        <w:rPr>
          <w:rFonts w:eastAsia="Times New Roman"/>
          <w:color w:val="000000" w:themeColor="text1"/>
          <w:lang w:eastAsia="ru-RU"/>
        </w:rPr>
        <w:t xml:space="preserve"> (1 слайд)</w:t>
      </w:r>
    </w:p>
    <w:p w:rsidR="009A516A" w:rsidRPr="001369C9" w:rsidRDefault="00667A89" w:rsidP="00E771E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1A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вече</w:t>
      </w:r>
      <w:r w:rsidR="0046065B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р, у</w:t>
      </w:r>
      <w:r w:rsidR="009A516A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важаемые родители! </w:t>
      </w:r>
    </w:p>
    <w:p w:rsidR="0046065B" w:rsidRPr="001369C9" w:rsidRDefault="009A516A" w:rsidP="00E771E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Благодарим В</w:t>
      </w:r>
      <w:r w:rsidR="0046065B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 w:rsidR="00082A1A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46065B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вы нашли время и пришли на эту встречу.</w:t>
      </w:r>
    </w:p>
    <w:p w:rsidR="00667A89" w:rsidRPr="001369C9" w:rsidRDefault="00082A1A" w:rsidP="00E771E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поговорим с вами о готовности ребёнка к школе, её компонентах</w:t>
      </w:r>
      <w:r w:rsidR="00667A89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1CC1" w:rsidRPr="00D345EA" w:rsidRDefault="0046065B" w:rsidP="00D345E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A1A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Надеемся, что наша встреча будет интересна и познавательная.</w:t>
      </w:r>
    </w:p>
    <w:p w:rsidR="00082A1A" w:rsidRPr="00473C0E" w:rsidRDefault="00082A1A" w:rsidP="00473C0E">
      <w:pPr>
        <w:pStyle w:val="1"/>
        <w:jc w:val="center"/>
        <w:rPr>
          <w:rFonts w:eastAsia="Times New Roman"/>
          <w:color w:val="000000" w:themeColor="text1"/>
          <w:lang w:eastAsia="ru-RU"/>
        </w:rPr>
      </w:pPr>
      <w:r w:rsidRPr="00473C0E">
        <w:rPr>
          <w:rFonts w:eastAsia="Times New Roman"/>
          <w:color w:val="000000" w:themeColor="text1"/>
          <w:lang w:eastAsia="ru-RU"/>
        </w:rPr>
        <w:t>Игра-приветствие “Давайте познакомимся”</w:t>
      </w:r>
    </w:p>
    <w:p w:rsidR="00667A89" w:rsidRPr="001369C9" w:rsidRDefault="00667A89" w:rsidP="00E771E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Нашу встречу </w:t>
      </w:r>
      <w:r w:rsidR="00082A1A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хотелось 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начать со знакомства:</w:t>
      </w:r>
    </w:p>
    <w:p w:rsidR="00082A1A" w:rsidRPr="001369C9" w:rsidRDefault="0046065B" w:rsidP="00E771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1E9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2A1A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</w:t>
      </w:r>
      <w:r w:rsidR="00667A89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</w:t>
      </w:r>
      <w:r w:rsidR="00082A1A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</w:t>
      </w:r>
      <w:r w:rsidR="00667A89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дый по очереди представится сам, назовёт имя с</w:t>
      </w:r>
      <w:r w:rsidR="007D1DFC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воего ребёнка и расскажет, почему вы выбрали именно такое имя для своего ребёнка.</w:t>
      </w:r>
    </w:p>
    <w:p w:rsidR="005B1CC1" w:rsidRPr="001369C9" w:rsidRDefault="005B1CC1" w:rsidP="00E771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C1" w:rsidRPr="001369C9" w:rsidRDefault="005B1CC1" w:rsidP="00E771E9">
      <w:pPr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B1CC1" w:rsidRPr="00473C0E" w:rsidRDefault="00082A1A" w:rsidP="00473C0E">
      <w:pPr>
        <w:pStyle w:val="1"/>
        <w:rPr>
          <w:rFonts w:eastAsia="Times New Roman"/>
          <w:color w:val="000000" w:themeColor="text1"/>
          <w:lang w:eastAsia="ru-RU"/>
        </w:rPr>
      </w:pPr>
      <w:r w:rsidRPr="00473C0E">
        <w:rPr>
          <w:rFonts w:eastAsia="Times New Roman"/>
          <w:color w:val="000000" w:themeColor="text1"/>
          <w:lang w:eastAsia="ru-RU"/>
        </w:rPr>
        <w:lastRenderedPageBreak/>
        <w:t>II. “Школьная готовность ребён</w:t>
      </w:r>
      <w:r w:rsidR="00E771E9" w:rsidRPr="00473C0E">
        <w:rPr>
          <w:rFonts w:eastAsia="Times New Roman"/>
          <w:color w:val="000000" w:themeColor="text1"/>
          <w:lang w:eastAsia="ru-RU"/>
        </w:rPr>
        <w:t>ка к школе” – раскрытие понятия</w:t>
      </w:r>
    </w:p>
    <w:p w:rsidR="0046065B" w:rsidRPr="001369C9" w:rsidRDefault="007D1DFC" w:rsidP="00E771E9">
      <w:pPr>
        <w:spacing w:before="120" w:after="120" w:line="255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Наверное, нет</w:t>
      </w:r>
      <w:r w:rsidR="0046065B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свете ни одного родителя, которого бы не волновало</w:t>
      </w:r>
      <w:r w:rsidR="005B1CC1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516A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46065B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его ребёнок будет учиться в школе, какие взаимоотношения у него сложатся с учителем, со сверстниками, будет ли учение для него радостным и полезным.</w:t>
      </w:r>
      <w:r w:rsidR="00E771E9" w:rsidRPr="001369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46065B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с поступлением в школу начинается совершенно новая жизнь для ребёнка. </w:t>
      </w:r>
    </w:p>
    <w:p w:rsidR="009A516A" w:rsidRPr="001369C9" w:rsidRDefault="0046065B" w:rsidP="00D345E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- это новая ступенька в жизни вашего ребёнка. </w:t>
      </w:r>
      <w:r w:rsidR="00197650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того</w:t>
      </w:r>
      <w:r w:rsidR="00197650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ребёнок встанет на эту ступеньку, зависит его дальнейшая школьная жизнь. </w:t>
      </w:r>
      <w:r w:rsidR="00197650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изначально важно определить уровень готовности ребёнка к школе и, пока ещё есть время, помочь своему ребёнку подготовиться к обучению в школе.</w:t>
      </w:r>
    </w:p>
    <w:p w:rsidR="00197650" w:rsidRPr="00473C0E" w:rsidRDefault="00197650" w:rsidP="00473C0E">
      <w:pPr>
        <w:pStyle w:val="1"/>
        <w:rPr>
          <w:rFonts w:eastAsia="Times New Roman"/>
          <w:color w:val="000000" w:themeColor="text1"/>
          <w:lang w:eastAsia="ru-RU"/>
        </w:rPr>
      </w:pPr>
      <w:r w:rsidRPr="00473C0E">
        <w:rPr>
          <w:rFonts w:eastAsia="Times New Roman"/>
          <w:color w:val="000000" w:themeColor="text1"/>
          <w:lang w:eastAsia="ru-RU"/>
        </w:rPr>
        <w:t>Итоги тестирования “Хочет ли Ваш ребёнок идти в школу?”</w:t>
      </w:r>
    </w:p>
    <w:p w:rsidR="00197650" w:rsidRPr="001369C9" w:rsidRDefault="00E771E9" w:rsidP="00E771E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1369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Хочу познакомить Вас с результата</w:t>
      </w:r>
      <w:r w:rsidR="00197650" w:rsidRPr="001369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 тестирования, в котором Вы приняли участие:</w:t>
      </w:r>
    </w:p>
    <w:p w:rsidR="00197650" w:rsidRPr="001369C9" w:rsidRDefault="00197650" w:rsidP="00E771E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Практически все родители считают, что </w:t>
      </w:r>
      <w:r w:rsidR="00493B41" w:rsidRPr="001369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школьные трудности, если они и возникнут, будут легко преодолимы детьми с Вашей помощью.</w:t>
      </w:r>
    </w:p>
    <w:p w:rsidR="00493B41" w:rsidRPr="001369C9" w:rsidRDefault="00493B41" w:rsidP="00E771E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Очень приятна Ваша уверенность в данном вопросе, но, как показывает статистика:</w:t>
      </w:r>
    </w:p>
    <w:p w:rsidR="00493B41" w:rsidRPr="001369C9" w:rsidRDefault="00493B41" w:rsidP="00E771E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последние годы значительно увеличилось число первоклашек, которые не могут быстро адаптироваться к школе, не справляются с учебной нагрузкой, что приводит к возникновению стресса у детей и у родителей.</w:t>
      </w:r>
    </w:p>
    <w:p w:rsidR="00493B41" w:rsidRPr="001369C9" w:rsidRDefault="00493B41" w:rsidP="00E771E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Вы, конечно, можете возразить: Это не про наших детей. Наши дети хотят идти в школу и готовы учиться…</w:t>
      </w:r>
    </w:p>
    <w:p w:rsidR="009A516A" w:rsidRPr="00D345EA" w:rsidRDefault="00342E84" w:rsidP="00D345E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Так вот о том, как правильно определить, готов ли Ваш малыш к школе, а так же о том, как его подготовить, и пойдёт сегодня речь.</w:t>
      </w:r>
    </w:p>
    <w:p w:rsidR="00082A1A" w:rsidRPr="00473C0E" w:rsidRDefault="00082A1A" w:rsidP="00473C0E">
      <w:pPr>
        <w:pStyle w:val="1"/>
        <w:rPr>
          <w:rFonts w:eastAsia="Times New Roman"/>
          <w:color w:val="000000" w:themeColor="text1"/>
          <w:lang w:eastAsia="ru-RU"/>
        </w:rPr>
      </w:pPr>
      <w:r w:rsidRPr="00473C0E">
        <w:rPr>
          <w:rFonts w:eastAsia="Times New Roman"/>
          <w:color w:val="000000" w:themeColor="text1"/>
          <w:lang w:eastAsia="ru-RU"/>
        </w:rPr>
        <w:t>Практическое задание №1.</w:t>
      </w:r>
      <w:r w:rsidR="004253F1" w:rsidRPr="00473C0E">
        <w:rPr>
          <w:rFonts w:eastAsia="Times New Roman"/>
          <w:color w:val="000000" w:themeColor="text1"/>
          <w:lang w:eastAsia="ru-RU"/>
        </w:rPr>
        <w:t xml:space="preserve"> «Портрет</w:t>
      </w:r>
      <w:r w:rsidR="009A516A" w:rsidRPr="00473C0E">
        <w:rPr>
          <w:rFonts w:eastAsia="Times New Roman"/>
          <w:color w:val="000000" w:themeColor="text1"/>
          <w:lang w:eastAsia="ru-RU"/>
        </w:rPr>
        <w:t xml:space="preserve"> </w:t>
      </w:r>
      <w:r w:rsidR="004253F1" w:rsidRPr="00473C0E">
        <w:rPr>
          <w:rFonts w:eastAsia="Times New Roman"/>
          <w:color w:val="000000" w:themeColor="text1"/>
          <w:lang w:eastAsia="ru-RU"/>
        </w:rPr>
        <w:t>первоклассника»</w:t>
      </w:r>
    </w:p>
    <w:p w:rsidR="00342E84" w:rsidRPr="001369C9" w:rsidRDefault="00E771E9" w:rsidP="00E771E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- </w:t>
      </w:r>
      <w:r w:rsidR="00342E84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попробуем изобразить </w:t>
      </w:r>
      <w:r w:rsidR="00342E84"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портрет будущего первоклассника глазами родителей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E84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родителей записываются на ватмане)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71E9" w:rsidRPr="001369C9" w:rsidRDefault="00342E84" w:rsidP="00E771E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Обобщить ответы (2</w:t>
      </w:r>
      <w:r w:rsidR="00BE4FC7"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слайд)</w:t>
      </w:r>
      <w:r w:rsidR="00714A67"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A516A" w:rsidRPr="001369C9" w:rsidRDefault="00BE4FC7" w:rsidP="004C63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771E9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ФГОС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едеральные </w:t>
      </w: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осударственные </w:t>
      </w: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бразовательные </w:t>
      </w: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тандарты предъявляют следующие требования к будущему первокласснику:</w:t>
      </w: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 слайд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4FC7" w:rsidRPr="001369C9" w:rsidRDefault="00BE4FC7" w:rsidP="00E771E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вот о каком первокласснике мечтает </w:t>
      </w: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 (</w:t>
      </w:r>
      <w:r w:rsidR="00D84707"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771E9" w:rsidRPr="001369C9" w:rsidRDefault="00BE4FC7" w:rsidP="004C63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="00D84707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Т.Е., ребёнок должен обладать необходимым багажом знаний</w:t>
      </w:r>
      <w:r w:rsidR="00533D7E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должен быть настроен на учёбу, хотеть учиться, </w:t>
      </w:r>
      <w:r w:rsidR="0061134F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управлять своими эмоциями, </w:t>
      </w:r>
      <w:r w:rsidR="00533D7E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общаться со сверстниками и взрослыми и быть здоровым.</w:t>
      </w:r>
    </w:p>
    <w:p w:rsidR="00BE4FC7" w:rsidRPr="001369C9" w:rsidRDefault="00533D7E" w:rsidP="00E771E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Давайте разбираться:</w:t>
      </w:r>
    </w:p>
    <w:p w:rsidR="00533D7E" w:rsidRPr="00473C0E" w:rsidRDefault="00533D7E" w:rsidP="00473C0E">
      <w:pPr>
        <w:pStyle w:val="1"/>
        <w:rPr>
          <w:rFonts w:eastAsia="Times New Roman"/>
          <w:color w:val="000000" w:themeColor="text1"/>
          <w:lang w:eastAsia="ru-RU"/>
        </w:rPr>
      </w:pPr>
      <w:r w:rsidRPr="00473C0E">
        <w:rPr>
          <w:rFonts w:eastAsia="Times New Roman"/>
          <w:color w:val="000000" w:themeColor="text1"/>
          <w:lang w:eastAsia="ru-RU"/>
        </w:rPr>
        <w:t>Практическое задание №2.</w:t>
      </w:r>
      <w:r w:rsidR="004253F1" w:rsidRPr="00473C0E">
        <w:rPr>
          <w:rFonts w:eastAsia="Times New Roman"/>
          <w:color w:val="000000" w:themeColor="text1"/>
          <w:lang w:eastAsia="ru-RU"/>
        </w:rPr>
        <w:t xml:space="preserve"> «Ситуации»</w:t>
      </w:r>
    </w:p>
    <w:p w:rsidR="00E771E9" w:rsidRPr="001369C9" w:rsidRDefault="00533D7E" w:rsidP="004C63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этого разделитесь на 3 группы и попытайтесь  проиграть следующие ситуации:</w:t>
      </w:r>
    </w:p>
    <w:p w:rsidR="00533D7E" w:rsidRPr="001369C9" w:rsidRDefault="00533D7E" w:rsidP="00E771E9">
      <w:pPr>
        <w:pStyle w:val="a8"/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Интеллектуальная готовность</w:t>
      </w:r>
      <w:r w:rsidR="004253F1" w:rsidRPr="001369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BB788A"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 слайд</w:t>
      </w:r>
      <w:r w:rsidR="00BB788A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B788A" w:rsidRPr="001369C9" w:rsidRDefault="00BB788A" w:rsidP="0028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Двое шестилетних ребят нашли на берегу реки старую корягу.</w:t>
      </w:r>
    </w:p>
    <w:p w:rsidR="00BB788A" w:rsidRPr="001369C9" w:rsidRDefault="00E771E9" w:rsidP="00E771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B788A" w:rsidRPr="00136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Бросим ее в речку,— предлагает один из них,— посмотрим, утонет или не утонет.</w:t>
      </w:r>
    </w:p>
    <w:p w:rsidR="00BB788A" w:rsidRPr="001369C9" w:rsidRDefault="00BB788A" w:rsidP="00E77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Бросают. Коряга тонет. Удивлены.</w:t>
      </w:r>
    </w:p>
    <w:p w:rsidR="00BB788A" w:rsidRPr="004C634D" w:rsidRDefault="00E771E9" w:rsidP="00E771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B788A" w:rsidRPr="004C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Почему? Ведь дерево не должно тонуть!</w:t>
      </w:r>
    </w:p>
    <w:p w:rsidR="00BB788A" w:rsidRPr="004C634D" w:rsidRDefault="002868CC" w:rsidP="00E771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253F1" w:rsidRPr="004C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Подумайте,— предлагает взрослый, н</w:t>
      </w:r>
      <w:r w:rsidR="00BB788A" w:rsidRPr="004C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ребята затрудняются ответить, они не знают.</w:t>
      </w:r>
      <w:r w:rsidRPr="004C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BB788A" w:rsidRPr="004C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Тогда взрос</w:t>
      </w:r>
      <w:r w:rsidR="00BB788A" w:rsidRPr="004C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лый предлагает наводящие вопросы:</w:t>
      </w:r>
    </w:p>
    <w:p w:rsidR="004253F1" w:rsidRPr="004C634D" w:rsidRDefault="004253F1" w:rsidP="00E771E9">
      <w:pPr>
        <w:pStyle w:val="11"/>
        <w:shd w:val="clear" w:color="auto" w:fill="auto"/>
        <w:tabs>
          <w:tab w:val="left" w:pos="663"/>
        </w:tabs>
        <w:spacing w:line="206" w:lineRule="exact"/>
        <w:ind w:right="40"/>
        <w:rPr>
          <w:color w:val="000000"/>
          <w:sz w:val="24"/>
          <w:szCs w:val="24"/>
        </w:rPr>
      </w:pPr>
      <w:r w:rsidRPr="004C634D">
        <w:rPr>
          <w:rFonts w:eastAsiaTheme="minorHAnsi"/>
          <w:spacing w:val="0"/>
          <w:sz w:val="24"/>
          <w:szCs w:val="24"/>
        </w:rPr>
        <w:t xml:space="preserve">- </w:t>
      </w:r>
      <w:r w:rsidR="00BB788A" w:rsidRPr="004C634D">
        <w:rPr>
          <w:color w:val="000000"/>
          <w:sz w:val="24"/>
          <w:szCs w:val="24"/>
        </w:rPr>
        <w:t>Легко ли вам было та</w:t>
      </w:r>
      <w:r w:rsidRPr="004C634D">
        <w:rPr>
          <w:color w:val="000000"/>
          <w:sz w:val="24"/>
          <w:szCs w:val="24"/>
        </w:rPr>
        <w:t>щить корягу?</w:t>
      </w:r>
    </w:p>
    <w:p w:rsidR="00BB788A" w:rsidRPr="004C634D" w:rsidRDefault="002868CC" w:rsidP="00E771E9">
      <w:pPr>
        <w:pStyle w:val="11"/>
        <w:shd w:val="clear" w:color="auto" w:fill="auto"/>
        <w:tabs>
          <w:tab w:val="left" w:pos="663"/>
        </w:tabs>
        <w:spacing w:line="206" w:lineRule="exact"/>
        <w:ind w:right="40"/>
        <w:rPr>
          <w:sz w:val="24"/>
          <w:szCs w:val="24"/>
        </w:rPr>
      </w:pPr>
      <w:r w:rsidRPr="004C634D">
        <w:rPr>
          <w:color w:val="000000"/>
          <w:sz w:val="24"/>
          <w:szCs w:val="24"/>
        </w:rPr>
        <w:t xml:space="preserve">- </w:t>
      </w:r>
      <w:r w:rsidR="004253F1" w:rsidRPr="004C634D">
        <w:rPr>
          <w:color w:val="000000"/>
          <w:sz w:val="24"/>
          <w:szCs w:val="24"/>
        </w:rPr>
        <w:t xml:space="preserve">Она небольшая, но </w:t>
      </w:r>
      <w:r w:rsidR="00BB788A" w:rsidRPr="004C634D">
        <w:rPr>
          <w:color w:val="000000"/>
          <w:sz w:val="24"/>
          <w:szCs w:val="24"/>
        </w:rPr>
        <w:t>тяжелая. Почему?</w:t>
      </w:r>
    </w:p>
    <w:p w:rsidR="00BB788A" w:rsidRPr="004C634D" w:rsidRDefault="002868CC" w:rsidP="002868CC">
      <w:pPr>
        <w:pStyle w:val="11"/>
        <w:shd w:val="clear" w:color="auto" w:fill="auto"/>
        <w:tabs>
          <w:tab w:val="left" w:pos="686"/>
        </w:tabs>
        <w:spacing w:line="206" w:lineRule="exact"/>
        <w:rPr>
          <w:sz w:val="24"/>
          <w:szCs w:val="24"/>
        </w:rPr>
      </w:pPr>
      <w:r w:rsidRPr="004C634D">
        <w:rPr>
          <w:color w:val="000000"/>
          <w:sz w:val="24"/>
          <w:szCs w:val="24"/>
        </w:rPr>
        <w:t xml:space="preserve">- </w:t>
      </w:r>
      <w:r w:rsidR="00BB788A" w:rsidRPr="004C634D">
        <w:rPr>
          <w:color w:val="000000"/>
          <w:sz w:val="24"/>
          <w:szCs w:val="24"/>
        </w:rPr>
        <w:t>Она мокрая и вся облеплена глиной.</w:t>
      </w:r>
    </w:p>
    <w:p w:rsidR="00BB788A" w:rsidRPr="004C634D" w:rsidRDefault="002868CC" w:rsidP="002868CC">
      <w:pPr>
        <w:pStyle w:val="11"/>
        <w:shd w:val="clear" w:color="auto" w:fill="auto"/>
        <w:tabs>
          <w:tab w:val="left" w:pos="682"/>
        </w:tabs>
        <w:spacing w:line="206" w:lineRule="exact"/>
        <w:rPr>
          <w:sz w:val="24"/>
          <w:szCs w:val="24"/>
        </w:rPr>
      </w:pPr>
      <w:r w:rsidRPr="004C634D">
        <w:rPr>
          <w:color w:val="000000"/>
          <w:sz w:val="24"/>
          <w:szCs w:val="24"/>
        </w:rPr>
        <w:t xml:space="preserve">- </w:t>
      </w:r>
      <w:r w:rsidR="00BB788A" w:rsidRPr="004C634D">
        <w:rPr>
          <w:color w:val="000000"/>
          <w:sz w:val="24"/>
          <w:szCs w:val="24"/>
        </w:rPr>
        <w:t>А в глине полно камешков!</w:t>
      </w:r>
    </w:p>
    <w:p w:rsidR="00BB788A" w:rsidRPr="004C634D" w:rsidRDefault="002868CC" w:rsidP="002868CC">
      <w:pPr>
        <w:pStyle w:val="11"/>
        <w:shd w:val="clear" w:color="auto" w:fill="auto"/>
        <w:tabs>
          <w:tab w:val="left" w:pos="663"/>
        </w:tabs>
        <w:spacing w:after="211" w:line="206" w:lineRule="exact"/>
        <w:ind w:right="40"/>
        <w:rPr>
          <w:sz w:val="24"/>
          <w:szCs w:val="24"/>
        </w:rPr>
      </w:pPr>
      <w:r w:rsidRPr="004C634D">
        <w:rPr>
          <w:color w:val="000000"/>
          <w:sz w:val="24"/>
          <w:szCs w:val="24"/>
        </w:rPr>
        <w:t xml:space="preserve">- </w:t>
      </w:r>
      <w:r w:rsidR="00BB788A" w:rsidRPr="004C634D">
        <w:rPr>
          <w:color w:val="000000"/>
          <w:sz w:val="24"/>
          <w:szCs w:val="24"/>
        </w:rPr>
        <w:t xml:space="preserve">Вон, оказывается, почему коряга потонула: она </w:t>
      </w:r>
      <w:r w:rsidR="00BB788A" w:rsidRPr="004C634D">
        <w:rPr>
          <w:rStyle w:val="0pt"/>
          <w:b w:val="0"/>
          <w:sz w:val="24"/>
          <w:szCs w:val="24"/>
        </w:rPr>
        <w:t>была</w:t>
      </w:r>
      <w:r w:rsidR="00BB788A" w:rsidRPr="004C634D">
        <w:rPr>
          <w:rStyle w:val="0pt"/>
          <w:sz w:val="24"/>
          <w:szCs w:val="24"/>
        </w:rPr>
        <w:t xml:space="preserve"> </w:t>
      </w:r>
      <w:r w:rsidR="00BB788A" w:rsidRPr="004C634D">
        <w:rPr>
          <w:color w:val="000000"/>
          <w:sz w:val="24"/>
          <w:szCs w:val="24"/>
        </w:rPr>
        <w:t>мокрая, поэтому и тяжелая, как камень,— делают вывод ребята.</w:t>
      </w:r>
    </w:p>
    <w:p w:rsidR="00BB788A" w:rsidRPr="001369C9" w:rsidRDefault="002868CC" w:rsidP="00E771E9">
      <w:pPr>
        <w:pStyle w:val="22"/>
        <w:shd w:val="clear" w:color="auto" w:fill="auto"/>
        <w:tabs>
          <w:tab w:val="left" w:pos="846"/>
        </w:tabs>
        <w:spacing w:before="0"/>
        <w:ind w:firstLine="0"/>
        <w:rPr>
          <w:sz w:val="24"/>
          <w:szCs w:val="24"/>
        </w:rPr>
      </w:pPr>
      <w:r w:rsidRPr="001369C9">
        <w:rPr>
          <w:color w:val="000000"/>
          <w:sz w:val="24"/>
          <w:szCs w:val="24"/>
        </w:rPr>
        <w:t xml:space="preserve">? </w:t>
      </w:r>
      <w:r w:rsidR="00BB788A" w:rsidRPr="001369C9">
        <w:rPr>
          <w:color w:val="000000"/>
          <w:sz w:val="24"/>
          <w:szCs w:val="24"/>
        </w:rPr>
        <w:t>Что помогло детям прийти к правильному выводу? Приведите примеры</w:t>
      </w:r>
    </w:p>
    <w:p w:rsidR="00BB788A" w:rsidRPr="001369C9" w:rsidRDefault="00BB788A" w:rsidP="002868CC">
      <w:pPr>
        <w:pStyle w:val="22"/>
        <w:shd w:val="clear" w:color="auto" w:fill="auto"/>
        <w:spacing w:before="0" w:after="162"/>
        <w:ind w:right="40" w:firstLine="0"/>
        <w:rPr>
          <w:color w:val="000000"/>
          <w:sz w:val="24"/>
          <w:szCs w:val="24"/>
        </w:rPr>
      </w:pPr>
      <w:r w:rsidRPr="001369C9">
        <w:rPr>
          <w:color w:val="000000"/>
          <w:sz w:val="24"/>
          <w:szCs w:val="24"/>
        </w:rPr>
        <w:t>как вы отвечаете ребенку на интересующие вопросы о явлениях природы.</w:t>
      </w:r>
    </w:p>
    <w:p w:rsidR="009A516A" w:rsidRPr="001369C9" w:rsidRDefault="009A516A" w:rsidP="00E771E9">
      <w:pPr>
        <w:pStyle w:val="22"/>
        <w:shd w:val="clear" w:color="auto" w:fill="auto"/>
        <w:spacing w:before="0" w:after="162"/>
        <w:ind w:left="360" w:right="40"/>
        <w:rPr>
          <w:rStyle w:val="20pt"/>
          <w:rFonts w:ascii="Times New Roman" w:hAnsi="Times New Roman" w:cs="Times New Roman"/>
          <w:sz w:val="24"/>
          <w:szCs w:val="24"/>
        </w:rPr>
      </w:pPr>
    </w:p>
    <w:p w:rsidR="00BB788A" w:rsidRPr="001369C9" w:rsidRDefault="00BB788A" w:rsidP="00BB788A">
      <w:pPr>
        <w:pStyle w:val="a8"/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Мотивационная готовность</w:t>
      </w:r>
      <w:r w:rsidR="004253F1" w:rsidRPr="001369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</w:t>
      </w:r>
      <w:r w:rsidR="004253F1"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B788A" w:rsidRPr="001369C9" w:rsidRDefault="00BB788A" w:rsidP="002868CC">
      <w:pPr>
        <w:pStyle w:val="11"/>
        <w:shd w:val="clear" w:color="auto" w:fill="auto"/>
        <w:ind w:left="20" w:right="100"/>
        <w:rPr>
          <w:sz w:val="24"/>
          <w:szCs w:val="24"/>
        </w:rPr>
      </w:pPr>
      <w:r w:rsidRPr="001369C9">
        <w:rPr>
          <w:color w:val="000000"/>
          <w:sz w:val="24"/>
          <w:szCs w:val="24"/>
        </w:rPr>
        <w:t>До десяти Севка считает запросто. Может и дальше</w:t>
      </w:r>
      <w:r w:rsidR="004253F1" w:rsidRPr="001369C9">
        <w:rPr>
          <w:color w:val="000000"/>
          <w:sz w:val="24"/>
          <w:szCs w:val="24"/>
        </w:rPr>
        <w:t xml:space="preserve"> — двадцати, тридцати, чуть ли </w:t>
      </w:r>
      <w:r w:rsidRPr="001369C9">
        <w:rPr>
          <w:color w:val="000000"/>
          <w:sz w:val="24"/>
          <w:szCs w:val="24"/>
        </w:rPr>
        <w:t>не до ста. Но сбивается, надо е</w:t>
      </w:r>
      <w:r w:rsidR="004253F1" w:rsidRPr="001369C9">
        <w:rPr>
          <w:color w:val="000000"/>
          <w:sz w:val="24"/>
          <w:szCs w:val="24"/>
        </w:rPr>
        <w:t>му</w:t>
      </w:r>
      <w:r w:rsidRPr="001369C9">
        <w:rPr>
          <w:color w:val="000000"/>
          <w:sz w:val="24"/>
          <w:szCs w:val="24"/>
        </w:rPr>
        <w:t>: подсказывать.</w:t>
      </w:r>
      <w:r w:rsidR="002868CC" w:rsidRPr="001369C9">
        <w:rPr>
          <w:color w:val="000000"/>
          <w:sz w:val="24"/>
          <w:szCs w:val="24"/>
        </w:rPr>
        <w:t xml:space="preserve"> </w:t>
      </w:r>
      <w:r w:rsidRPr="001369C9">
        <w:rPr>
          <w:color w:val="000000"/>
          <w:sz w:val="24"/>
          <w:szCs w:val="24"/>
        </w:rPr>
        <w:t>Я попробовал задавать ему простейшие арифметические задачи.</w:t>
      </w:r>
    </w:p>
    <w:p w:rsidR="00BB788A" w:rsidRPr="001369C9" w:rsidRDefault="002868CC" w:rsidP="002868CC">
      <w:pPr>
        <w:pStyle w:val="11"/>
        <w:shd w:val="clear" w:color="auto" w:fill="auto"/>
        <w:tabs>
          <w:tab w:val="left" w:pos="682"/>
        </w:tabs>
        <w:spacing w:line="206" w:lineRule="exact"/>
        <w:rPr>
          <w:sz w:val="24"/>
          <w:szCs w:val="24"/>
        </w:rPr>
      </w:pPr>
      <w:r w:rsidRPr="001369C9">
        <w:rPr>
          <w:color w:val="000000"/>
          <w:sz w:val="24"/>
          <w:szCs w:val="24"/>
        </w:rPr>
        <w:t xml:space="preserve">- </w:t>
      </w:r>
      <w:r w:rsidR="00BB788A" w:rsidRPr="001369C9">
        <w:rPr>
          <w:color w:val="000000"/>
          <w:sz w:val="24"/>
          <w:szCs w:val="24"/>
        </w:rPr>
        <w:t>Сколько будет: один прибавить один?</w:t>
      </w:r>
    </w:p>
    <w:p w:rsidR="00BB788A" w:rsidRPr="001369C9" w:rsidRDefault="00BB788A" w:rsidP="002868CC">
      <w:pPr>
        <w:pStyle w:val="11"/>
        <w:shd w:val="clear" w:color="auto" w:fill="auto"/>
        <w:ind w:left="20"/>
        <w:rPr>
          <w:sz w:val="24"/>
          <w:szCs w:val="24"/>
        </w:rPr>
      </w:pPr>
      <w:r w:rsidRPr="001369C9">
        <w:rPr>
          <w:color w:val="000000"/>
          <w:sz w:val="24"/>
          <w:szCs w:val="24"/>
        </w:rPr>
        <w:t>Эту он, конечно, решил сразу.</w:t>
      </w:r>
    </w:p>
    <w:p w:rsidR="00BB788A" w:rsidRPr="001369C9" w:rsidRDefault="002868CC" w:rsidP="002868CC">
      <w:pPr>
        <w:pStyle w:val="11"/>
        <w:shd w:val="clear" w:color="auto" w:fill="auto"/>
        <w:tabs>
          <w:tab w:val="left" w:pos="682"/>
        </w:tabs>
        <w:spacing w:line="206" w:lineRule="exact"/>
        <w:rPr>
          <w:sz w:val="24"/>
          <w:szCs w:val="24"/>
        </w:rPr>
      </w:pPr>
      <w:r w:rsidRPr="001369C9">
        <w:rPr>
          <w:color w:val="000000"/>
          <w:sz w:val="24"/>
          <w:szCs w:val="24"/>
        </w:rPr>
        <w:t xml:space="preserve">- </w:t>
      </w:r>
      <w:r w:rsidR="00BB788A" w:rsidRPr="001369C9">
        <w:rPr>
          <w:color w:val="000000"/>
          <w:sz w:val="24"/>
          <w:szCs w:val="24"/>
        </w:rPr>
        <w:t>А если к одному прибавить два?</w:t>
      </w:r>
    </w:p>
    <w:p w:rsidR="00BB788A" w:rsidRPr="001369C9" w:rsidRDefault="00BB788A" w:rsidP="002868CC">
      <w:pPr>
        <w:pStyle w:val="11"/>
        <w:shd w:val="clear" w:color="auto" w:fill="auto"/>
        <w:ind w:left="20" w:right="100"/>
        <w:rPr>
          <w:sz w:val="24"/>
          <w:szCs w:val="24"/>
        </w:rPr>
      </w:pPr>
      <w:r w:rsidRPr="001369C9">
        <w:rPr>
          <w:color w:val="000000"/>
          <w:sz w:val="24"/>
          <w:szCs w:val="24"/>
        </w:rPr>
        <w:t>Уже ничего не выходит</w:t>
      </w:r>
      <w:r w:rsidR="004253F1" w:rsidRPr="001369C9">
        <w:rPr>
          <w:color w:val="000000"/>
          <w:sz w:val="24"/>
          <w:szCs w:val="24"/>
        </w:rPr>
        <w:t>, путается, не соображает. Я</w:t>
      </w:r>
      <w:r w:rsidRPr="001369C9">
        <w:rPr>
          <w:color w:val="000000"/>
          <w:sz w:val="24"/>
          <w:szCs w:val="24"/>
        </w:rPr>
        <w:t xml:space="preserve"> как-то сразу засомневался в его математических способност</w:t>
      </w:r>
      <w:r w:rsidR="004253F1" w:rsidRPr="001369C9">
        <w:rPr>
          <w:color w:val="000000"/>
          <w:sz w:val="24"/>
          <w:szCs w:val="24"/>
        </w:rPr>
        <w:t>ях.</w:t>
      </w:r>
    </w:p>
    <w:p w:rsidR="00BB788A" w:rsidRPr="001369C9" w:rsidRDefault="002868CC" w:rsidP="002868CC">
      <w:pPr>
        <w:pStyle w:val="11"/>
        <w:shd w:val="clear" w:color="auto" w:fill="auto"/>
        <w:tabs>
          <w:tab w:val="left" w:pos="682"/>
        </w:tabs>
        <w:spacing w:line="206" w:lineRule="exact"/>
        <w:rPr>
          <w:sz w:val="24"/>
          <w:szCs w:val="24"/>
        </w:rPr>
      </w:pPr>
      <w:r w:rsidRPr="001369C9">
        <w:rPr>
          <w:color w:val="000000"/>
          <w:sz w:val="24"/>
          <w:szCs w:val="24"/>
        </w:rPr>
        <w:t xml:space="preserve">- </w:t>
      </w:r>
      <w:r w:rsidR="00BB788A" w:rsidRPr="001369C9">
        <w:rPr>
          <w:color w:val="000000"/>
          <w:sz w:val="24"/>
          <w:szCs w:val="24"/>
        </w:rPr>
        <w:t>Сколько будет: два прибавить два... три?..</w:t>
      </w:r>
    </w:p>
    <w:p w:rsidR="00BB788A" w:rsidRPr="001369C9" w:rsidRDefault="002868CC" w:rsidP="002868CC">
      <w:pPr>
        <w:pStyle w:val="11"/>
        <w:shd w:val="clear" w:color="auto" w:fill="auto"/>
        <w:tabs>
          <w:tab w:val="left" w:pos="686"/>
        </w:tabs>
        <w:spacing w:line="206" w:lineRule="exact"/>
        <w:rPr>
          <w:sz w:val="24"/>
          <w:szCs w:val="24"/>
        </w:rPr>
      </w:pPr>
      <w:r w:rsidRPr="001369C9">
        <w:rPr>
          <w:color w:val="000000"/>
          <w:sz w:val="24"/>
          <w:szCs w:val="24"/>
        </w:rPr>
        <w:t xml:space="preserve">- </w:t>
      </w:r>
      <w:r w:rsidR="00BB788A" w:rsidRPr="001369C9">
        <w:rPr>
          <w:color w:val="000000"/>
          <w:sz w:val="24"/>
          <w:szCs w:val="24"/>
        </w:rPr>
        <w:t>Не знаю.</w:t>
      </w:r>
    </w:p>
    <w:p w:rsidR="00BB788A" w:rsidRPr="001369C9" w:rsidRDefault="00BB788A" w:rsidP="002868CC">
      <w:pPr>
        <w:pStyle w:val="11"/>
        <w:shd w:val="clear" w:color="auto" w:fill="auto"/>
        <w:ind w:left="20" w:right="100"/>
        <w:rPr>
          <w:sz w:val="24"/>
          <w:szCs w:val="24"/>
        </w:rPr>
      </w:pPr>
      <w:r w:rsidRPr="001369C9">
        <w:rPr>
          <w:color w:val="000000"/>
          <w:sz w:val="24"/>
          <w:szCs w:val="24"/>
        </w:rPr>
        <w:t>Тогда я те же самые задачи сформулировал не с отвлеченными числами, а с конкретными, именованными.</w:t>
      </w:r>
    </w:p>
    <w:p w:rsidR="00BB788A" w:rsidRPr="001369C9" w:rsidRDefault="002868CC" w:rsidP="002868CC">
      <w:pPr>
        <w:pStyle w:val="11"/>
        <w:shd w:val="clear" w:color="auto" w:fill="auto"/>
        <w:tabs>
          <w:tab w:val="left" w:pos="668"/>
        </w:tabs>
        <w:spacing w:line="206" w:lineRule="exact"/>
        <w:ind w:right="100"/>
        <w:rPr>
          <w:sz w:val="24"/>
          <w:szCs w:val="24"/>
        </w:rPr>
      </w:pPr>
      <w:r w:rsidRPr="001369C9">
        <w:rPr>
          <w:color w:val="000000"/>
          <w:sz w:val="24"/>
          <w:szCs w:val="24"/>
        </w:rPr>
        <w:t xml:space="preserve">- </w:t>
      </w:r>
      <w:r w:rsidR="00BB788A" w:rsidRPr="001369C9">
        <w:rPr>
          <w:color w:val="000000"/>
          <w:sz w:val="24"/>
          <w:szCs w:val="24"/>
        </w:rPr>
        <w:t>Было два петуха возле дома, пришли еще два. Сколько  петухов стало?</w:t>
      </w:r>
    </w:p>
    <w:p w:rsidR="00BB788A" w:rsidRPr="001369C9" w:rsidRDefault="00BB788A" w:rsidP="002868CC">
      <w:pPr>
        <w:pStyle w:val="11"/>
        <w:shd w:val="clear" w:color="auto" w:fill="auto"/>
        <w:ind w:left="20"/>
        <w:rPr>
          <w:sz w:val="24"/>
          <w:szCs w:val="24"/>
        </w:rPr>
      </w:pPr>
      <w:r w:rsidRPr="001369C9">
        <w:rPr>
          <w:color w:val="000000"/>
          <w:sz w:val="24"/>
          <w:szCs w:val="24"/>
        </w:rPr>
        <w:t>Ответил сразу, почти не задумываясь.</w:t>
      </w:r>
    </w:p>
    <w:p w:rsidR="00BB788A" w:rsidRPr="001369C9" w:rsidRDefault="002868CC" w:rsidP="002868CC">
      <w:pPr>
        <w:pStyle w:val="11"/>
        <w:shd w:val="clear" w:color="auto" w:fill="auto"/>
        <w:tabs>
          <w:tab w:val="left" w:pos="663"/>
        </w:tabs>
        <w:spacing w:line="206" w:lineRule="exact"/>
        <w:ind w:right="100"/>
        <w:rPr>
          <w:sz w:val="24"/>
          <w:szCs w:val="24"/>
        </w:rPr>
      </w:pPr>
      <w:r w:rsidRPr="001369C9">
        <w:rPr>
          <w:color w:val="000000"/>
          <w:sz w:val="24"/>
          <w:szCs w:val="24"/>
        </w:rPr>
        <w:t xml:space="preserve">- </w:t>
      </w:r>
      <w:r w:rsidR="00BB788A" w:rsidRPr="001369C9">
        <w:rPr>
          <w:color w:val="000000"/>
          <w:sz w:val="24"/>
          <w:szCs w:val="24"/>
        </w:rPr>
        <w:t>А если было пять петухов, а трех забрали, то сколько оста</w:t>
      </w:r>
      <w:r w:rsidR="00BB788A" w:rsidRPr="001369C9">
        <w:rPr>
          <w:color w:val="000000"/>
          <w:sz w:val="24"/>
          <w:szCs w:val="24"/>
        </w:rPr>
        <w:softHyphen/>
        <w:t>лось?</w:t>
      </w:r>
    </w:p>
    <w:p w:rsidR="00BB788A" w:rsidRPr="001369C9" w:rsidRDefault="00BB788A" w:rsidP="002868CC">
      <w:pPr>
        <w:pStyle w:val="11"/>
        <w:shd w:val="clear" w:color="auto" w:fill="auto"/>
        <w:spacing w:after="180"/>
        <w:ind w:left="20"/>
        <w:rPr>
          <w:sz w:val="24"/>
          <w:szCs w:val="24"/>
        </w:rPr>
      </w:pPr>
      <w:r w:rsidRPr="001369C9">
        <w:rPr>
          <w:color w:val="000000"/>
          <w:sz w:val="24"/>
          <w:szCs w:val="24"/>
        </w:rPr>
        <w:t>Тоже ответил правильно и довольно быстро.</w:t>
      </w:r>
    </w:p>
    <w:p w:rsidR="002868CC" w:rsidRPr="001369C9" w:rsidRDefault="00BB788A" w:rsidP="002868CC">
      <w:pPr>
        <w:pStyle w:val="22"/>
        <w:shd w:val="clear" w:color="auto" w:fill="auto"/>
        <w:tabs>
          <w:tab w:val="left" w:pos="841"/>
        </w:tabs>
        <w:spacing w:before="0"/>
        <w:ind w:firstLine="0"/>
        <w:rPr>
          <w:color w:val="000000"/>
          <w:sz w:val="24"/>
          <w:szCs w:val="24"/>
        </w:rPr>
      </w:pPr>
      <w:r w:rsidRPr="001369C9">
        <w:rPr>
          <w:color w:val="000000"/>
          <w:sz w:val="24"/>
          <w:szCs w:val="24"/>
        </w:rPr>
        <w:t>?</w:t>
      </w:r>
      <w:r w:rsidR="002868CC" w:rsidRPr="001369C9">
        <w:rPr>
          <w:color w:val="000000"/>
          <w:sz w:val="24"/>
          <w:szCs w:val="24"/>
        </w:rPr>
        <w:t xml:space="preserve"> </w:t>
      </w:r>
      <w:r w:rsidR="009A516A" w:rsidRPr="001369C9">
        <w:rPr>
          <w:color w:val="000000"/>
          <w:sz w:val="24"/>
          <w:szCs w:val="24"/>
        </w:rPr>
        <w:t xml:space="preserve">Почему мальчик </w:t>
      </w:r>
      <w:r w:rsidRPr="001369C9">
        <w:rPr>
          <w:color w:val="000000"/>
          <w:sz w:val="24"/>
          <w:szCs w:val="24"/>
        </w:rPr>
        <w:t>не смог решить простейшие</w:t>
      </w:r>
      <w:r w:rsidR="002868CC" w:rsidRPr="001369C9">
        <w:rPr>
          <w:sz w:val="24"/>
          <w:szCs w:val="24"/>
        </w:rPr>
        <w:t xml:space="preserve"> </w:t>
      </w:r>
      <w:r w:rsidRPr="001369C9">
        <w:rPr>
          <w:color w:val="000000"/>
          <w:sz w:val="24"/>
          <w:szCs w:val="24"/>
        </w:rPr>
        <w:t>задачи с отвлеченными числами, а с конкретными, именованными решил быстро</w:t>
      </w:r>
      <w:r w:rsidR="009A516A" w:rsidRPr="001369C9">
        <w:rPr>
          <w:color w:val="000000"/>
          <w:sz w:val="24"/>
          <w:szCs w:val="24"/>
        </w:rPr>
        <w:t xml:space="preserve">? </w:t>
      </w:r>
    </w:p>
    <w:p w:rsidR="00BB788A" w:rsidRPr="001369C9" w:rsidRDefault="00BB788A" w:rsidP="002868CC">
      <w:pPr>
        <w:pStyle w:val="22"/>
        <w:shd w:val="clear" w:color="auto" w:fill="auto"/>
        <w:tabs>
          <w:tab w:val="left" w:pos="841"/>
        </w:tabs>
        <w:spacing w:before="0"/>
        <w:ind w:firstLine="0"/>
        <w:rPr>
          <w:sz w:val="24"/>
          <w:szCs w:val="24"/>
        </w:rPr>
      </w:pPr>
      <w:r w:rsidRPr="001369C9">
        <w:rPr>
          <w:color w:val="000000"/>
          <w:sz w:val="24"/>
          <w:szCs w:val="24"/>
        </w:rPr>
        <w:t>На каких особенностях детского мышления он основан?</w:t>
      </w:r>
    </w:p>
    <w:p w:rsidR="002868CC" w:rsidRPr="001369C9" w:rsidRDefault="002868CC" w:rsidP="002868CC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4253F1" w:rsidRPr="001369C9" w:rsidRDefault="00533D7E" w:rsidP="002868CC">
      <w:pPr>
        <w:pStyle w:val="a8"/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Эмоционально-волевая готовность</w:t>
      </w:r>
      <w:r w:rsidR="004253F1"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(7 слайд</w:t>
      </w:r>
      <w:r w:rsidR="004253F1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B788A" w:rsidRPr="001369C9" w:rsidRDefault="00BB788A" w:rsidP="002868C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Илюша (5 лет) предпочитает шумные игры, а занятия, тре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бующие сосредоточенности, не любит. Во</w:t>
      </w:r>
      <w:r w:rsidR="004253F1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и сейчас выполнил рисунок, не 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приложив усилий: видно, что может рисовать лучше, но не старался. Но мама, посмотрев его работу, говорит:</w:t>
      </w:r>
    </w:p>
    <w:p w:rsidR="00BB788A" w:rsidRPr="001369C9" w:rsidRDefault="002868CC" w:rsidP="002868C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788A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молодец! Для нее главное, чтобы сын был занят. Мальчик тут же бросает свой «шедевр» и создает новый, ничуть не лучше прежнего.</w:t>
      </w:r>
    </w:p>
    <w:p w:rsidR="00BB788A" w:rsidRPr="001369C9" w:rsidRDefault="002868CC" w:rsidP="002868C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788A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хорошо? — спрашивает он, заранее уверенный, что его похвалят.</w:t>
      </w:r>
    </w:p>
    <w:p w:rsidR="00BB788A" w:rsidRPr="001369C9" w:rsidRDefault="002868CC" w:rsidP="002868C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788A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хорошо. Молодец. Ты же у меня все умеешь!</w:t>
      </w:r>
    </w:p>
    <w:p w:rsidR="00BB788A" w:rsidRPr="001369C9" w:rsidRDefault="00BB788A" w:rsidP="002868C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считает: «Подумаешь — не дорисовал! Подумаешь, не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правильно держит карандаш! Пойдет в школу — научится. Не бе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да, что принимается сразу за несколько дел — лишь бы занят был. Вот пойдет в школу, тогда...»</w:t>
      </w:r>
    </w:p>
    <w:p w:rsidR="002868CC" w:rsidRPr="001369C9" w:rsidRDefault="00BB788A" w:rsidP="002868C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 Проанализируйте прочитанное и сделайте предложение, как может</w:t>
      </w:r>
      <w:r w:rsidR="009A516A"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сказаться захваливание ребенка на его готовности к обучению в школе. </w:t>
      </w:r>
    </w:p>
    <w:p w:rsidR="002868CC" w:rsidRPr="001369C9" w:rsidRDefault="00BB788A" w:rsidP="002868C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каких случаях можно похвалить ребенка? </w:t>
      </w:r>
    </w:p>
    <w:p w:rsidR="004C634D" w:rsidRDefault="00BB788A" w:rsidP="002868C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Приведите примеры из собст</w:t>
      </w: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венной семейной практики, когда поощрение сыграло положительную роль в</w:t>
      </w:r>
      <w:r w:rsidR="009A516A"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преодолении ребенком трудностей? </w:t>
      </w:r>
    </w:p>
    <w:p w:rsidR="002868CC" w:rsidRPr="001369C9" w:rsidRDefault="00BB788A" w:rsidP="002868C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Почему в подготовке к школе так важно умение ребенка доводить начатое дело до конца?</w:t>
      </w:r>
    </w:p>
    <w:p w:rsidR="002868CC" w:rsidRPr="001369C9" w:rsidRDefault="00BB788A" w:rsidP="002868C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Умеет ли ваш ребенок доводить начатое дело до конца? </w:t>
      </w:r>
    </w:p>
    <w:p w:rsidR="002868CC" w:rsidRDefault="00BB788A" w:rsidP="003514E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если он не хочет, как вы поступаете?</w:t>
      </w:r>
    </w:p>
    <w:p w:rsidR="004C634D" w:rsidRPr="001369C9" w:rsidRDefault="004C634D" w:rsidP="003514E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34F" w:rsidRPr="001369C9" w:rsidRDefault="0061134F" w:rsidP="003514E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Родители должны понимать, что готовность к школе – это не показатель развитости</w:t>
      </w:r>
      <w:r w:rsidR="00EF2CED"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ребёнка, а, в первую очередь, определённый уровень его психофизиологической зрелости.</w:t>
      </w:r>
    </w:p>
    <w:p w:rsidR="00EF2CED" w:rsidRPr="001369C9" w:rsidRDefault="00EF2CED" w:rsidP="003514E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может уметь читать, писать, решать задачи, но при этом не быть готовым к школе. </w:t>
      </w:r>
    </w:p>
    <w:p w:rsidR="00EF2CED" w:rsidRPr="001369C9" w:rsidRDefault="00EF2CED" w:rsidP="003514E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лучшего понимания давайте исправим фразу «</w:t>
      </w: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готовность к школе» на «готовность к обучению».</w:t>
      </w:r>
    </w:p>
    <w:p w:rsidR="00EF2CED" w:rsidRPr="00473C0E" w:rsidRDefault="00EF2CED" w:rsidP="00473C0E">
      <w:pPr>
        <w:pStyle w:val="1"/>
        <w:jc w:val="center"/>
        <w:rPr>
          <w:rFonts w:eastAsia="Times New Roman"/>
          <w:color w:val="000000" w:themeColor="text1"/>
          <w:lang w:eastAsia="ru-RU"/>
        </w:rPr>
      </w:pPr>
      <w:r w:rsidRPr="00473C0E">
        <w:rPr>
          <w:rFonts w:eastAsia="Times New Roman"/>
          <w:color w:val="000000" w:themeColor="text1"/>
          <w:lang w:eastAsia="ru-RU"/>
        </w:rPr>
        <w:t>Готовность к обучению состоит из нескольких компонентов:</w:t>
      </w:r>
    </w:p>
    <w:p w:rsidR="00EF2CED" w:rsidRPr="001369C9" w:rsidRDefault="00513B5D" w:rsidP="003514E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Ребёнок </w:t>
      </w:r>
      <w:r w:rsidRPr="001369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хочет</w:t>
      </w: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учиться 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(мотивационная готовность)</w:t>
      </w:r>
    </w:p>
    <w:p w:rsidR="00513B5D" w:rsidRPr="001369C9" w:rsidRDefault="00513B5D" w:rsidP="003514E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Ребёнок </w:t>
      </w:r>
      <w:r w:rsidRPr="001369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может</w:t>
      </w: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учиться 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(эмоционально-волевая готовность и достаточно развитый уровень интеллекта).</w:t>
      </w:r>
    </w:p>
    <w:p w:rsidR="00513B5D" w:rsidRPr="001369C9" w:rsidRDefault="002868CC" w:rsidP="003514E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 </w:t>
      </w:r>
      <w:r w:rsidR="00513B5D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должны понимать, что обучаться в школе – это не играть, а трудиться (т.е. усмирять своё </w:t>
      </w:r>
      <w:r w:rsidR="00513B5D"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«хочу» и </w:t>
      </w:r>
      <w:r w:rsidR="00513B5D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то, что </w:t>
      </w:r>
      <w:r w:rsidR="00513B5D"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«надо»</w:t>
      </w:r>
      <w:r w:rsidR="008372C8"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8372C8" w:rsidRPr="001369C9" w:rsidRDefault="002868CC" w:rsidP="003514E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 </w:t>
      </w:r>
      <w:r w:rsidR="008372C8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должны усвоить определённые </w:t>
      </w:r>
      <w:r w:rsidR="008372C8"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правила, </w:t>
      </w:r>
      <w:r w:rsidR="008372C8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по ним и им подчиняться.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2C8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иногда правила не соответствуют желаниям и возможностям ребёнка.</w:t>
      </w:r>
    </w:p>
    <w:p w:rsidR="008372C8" w:rsidRPr="001369C9" w:rsidRDefault="008372C8" w:rsidP="003514E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Так же успешность ребёнка зависит от уровня его социального интеллекта – это умение ориентироваться в разных социальных </w:t>
      </w:r>
      <w:r w:rsidR="002868CC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ситуациях, взаимодействовать </w:t>
      </w:r>
      <w:proofErr w:type="gramStart"/>
      <w:r w:rsidR="002868CC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2868CC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взрослыми и сверстниками.</w:t>
      </w:r>
    </w:p>
    <w:p w:rsidR="008D3395" w:rsidRPr="001369C9" w:rsidRDefault="008372C8" w:rsidP="003514E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группу риска входят застенчивые, робкие и стеснительные дети</w:t>
      </w:r>
      <w:r w:rsidR="008D3395"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8D3395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 они не смогут спросить, где туалет, попросить о помощи, потому что стесняются или боятся).</w:t>
      </w:r>
    </w:p>
    <w:p w:rsidR="002868CC" w:rsidRPr="001369C9" w:rsidRDefault="008D3395" w:rsidP="003514E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3514E2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Успешная и быстрая адаптация к школе зависит от самостоятельности ребёнка (собрать вещи, приготовиться к ну</w:t>
      </w:r>
      <w:r w:rsidR="002868CC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жному уроку, переодеться на физкульту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ру, уйти домой в своей одежде и т.д.). </w:t>
      </w:r>
    </w:p>
    <w:p w:rsidR="008D3395" w:rsidRPr="001369C9" w:rsidRDefault="008D3395" w:rsidP="003514E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Здесь в группу риска входят </w:t>
      </w:r>
      <w:proofErr w:type="spellStart"/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гиперактивные</w:t>
      </w:r>
      <w:proofErr w:type="spellEnd"/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дети.</w:t>
      </w:r>
    </w:p>
    <w:p w:rsidR="00074008" w:rsidRPr="001369C9" w:rsidRDefault="00074008" w:rsidP="003514E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="003514E2"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родителей существует такое высказывание: «Он у нас очень умный – </w:t>
      </w:r>
      <w:proofErr w:type="gramStart"/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</w:t>
      </w:r>
      <w:proofErr w:type="gramEnd"/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справиться, где под словом «Умный» подразумевают уровень знаний, которые они </w:t>
      </w: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вложили в своего ребёнка. </w:t>
      </w:r>
    </w:p>
    <w:p w:rsidR="00074008" w:rsidRPr="001369C9" w:rsidRDefault="00074008" w:rsidP="003514E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Интеллект – это способность использовать свои знания, умения и навыки, а ещё точнее - способность обучаться.</w:t>
      </w:r>
    </w:p>
    <w:p w:rsidR="008D3395" w:rsidRPr="001369C9" w:rsidRDefault="00074008" w:rsidP="003514E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Действительно, те дети, которые читают, выглядят в 1 классе успешнее своих сверстников, но со временем всё может измениться. </w:t>
      </w:r>
      <w:proofErr w:type="gramStart"/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дошкольные запасы истощаются, ребёнок из успешного может стать  отстающим, потому что несвоевременно накопленные знания, помешали ему трудиться в полную силу и развивать свои способности к обучению и наоборот </w:t>
      </w:r>
      <w:r w:rsidR="009C06F8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6F8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которые не обладали большим багажом знаний, но готовы и могут легко обучаться – с интересом и усердием догоняют и перегоняют своих сверстников.</w:t>
      </w:r>
      <w:proofErr w:type="gramEnd"/>
    </w:p>
    <w:p w:rsidR="003514E2" w:rsidRPr="001369C9" w:rsidRDefault="009C06F8" w:rsidP="003514E2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3514E2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обратить внимание на </w:t>
      </w: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мелкой моторики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F0F" w:rsidRPr="001369C9" w:rsidRDefault="009C06F8" w:rsidP="003514E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Как показали результаты диагностики, у большинства детей она недостаточно хорошо развита. Обращайте внимание на то, </w:t>
      </w: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ребёнок держит ручку.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у ребёнка формируется этот навык, его ещё можно исправить. В 1 классе дети много пишут, идёт большая нагрузка на кисти рук и пальчики. Развитию мелкой моторики способствует лепка, конструирование, манипулирование мелкими предметами</w:t>
      </w:r>
      <w:r w:rsidR="00243F0F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рисование, графические диктанты и т.д.</w:t>
      </w:r>
    </w:p>
    <w:p w:rsidR="003514E2" w:rsidRPr="001369C9" w:rsidRDefault="003514E2" w:rsidP="003514E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F0F" w:rsidRPr="001369C9" w:rsidRDefault="00243F0F" w:rsidP="003514E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0E">
        <w:rPr>
          <w:rStyle w:val="10"/>
          <w:color w:val="000000" w:themeColor="text1"/>
        </w:rPr>
        <w:t>Вопрос:</w:t>
      </w:r>
      <w:r w:rsidR="003514E2"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мы сегодня с Вами попытались разобрать со</w:t>
      </w:r>
      <w:r w:rsidR="003514E2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тавляющие готовности ребёнка к школе.</w:t>
      </w:r>
    </w:p>
    <w:p w:rsidR="00243F0F" w:rsidRPr="001369C9" w:rsidRDefault="00243F0F" w:rsidP="00D345E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Ответьте, пожалуйста</w:t>
      </w:r>
      <w:r w:rsidR="00473C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вопрос:</w:t>
      </w:r>
    </w:p>
    <w:p w:rsidR="00243F0F" w:rsidRPr="001369C9" w:rsidRDefault="00243F0F" w:rsidP="003514E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 действительно уверены в том, что Ваш ребёнок полностью готов к обучению в школе?</w:t>
      </w: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(обсуждения, выводы).</w:t>
      </w:r>
    </w:p>
    <w:p w:rsidR="00D04F90" w:rsidRPr="001369C9" w:rsidRDefault="00D04F90" w:rsidP="003514E2">
      <w:pPr>
        <w:pStyle w:val="a5"/>
        <w:shd w:val="clear" w:color="auto" w:fill="FFFFFF"/>
        <w:jc w:val="both"/>
        <w:rPr>
          <w:color w:val="000000"/>
        </w:rPr>
      </w:pPr>
      <w:r w:rsidRPr="00473C0E">
        <w:rPr>
          <w:rStyle w:val="10"/>
          <w:color w:val="000000" w:themeColor="text1"/>
        </w:rPr>
        <w:t>Упражнение</w:t>
      </w:r>
      <w:r w:rsidR="00363B38" w:rsidRPr="00473C0E">
        <w:rPr>
          <w:rStyle w:val="10"/>
          <w:color w:val="000000" w:themeColor="text1"/>
        </w:rPr>
        <w:t>:</w:t>
      </w:r>
      <w:r w:rsidR="003514E2" w:rsidRPr="00473C0E">
        <w:rPr>
          <w:color w:val="000000" w:themeColor="text1"/>
        </w:rPr>
        <w:t xml:space="preserve"> </w:t>
      </w:r>
      <w:proofErr w:type="gramStart"/>
      <w:r w:rsidR="00363B38" w:rsidRPr="001369C9">
        <w:t>Раздать всем по 1 листу бумаги</w:t>
      </w:r>
      <w:r w:rsidR="003514E2" w:rsidRPr="001369C9">
        <w:t>)</w:t>
      </w:r>
      <w:proofErr w:type="gramEnd"/>
    </w:p>
    <w:p w:rsidR="00D04F90" w:rsidRPr="001369C9" w:rsidRDefault="00D04F90" w:rsidP="003514E2">
      <w:pPr>
        <w:pStyle w:val="a5"/>
        <w:shd w:val="clear" w:color="auto" w:fill="FFFFFF"/>
        <w:jc w:val="both"/>
        <w:rPr>
          <w:color w:val="000000"/>
        </w:rPr>
      </w:pPr>
      <w:r w:rsidRPr="001369C9">
        <w:rPr>
          <w:b/>
          <w:color w:val="000000"/>
          <w:u w:val="single"/>
        </w:rPr>
        <w:t>Главное условие</w:t>
      </w:r>
      <w:r w:rsidR="003514E2" w:rsidRPr="001369C9">
        <w:rPr>
          <w:color w:val="000000"/>
        </w:rPr>
        <w:t>: Н</w:t>
      </w:r>
      <w:r w:rsidRPr="001369C9">
        <w:rPr>
          <w:color w:val="000000"/>
        </w:rPr>
        <w:t>е смотреть ни на кого и слушать мою инструкцию.</w:t>
      </w:r>
    </w:p>
    <w:p w:rsidR="00382F4D" w:rsidRPr="001369C9" w:rsidRDefault="00D04F90" w:rsidP="00382F4D">
      <w:pPr>
        <w:pStyle w:val="a5"/>
        <w:numPr>
          <w:ilvl w:val="0"/>
          <w:numId w:val="28"/>
        </w:numPr>
        <w:shd w:val="clear" w:color="auto" w:fill="FFFFFF"/>
        <w:rPr>
          <w:color w:val="000000"/>
        </w:rPr>
      </w:pPr>
      <w:r w:rsidRPr="001369C9">
        <w:rPr>
          <w:color w:val="000000"/>
        </w:rPr>
        <w:t xml:space="preserve">Перед вами у каждого на столе лежит лист. Все листы одинаковой </w:t>
      </w:r>
      <w:r w:rsidR="00382F4D" w:rsidRPr="001369C9">
        <w:rPr>
          <w:color w:val="000000"/>
        </w:rPr>
        <w:t>формы и размера.</w:t>
      </w:r>
    </w:p>
    <w:p w:rsidR="00D04F90" w:rsidRPr="001369C9" w:rsidRDefault="00D04F90" w:rsidP="00D04F90">
      <w:pPr>
        <w:pStyle w:val="a5"/>
        <w:numPr>
          <w:ilvl w:val="0"/>
          <w:numId w:val="28"/>
        </w:numPr>
        <w:shd w:val="clear" w:color="auto" w:fill="FFFFFF"/>
        <w:rPr>
          <w:color w:val="000000"/>
        </w:rPr>
      </w:pPr>
      <w:r w:rsidRPr="001369C9">
        <w:rPr>
          <w:color w:val="000000"/>
        </w:rPr>
        <w:t>Слушайте внимательно и выполняйте следующее:</w:t>
      </w:r>
    </w:p>
    <w:p w:rsidR="00D04F90" w:rsidRPr="001369C9" w:rsidRDefault="00D04F90" w:rsidP="00D04F90">
      <w:pPr>
        <w:pStyle w:val="a5"/>
        <w:numPr>
          <w:ilvl w:val="0"/>
          <w:numId w:val="28"/>
        </w:numPr>
        <w:shd w:val="clear" w:color="auto" w:fill="FFFFFF"/>
        <w:rPr>
          <w:color w:val="000000"/>
        </w:rPr>
      </w:pPr>
      <w:r w:rsidRPr="001369C9">
        <w:rPr>
          <w:color w:val="000000"/>
        </w:rPr>
        <w:t>1. Сложите лист пополам.</w:t>
      </w:r>
      <w:r w:rsidRPr="001369C9">
        <w:rPr>
          <w:color w:val="000000"/>
        </w:rPr>
        <w:br/>
        <w:t>2. Оторвите правый верхний уголок.</w:t>
      </w:r>
      <w:r w:rsidRPr="001369C9">
        <w:rPr>
          <w:color w:val="000000"/>
        </w:rPr>
        <w:br/>
        <w:t>3. Опять сложите лист пополам.</w:t>
      </w:r>
      <w:r w:rsidRPr="001369C9">
        <w:rPr>
          <w:color w:val="000000"/>
        </w:rPr>
        <w:br/>
        <w:t>4. Снова оторвите правый верхний уголок.</w:t>
      </w:r>
      <w:r w:rsidRPr="001369C9">
        <w:rPr>
          <w:color w:val="000000"/>
        </w:rPr>
        <w:br/>
        <w:t>5. Сложите лист пополам.</w:t>
      </w:r>
      <w:r w:rsidRPr="001369C9">
        <w:rPr>
          <w:color w:val="000000"/>
        </w:rPr>
        <w:br/>
        <w:t>6. Оторвите правый верхний уголок</w:t>
      </w:r>
    </w:p>
    <w:p w:rsidR="00D04F90" w:rsidRPr="001369C9" w:rsidRDefault="00D04F90" w:rsidP="00D04F90">
      <w:pPr>
        <w:pStyle w:val="a5"/>
        <w:numPr>
          <w:ilvl w:val="0"/>
          <w:numId w:val="28"/>
        </w:numPr>
        <w:shd w:val="clear" w:color="auto" w:fill="FFFFFF"/>
        <w:rPr>
          <w:color w:val="000000"/>
        </w:rPr>
      </w:pPr>
      <w:r w:rsidRPr="001369C9">
        <w:rPr>
          <w:color w:val="000000"/>
        </w:rPr>
        <w:t>Продолжите эту процедуру, пока она будет возможна.</w:t>
      </w:r>
    </w:p>
    <w:p w:rsidR="00D04F90" w:rsidRPr="001369C9" w:rsidRDefault="00D04F90" w:rsidP="00D04F90">
      <w:pPr>
        <w:pStyle w:val="a5"/>
        <w:numPr>
          <w:ilvl w:val="0"/>
          <w:numId w:val="28"/>
        </w:numPr>
        <w:shd w:val="clear" w:color="auto" w:fill="FFFFFF"/>
        <w:rPr>
          <w:color w:val="000000"/>
        </w:rPr>
      </w:pPr>
      <w:r w:rsidRPr="001369C9">
        <w:rPr>
          <w:color w:val="000000"/>
        </w:rPr>
        <w:t>Теперь раскройте свой листочек, что у вас получилось? (СНЕЖИНКА) </w:t>
      </w:r>
    </w:p>
    <w:p w:rsidR="00D04F90" w:rsidRPr="001369C9" w:rsidRDefault="00D04F90" w:rsidP="00D04F90">
      <w:pPr>
        <w:pStyle w:val="a5"/>
        <w:numPr>
          <w:ilvl w:val="0"/>
          <w:numId w:val="28"/>
        </w:numPr>
        <w:shd w:val="clear" w:color="auto" w:fill="FFFFFF"/>
        <w:rPr>
          <w:color w:val="000000"/>
        </w:rPr>
      </w:pPr>
      <w:r w:rsidRPr="001369C9">
        <w:rPr>
          <w:color w:val="000000"/>
        </w:rPr>
        <w:t>Сейчас я прошу вас найти среди остальных снежинок точно такую же, как и у вас. Снежинки должны быть совершенно одинаковые.</w:t>
      </w:r>
    </w:p>
    <w:p w:rsidR="00D04F90" w:rsidRPr="001369C9" w:rsidRDefault="00D04F90" w:rsidP="00D04F90">
      <w:pPr>
        <w:pStyle w:val="a5"/>
        <w:numPr>
          <w:ilvl w:val="0"/>
          <w:numId w:val="28"/>
        </w:numPr>
        <w:shd w:val="clear" w:color="auto" w:fill="FFFFFF"/>
        <w:rPr>
          <w:color w:val="000000"/>
        </w:rPr>
      </w:pPr>
      <w:r w:rsidRPr="001369C9">
        <w:rPr>
          <w:color w:val="000000"/>
        </w:rPr>
        <w:t>Нашли?  (НЕТ)</w:t>
      </w:r>
    </w:p>
    <w:p w:rsidR="00D04F90" w:rsidRPr="001369C9" w:rsidRDefault="00D04F90" w:rsidP="00D04F90">
      <w:pPr>
        <w:pStyle w:val="a5"/>
        <w:numPr>
          <w:ilvl w:val="0"/>
          <w:numId w:val="28"/>
        </w:numPr>
        <w:shd w:val="clear" w:color="auto" w:fill="FFFFFF"/>
        <w:rPr>
          <w:color w:val="000000"/>
        </w:rPr>
      </w:pPr>
      <w:r w:rsidRPr="001369C9">
        <w:rPr>
          <w:rStyle w:val="a7"/>
          <w:color w:val="000000"/>
        </w:rPr>
        <w:t>-</w:t>
      </w:r>
      <w:r w:rsidRPr="001369C9">
        <w:rPr>
          <w:rStyle w:val="apple-converted-space"/>
          <w:i/>
          <w:iCs/>
          <w:color w:val="000000"/>
        </w:rPr>
        <w:t> </w:t>
      </w:r>
      <w:r w:rsidRPr="001369C9">
        <w:rPr>
          <w:color w:val="000000"/>
        </w:rPr>
        <w:t> А почему? Как вы думаете?</w:t>
      </w:r>
    </w:p>
    <w:p w:rsidR="00382F4D" w:rsidRPr="001369C9" w:rsidRDefault="00D04F90" w:rsidP="003514E2">
      <w:pPr>
        <w:pStyle w:val="a5"/>
        <w:shd w:val="clear" w:color="auto" w:fill="FFFFFF"/>
        <w:jc w:val="both"/>
        <w:rPr>
          <w:rStyle w:val="a6"/>
          <w:color w:val="000000"/>
        </w:rPr>
      </w:pPr>
      <w:r w:rsidRPr="001369C9">
        <w:rPr>
          <w:color w:val="000000"/>
        </w:rPr>
        <w:t>Варианты поступают самые разные и постепенно, по мере их поступления, аудитория приходит к</w:t>
      </w:r>
      <w:r w:rsidR="00382F4D" w:rsidRPr="001369C9">
        <w:rPr>
          <w:color w:val="000000"/>
        </w:rPr>
        <w:t xml:space="preserve"> </w:t>
      </w:r>
      <w:r w:rsidRPr="001369C9">
        <w:rPr>
          <w:rStyle w:val="a6"/>
          <w:color w:val="000000"/>
        </w:rPr>
        <w:t>выводу: одинаковых людей нет, поэтому и снежинки получились разные, хотя инструкция для всех была совершенно одинаковая.</w:t>
      </w:r>
    </w:p>
    <w:p w:rsidR="00382F4D" w:rsidRPr="001369C9" w:rsidRDefault="00382F4D" w:rsidP="003514E2">
      <w:pPr>
        <w:pStyle w:val="a5"/>
        <w:shd w:val="clear" w:color="auto" w:fill="FFFFFF"/>
        <w:ind w:firstLine="708"/>
        <w:jc w:val="both"/>
        <w:rPr>
          <w:b/>
          <w:bCs/>
          <w:color w:val="000000"/>
        </w:rPr>
      </w:pPr>
      <w:r w:rsidRPr="001369C9">
        <w:rPr>
          <w:b/>
        </w:rPr>
        <w:t>«Человек не лучше и не хуже вас, если думает по–другому».</w:t>
      </w:r>
      <w:r w:rsidRPr="001369C9">
        <w:t xml:space="preserve"> </w:t>
      </w:r>
    </w:p>
    <w:p w:rsidR="00D056A9" w:rsidRPr="001369C9" w:rsidRDefault="00382F4D" w:rsidP="003514E2">
      <w:pPr>
        <w:pStyle w:val="a5"/>
        <w:shd w:val="clear" w:color="auto" w:fill="FFFFFF"/>
        <w:jc w:val="both"/>
        <w:rPr>
          <w:color w:val="000000"/>
        </w:rPr>
      </w:pPr>
      <w:r w:rsidRPr="001369C9">
        <w:rPr>
          <w:color w:val="000000"/>
        </w:rPr>
        <w:t xml:space="preserve"> </w:t>
      </w:r>
      <w:r w:rsidR="003514E2" w:rsidRPr="001369C9">
        <w:rPr>
          <w:color w:val="000000"/>
        </w:rPr>
        <w:tab/>
      </w:r>
      <w:r w:rsidR="00D04F90" w:rsidRPr="001369C9">
        <w:rPr>
          <w:color w:val="000000"/>
        </w:rPr>
        <w:t>Так и наши дети - они все разные.</w:t>
      </w:r>
      <w:r w:rsidR="003514E2" w:rsidRPr="001369C9">
        <w:rPr>
          <w:color w:val="000000"/>
        </w:rPr>
        <w:t xml:space="preserve"> </w:t>
      </w:r>
      <w:r w:rsidR="00D04F90" w:rsidRPr="001369C9">
        <w:rPr>
          <w:color w:val="000000"/>
        </w:rPr>
        <w:t>Различны их способности, возможности и личностные качества.</w:t>
      </w:r>
      <w:r w:rsidR="003514E2" w:rsidRPr="001369C9">
        <w:rPr>
          <w:color w:val="000000"/>
        </w:rPr>
        <w:t xml:space="preserve"> </w:t>
      </w:r>
      <w:r w:rsidR="00D04F90" w:rsidRPr="001369C9">
        <w:rPr>
          <w:color w:val="000000"/>
        </w:rPr>
        <w:t>Но, приходя в 1 класс, каждый ребенок должен быть  зрелым в физическом, психологическом и социальном отношении. Он должен достичь определенного уровня умственного и эмоционально-волевого развития.</w:t>
      </w:r>
      <w:r w:rsidR="003514E2" w:rsidRPr="001369C9">
        <w:rPr>
          <w:color w:val="000000"/>
        </w:rPr>
        <w:t xml:space="preserve"> </w:t>
      </w:r>
      <w:r w:rsidR="00D056A9" w:rsidRPr="001369C9">
        <w:t>А ещё попытайтесь вспомнить себя в этом возрасте, свои проблемы и трудности и попытайтесь помочь своему ребёнку, ведь только Вы его знаете лучше всех…</w:t>
      </w:r>
    </w:p>
    <w:p w:rsidR="00D056A9" w:rsidRPr="001369C9" w:rsidRDefault="00D056A9" w:rsidP="003514E2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369C9">
        <w:rPr>
          <w:rFonts w:ascii="Times New Roman" w:hAnsi="Times New Roman" w:cs="Times New Roman"/>
          <w:sz w:val="24"/>
          <w:szCs w:val="24"/>
        </w:rPr>
        <w:t>Нашу встречу хотелось бы закончить словами:</w:t>
      </w:r>
    </w:p>
    <w:p w:rsidR="00363B38" w:rsidRPr="001369C9" w:rsidRDefault="00D056A9" w:rsidP="00363B3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69C9">
        <w:rPr>
          <w:rFonts w:ascii="Times New Roman" w:hAnsi="Times New Roman" w:cs="Times New Roman"/>
          <w:sz w:val="24"/>
          <w:szCs w:val="24"/>
        </w:rPr>
        <w:t xml:space="preserve"> </w:t>
      </w:r>
      <w:r w:rsidRPr="001369C9">
        <w:rPr>
          <w:rFonts w:ascii="Times New Roman" w:hAnsi="Times New Roman" w:cs="Times New Roman"/>
          <w:b/>
          <w:sz w:val="24"/>
          <w:szCs w:val="24"/>
        </w:rPr>
        <w:t>«Ребёнок – не сосуд, который нужно наполни</w:t>
      </w:r>
      <w:r w:rsidRPr="001369C9">
        <w:rPr>
          <w:rFonts w:ascii="Times New Roman" w:hAnsi="Times New Roman" w:cs="Times New Roman"/>
          <w:sz w:val="24"/>
          <w:szCs w:val="24"/>
        </w:rPr>
        <w:t xml:space="preserve">ть, </w:t>
      </w:r>
      <w:r w:rsidRPr="001369C9">
        <w:rPr>
          <w:rFonts w:ascii="Times New Roman" w:hAnsi="Times New Roman" w:cs="Times New Roman"/>
          <w:b/>
          <w:sz w:val="24"/>
          <w:szCs w:val="24"/>
        </w:rPr>
        <w:t>а факел, который нужно зажечь».</w:t>
      </w:r>
    </w:p>
    <w:p w:rsidR="00382F4D" w:rsidRPr="001369C9" w:rsidRDefault="00382F4D" w:rsidP="00363B3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63B38" w:rsidRPr="001369C9" w:rsidRDefault="003514E2" w:rsidP="00351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9C9">
        <w:rPr>
          <w:rFonts w:ascii="Times New Roman" w:hAnsi="Times New Roman" w:cs="Times New Roman"/>
          <w:sz w:val="24"/>
          <w:szCs w:val="24"/>
        </w:rPr>
        <w:t>- Я приготовила</w:t>
      </w:r>
      <w:r w:rsidR="00D04F90" w:rsidRPr="001369C9">
        <w:rPr>
          <w:rFonts w:ascii="Times New Roman" w:hAnsi="Times New Roman" w:cs="Times New Roman"/>
          <w:sz w:val="24"/>
          <w:szCs w:val="24"/>
        </w:rPr>
        <w:t xml:space="preserve"> для Вас </w:t>
      </w:r>
      <w:r w:rsidR="00D04F90" w:rsidRPr="001369C9">
        <w:rPr>
          <w:rFonts w:ascii="Times New Roman" w:hAnsi="Times New Roman" w:cs="Times New Roman"/>
          <w:b/>
          <w:sz w:val="24"/>
          <w:szCs w:val="24"/>
        </w:rPr>
        <w:t>буклеты - памятки,</w:t>
      </w:r>
      <w:r w:rsidR="00D04F90" w:rsidRPr="001369C9">
        <w:rPr>
          <w:rFonts w:ascii="Times New Roman" w:hAnsi="Times New Roman" w:cs="Times New Roman"/>
          <w:sz w:val="24"/>
          <w:szCs w:val="24"/>
        </w:rPr>
        <w:t xml:space="preserve"> которые могут Вам пригодит</w:t>
      </w:r>
      <w:r w:rsidRPr="001369C9">
        <w:rPr>
          <w:rFonts w:ascii="Times New Roman" w:hAnsi="Times New Roman" w:cs="Times New Roman"/>
          <w:sz w:val="24"/>
          <w:szCs w:val="24"/>
        </w:rPr>
        <w:t>ь</w:t>
      </w:r>
      <w:r w:rsidR="00D04F90" w:rsidRPr="001369C9">
        <w:rPr>
          <w:rFonts w:ascii="Times New Roman" w:hAnsi="Times New Roman" w:cs="Times New Roman"/>
          <w:sz w:val="24"/>
          <w:szCs w:val="24"/>
        </w:rPr>
        <w:t xml:space="preserve">ся, а ещё </w:t>
      </w:r>
      <w:r w:rsidR="00363B38" w:rsidRPr="001369C9">
        <w:rPr>
          <w:rFonts w:ascii="Times New Roman" w:hAnsi="Times New Roman" w:cs="Times New Roman"/>
          <w:sz w:val="24"/>
          <w:szCs w:val="24"/>
        </w:rPr>
        <w:t>хочу вам подарить небольшой конверт, но попрошу вас открыть этот конверт дома, тогда, когда рядом с вами будет находит</w:t>
      </w:r>
      <w:r w:rsidRPr="001369C9">
        <w:rPr>
          <w:rFonts w:ascii="Times New Roman" w:hAnsi="Times New Roman" w:cs="Times New Roman"/>
          <w:sz w:val="24"/>
          <w:szCs w:val="24"/>
        </w:rPr>
        <w:t>ь</w:t>
      </w:r>
      <w:r w:rsidR="00363B38" w:rsidRPr="001369C9">
        <w:rPr>
          <w:rFonts w:ascii="Times New Roman" w:hAnsi="Times New Roman" w:cs="Times New Roman"/>
          <w:sz w:val="24"/>
          <w:szCs w:val="24"/>
        </w:rPr>
        <w:t>ся ваш самый замечательный ребёнок. Прочитать то,  что там написано, но при этом глядя на своего ребёнка.</w:t>
      </w:r>
    </w:p>
    <w:p w:rsidR="00D04F90" w:rsidRPr="001369C9" w:rsidRDefault="003514E2" w:rsidP="003514E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9C9">
        <w:rPr>
          <w:rFonts w:ascii="Times New Roman" w:hAnsi="Times New Roman" w:cs="Times New Roman"/>
          <w:b/>
          <w:sz w:val="24"/>
          <w:szCs w:val="24"/>
        </w:rPr>
        <w:t xml:space="preserve">Показ видеоролика </w:t>
      </w:r>
      <w:r w:rsidR="00D04F90" w:rsidRPr="001369C9">
        <w:rPr>
          <w:rFonts w:ascii="Times New Roman" w:hAnsi="Times New Roman" w:cs="Times New Roman"/>
          <w:b/>
          <w:sz w:val="24"/>
          <w:szCs w:val="24"/>
        </w:rPr>
        <w:t xml:space="preserve"> «Берегите своих детей»</w:t>
      </w:r>
    </w:p>
    <w:p w:rsidR="00382F4D" w:rsidRPr="001369C9" w:rsidRDefault="003514E2" w:rsidP="003514E2">
      <w:pPr>
        <w:pStyle w:val="a5"/>
        <w:shd w:val="clear" w:color="auto" w:fill="FFFFFF"/>
        <w:ind w:firstLine="708"/>
        <w:rPr>
          <w:color w:val="000000"/>
        </w:rPr>
      </w:pPr>
      <w:r w:rsidRPr="001369C9">
        <w:rPr>
          <w:color w:val="000000"/>
        </w:rPr>
        <w:t xml:space="preserve">- </w:t>
      </w:r>
      <w:r w:rsidR="00382F4D" w:rsidRPr="001369C9">
        <w:rPr>
          <w:color w:val="000000"/>
        </w:rPr>
        <w:t>Берегите своих детей, заботьтесь о них, учите их жить в этом сложном мире!</w:t>
      </w:r>
    </w:p>
    <w:p w:rsidR="00382F4D" w:rsidRPr="001369C9" w:rsidRDefault="003514E2" w:rsidP="003514E2">
      <w:pPr>
        <w:pStyle w:val="a5"/>
        <w:shd w:val="clear" w:color="auto" w:fill="FFFFFF"/>
        <w:ind w:firstLine="708"/>
        <w:rPr>
          <w:color w:val="000000"/>
        </w:rPr>
      </w:pPr>
      <w:r w:rsidRPr="001369C9">
        <w:rPr>
          <w:color w:val="000000"/>
        </w:rPr>
        <w:t xml:space="preserve">- </w:t>
      </w:r>
      <w:r w:rsidR="00382F4D" w:rsidRPr="001369C9">
        <w:rPr>
          <w:color w:val="000000"/>
        </w:rPr>
        <w:t>Желаю Вам всего доброго!</w:t>
      </w:r>
    </w:p>
    <w:p w:rsidR="003514E2" w:rsidRPr="001369C9" w:rsidRDefault="00082A1A" w:rsidP="003514E2">
      <w:pPr>
        <w:spacing w:after="120" w:line="240" w:lineRule="auto"/>
        <w:ind w:firstLine="39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предлагается </w:t>
      </w:r>
      <w:r w:rsidRPr="00136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анкета-рефлексия.</w:t>
      </w:r>
    </w:p>
    <w:p w:rsidR="00082A1A" w:rsidRPr="001369C9" w:rsidRDefault="00382F4D" w:rsidP="003514E2">
      <w:pPr>
        <w:spacing w:after="120" w:line="240" w:lineRule="auto"/>
        <w:ind w:firstLine="39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</w:t>
      </w:r>
      <w:r w:rsidR="00082A1A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необходимо ли продолжать раскрытие темы подготовки ребёнка к школе?</w:t>
      </w:r>
    </w:p>
    <w:p w:rsidR="00082A1A" w:rsidRPr="001369C9" w:rsidRDefault="00082A1A" w:rsidP="00082A1A">
      <w:pPr>
        <w:numPr>
          <w:ilvl w:val="1"/>
          <w:numId w:val="5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082A1A" w:rsidRPr="001369C9" w:rsidRDefault="00082A1A" w:rsidP="00082A1A">
      <w:pPr>
        <w:numPr>
          <w:ilvl w:val="1"/>
          <w:numId w:val="5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082A1A" w:rsidRPr="001369C9" w:rsidRDefault="00082A1A" w:rsidP="00082A1A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для вас оказалось интересным?</w:t>
      </w:r>
    </w:p>
    <w:p w:rsidR="00082A1A" w:rsidRPr="001369C9" w:rsidRDefault="00082A1A" w:rsidP="00082A1A">
      <w:pPr>
        <w:numPr>
          <w:ilvl w:val="1"/>
          <w:numId w:val="7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Необычная форма проведения.</w:t>
      </w:r>
    </w:p>
    <w:p w:rsidR="00082A1A" w:rsidRPr="001369C9" w:rsidRDefault="00082A1A" w:rsidP="00082A1A">
      <w:pPr>
        <w:numPr>
          <w:ilvl w:val="1"/>
          <w:numId w:val="7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варианты наблюдения за ребёнком, видеть продукты его деятельности.</w:t>
      </w:r>
    </w:p>
    <w:p w:rsidR="00082A1A" w:rsidRPr="001369C9" w:rsidRDefault="00082A1A" w:rsidP="00082A1A">
      <w:pPr>
        <w:numPr>
          <w:ilvl w:val="1"/>
          <w:numId w:val="7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свой вариант.</w:t>
      </w:r>
    </w:p>
    <w:p w:rsidR="00082A1A" w:rsidRPr="001369C9" w:rsidRDefault="00082A1A" w:rsidP="00082A1A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показалось наиболее сложным?</w:t>
      </w:r>
    </w:p>
    <w:p w:rsidR="00082A1A" w:rsidRPr="001369C9" w:rsidRDefault="00301FC3" w:rsidP="00082A1A">
      <w:pPr>
        <w:numPr>
          <w:ilvl w:val="1"/>
          <w:numId w:val="9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</w:t>
      </w:r>
      <w:r w:rsidR="00082A1A"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вечером после работы.</w:t>
      </w:r>
    </w:p>
    <w:p w:rsidR="00082A1A" w:rsidRPr="001369C9" w:rsidRDefault="00082A1A" w:rsidP="00082A1A">
      <w:pPr>
        <w:numPr>
          <w:ilvl w:val="1"/>
          <w:numId w:val="9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включиться в обсуждение.</w:t>
      </w:r>
    </w:p>
    <w:p w:rsidR="00082A1A" w:rsidRPr="001369C9" w:rsidRDefault="00082A1A" w:rsidP="00082A1A">
      <w:pPr>
        <w:numPr>
          <w:ilvl w:val="1"/>
          <w:numId w:val="9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свой вариант.</w:t>
      </w:r>
    </w:p>
    <w:p w:rsidR="00082A1A" w:rsidRPr="001369C9" w:rsidRDefault="00082A1A" w:rsidP="00082A1A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краткую характеристику мероприятия:</w:t>
      </w:r>
    </w:p>
    <w:p w:rsidR="00082A1A" w:rsidRPr="001369C9" w:rsidRDefault="00082A1A" w:rsidP="00082A1A">
      <w:pPr>
        <w:numPr>
          <w:ilvl w:val="1"/>
          <w:numId w:val="11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Интересно, познавательно.</w:t>
      </w:r>
    </w:p>
    <w:p w:rsidR="00082A1A" w:rsidRPr="001369C9" w:rsidRDefault="00082A1A" w:rsidP="00082A1A">
      <w:pPr>
        <w:numPr>
          <w:ilvl w:val="1"/>
          <w:numId w:val="11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Пригодится в будущем.</w:t>
      </w:r>
    </w:p>
    <w:p w:rsidR="00082A1A" w:rsidRPr="001369C9" w:rsidRDefault="00082A1A" w:rsidP="00082A1A">
      <w:pPr>
        <w:numPr>
          <w:ilvl w:val="1"/>
          <w:numId w:val="11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Скучно, не хочется участвовать.</w:t>
      </w:r>
    </w:p>
    <w:p w:rsidR="00301FC3" w:rsidRPr="001369C9" w:rsidRDefault="00301FC3" w:rsidP="00082A1A">
      <w:pPr>
        <w:numPr>
          <w:ilvl w:val="1"/>
          <w:numId w:val="11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Своя характеристика.</w:t>
      </w:r>
    </w:p>
    <w:p w:rsidR="00AB3BCD" w:rsidRPr="001369C9" w:rsidRDefault="00082A1A" w:rsidP="00D04F90">
      <w:pPr>
        <w:pStyle w:val="c16"/>
        <w:spacing w:before="0" w:beforeAutospacing="0" w:after="0" w:afterAutospacing="0"/>
        <w:jc w:val="center"/>
        <w:rPr>
          <w:color w:val="000000"/>
        </w:rPr>
      </w:pPr>
      <w:r w:rsidRPr="001369C9">
        <w:rPr>
          <w:color w:val="333333"/>
          <w:bdr w:val="none" w:sz="0" w:space="0" w:color="auto" w:frame="1"/>
        </w:rPr>
        <w:br/>
      </w:r>
      <w:r w:rsidR="001369C9" w:rsidRPr="001369C9">
        <w:rPr>
          <w:color w:val="000000"/>
        </w:rPr>
        <w:t xml:space="preserve">                </w:t>
      </w:r>
    </w:p>
    <w:sectPr w:rsidR="00AB3BCD" w:rsidRPr="001369C9" w:rsidSect="00A3385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858" w:rsidRDefault="00A33858" w:rsidP="00A33858">
      <w:pPr>
        <w:spacing w:after="0" w:line="240" w:lineRule="auto"/>
      </w:pPr>
      <w:r>
        <w:separator/>
      </w:r>
    </w:p>
  </w:endnote>
  <w:endnote w:type="continuationSeparator" w:id="0">
    <w:p w:rsidR="00A33858" w:rsidRDefault="00A33858" w:rsidP="00A3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2756280"/>
      <w:docPartObj>
        <w:docPartGallery w:val="Page Numbers (Bottom of Page)"/>
        <w:docPartUnique/>
      </w:docPartObj>
    </w:sdtPr>
    <w:sdtContent>
      <w:p w:rsidR="00A33858" w:rsidRDefault="00A3385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33858" w:rsidRDefault="00A3385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858" w:rsidRDefault="00A33858" w:rsidP="00A33858">
      <w:pPr>
        <w:spacing w:after="0" w:line="240" w:lineRule="auto"/>
      </w:pPr>
      <w:r>
        <w:separator/>
      </w:r>
    </w:p>
  </w:footnote>
  <w:footnote w:type="continuationSeparator" w:id="0">
    <w:p w:rsidR="00A33858" w:rsidRDefault="00A33858" w:rsidP="00A3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2DC64D3"/>
    <w:multiLevelType w:val="multilevel"/>
    <w:tmpl w:val="7784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030BB"/>
    <w:multiLevelType w:val="multilevel"/>
    <w:tmpl w:val="5966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91699D"/>
    <w:multiLevelType w:val="multilevel"/>
    <w:tmpl w:val="E722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781D05"/>
    <w:multiLevelType w:val="multilevel"/>
    <w:tmpl w:val="0152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A68FB"/>
    <w:multiLevelType w:val="multilevel"/>
    <w:tmpl w:val="DF54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5F4AE3"/>
    <w:multiLevelType w:val="multilevel"/>
    <w:tmpl w:val="9F46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F2A7C"/>
    <w:multiLevelType w:val="multilevel"/>
    <w:tmpl w:val="427C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893148"/>
    <w:multiLevelType w:val="multilevel"/>
    <w:tmpl w:val="C1E6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563D53"/>
    <w:multiLevelType w:val="multilevel"/>
    <w:tmpl w:val="9D74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C34B1D"/>
    <w:multiLevelType w:val="multilevel"/>
    <w:tmpl w:val="A2D2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E924EA"/>
    <w:multiLevelType w:val="multilevel"/>
    <w:tmpl w:val="C6A8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F27E43"/>
    <w:multiLevelType w:val="multilevel"/>
    <w:tmpl w:val="459AB3F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893D32"/>
    <w:multiLevelType w:val="multilevel"/>
    <w:tmpl w:val="B2E4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BA2972"/>
    <w:multiLevelType w:val="hybridMultilevel"/>
    <w:tmpl w:val="2CE264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9C2A25A">
      <w:numFmt w:val="bullet"/>
      <w:lvlText w:val=""/>
      <w:lvlJc w:val="left"/>
      <w:pPr>
        <w:tabs>
          <w:tab w:val="num" w:pos="2355"/>
        </w:tabs>
        <w:ind w:left="2355" w:hanging="915"/>
      </w:pPr>
      <w:rPr>
        <w:rFonts w:ascii="Symbol" w:hAnsi="Symbol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525313"/>
    <w:multiLevelType w:val="multilevel"/>
    <w:tmpl w:val="78BA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5966F2"/>
    <w:multiLevelType w:val="multilevel"/>
    <w:tmpl w:val="3334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C463F2"/>
    <w:multiLevelType w:val="multilevel"/>
    <w:tmpl w:val="2244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6B5A8E"/>
    <w:multiLevelType w:val="multilevel"/>
    <w:tmpl w:val="79FE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0E0933"/>
    <w:multiLevelType w:val="multilevel"/>
    <w:tmpl w:val="40D6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D64D55"/>
    <w:multiLevelType w:val="multilevel"/>
    <w:tmpl w:val="9F46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5D35F8"/>
    <w:multiLevelType w:val="multilevel"/>
    <w:tmpl w:val="4B66D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9E3A27"/>
    <w:multiLevelType w:val="multilevel"/>
    <w:tmpl w:val="594A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314332"/>
    <w:multiLevelType w:val="multilevel"/>
    <w:tmpl w:val="27B6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7C4673"/>
    <w:multiLevelType w:val="multilevel"/>
    <w:tmpl w:val="C7C8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FE2A93"/>
    <w:multiLevelType w:val="multilevel"/>
    <w:tmpl w:val="200A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2D3616"/>
    <w:multiLevelType w:val="multilevel"/>
    <w:tmpl w:val="3EB2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E6509F"/>
    <w:multiLevelType w:val="multilevel"/>
    <w:tmpl w:val="4CDE374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E352C1"/>
    <w:multiLevelType w:val="multilevel"/>
    <w:tmpl w:val="186C6C3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4D32D9"/>
    <w:multiLevelType w:val="multilevel"/>
    <w:tmpl w:val="E712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E4547A"/>
    <w:multiLevelType w:val="multilevel"/>
    <w:tmpl w:val="1D62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F33166"/>
    <w:multiLevelType w:val="multilevel"/>
    <w:tmpl w:val="CC24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051193"/>
    <w:multiLevelType w:val="multilevel"/>
    <w:tmpl w:val="C3AC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D9555A"/>
    <w:multiLevelType w:val="multilevel"/>
    <w:tmpl w:val="9F46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2A37B6"/>
    <w:multiLevelType w:val="multilevel"/>
    <w:tmpl w:val="1B64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7"/>
  </w:num>
  <w:num w:numId="5">
    <w:abstractNumId w:val="8"/>
  </w:num>
  <w:num w:numId="6">
    <w:abstractNumId w:val="13"/>
  </w:num>
  <w:num w:numId="7">
    <w:abstractNumId w:val="24"/>
  </w:num>
  <w:num w:numId="8">
    <w:abstractNumId w:val="23"/>
  </w:num>
  <w:num w:numId="9">
    <w:abstractNumId w:val="30"/>
  </w:num>
  <w:num w:numId="10">
    <w:abstractNumId w:val="1"/>
  </w:num>
  <w:num w:numId="11">
    <w:abstractNumId w:val="3"/>
  </w:num>
  <w:num w:numId="12">
    <w:abstractNumId w:val="29"/>
  </w:num>
  <w:num w:numId="13">
    <w:abstractNumId w:val="16"/>
  </w:num>
  <w:num w:numId="14">
    <w:abstractNumId w:val="26"/>
  </w:num>
  <w:num w:numId="15">
    <w:abstractNumId w:val="31"/>
  </w:num>
  <w:num w:numId="16">
    <w:abstractNumId w:val="9"/>
  </w:num>
  <w:num w:numId="17">
    <w:abstractNumId w:val="2"/>
  </w:num>
  <w:num w:numId="18">
    <w:abstractNumId w:val="19"/>
  </w:num>
  <w:num w:numId="19">
    <w:abstractNumId w:val="18"/>
  </w:num>
  <w:num w:numId="20">
    <w:abstractNumId w:val="10"/>
  </w:num>
  <w:num w:numId="21">
    <w:abstractNumId w:val="4"/>
  </w:num>
  <w:num w:numId="22">
    <w:abstractNumId w:val="34"/>
  </w:num>
  <w:num w:numId="23">
    <w:abstractNumId w:val="25"/>
  </w:num>
  <w:num w:numId="24">
    <w:abstractNumId w:val="32"/>
  </w:num>
  <w:num w:numId="25">
    <w:abstractNumId w:val="22"/>
  </w:num>
  <w:num w:numId="26">
    <w:abstractNumId w:val="11"/>
  </w:num>
  <w:num w:numId="27">
    <w:abstractNumId w:val="21"/>
  </w:num>
  <w:num w:numId="28">
    <w:abstractNumId w:val="14"/>
  </w:num>
  <w:num w:numId="29">
    <w:abstractNumId w:val="0"/>
  </w:num>
  <w:num w:numId="30">
    <w:abstractNumId w:val="27"/>
  </w:num>
  <w:num w:numId="31">
    <w:abstractNumId w:val="5"/>
  </w:num>
  <w:num w:numId="32">
    <w:abstractNumId w:val="6"/>
  </w:num>
  <w:num w:numId="33">
    <w:abstractNumId w:val="12"/>
  </w:num>
  <w:num w:numId="34">
    <w:abstractNumId w:val="28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BD"/>
    <w:rsid w:val="00074008"/>
    <w:rsid w:val="00082A1A"/>
    <w:rsid w:val="001369C9"/>
    <w:rsid w:val="001542BD"/>
    <w:rsid w:val="00197650"/>
    <w:rsid w:val="00243F0F"/>
    <w:rsid w:val="002868CC"/>
    <w:rsid w:val="00301FC3"/>
    <w:rsid w:val="00342E84"/>
    <w:rsid w:val="003514E2"/>
    <w:rsid w:val="00363B38"/>
    <w:rsid w:val="00382F4D"/>
    <w:rsid w:val="004253F1"/>
    <w:rsid w:val="0046065B"/>
    <w:rsid w:val="00473C0E"/>
    <w:rsid w:val="00493B41"/>
    <w:rsid w:val="004C634D"/>
    <w:rsid w:val="00513B5D"/>
    <w:rsid w:val="00533D7E"/>
    <w:rsid w:val="005B1CC1"/>
    <w:rsid w:val="0061134F"/>
    <w:rsid w:val="00667A89"/>
    <w:rsid w:val="00714A67"/>
    <w:rsid w:val="00757BC7"/>
    <w:rsid w:val="007D1DFC"/>
    <w:rsid w:val="008372C8"/>
    <w:rsid w:val="008D3395"/>
    <w:rsid w:val="009A516A"/>
    <w:rsid w:val="009C06F8"/>
    <w:rsid w:val="009C30A4"/>
    <w:rsid w:val="00A33858"/>
    <w:rsid w:val="00A87FC4"/>
    <w:rsid w:val="00AB3BCD"/>
    <w:rsid w:val="00BB788A"/>
    <w:rsid w:val="00BE4FC7"/>
    <w:rsid w:val="00C026D1"/>
    <w:rsid w:val="00D04F90"/>
    <w:rsid w:val="00D056A9"/>
    <w:rsid w:val="00D345EA"/>
    <w:rsid w:val="00D84707"/>
    <w:rsid w:val="00D92CC2"/>
    <w:rsid w:val="00E771E9"/>
    <w:rsid w:val="00E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7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7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0A4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9C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B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3BCD"/>
    <w:rPr>
      <w:b/>
      <w:bCs/>
    </w:rPr>
  </w:style>
  <w:style w:type="character" w:customStyle="1" w:styleId="apple-converted-space">
    <w:name w:val="apple-converted-space"/>
    <w:basedOn w:val="a0"/>
    <w:rsid w:val="00AB3BCD"/>
  </w:style>
  <w:style w:type="character" w:styleId="a7">
    <w:name w:val="Emphasis"/>
    <w:basedOn w:val="a0"/>
    <w:uiPriority w:val="20"/>
    <w:qFormat/>
    <w:rsid w:val="00AB3BCD"/>
    <w:rPr>
      <w:i/>
      <w:iCs/>
    </w:rPr>
  </w:style>
  <w:style w:type="paragraph" w:styleId="a8">
    <w:name w:val="List Paragraph"/>
    <w:basedOn w:val="a"/>
    <w:uiPriority w:val="34"/>
    <w:qFormat/>
    <w:rsid w:val="00533D7E"/>
    <w:pPr>
      <w:ind w:left="720"/>
      <w:contextualSpacing/>
    </w:pPr>
  </w:style>
  <w:style w:type="character" w:customStyle="1" w:styleId="a9">
    <w:name w:val="Основной текст_"/>
    <w:basedOn w:val="a0"/>
    <w:link w:val="11"/>
    <w:locked/>
    <w:rsid w:val="00BB788A"/>
    <w:rPr>
      <w:rFonts w:ascii="Times New Roman" w:eastAsia="Times New Roman" w:hAnsi="Times New Roman" w:cs="Times New Roman"/>
      <w:spacing w:val="8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9"/>
    <w:rsid w:val="00BB788A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spacing w:val="8"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BB788A"/>
    <w:rPr>
      <w:rFonts w:ascii="Times New Roman" w:eastAsia="Times New Roman" w:hAnsi="Times New Roman" w:cs="Times New Roman"/>
      <w:b/>
      <w:bCs/>
      <w:spacing w:val="4"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788A"/>
    <w:pPr>
      <w:widowControl w:val="0"/>
      <w:shd w:val="clear" w:color="auto" w:fill="FFFFFF"/>
      <w:spacing w:before="300" w:after="0" w:line="0" w:lineRule="atLeast"/>
      <w:ind w:firstLine="320"/>
      <w:jc w:val="both"/>
    </w:pPr>
    <w:rPr>
      <w:rFonts w:ascii="Times New Roman" w:eastAsia="Times New Roman" w:hAnsi="Times New Roman" w:cs="Times New Roman"/>
      <w:b/>
      <w:bCs/>
      <w:spacing w:val="4"/>
      <w:sz w:val="14"/>
      <w:szCs w:val="14"/>
    </w:rPr>
  </w:style>
  <w:style w:type="character" w:customStyle="1" w:styleId="0pt">
    <w:name w:val="Основной текст + Полужирный;Интервал 0 pt"/>
    <w:basedOn w:val="a9"/>
    <w:rsid w:val="00BB788A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0pt">
    <w:name w:val="Основной текст (2) + Полужирный;Интервал 0 pt"/>
    <w:basedOn w:val="21"/>
    <w:rsid w:val="00BB788A"/>
    <w:rPr>
      <w:rFonts w:ascii="Segoe UI" w:eastAsia="Segoe UI" w:hAnsi="Segoe UI" w:cs="Segoe UI"/>
      <w:b/>
      <w:bCs/>
      <w:color w:val="000000"/>
      <w:spacing w:val="-2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87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87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A3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3858"/>
  </w:style>
  <w:style w:type="paragraph" w:styleId="ac">
    <w:name w:val="footer"/>
    <w:basedOn w:val="a"/>
    <w:link w:val="ad"/>
    <w:uiPriority w:val="99"/>
    <w:unhideWhenUsed/>
    <w:rsid w:val="00A3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3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7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7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0A4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9C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B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3BCD"/>
    <w:rPr>
      <w:b/>
      <w:bCs/>
    </w:rPr>
  </w:style>
  <w:style w:type="character" w:customStyle="1" w:styleId="apple-converted-space">
    <w:name w:val="apple-converted-space"/>
    <w:basedOn w:val="a0"/>
    <w:rsid w:val="00AB3BCD"/>
  </w:style>
  <w:style w:type="character" w:styleId="a7">
    <w:name w:val="Emphasis"/>
    <w:basedOn w:val="a0"/>
    <w:uiPriority w:val="20"/>
    <w:qFormat/>
    <w:rsid w:val="00AB3BCD"/>
    <w:rPr>
      <w:i/>
      <w:iCs/>
    </w:rPr>
  </w:style>
  <w:style w:type="paragraph" w:styleId="a8">
    <w:name w:val="List Paragraph"/>
    <w:basedOn w:val="a"/>
    <w:uiPriority w:val="34"/>
    <w:qFormat/>
    <w:rsid w:val="00533D7E"/>
    <w:pPr>
      <w:ind w:left="720"/>
      <w:contextualSpacing/>
    </w:pPr>
  </w:style>
  <w:style w:type="character" w:customStyle="1" w:styleId="a9">
    <w:name w:val="Основной текст_"/>
    <w:basedOn w:val="a0"/>
    <w:link w:val="11"/>
    <w:locked/>
    <w:rsid w:val="00BB788A"/>
    <w:rPr>
      <w:rFonts w:ascii="Times New Roman" w:eastAsia="Times New Roman" w:hAnsi="Times New Roman" w:cs="Times New Roman"/>
      <w:spacing w:val="8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9"/>
    <w:rsid w:val="00BB788A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spacing w:val="8"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BB788A"/>
    <w:rPr>
      <w:rFonts w:ascii="Times New Roman" w:eastAsia="Times New Roman" w:hAnsi="Times New Roman" w:cs="Times New Roman"/>
      <w:b/>
      <w:bCs/>
      <w:spacing w:val="4"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788A"/>
    <w:pPr>
      <w:widowControl w:val="0"/>
      <w:shd w:val="clear" w:color="auto" w:fill="FFFFFF"/>
      <w:spacing w:before="300" w:after="0" w:line="0" w:lineRule="atLeast"/>
      <w:ind w:firstLine="320"/>
      <w:jc w:val="both"/>
    </w:pPr>
    <w:rPr>
      <w:rFonts w:ascii="Times New Roman" w:eastAsia="Times New Roman" w:hAnsi="Times New Roman" w:cs="Times New Roman"/>
      <w:b/>
      <w:bCs/>
      <w:spacing w:val="4"/>
      <w:sz w:val="14"/>
      <w:szCs w:val="14"/>
    </w:rPr>
  </w:style>
  <w:style w:type="character" w:customStyle="1" w:styleId="0pt">
    <w:name w:val="Основной текст + Полужирный;Интервал 0 pt"/>
    <w:basedOn w:val="a9"/>
    <w:rsid w:val="00BB788A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0pt">
    <w:name w:val="Основной текст (2) + Полужирный;Интервал 0 pt"/>
    <w:basedOn w:val="21"/>
    <w:rsid w:val="00BB788A"/>
    <w:rPr>
      <w:rFonts w:ascii="Segoe UI" w:eastAsia="Segoe UI" w:hAnsi="Segoe UI" w:cs="Segoe UI"/>
      <w:b/>
      <w:bCs/>
      <w:color w:val="000000"/>
      <w:spacing w:val="-2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87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87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A3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3858"/>
  </w:style>
  <w:style w:type="paragraph" w:styleId="ac">
    <w:name w:val="footer"/>
    <w:basedOn w:val="a"/>
    <w:link w:val="ad"/>
    <w:uiPriority w:val="99"/>
    <w:unhideWhenUsed/>
    <w:rsid w:val="00A3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3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6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990A0-94E5-4520-AEF9-DA925483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7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11</cp:revision>
  <dcterms:created xsi:type="dcterms:W3CDTF">2015-03-03T21:03:00Z</dcterms:created>
  <dcterms:modified xsi:type="dcterms:W3CDTF">2017-04-16T15:03:00Z</dcterms:modified>
</cp:coreProperties>
</file>