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74" w:rsidRDefault="00F36974" w:rsidP="00F36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36974" w:rsidRDefault="00F3697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на уровне основного общего образования опирается на следующие документы:</w:t>
      </w:r>
    </w:p>
    <w:p w:rsidR="00CB0A24" w:rsidRPr="00CB0A24" w:rsidRDefault="00CB0A24" w:rsidP="00CB0A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 в Российской Федерации» от 29.12.2012 года № 273-ФЗ (с изменениями и дополнениями) [http://минобрнауки</w:t>
      </w: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ф/документы/2974].</w:t>
      </w:r>
    </w:p>
    <w:p w:rsidR="00CB0A24" w:rsidRPr="00CB0A24" w:rsidRDefault="00CB0A24" w:rsidP="00CB0A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[http://минобрнауки</w:t>
      </w: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ф/документы/543].</w:t>
      </w:r>
    </w:p>
    <w:p w:rsidR="00CB0A24" w:rsidRPr="00CB0A24" w:rsidRDefault="00CB0A24" w:rsidP="00CB0A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29.12.2014 года №1644 «О внесении изменений в приказ Министерства образования и науки Российской Федерации от 17.12.2010 года №1897 «Об утверждении Федерального государственного образовательного стандарта основного общего образования»</w:t>
      </w:r>
    </w:p>
    <w:p w:rsidR="00CB0A24" w:rsidRPr="00CB0A24" w:rsidRDefault="00CB0A24" w:rsidP="00CB0A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г. № 189 «Об утверждении СанПиН  2.4.2.2821-10 «Санитарно-эпидемиологические требования к условиям и организации обучения в общеобразовательных учреждениях», с изменениями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[http://www.rg.ru/2011/03/16/sanpin-dok.html].</w:t>
      </w:r>
    </w:p>
    <w:p w:rsidR="00CB0A24" w:rsidRPr="00CB0A24" w:rsidRDefault="00CB0A24" w:rsidP="00CB0A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31.03.2014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B0A24" w:rsidRPr="00CB0A24" w:rsidRDefault="00CB0A24" w:rsidP="00CB0A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9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F369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F369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 № 576 от 8 июня 2015 г.</w:t>
      </w:r>
      <w:r w:rsidRPr="00F369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</w:t>
      </w:r>
      <w:proofErr w:type="gramStart"/>
      <w:r w:rsidRPr="00CB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[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http://www.roipkpro.ru/images/stories/docs/biblioteka/normativka/2015/pr_576.pdf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 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издательство «БИНОМ.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знаний»).</w:t>
      </w:r>
      <w:proofErr w:type="gramEnd"/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Вклад учебного предмета в достижение целей основного общего образования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 прямо связанных с необходимостью использования информационных и коммуникационных технологий.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«основная школа»  относится к двум различным  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в  7–9 классах вносит значительный вклад в достижение главных целей основного общего образования, способствуя:</w:t>
      </w:r>
    </w:p>
    <w:p w:rsidR="00CB0A24" w:rsidRPr="00CB0A24" w:rsidRDefault="00CB0A24" w:rsidP="00CB0A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формированию целостного мировоззрения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соответствующего современному</w:t>
      </w:r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CB0A24" w:rsidRPr="00CB0A24" w:rsidRDefault="00CB0A24" w:rsidP="00CB0A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совершенствованию </w:t>
      </w:r>
      <w:proofErr w:type="spellStart"/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общекультурных навыков работы с информацией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процессе систематизации и </w:t>
      </w: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B0A24" w:rsidRPr="00CB0A24" w:rsidRDefault="00CB0A24" w:rsidP="00CB0A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воспитанию ответственного и избирательного отношения к информации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результатов.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мышления, формирования у учащихся умений организации собственной учебной деятельности, их ориентации на 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жизненную позицию.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ИКТ-компетентностью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333542" w:rsidRPr="00B87EA2" w:rsidRDefault="00333542" w:rsidP="00333542">
      <w:pPr>
        <w:pStyle w:val="Default"/>
        <w:ind w:firstLine="709"/>
        <w:jc w:val="both"/>
      </w:pPr>
      <w:r w:rsidRPr="00B87EA2">
        <w:t xml:space="preserve">Рабочая программа в 9 классе рассчитана на </w:t>
      </w:r>
      <w:r>
        <w:t>2</w:t>
      </w:r>
      <w:r w:rsidRPr="00B87EA2">
        <w:t xml:space="preserve"> час</w:t>
      </w:r>
      <w:r>
        <w:t>а</w:t>
      </w:r>
      <w:r w:rsidRPr="00B87EA2">
        <w:t xml:space="preserve"> в неделю на протяжении учебного года, то есть </w:t>
      </w:r>
      <w:r>
        <w:t>68 часов</w:t>
      </w:r>
      <w:r w:rsidRPr="00B87EA2">
        <w:t xml:space="preserve"> в год. 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CB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  <w:r w:rsidRPr="00CB0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освоения информатики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B0A24" w:rsidRPr="00CB0A24" w:rsidRDefault="00CB0A24" w:rsidP="00CB0A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CB0A24" w:rsidRPr="00CB0A24" w:rsidRDefault="00CB0A24" w:rsidP="00CB0A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CB0A24" w:rsidRPr="00CB0A24" w:rsidRDefault="00CB0A24" w:rsidP="00CB0A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CB0A24" w:rsidRPr="00CB0A24" w:rsidRDefault="00CB0A24" w:rsidP="00CB0A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CB0A24" w:rsidRPr="00CB0A24" w:rsidRDefault="00CB0A24" w:rsidP="00CB0A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CB0A24" w:rsidRPr="00CB0A24" w:rsidRDefault="00CB0A24" w:rsidP="00CB0A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CB0A24" w:rsidRPr="00CB0A24" w:rsidRDefault="00CB0A24" w:rsidP="00CB0A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B0A24" w:rsidRPr="00CB0A24" w:rsidRDefault="00CB0A24" w:rsidP="00CB0A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B0A24" w:rsidRPr="00CB0A24" w:rsidRDefault="00CB0A24" w:rsidP="00CB0A2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освоенные </w:t>
      </w: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CB0A24" w:rsidRPr="00CB0A24" w:rsidRDefault="00CB0A24" w:rsidP="00CB0A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владение 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CB0A24" w:rsidRPr="00CB0A24" w:rsidRDefault="00CB0A24" w:rsidP="00CB0A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информационно-логическими умениями: 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CB0A24" w:rsidRPr="00CB0A24" w:rsidRDefault="00CB0A24" w:rsidP="00CB0A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CB0A24" w:rsidRPr="00CB0A24" w:rsidRDefault="00CB0A24" w:rsidP="00CB0A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0A24" w:rsidRPr="00CB0A24" w:rsidRDefault="00CB0A24" w:rsidP="00CB0A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B0A24" w:rsidRPr="00CB0A24" w:rsidRDefault="00CB0A24" w:rsidP="00CB0A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B0A24" w:rsidRPr="00CB0A24" w:rsidRDefault="00CB0A24" w:rsidP="00CB0A2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гипермедиасообщений</w:t>
      </w:r>
      <w:proofErr w:type="spell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0A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B0A24" w:rsidRPr="00CB0A24" w:rsidRDefault="00CB0A24" w:rsidP="00CB0A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B0A24" w:rsidRPr="00CB0A24" w:rsidRDefault="00CB0A24" w:rsidP="00CB0A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CB0A24" w:rsidRPr="00CB0A24" w:rsidRDefault="00CB0A24" w:rsidP="00CB0A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B0A24" w:rsidRPr="00CB0A24" w:rsidRDefault="00CB0A24" w:rsidP="00CB0A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36974" w:rsidRDefault="00CB0A24" w:rsidP="00CB0A2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36974" w:rsidRDefault="00F369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36974" w:rsidRDefault="00F36974" w:rsidP="00F3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F36974" w:rsidRDefault="00F3697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0A24" w:rsidRPr="00C42338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23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1. Моделирование и формализация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Понятия натурной и информационной моделей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Компьютерное моделирование. Примеры использования компьютерных моделей при решении научно-технических задач.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Реляционные базы данных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CB0A24" w:rsidRPr="00C42338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23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2. Алгоритмизация и программирование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Этапы решения задачи на компьютере.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CB0A24" w:rsidRPr="00C42338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23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3. Обработка числовой информации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B0A24" w:rsidRPr="00C42338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C423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Тема 4. Коммуникационные технологии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Технологии создания сайта. Содержание и структура сайта. Оформление сайта. Размещение сайта в Интернете.</w:t>
      </w: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E70ADE" w:rsidRDefault="00E70ADE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page"/>
      </w:r>
    </w:p>
    <w:p w:rsidR="00CB0A24" w:rsidRPr="00E70ADE" w:rsidRDefault="00E70ADE" w:rsidP="00E70A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70A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ТЕМАТИЧЕСКОЕ ПЛАНИРОВАНИЕ</w:t>
      </w:r>
    </w:p>
    <w:p w:rsidR="00E70ADE" w:rsidRPr="00CB0A24" w:rsidRDefault="00E70ADE" w:rsidP="00E70A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108"/>
        <w:gridCol w:w="2033"/>
        <w:gridCol w:w="2324"/>
      </w:tblGrid>
      <w:tr w:rsidR="0081391F" w:rsidRPr="00CB0A24" w:rsidTr="00143F18">
        <w:trPr>
          <w:trHeight w:val="553"/>
          <w:jc w:val="center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91F" w:rsidRPr="00C42338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4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91F" w:rsidRPr="00C42338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модуля программы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91F" w:rsidRPr="00C42338" w:rsidRDefault="0081391F" w:rsidP="0081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91F" w:rsidRPr="00C42338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81391F" w:rsidRPr="00CB0A24" w:rsidTr="00143F18">
        <w:trPr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Моделирование и формализация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143F18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391F"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91F" w:rsidRPr="00CB0A24" w:rsidTr="00143F18">
        <w:trPr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Алгоритмизация и программирование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143F18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391F"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91F" w:rsidRPr="00CB0A24" w:rsidTr="00143F18">
        <w:trPr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Обработка числовой информации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143F18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391F"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91F" w:rsidRPr="00CB0A24" w:rsidTr="00143F18">
        <w:trPr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Коммуникационные технологии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143F18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391F"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91F" w:rsidRPr="00CB0A24" w:rsidTr="00143F18">
        <w:trPr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в форме ОГЭ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91F" w:rsidRPr="00CB0A24" w:rsidTr="00143F18">
        <w:trPr>
          <w:jc w:val="center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91F" w:rsidRPr="00CB0A24" w:rsidRDefault="0081391F" w:rsidP="00F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6974" w:rsidRDefault="00F3697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36974" w:rsidRDefault="00F36974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page"/>
      </w:r>
    </w:p>
    <w:p w:rsidR="00C42338" w:rsidRDefault="00C42338" w:rsidP="00F36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sectPr w:rsidR="00C423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A24" w:rsidRDefault="00F36974" w:rsidP="00F36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369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ПОУРОЧНОЕ ПЛАНИРОВАНИЕ</w:t>
      </w:r>
    </w:p>
    <w:p w:rsidR="00F36974" w:rsidRPr="00CB0A24" w:rsidRDefault="00F36974" w:rsidP="00F36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CB0A24" w:rsidRPr="00CB0A24" w:rsidRDefault="00CB0A24" w:rsidP="00CB0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B0A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3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9"/>
        <w:gridCol w:w="8506"/>
        <w:gridCol w:w="3149"/>
        <w:gridCol w:w="1785"/>
      </w:tblGrid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 занятия</w:t>
            </w:r>
          </w:p>
        </w:tc>
      </w:tr>
      <w:tr w:rsidR="00F84607" w:rsidRPr="00F84607" w:rsidTr="00F84607">
        <w:tc>
          <w:tcPr>
            <w:tcW w:w="439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Моделирование и формализация (8 ч.)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 Моделирование как метод познания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Знаковые модели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модели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bookmarkStart w:id="0" w:name="_GoBack"/>
        <w:bookmarkEnd w:id="0"/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данных. Запросы на выборку данных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39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Алгоритмизация и программирование (10 ч.)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компьютере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суммы элементов массива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Последовательный поиск в массиве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14, 15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алгоритмов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вспомогательных алгоритмов на языке Паскаль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39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Обработка числовой информации (6 ч.)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 функции. Логические функции.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и поиск данных.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диаграмм и графиков.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39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 Коммуникационные технологии (10 ч.)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Интернет. IP-адрес компьютера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Доменная система имён. Протоколы передачи данных.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паутина. Файловые архивы.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создания сайта.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структура сайта.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сайта.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сайта в Интернете.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84607" w:rsidRPr="00F84607" w:rsidTr="00F84607">
        <w:tc>
          <w:tcPr>
            <w:tcW w:w="4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</w:tc>
        <w:tc>
          <w:tcPr>
            <w:tcW w:w="10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4607" w:rsidRPr="00F84607" w:rsidRDefault="00F84607" w:rsidP="00D4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4607" w:rsidRPr="00F84607" w:rsidRDefault="00F84607" w:rsidP="00DE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21E65" w:rsidRDefault="00B21E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21E65" w:rsidRDefault="00B21E65" w:rsidP="00B2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21E65" w:rsidSect="00C423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1E65" w:rsidRPr="00B21E65" w:rsidRDefault="00B21E65" w:rsidP="00B21E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учебно-методического обеспечения</w:t>
      </w:r>
      <w:r w:rsidRPr="00B2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информатике для 7–9 классов</w:t>
      </w:r>
    </w:p>
    <w:p w:rsidR="00B21E65" w:rsidRPr="00B21E65" w:rsidRDefault="00B21E65" w:rsidP="00B21E6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Информатика: Учебник для 9 класса. – М.: БИНОМ. Лаборатория знаний, 2017.</w:t>
      </w:r>
    </w:p>
    <w:p w:rsidR="00B21E65" w:rsidRPr="00B21E65" w:rsidRDefault="00B21E65" w:rsidP="00B21E6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 Информатика: рабочая тетрадь для 9 класса. – М.: БИНОМ. Лаборатория знаний, 2017</w:t>
      </w:r>
    </w:p>
    <w:p w:rsidR="00B21E65" w:rsidRPr="00B21E65" w:rsidRDefault="00B21E65" w:rsidP="00B21E6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Информатика. 7–9 классы: методическое пособие. – М.: БИНОМ. Лаборатория знаний, 2013.</w:t>
      </w:r>
    </w:p>
    <w:p w:rsidR="00B21E65" w:rsidRPr="00B21E65" w:rsidRDefault="00B21E65" w:rsidP="00B21E6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Электронное приложение к учебнику  «Информатика. 9 класс»</w:t>
      </w:r>
    </w:p>
    <w:p w:rsidR="00B21E65" w:rsidRPr="00B21E65" w:rsidRDefault="00B21E65" w:rsidP="00B21E6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Л.Л. (metodist.lbz.ru/)</w:t>
      </w:r>
    </w:p>
    <w:p w:rsidR="00B21E65" w:rsidRPr="00B21E65" w:rsidRDefault="00B21E65" w:rsidP="00B21E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ЦОР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6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http://rusedu.ru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информатика и информационные технологии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7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http://informatka.ru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информатика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8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http://1september.ru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издательство «1 сентября»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9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Единая коллекция цифровых образовательных ресурсов (ЦОР)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0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Федеральный центр информационно-образовательных ресурсов (ФЦИОР)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1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http://www.ict.edu.ru/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Информационно-коммуникационные технологии в образовании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2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http://www.ug.ru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Учительская газета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3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 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«Первое сентября»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4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http://www.lbz.ru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издательства БИНОМ</w:t>
      </w:r>
    </w:p>
    <w:p w:rsidR="00B21E65" w:rsidRPr="00B21E65" w:rsidRDefault="00F84607" w:rsidP="00B21E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5" w:history="1">
        <w:r w:rsidR="00B21E65" w:rsidRPr="00B21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http://www.teacher.fio.ru</w:t>
        </w:r>
      </w:hyperlink>
      <w:r w:rsidR="00B21E65"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Учитель.ru - каталог всевозможных учебных и методических материалов по всем аспектам преподавания в школе</w:t>
      </w:r>
    </w:p>
    <w:p w:rsidR="00B21E65" w:rsidRDefault="00B21E65" w:rsidP="00B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E65" w:rsidRPr="00B21E65" w:rsidRDefault="00B21E65" w:rsidP="00B21E65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1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информатики</w:t>
      </w:r>
    </w:p>
    <w:p w:rsidR="00B21E65" w:rsidRPr="00B21E65" w:rsidRDefault="00B21E65" w:rsidP="00B21E6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2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1482F" w:rsidRPr="00DD77C3" w:rsidRDefault="00D1482F" w:rsidP="00D1482F">
      <w:pPr>
        <w:pStyle w:val="a3"/>
        <w:spacing w:before="0" w:after="0"/>
        <w:ind w:firstLine="709"/>
        <w:jc w:val="both"/>
        <w:rPr>
          <w:b/>
          <w:i/>
        </w:rPr>
      </w:pPr>
      <w:r w:rsidRPr="00DD77C3">
        <w:rPr>
          <w:b/>
          <w:i/>
        </w:rPr>
        <w:t xml:space="preserve">Учащийся научится:  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оценивать адекватность модели моделируемому о</w:t>
      </w:r>
      <w:r>
        <w:t>бъекту и целям моделирования;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оценивать мощность множеств, полученных из двух или трех базовых множеств с помощью операций объединен</w:t>
      </w:r>
      <w:r>
        <w:t xml:space="preserve">ия, пересечения и дополнения; 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 xml:space="preserve">определять количество элементов </w:t>
      </w:r>
      <w:proofErr w:type="gramStart"/>
      <w:r w:rsidRPr="00DD77C3">
        <w:t>в</w:t>
      </w:r>
      <w:proofErr w:type="gramEnd"/>
      <w:r w:rsidRPr="00DD77C3">
        <w:t xml:space="preserve"> множествах, полученных из двух базовых множеств с помощью операций объединен</w:t>
      </w:r>
      <w:r>
        <w:t>ия, пересечения и дополнения;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proofErr w:type="gramStart"/>
      <w:r w:rsidRPr="00DD77C3">
        <w:t>использовать терминологию, связанную с графами (вершина, ребро, путь, длина ребра и пути) и деревьями (</w:t>
      </w:r>
      <w:r>
        <w:t>корень, лист, высота дерева);</w:t>
      </w:r>
      <w:proofErr w:type="gramEnd"/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описывать граф с помощью матрицы смежности с указанием длин ребер (знание термина «матри</w:t>
      </w:r>
      <w:r>
        <w:t>ца смежности» не обязательно);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выполнять отбор строк таблицы, удовлетво</w:t>
      </w:r>
      <w:r>
        <w:t>ряющих определенному условию;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пользоваться различными формами представления данных (таблицы</w:t>
      </w:r>
      <w:r>
        <w:t>, диаграммы, графики и т.д.);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 xml:space="preserve">записывать на изучаемом языке программирования (Паскаль) алгоритмы решения простых задач обработки </w:t>
      </w:r>
      <w:r>
        <w:t>одномерных числовых массивов;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анализировать алгоритмы для исполнителе</w:t>
      </w:r>
      <w:r>
        <w:t xml:space="preserve">й Робот, Черепаха, Чертежник; 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использовать основные способы графического представления числовой информации (графики, круг</w:t>
      </w:r>
      <w:r>
        <w:t>овые и столбчатые диаграммы);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</w:t>
      </w:r>
      <w:r>
        <w:t>элементов;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анализировать доменные имена компьютеров и а</w:t>
      </w:r>
      <w:r>
        <w:t>дреса документов в Интернете;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проводить поиск информации в сети Интернет по запросам с использованием логических операций;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использовать приемы безопасной организации своего личного пространства данных с использованием индивидуальных накопителей данн</w:t>
      </w:r>
      <w:r>
        <w:t xml:space="preserve">ых, </w:t>
      </w:r>
      <w:proofErr w:type="gramStart"/>
      <w:r>
        <w:t>интернет-сервисов</w:t>
      </w:r>
      <w:proofErr w:type="gramEnd"/>
      <w:r>
        <w:t xml:space="preserve"> и т.п.;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развить представления о требованиях техники безопасности, гигиены, эргономики и ресурсосбережения при работе со средствами информационных и</w:t>
      </w:r>
      <w:r>
        <w:t xml:space="preserve"> коммуникационных технологий;</w:t>
      </w:r>
    </w:p>
    <w:p w:rsidR="00D1482F" w:rsidRDefault="00D1482F" w:rsidP="00D1482F">
      <w:pPr>
        <w:pStyle w:val="a3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 xml:space="preserve">соблюдать этические нормы при работе с информацией и выполнять требования законодательства Российской Федерации в информационной сфере. </w:t>
      </w:r>
    </w:p>
    <w:p w:rsidR="00D1482F" w:rsidRPr="00DD77C3" w:rsidRDefault="00D1482F" w:rsidP="00D1482F">
      <w:pPr>
        <w:pStyle w:val="a3"/>
        <w:spacing w:before="0" w:after="0"/>
        <w:ind w:firstLine="709"/>
        <w:jc w:val="both"/>
        <w:rPr>
          <w:b/>
          <w:i/>
        </w:rPr>
      </w:pPr>
      <w:r w:rsidRPr="00DD77C3">
        <w:rPr>
          <w:b/>
          <w:i/>
        </w:rPr>
        <w:t>Учащийся получит возможность: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сформировать представление о моделировании как методе научного познания; о компьютерных моделях и их использовании для исследован</w:t>
      </w:r>
      <w:r>
        <w:t>ия объектов окружающего мира;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познакомиться с примерами использования графов и деревьев при описании р</w:t>
      </w:r>
      <w:r>
        <w:t>еальных объектов и процессов;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</w:t>
      </w:r>
      <w:r>
        <w:t xml:space="preserve">вления и словесным описанием; 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научиться строить математическую модель задачи – выделять исходные данные и результаты, выя</w:t>
      </w:r>
      <w:r>
        <w:t>влять соотношения между ними;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</w:t>
      </w:r>
      <w:r>
        <w:t>шего элемента массива и др.);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научиться проводить обработку большого массива данных с использованием</w:t>
      </w:r>
      <w:r>
        <w:t xml:space="preserve"> средств электронной таблицы;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 xml:space="preserve"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</w:t>
      </w:r>
      <w:r>
        <w:t>безопасности;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научиться оценивать возможное количество результатов поиска информации в Интернете, получен</w:t>
      </w:r>
      <w:r>
        <w:t xml:space="preserve">ных по тем или иным запросам; 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познакомиться с подходами к оценке достоверности информации (оценка надежности источника, сравнение данных из разных источников и в ра</w:t>
      </w:r>
      <w:r>
        <w:t xml:space="preserve">зные моменты времени и т.п.); </w:t>
      </w:r>
    </w:p>
    <w:p w:rsidR="00D1482F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</w:t>
      </w:r>
      <w:r>
        <w:t xml:space="preserve"> коммуникационных технологий;</w:t>
      </w:r>
    </w:p>
    <w:p w:rsidR="00D1482F" w:rsidRPr="00DD77C3" w:rsidRDefault="00D1482F" w:rsidP="00D1482F">
      <w:pPr>
        <w:pStyle w:val="a3"/>
        <w:numPr>
          <w:ilvl w:val="0"/>
          <w:numId w:val="16"/>
        </w:numPr>
        <w:suppressAutoHyphens/>
        <w:spacing w:before="0" w:beforeAutospacing="0" w:after="0" w:afterAutospacing="0"/>
        <w:ind w:left="0" w:firstLine="709"/>
        <w:jc w:val="both"/>
      </w:pPr>
      <w:r w:rsidRPr="00DD77C3">
        <w:t xml:space="preserve">сформировать понимание принципов действия различных средств информатизации, их возможностей, технических и экономических ограничений. </w:t>
      </w:r>
    </w:p>
    <w:p w:rsidR="006F2457" w:rsidRPr="00CB0A24" w:rsidRDefault="006F2457" w:rsidP="00B2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2457" w:rsidRPr="00CB0A24" w:rsidSect="00B2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AF6"/>
    <w:multiLevelType w:val="multilevel"/>
    <w:tmpl w:val="B940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7978"/>
    <w:multiLevelType w:val="multilevel"/>
    <w:tmpl w:val="7794F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A3B4A"/>
    <w:multiLevelType w:val="multilevel"/>
    <w:tmpl w:val="A89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E3A4F"/>
    <w:multiLevelType w:val="multilevel"/>
    <w:tmpl w:val="6DC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F659B"/>
    <w:multiLevelType w:val="multilevel"/>
    <w:tmpl w:val="7DC8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F6247"/>
    <w:multiLevelType w:val="hybridMultilevel"/>
    <w:tmpl w:val="27B0D0A4"/>
    <w:lvl w:ilvl="0" w:tplc="37D672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CC0320"/>
    <w:multiLevelType w:val="multilevel"/>
    <w:tmpl w:val="3D9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62C5A"/>
    <w:multiLevelType w:val="multilevel"/>
    <w:tmpl w:val="52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5718F"/>
    <w:multiLevelType w:val="multilevel"/>
    <w:tmpl w:val="816E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923A2"/>
    <w:multiLevelType w:val="hybridMultilevel"/>
    <w:tmpl w:val="7E32A7A2"/>
    <w:lvl w:ilvl="0" w:tplc="37D67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905F8C"/>
    <w:multiLevelType w:val="multilevel"/>
    <w:tmpl w:val="B272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FB046C"/>
    <w:multiLevelType w:val="multilevel"/>
    <w:tmpl w:val="86D8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92E9A"/>
    <w:multiLevelType w:val="multilevel"/>
    <w:tmpl w:val="281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23F9D"/>
    <w:multiLevelType w:val="multilevel"/>
    <w:tmpl w:val="41F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C71717"/>
    <w:multiLevelType w:val="multilevel"/>
    <w:tmpl w:val="0702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C2329"/>
    <w:multiLevelType w:val="multilevel"/>
    <w:tmpl w:val="051E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4"/>
    <w:rsid w:val="00143F18"/>
    <w:rsid w:val="001F2CB6"/>
    <w:rsid w:val="00333542"/>
    <w:rsid w:val="004C0DE8"/>
    <w:rsid w:val="006F2457"/>
    <w:rsid w:val="007D3302"/>
    <w:rsid w:val="0081391F"/>
    <w:rsid w:val="00AA4E95"/>
    <w:rsid w:val="00B00EF2"/>
    <w:rsid w:val="00B21E65"/>
    <w:rsid w:val="00C42338"/>
    <w:rsid w:val="00CB0A24"/>
    <w:rsid w:val="00D1482F"/>
    <w:rsid w:val="00D9624B"/>
    <w:rsid w:val="00E70ADE"/>
    <w:rsid w:val="00F36974"/>
    <w:rsid w:val="00F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A24"/>
  </w:style>
  <w:style w:type="paragraph" w:customStyle="1" w:styleId="c28">
    <w:name w:val="c28"/>
    <w:basedOn w:val="a"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0A24"/>
  </w:style>
  <w:style w:type="paragraph" w:customStyle="1" w:styleId="c44">
    <w:name w:val="c44"/>
    <w:basedOn w:val="a"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B0A24"/>
  </w:style>
  <w:style w:type="character" w:customStyle="1" w:styleId="c19">
    <w:name w:val="c19"/>
    <w:basedOn w:val="a0"/>
    <w:rsid w:val="00CB0A24"/>
  </w:style>
  <w:style w:type="character" w:customStyle="1" w:styleId="c33">
    <w:name w:val="c33"/>
    <w:basedOn w:val="a0"/>
    <w:rsid w:val="00CB0A24"/>
  </w:style>
  <w:style w:type="character" w:styleId="a4">
    <w:name w:val="Hyperlink"/>
    <w:basedOn w:val="a0"/>
    <w:uiPriority w:val="99"/>
    <w:semiHidden/>
    <w:unhideWhenUsed/>
    <w:rsid w:val="00B21E65"/>
    <w:rPr>
      <w:color w:val="0000FF"/>
      <w:u w:val="single"/>
    </w:rPr>
  </w:style>
  <w:style w:type="character" w:customStyle="1" w:styleId="c68">
    <w:name w:val="c68"/>
    <w:basedOn w:val="a0"/>
    <w:rsid w:val="00B21E65"/>
  </w:style>
  <w:style w:type="paragraph" w:customStyle="1" w:styleId="Default">
    <w:name w:val="Default"/>
    <w:rsid w:val="0033354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A24"/>
  </w:style>
  <w:style w:type="paragraph" w:customStyle="1" w:styleId="c28">
    <w:name w:val="c28"/>
    <w:basedOn w:val="a"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0A24"/>
  </w:style>
  <w:style w:type="paragraph" w:customStyle="1" w:styleId="c44">
    <w:name w:val="c44"/>
    <w:basedOn w:val="a"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B0A24"/>
  </w:style>
  <w:style w:type="character" w:customStyle="1" w:styleId="c19">
    <w:name w:val="c19"/>
    <w:basedOn w:val="a0"/>
    <w:rsid w:val="00CB0A24"/>
  </w:style>
  <w:style w:type="character" w:customStyle="1" w:styleId="c33">
    <w:name w:val="c33"/>
    <w:basedOn w:val="a0"/>
    <w:rsid w:val="00CB0A24"/>
  </w:style>
  <w:style w:type="character" w:styleId="a4">
    <w:name w:val="Hyperlink"/>
    <w:basedOn w:val="a0"/>
    <w:uiPriority w:val="99"/>
    <w:semiHidden/>
    <w:unhideWhenUsed/>
    <w:rsid w:val="00B21E65"/>
    <w:rPr>
      <w:color w:val="0000FF"/>
      <w:u w:val="single"/>
    </w:rPr>
  </w:style>
  <w:style w:type="character" w:customStyle="1" w:styleId="c68">
    <w:name w:val="c68"/>
    <w:basedOn w:val="a0"/>
    <w:rsid w:val="00B21E65"/>
  </w:style>
  <w:style w:type="paragraph" w:customStyle="1" w:styleId="Default">
    <w:name w:val="Default"/>
    <w:rsid w:val="0033354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1september.ru&amp;sa=D&amp;ust=1509703230996000&amp;usg=AFQjCNHpj8QhNbI8t0UwH5O-lGHfAUfwrA" TargetMode="External"/><Relationship Id="rId13" Type="http://schemas.openxmlformats.org/officeDocument/2006/relationships/hyperlink" Target="https://www.google.com/url?q=http://www.1september.ru&amp;sa=D&amp;ust=1509703230997000&amp;usg=AFQjCNFSB8T39aZQZFwuOPPqsO-ZeOx6K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informatka.ru&amp;sa=D&amp;ust=1509703230995000&amp;usg=AFQjCNEbloFqfr1wWp5d_TcNJeIfZMbF2g" TargetMode="External"/><Relationship Id="rId12" Type="http://schemas.openxmlformats.org/officeDocument/2006/relationships/hyperlink" Target="https://www.google.com/url?q=http://www.ug.ru&amp;sa=D&amp;ust=1509703230997000&amp;usg=AFQjCNHZSBIPhi7ybyEp24_A6YhAhDHkZ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sedu.ru&amp;sa=D&amp;ust=1509703230995000&amp;usg=AFQjCNH0x2nTGj8AOPU2H43de_VC9zpjMQ" TargetMode="External"/><Relationship Id="rId11" Type="http://schemas.openxmlformats.org/officeDocument/2006/relationships/hyperlink" Target="https://www.google.com/url?q=http://www.ict.edu.ru/&amp;sa=D&amp;ust=1509703230997000&amp;usg=AFQjCNHy0gBNzsE5MqtQok0u2NLvWxwD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teacher.fio.ru&amp;sa=D&amp;ust=1509703230998000&amp;usg=AFQjCNGMmoJ_nIW39g55zfUKbDpAYF29Qw" TargetMode="External"/><Relationship Id="rId10" Type="http://schemas.openxmlformats.org/officeDocument/2006/relationships/hyperlink" Target="https://www.google.com/url?q=http://fcior.edu.ru/&amp;sa=D&amp;ust=1509703230996000&amp;usg=AFQjCNEfvB75Mp2RE3x_hAzyveO4lt1df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school-collection.edu.ru/&amp;sa=D&amp;ust=1509703230996000&amp;usg=AFQjCNEkMPUXX4TXW4ltqa6zXVw2HB82sw" TargetMode="External"/><Relationship Id="rId14" Type="http://schemas.openxmlformats.org/officeDocument/2006/relationships/hyperlink" Target="https://www.google.com/url?q=http://www.lbz.ru&amp;sa=D&amp;ust=1509703230998000&amp;usg=AFQjCNEXbhfeFzzn60jU6zYb6mypxIjn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2022-09-12T18:44:00Z</dcterms:created>
  <dcterms:modified xsi:type="dcterms:W3CDTF">2022-10-31T08:13:00Z</dcterms:modified>
</cp:coreProperties>
</file>