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DE" w:rsidRPr="00F72BDE" w:rsidRDefault="00F72BDE" w:rsidP="00F72BDE">
      <w:pPr>
        <w:pStyle w:val="a5"/>
        <w:jc w:val="center"/>
        <w:rPr>
          <w:rFonts w:ascii="Monotype Corsiva" w:eastAsia="Times New Roman" w:hAnsi="Monotype Corsiva"/>
          <w:b/>
          <w:color w:val="943634" w:themeColor="accent2" w:themeShade="BF"/>
          <w:sz w:val="56"/>
          <w:szCs w:val="56"/>
        </w:rPr>
      </w:pPr>
      <w:r w:rsidRPr="00F72BDE">
        <w:rPr>
          <w:rFonts w:ascii="Monotype Corsiva" w:eastAsia="Times New Roman" w:hAnsi="Monotype Corsiva"/>
          <w:b/>
          <w:color w:val="943634" w:themeColor="accent2" w:themeShade="BF"/>
          <w:sz w:val="56"/>
          <w:szCs w:val="56"/>
        </w:rPr>
        <w:t>Возрастные особенности детей 2—3 лет</w:t>
      </w:r>
    </w:p>
    <w:p w:rsidR="00F72BDE" w:rsidRPr="00F72BDE" w:rsidRDefault="00F72BDE" w:rsidP="00F72BDE">
      <w:pPr>
        <w:pStyle w:val="a5"/>
        <w:ind w:firstLine="708"/>
        <w:rPr>
          <w:rFonts w:ascii="Arial CYR" w:eastAsia="Times New Roman" w:hAnsi="Arial CYR" w:cs="Arial CYR"/>
          <w:b/>
          <w:color w:val="000066"/>
          <w:sz w:val="32"/>
          <w:szCs w:val="32"/>
        </w:rPr>
      </w:pP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В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этом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возрасте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малыш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еще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не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может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управлять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собой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по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собственному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желанию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,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его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поведение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носит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большей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частью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> </w:t>
      </w:r>
      <w:r w:rsidRPr="00F72BDE">
        <w:rPr>
          <w:rFonts w:ascii="Arial CYR" w:eastAsia="Times New Roman" w:hAnsi="Arial CYR" w:cs="Arial CYR"/>
          <w:b/>
          <w:i/>
          <w:iCs/>
          <w:color w:val="000066"/>
          <w:sz w:val="32"/>
          <w:szCs w:val="32"/>
        </w:rPr>
        <w:t>непроизвольный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> 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характер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.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Он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очень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эмоционален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,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однако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его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эмоции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непостоянны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,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его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легко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отвлечь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,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переключить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с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одного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эмоционального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состояния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на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другое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.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Активно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развивается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речь</w:t>
      </w:r>
      <w:r w:rsidRPr="00F72BDE">
        <w:rPr>
          <w:rFonts w:ascii="AR CENA" w:eastAsia="Times New Roman" w:hAnsi="AR CENA" w:cs="Arial CYR"/>
          <w:b/>
          <w:color w:val="000066"/>
          <w:sz w:val="32"/>
          <w:szCs w:val="32"/>
        </w:rPr>
        <w:t xml:space="preserve"> </w:t>
      </w:r>
      <w:r w:rsidRPr="00F72BDE">
        <w:rPr>
          <w:rFonts w:ascii="Arial CYR" w:eastAsia="Times New Roman" w:hAnsi="Arial CYR" w:cs="Arial CYR"/>
          <w:b/>
          <w:color w:val="000066"/>
          <w:sz w:val="32"/>
          <w:szCs w:val="32"/>
        </w:rPr>
        <w:t>ребенка.</w:t>
      </w:r>
    </w:p>
    <w:p w:rsidR="00F72BDE" w:rsidRPr="0023246E" w:rsidRDefault="00F72BDE" w:rsidP="00F72BDE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66"/>
          <w:sz w:val="60"/>
          <w:szCs w:val="60"/>
        </w:rPr>
      </w:pPr>
      <w:r w:rsidRPr="00F72BDE">
        <w:rPr>
          <w:rFonts w:ascii="Monotype Corsiva" w:eastAsia="Times New Roman" w:hAnsi="Monotype Corsiva" w:cs="Arial CYR"/>
          <w:b/>
          <w:bCs/>
          <w:color w:val="000066"/>
          <w:sz w:val="60"/>
          <w:szCs w:val="60"/>
        </w:rPr>
        <w:t>В этом возрасте вашему ребенку важно</w:t>
      </w:r>
      <w:r w:rsidRPr="0023246E">
        <w:rPr>
          <w:rFonts w:ascii="Arial CYR" w:eastAsia="Times New Roman" w:hAnsi="Arial CYR" w:cs="Arial CYR"/>
          <w:b/>
          <w:bCs/>
          <w:color w:val="000066"/>
          <w:sz w:val="60"/>
          <w:szCs w:val="6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8995"/>
      </w:tblGrid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Много двигаться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Освоить мелкие движения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 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Как можно шире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осваивать речь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слов</w:t>
            </w:r>
            <w:proofErr w:type="gramEnd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 всегда меньше, чем количество понимаемых.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Играть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Продолжать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 xml:space="preserve">выстраивать отношения </w:t>
            </w:r>
            <w:proofErr w:type="gramStart"/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со</w:t>
            </w:r>
            <w:proofErr w:type="gramEnd"/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 xml:space="preserve"> взрослыми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Получать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помощь взрослого 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в тот момент, когда у него что-то не получается, поскольку ребенок в 2—3 года может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реагировать на неудачи весьма аффективно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: злиться, плакать, ругаться, бросать вещи.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Иметь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достаточно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 </w:t>
            </w: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времени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 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</w:r>
          </w:p>
        </w:tc>
      </w:tr>
      <w:tr w:rsidR="00F72BDE" w:rsidRPr="00F72BDE" w:rsidTr="00876E8C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19050" t="0" r="9525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</w:rPr>
              <w:t>То, что происходит прямо сейчас</w:t>
            </w: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F72BDE" w:rsidRPr="00F72BDE" w:rsidRDefault="00F72BDE" w:rsidP="00F72BDE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Arial CYR"/>
          <w:color w:val="000066"/>
          <w:sz w:val="60"/>
          <w:szCs w:val="60"/>
        </w:rPr>
      </w:pPr>
      <w:r w:rsidRPr="00F72BDE">
        <w:rPr>
          <w:rFonts w:ascii="Monotype Corsiva" w:eastAsia="Times New Roman" w:hAnsi="Monotype Corsiva" w:cs="Arial CYR"/>
          <w:b/>
          <w:bCs/>
          <w:color w:val="000066"/>
          <w:sz w:val="60"/>
          <w:szCs w:val="60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8995"/>
      </w:tblGrid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      </w:r>
            <w:proofErr w:type="gramStart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вы</w:t>
            </w:r>
            <w:proofErr w:type="gramEnd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 хотя бы иногда будете его партнером по игре.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Чаще разговаривать с малышом, читать ему сказки, книжки, обсуждать то, что он видел </w:t>
            </w:r>
            <w:proofErr w:type="gramStart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или</w:t>
            </w:r>
            <w:proofErr w:type="gramEnd"/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</w:tc>
      </w:tr>
      <w:tr w:rsidR="00F72BDE" w:rsidRPr="0023246E" w:rsidTr="00876E8C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F72BDE" w:rsidRPr="0023246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9525" b="0"/>
                  <wp:docPr id="18" name="Рисунок 1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  <w:shd w:val="clear" w:color="auto" w:fill="FFFFFF"/>
            <w:hideMark/>
          </w:tcPr>
          <w:p w:rsidR="00F72BDE" w:rsidRPr="00F72BDE" w:rsidRDefault="00F72BDE" w:rsidP="00876E8C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</w:pPr>
            <w:r w:rsidRPr="00F72BDE">
              <w:rPr>
                <w:rFonts w:ascii="Arial CYR" w:eastAsia="Times New Roman" w:hAnsi="Arial CYR" w:cs="Arial CYR"/>
                <w:color w:val="000066"/>
                <w:sz w:val="28"/>
                <w:szCs w:val="28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FA548E" w:rsidRDefault="00FA548E"/>
    <w:sectPr w:rsidR="00FA548E" w:rsidSect="00F72BDE">
      <w:pgSz w:w="11906" w:h="16838"/>
      <w:pgMar w:top="851" w:right="850" w:bottom="426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72BDE"/>
    <w:rsid w:val="00F72BDE"/>
    <w:rsid w:val="00FA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2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2016-10-26T16:39:00Z</dcterms:created>
  <dcterms:modified xsi:type="dcterms:W3CDTF">2016-10-26T16:39:00Z</dcterms:modified>
</cp:coreProperties>
</file>