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7" w:rsidRDefault="00F829E4" w:rsidP="009055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D9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F829E4" w:rsidRPr="00835FA9" w:rsidRDefault="00F829E4" w:rsidP="009055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УМК: </w:t>
      </w:r>
      <w:r w:rsidR="00835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Кураев А.В. Основы религиозных культу</w:t>
      </w:r>
      <w:r w:rsidR="0033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35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светской этики. Основы православной культуры. 4 -5 классы. – М.: Просвещение, 2010</w:t>
      </w:r>
      <w:r w:rsidR="00905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676E" w:rsidRPr="00F829E4" w:rsidRDefault="00F829E4" w:rsidP="009055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урока.  </w:t>
      </w:r>
      <w:r w:rsidR="00D9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Монастырь</w:t>
      </w:r>
    </w:p>
    <w:p w:rsidR="00905567" w:rsidRDefault="00CE676E" w:rsidP="0090556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F8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урока.</w:t>
      </w:r>
      <w:r w:rsidR="00F8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83" w:rsidRPr="006E1083">
        <w:rPr>
          <w:rFonts w:ascii="Times New Roman" w:hAnsi="Times New Roman" w:cs="Times New Roman"/>
          <w:color w:val="000000"/>
          <w:sz w:val="24"/>
          <w:szCs w:val="24"/>
        </w:rPr>
        <w:t>Знакомство учащихся с православными монастырями, их значение в духовной жизни, культуре русского народа; особенностями монастырской жизни.</w:t>
      </w:r>
    </w:p>
    <w:p w:rsidR="006E1083" w:rsidRPr="00905567" w:rsidRDefault="00CE676E" w:rsidP="009055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82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урока.</w:t>
      </w:r>
      <w:r w:rsidR="006E1083" w:rsidRPr="006E1083">
        <w:rPr>
          <w:color w:val="000000"/>
          <w:sz w:val="24"/>
          <w:szCs w:val="24"/>
        </w:rPr>
        <w:t xml:space="preserve"> </w:t>
      </w:r>
    </w:p>
    <w:p w:rsidR="006E1083" w:rsidRPr="006E1083" w:rsidRDefault="006E1083" w:rsidP="00905567">
      <w:pPr>
        <w:pStyle w:val="a4"/>
        <w:numPr>
          <w:ilvl w:val="0"/>
          <w:numId w:val="3"/>
        </w:numPr>
        <w:shd w:val="clear" w:color="auto" w:fill="FFFFFF"/>
        <w:contextualSpacing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</w:t>
      </w:r>
      <w:r w:rsidRPr="006E1083">
        <w:rPr>
          <w:color w:val="000000"/>
        </w:rPr>
        <w:t>ать учащимся представления о православном монастыре</w:t>
      </w:r>
      <w:r>
        <w:rPr>
          <w:color w:val="000000"/>
        </w:rPr>
        <w:t xml:space="preserve"> и его обителях.</w:t>
      </w:r>
    </w:p>
    <w:p w:rsidR="006E1083" w:rsidRPr="006E1083" w:rsidRDefault="006E1083" w:rsidP="00905567">
      <w:pPr>
        <w:pStyle w:val="a4"/>
        <w:numPr>
          <w:ilvl w:val="0"/>
          <w:numId w:val="3"/>
        </w:numPr>
        <w:shd w:val="clear" w:color="auto" w:fill="FFFFFF"/>
        <w:contextualSpacing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</w:t>
      </w:r>
      <w:r w:rsidRPr="006E1083">
        <w:rPr>
          <w:color w:val="000000"/>
        </w:rPr>
        <w:t>азвивать нравственные качества личности, коммуникативные, информационны</w:t>
      </w:r>
      <w:r>
        <w:rPr>
          <w:color w:val="000000"/>
        </w:rPr>
        <w:t>е компетенции.</w:t>
      </w:r>
    </w:p>
    <w:p w:rsidR="006E1083" w:rsidRPr="0011350F" w:rsidRDefault="006E1083" w:rsidP="00905567">
      <w:pPr>
        <w:pStyle w:val="a4"/>
        <w:numPr>
          <w:ilvl w:val="0"/>
          <w:numId w:val="3"/>
        </w:numPr>
        <w:shd w:val="clear" w:color="auto" w:fill="FFFFFF"/>
        <w:contextualSpacing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</w:t>
      </w:r>
      <w:r w:rsidRPr="006E1083">
        <w:rPr>
          <w:color w:val="000000"/>
        </w:rPr>
        <w:t xml:space="preserve">оспитывать уважение к </w:t>
      </w:r>
      <w:proofErr w:type="gramStart"/>
      <w:r w:rsidRPr="006E1083">
        <w:rPr>
          <w:color w:val="000000"/>
        </w:rPr>
        <w:t>людям</w:t>
      </w:r>
      <w:proofErr w:type="gramEnd"/>
      <w:r w:rsidRPr="006E1083">
        <w:rPr>
          <w:color w:val="000000"/>
        </w:rPr>
        <w:t xml:space="preserve"> выбравшим монашеский путь, любовь и уважение к православным святыням России.</w:t>
      </w:r>
    </w:p>
    <w:p w:rsidR="0011350F" w:rsidRDefault="0011350F" w:rsidP="001135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  <w:t xml:space="preserve">Личностные 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Прививать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культуре и истории своего народа, родной страны; 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формулировать общие для всех людей правила поведения в монастыре.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Познавательные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Формировать умение отбирать главное, синтезировать; оценивать услышанное и увиденное с целью подготовки к последующему изложению данного материала в виде творческой работы;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Регулятивные</w:t>
      </w:r>
    </w:p>
    <w:p w:rsidR="00FA2FFC" w:rsidRDefault="00FA2FFC" w:rsidP="00FA2FFC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ab/>
        <w:t>Работать по плану, сверять свои действия с целью;</w:t>
      </w:r>
    </w:p>
    <w:p w:rsidR="00FA2FFC" w:rsidRDefault="00FA2FFC" w:rsidP="00FA2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Коммуникативные</w:t>
      </w:r>
    </w:p>
    <w:p w:rsidR="00FA2FFC" w:rsidRDefault="00FA2FFC" w:rsidP="00FA2FFC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ab/>
        <w:t xml:space="preserve">Формировать  умение договариваться, находить общее решение; развивать способности сохранять доброжелательное отношение друг к другу  во время работы. Формировать умение выражать свои мысли в оценочном суждении, используя различные художественные средства в соответствии с конкретной коммуникативно-речевой ситуацией, строить монологическое  высказывание. 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u w:val="single"/>
          <w:lang w:eastAsia="ru-RU"/>
        </w:rPr>
        <w:t>Предметные</w:t>
      </w:r>
    </w:p>
    <w:p w:rsidR="00FA2FFC" w:rsidRDefault="00FA2FFC" w:rsidP="00FA2F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Воспитание у учащихся любви к своему Отечеству, уважению к историческому прошлому и настоящему нашей Родины; формирование устойчивого интереса к предмету, желания больше узнавать о православной культуре России; формирование интереса к использованию информационных технологий при изучении предмета.</w:t>
      </w:r>
    </w:p>
    <w:p w:rsidR="00FA2FFC" w:rsidRPr="0011350F" w:rsidRDefault="00FA2FFC" w:rsidP="001135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FC" w:rsidRDefault="006E1083" w:rsidP="002B7D9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E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6E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презентация</w:t>
      </w:r>
      <w:r w:rsid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FA2FFC">
        <w:rPr>
          <w:rFonts w:ascii="Times New Roman" w:hAnsi="Times New Roman"/>
          <w:sz w:val="24"/>
          <w:szCs w:val="24"/>
        </w:rPr>
        <w:t>ндивидуальный раздаточный материал</w:t>
      </w:r>
    </w:p>
    <w:p w:rsidR="006E1083" w:rsidRPr="006E1083" w:rsidRDefault="006E1083" w:rsidP="0011350F">
      <w:pPr>
        <w:shd w:val="clear" w:color="auto" w:fill="FFFFFF"/>
        <w:spacing w:before="100" w:beforeAutospacing="1" w:line="240" w:lineRule="auto"/>
        <w:contextualSpacing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E676E" w:rsidRDefault="005B7251" w:rsidP="002B7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10"/>
        <w:gridCol w:w="3105"/>
        <w:gridCol w:w="3068"/>
      </w:tblGrid>
      <w:tr w:rsidR="005D4935" w:rsidTr="005D4935">
        <w:tc>
          <w:tcPr>
            <w:tcW w:w="959" w:type="dxa"/>
          </w:tcPr>
          <w:p w:rsidR="005D4935" w:rsidRP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5D4935" w:rsidRP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10" w:type="dxa"/>
          </w:tcPr>
          <w:p w:rsidR="005D4935" w:rsidRP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D4935" w:rsidRP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5D4935" w:rsidRP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D4935" w:rsidTr="005D4935">
        <w:tc>
          <w:tcPr>
            <w:tcW w:w="959" w:type="dxa"/>
          </w:tcPr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положительного эмоционального настроя на усвоение нового материала.</w:t>
            </w:r>
          </w:p>
        </w:tc>
        <w:tc>
          <w:tcPr>
            <w:tcW w:w="4110" w:type="dxa"/>
          </w:tcPr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Настраивает </w:t>
            </w: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внимания, настрой на урок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5D4935" w:rsidRPr="00CE676E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волевая </w:t>
            </w:r>
            <w:proofErr w:type="spell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935" w:rsidRPr="00CE676E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действие </w:t>
            </w:r>
            <w:proofErr w:type="spell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 одноклассниками.</w:t>
            </w:r>
            <w:proofErr w:type="gramEnd"/>
          </w:p>
        </w:tc>
      </w:tr>
      <w:tr w:rsidR="005D4935" w:rsidTr="005D4935">
        <w:tc>
          <w:tcPr>
            <w:tcW w:w="959" w:type="dxa"/>
          </w:tcPr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5D4935" w:rsidRPr="00CE676E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подготовка к осознанному восприятию материала, стимулирование познавательного процесса.</w:t>
            </w:r>
          </w:p>
        </w:tc>
        <w:tc>
          <w:tcPr>
            <w:tcW w:w="4110" w:type="dxa"/>
          </w:tcPr>
          <w:p w:rsidR="00FA2FFC" w:rsidRDefault="00FA2FFC" w:rsidP="002B7D92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сопровождении мелодии читает стих.</w:t>
            </w:r>
          </w:p>
          <w:p w:rsidR="005D4935" w:rsidRPr="00FA2FFC" w:rsidRDefault="00FA2FFC" w:rsidP="002B7D92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беседу по вопросам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D4935" w:rsidRDefault="00FA2FFC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отвечают на вопросы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5D4935" w:rsidRPr="00CE676E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умения структурировать знания. </w:t>
            </w:r>
          </w:p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коррекция, прогнозирование</w:t>
            </w:r>
          </w:p>
        </w:tc>
      </w:tr>
      <w:tr w:rsidR="00503207" w:rsidTr="005D4935">
        <w:tc>
          <w:tcPr>
            <w:tcW w:w="959" w:type="dxa"/>
          </w:tcPr>
          <w:p w:rsidR="00503207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03207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</w:tc>
        <w:tc>
          <w:tcPr>
            <w:tcW w:w="4110" w:type="dxa"/>
          </w:tcPr>
          <w:p w:rsidR="00503207" w:rsidRPr="00CE676E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целей.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03207" w:rsidRPr="00CE676E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503207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Tr="005D4935">
        <w:tc>
          <w:tcPr>
            <w:tcW w:w="959" w:type="dxa"/>
          </w:tcPr>
          <w:p w:rsidR="005D4935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5D4935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урока</w:t>
            </w:r>
          </w:p>
          <w:p w:rsidR="00503207" w:rsidRDefault="00503207" w:rsidP="002B7D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</w:p>
          <w:p w:rsidR="00503207" w:rsidRDefault="00503207" w:rsidP="002B7D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учащихся с православными монастырями, их значение в духовной жизни, культуре русского народа; особенностями монастырской жизни.</w:t>
            </w:r>
          </w:p>
          <w:p w:rsidR="00503207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D4935" w:rsidRDefault="00FA2FFC" w:rsidP="002B7D92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понятием «монастырь», «монах»</w:t>
            </w:r>
          </w:p>
          <w:p w:rsidR="00FA2FFC" w:rsidRDefault="00AF5090" w:rsidP="002B7D92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здание «Словесный портрет монаха»</w:t>
            </w:r>
          </w:p>
          <w:p w:rsidR="00AF5090" w:rsidRDefault="00AF5090" w:rsidP="002B7D92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Разбирает вместе с детьми основные элементы одежды монаха</w:t>
            </w:r>
          </w:p>
          <w:p w:rsidR="00AF5090" w:rsidRDefault="00AF5090" w:rsidP="002B7D92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</w:t>
            </w:r>
            <w:r w:rsidR="0022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</w:t>
            </w:r>
            <w:r w:rsidR="0022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рабочих картах</w:t>
            </w:r>
          </w:p>
          <w:p w:rsidR="00501DD8" w:rsidRPr="00FA2FFC" w:rsidRDefault="00501DD8" w:rsidP="002B7D92">
            <w:pPr>
              <w:pStyle w:val="a7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D4935" w:rsidRDefault="00FA2FFC" w:rsidP="002B7D92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определения понятия «монастырь» из разных источников</w:t>
            </w:r>
          </w:p>
          <w:p w:rsidR="00FA2FFC" w:rsidRDefault="00FA2FFC" w:rsidP="002B7D92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AF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учебника</w:t>
            </w:r>
            <w:r w:rsidR="00AF5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самостоятельно. С.81</w:t>
            </w:r>
          </w:p>
          <w:p w:rsidR="00AF5090" w:rsidRDefault="00AF5090" w:rsidP="002B7D92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смотрят презентацию</w:t>
            </w:r>
          </w:p>
          <w:p w:rsidR="00AF5090" w:rsidRPr="00FA2FFC" w:rsidRDefault="00220E06" w:rsidP="002B7D92">
            <w:pPr>
              <w:pStyle w:val="a7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индивидуальных рабочих картах</w:t>
            </w:r>
            <w:r w:rsidR="0050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(работа в группах)</w:t>
            </w:r>
          </w:p>
          <w:p w:rsidR="00FA2FFC" w:rsidRDefault="00FA2FFC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503207" w:rsidRPr="00CE676E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поиск и выделение необходимой информации, построение логической цепи рассуждений, анализ. </w:t>
            </w:r>
          </w:p>
          <w:p w:rsidR="00503207" w:rsidRPr="00CE676E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планирование.</w:t>
            </w:r>
          </w:p>
          <w:p w:rsidR="005D4935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выражать свои мысли, умение сотрудничать с учителем и одноклассниками.</w:t>
            </w:r>
          </w:p>
        </w:tc>
      </w:tr>
      <w:tr w:rsidR="005D4935" w:rsidTr="005D4935">
        <w:tc>
          <w:tcPr>
            <w:tcW w:w="959" w:type="dxa"/>
          </w:tcPr>
          <w:p w:rsidR="005D4935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5D4935" w:rsidRDefault="00503207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060339" w:rsidRDefault="00060339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воспроизведение изученного материала, его систематизация.</w:t>
            </w:r>
          </w:p>
        </w:tc>
        <w:tc>
          <w:tcPr>
            <w:tcW w:w="4110" w:type="dxa"/>
          </w:tcPr>
          <w:p w:rsidR="005D4935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закреплению, используя тест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D4935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теста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A1329F" w:rsidRPr="00CE676E" w:rsidRDefault="00A1329F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выражать свои мысли.</w:t>
            </w:r>
          </w:p>
          <w:p w:rsidR="00A1329F" w:rsidRPr="00CE676E" w:rsidRDefault="00A1329F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информации.</w:t>
            </w:r>
            <w:proofErr w:type="gramEnd"/>
          </w:p>
          <w:p w:rsidR="005D4935" w:rsidRDefault="005D4935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61D" w:rsidTr="005D4935">
        <w:tc>
          <w:tcPr>
            <w:tcW w:w="959" w:type="dxa"/>
          </w:tcPr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0C761D" w:rsidRPr="00CE676E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оценка деятельности</w:t>
            </w:r>
          </w:p>
          <w:p w:rsidR="000C761D" w:rsidRPr="00CE676E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анализ и оценку деятельности учащихся, создать ситуацию успеха.</w:t>
            </w:r>
          </w:p>
        </w:tc>
        <w:tc>
          <w:tcPr>
            <w:tcW w:w="4110" w:type="dxa"/>
          </w:tcPr>
          <w:p w:rsidR="000C761D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фразу:</w:t>
            </w:r>
          </w:p>
          <w:p w:rsidR="00501DD8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узнал сегодня нового…</w:t>
            </w:r>
          </w:p>
          <w:p w:rsidR="00501DD8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стало открытием…</w:t>
            </w:r>
          </w:p>
          <w:p w:rsidR="00501DD8" w:rsidRPr="00CE676E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стало важным узнать…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C761D" w:rsidRDefault="00501DD8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свою точку зрения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0C761D" w:rsidRPr="00CE676E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умения структурировать знания, оценка процесса и результатов деятельности. </w:t>
            </w:r>
          </w:p>
          <w:p w:rsidR="000C761D" w:rsidRPr="00CE676E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выделение и осознание учащимися того, что уже усвоено и что ещё подлежит усвоению.</w:t>
            </w:r>
          </w:p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выражать свои мысли.</w:t>
            </w:r>
          </w:p>
        </w:tc>
      </w:tr>
      <w:tr w:rsidR="000C761D" w:rsidTr="005D4935">
        <w:tc>
          <w:tcPr>
            <w:tcW w:w="959" w:type="dxa"/>
          </w:tcPr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сообщить учащимся домашнее задание и объяснить методику его выполнения.</w:t>
            </w:r>
          </w:p>
        </w:tc>
        <w:tc>
          <w:tcPr>
            <w:tcW w:w="4110" w:type="dxa"/>
          </w:tcPr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выборочное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дома</w:t>
            </w:r>
            <w:r w:rsidR="0033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задание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дневники</w:t>
            </w:r>
          </w:p>
          <w:p w:rsidR="00501DD8" w:rsidRDefault="00501DD8" w:rsidP="002B7D92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в рабочей тетради № 5,6,7</w:t>
            </w:r>
          </w:p>
          <w:p w:rsidR="00501DD8" w:rsidRDefault="00501DD8" w:rsidP="002B7D92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«</w:t>
            </w:r>
            <w:r w:rsidR="002B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монастыре»</w:t>
            </w:r>
          </w:p>
          <w:p w:rsidR="002B7D92" w:rsidRPr="00501DD8" w:rsidRDefault="002B7D92" w:rsidP="002B7D92">
            <w:pPr>
              <w:pStyle w:val="a7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«Монастыри»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0C761D" w:rsidRDefault="000C761D" w:rsidP="002B7D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76E" w:rsidRPr="00CE676E" w:rsidRDefault="00CE676E" w:rsidP="00CE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676E" w:rsidRPr="00CE676E" w:rsidRDefault="00CE676E" w:rsidP="00CE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6E" w:rsidRPr="00CE676E" w:rsidRDefault="00CE676E" w:rsidP="00CE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6E" w:rsidRPr="00CE676E" w:rsidRDefault="00CE676E" w:rsidP="00CE6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392" w:rsidRDefault="00CA5392"/>
    <w:sectPr w:rsidR="00CA5392" w:rsidSect="00335A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6CC"/>
    <w:multiLevelType w:val="hybridMultilevel"/>
    <w:tmpl w:val="856A93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C1E5C04"/>
    <w:multiLevelType w:val="hybridMultilevel"/>
    <w:tmpl w:val="009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75C"/>
    <w:multiLevelType w:val="hybridMultilevel"/>
    <w:tmpl w:val="37FE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5D54"/>
    <w:multiLevelType w:val="multilevel"/>
    <w:tmpl w:val="494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E66C9"/>
    <w:multiLevelType w:val="hybridMultilevel"/>
    <w:tmpl w:val="E68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AAC"/>
    <w:multiLevelType w:val="hybridMultilevel"/>
    <w:tmpl w:val="257C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5F9C"/>
    <w:multiLevelType w:val="hybridMultilevel"/>
    <w:tmpl w:val="3AEE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4A5"/>
    <w:multiLevelType w:val="multilevel"/>
    <w:tmpl w:val="5AA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76E"/>
    <w:rsid w:val="00060339"/>
    <w:rsid w:val="000C761D"/>
    <w:rsid w:val="0011350F"/>
    <w:rsid w:val="00220E06"/>
    <w:rsid w:val="002B7D92"/>
    <w:rsid w:val="00335AE0"/>
    <w:rsid w:val="00501DD8"/>
    <w:rsid w:val="00503207"/>
    <w:rsid w:val="005B7251"/>
    <w:rsid w:val="005D4935"/>
    <w:rsid w:val="006E1083"/>
    <w:rsid w:val="007B1CEB"/>
    <w:rsid w:val="00835FA9"/>
    <w:rsid w:val="00905567"/>
    <w:rsid w:val="00A1329F"/>
    <w:rsid w:val="00AB617A"/>
    <w:rsid w:val="00AF5090"/>
    <w:rsid w:val="00CA5392"/>
    <w:rsid w:val="00CE676E"/>
    <w:rsid w:val="00D919C3"/>
    <w:rsid w:val="00E063C4"/>
    <w:rsid w:val="00F829E4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2"/>
  </w:style>
  <w:style w:type="paragraph" w:styleId="3">
    <w:name w:val="heading 3"/>
    <w:basedOn w:val="a"/>
    <w:link w:val="30"/>
    <w:uiPriority w:val="9"/>
    <w:qFormat/>
    <w:rsid w:val="00CE6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67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CE676E"/>
  </w:style>
  <w:style w:type="character" w:customStyle="1" w:styleId="labels">
    <w:name w:val="labels"/>
    <w:basedOn w:val="a0"/>
    <w:rsid w:val="00CE676E"/>
  </w:style>
  <w:style w:type="character" w:customStyle="1" w:styleId="nocomments">
    <w:name w:val="no_comments"/>
    <w:basedOn w:val="a0"/>
    <w:rsid w:val="00CE676E"/>
  </w:style>
  <w:style w:type="character" w:customStyle="1" w:styleId="addcommenttext">
    <w:name w:val="add_comment_text"/>
    <w:basedOn w:val="a0"/>
    <w:rsid w:val="00CE676E"/>
  </w:style>
  <w:style w:type="character" w:customStyle="1" w:styleId="b-blog-listdate">
    <w:name w:val="b-blog-list__date"/>
    <w:basedOn w:val="a0"/>
    <w:rsid w:val="00CE676E"/>
  </w:style>
  <w:style w:type="paragraph" w:customStyle="1" w:styleId="b-blog-listtitle">
    <w:name w:val="b-blog-list__title"/>
    <w:basedOn w:val="a"/>
    <w:rsid w:val="00CE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50F"/>
    <w:pPr>
      <w:ind w:left="720"/>
      <w:contextualSpacing/>
    </w:pPr>
  </w:style>
  <w:style w:type="table" w:styleId="a8">
    <w:name w:val="Table Grid"/>
    <w:basedOn w:val="a1"/>
    <w:uiPriority w:val="59"/>
    <w:rsid w:val="005B7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463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3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3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6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8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63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9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0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8741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136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Федосеева</dc:creator>
  <cp:lastModifiedBy>1</cp:lastModifiedBy>
  <cp:revision>15</cp:revision>
  <dcterms:created xsi:type="dcterms:W3CDTF">2017-11-28T03:27:00Z</dcterms:created>
  <dcterms:modified xsi:type="dcterms:W3CDTF">2018-01-11T09:18:00Z</dcterms:modified>
</cp:coreProperties>
</file>